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8195A73" w14:textId="77777777" w:rsidR="00A53E03" w:rsidRDefault="001A6E20" w:rsidP="000C5266">
      <w:pPr>
        <w:jc w:val="center"/>
        <w:rPr>
          <w:rFonts w:ascii="Times New Roman" w:hAnsi="Times New Roman"/>
          <w:sz w:val="96"/>
          <w:szCs w:val="96"/>
        </w:rPr>
      </w:pPr>
      <w:bookmarkStart w:id="0" w:name="_GoBack"/>
      <w:bookmarkEnd w:id="0"/>
      <w:r>
        <w:rPr>
          <w:rFonts w:ascii="Times New Roman" w:hAnsi="Times New Roman"/>
          <w:sz w:val="96"/>
          <w:szCs w:val="96"/>
        </w:rPr>
        <w:t>Rules for Advanced Marksmanship (RAM)</w:t>
      </w:r>
    </w:p>
    <w:p w14:paraId="28195A74" w14:textId="0DACA661" w:rsidR="00A53E03" w:rsidRDefault="007E749C" w:rsidP="000C5266">
      <w:pPr>
        <w:tabs>
          <w:tab w:val="center" w:pos="4680"/>
          <w:tab w:val="left" w:pos="7150"/>
        </w:tabs>
        <w:jc w:val="center"/>
        <w:rPr>
          <w:rFonts w:ascii="Times New Roman" w:hAnsi="Times New Roman"/>
          <w:szCs w:val="16"/>
        </w:rPr>
      </w:pPr>
      <w:r>
        <w:rPr>
          <w:rFonts w:ascii="Times New Roman" w:hAnsi="Times New Roman"/>
          <w:sz w:val="96"/>
          <w:szCs w:val="96"/>
        </w:rPr>
        <w:t>2018</w:t>
      </w:r>
    </w:p>
    <w:p w14:paraId="28195A76" w14:textId="77777777" w:rsidR="00D71CA7" w:rsidRDefault="00D71CA7" w:rsidP="00D53375">
      <w:pPr>
        <w:tabs>
          <w:tab w:val="center" w:pos="4680"/>
          <w:tab w:val="left" w:pos="7150"/>
        </w:tabs>
        <w:jc w:val="left"/>
        <w:rPr>
          <w:rFonts w:ascii="Times New Roman" w:hAnsi="Times New Roman"/>
          <w:szCs w:val="16"/>
          <w:lang w:val="en-CA"/>
        </w:rPr>
      </w:pPr>
    </w:p>
    <w:p w14:paraId="28195A77" w14:textId="77777777" w:rsidR="00D71CA7" w:rsidRDefault="00D71CA7" w:rsidP="00D53375">
      <w:pPr>
        <w:tabs>
          <w:tab w:val="center" w:pos="4680"/>
          <w:tab w:val="left" w:pos="7150"/>
        </w:tabs>
        <w:jc w:val="left"/>
        <w:rPr>
          <w:rFonts w:ascii="Times New Roman" w:hAnsi="Times New Roman"/>
          <w:szCs w:val="16"/>
          <w:lang w:val="en-CA"/>
        </w:rPr>
      </w:pPr>
    </w:p>
    <w:p w14:paraId="28195A78" w14:textId="77777777" w:rsidR="00D71CA7" w:rsidRDefault="00D71CA7" w:rsidP="00D53375">
      <w:pPr>
        <w:tabs>
          <w:tab w:val="center" w:pos="4680"/>
          <w:tab w:val="left" w:pos="7150"/>
        </w:tabs>
        <w:jc w:val="left"/>
        <w:rPr>
          <w:rFonts w:ascii="Times New Roman" w:hAnsi="Times New Roman"/>
          <w:szCs w:val="16"/>
          <w:lang w:val="en-CA"/>
        </w:rPr>
      </w:pPr>
    </w:p>
    <w:p w14:paraId="28195A79" w14:textId="77777777" w:rsidR="00D71CA7" w:rsidRDefault="00D71CA7" w:rsidP="00D53375">
      <w:pPr>
        <w:tabs>
          <w:tab w:val="center" w:pos="4680"/>
          <w:tab w:val="left" w:pos="7150"/>
        </w:tabs>
        <w:jc w:val="left"/>
        <w:rPr>
          <w:rFonts w:ascii="Times New Roman" w:hAnsi="Times New Roman"/>
          <w:szCs w:val="16"/>
          <w:lang w:val="en-CA"/>
        </w:rPr>
      </w:pPr>
    </w:p>
    <w:p w14:paraId="28195A7A" w14:textId="77777777" w:rsidR="00D71CA7" w:rsidRDefault="00D71CA7" w:rsidP="00D53375">
      <w:pPr>
        <w:tabs>
          <w:tab w:val="center" w:pos="4680"/>
          <w:tab w:val="left" w:pos="7150"/>
        </w:tabs>
        <w:jc w:val="left"/>
        <w:rPr>
          <w:rFonts w:ascii="Times New Roman" w:hAnsi="Times New Roman"/>
          <w:szCs w:val="16"/>
          <w:lang w:val="en-CA"/>
        </w:rPr>
      </w:pPr>
    </w:p>
    <w:p w14:paraId="28195A7B" w14:textId="77777777" w:rsidR="00D71CA7" w:rsidRPr="00D53375" w:rsidRDefault="00D71CA7" w:rsidP="00D53375">
      <w:pPr>
        <w:tabs>
          <w:tab w:val="center" w:pos="4680"/>
          <w:tab w:val="left" w:pos="7150"/>
        </w:tabs>
        <w:jc w:val="left"/>
        <w:rPr>
          <w:rFonts w:ascii="Times New Roman" w:hAnsi="Times New Roman"/>
          <w:szCs w:val="16"/>
          <w:lang w:val="en-CA"/>
        </w:rPr>
      </w:pPr>
      <w:r>
        <w:rPr>
          <w:noProof/>
          <w:lang w:val="en-CA" w:eastAsia="en-CA"/>
        </w:rPr>
        <w:drawing>
          <wp:inline distT="0" distB="0" distL="0" distR="0" wp14:anchorId="281969E1" wp14:editId="2B53BF4B">
            <wp:extent cx="3860800" cy="3733800"/>
            <wp:effectExtent l="0" t="0" r="6350" b="0"/>
            <wp:docPr id="2" name="Picture 1"/>
            <wp:cNvGraphicFramePr/>
            <a:graphic xmlns:a="http://schemas.openxmlformats.org/drawingml/2006/main">
              <a:graphicData uri="http://schemas.openxmlformats.org/drawingml/2006/picture">
                <pic:pic xmlns:pic="http://schemas.openxmlformats.org/drawingml/2006/picture">
                  <pic:nvPicPr>
                    <pic:cNvPr id="7" name="Picture 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3860800" cy="3733800"/>
                    </a:xfrm>
                    <a:prstGeom prst="rect">
                      <a:avLst/>
                    </a:prstGeom>
                    <a:solidFill>
                      <a:srgbClr val="FFFFFF"/>
                    </a:solidFill>
                    <a:ln>
                      <a:noFill/>
                    </a:ln>
                  </pic:spPr>
                </pic:pic>
              </a:graphicData>
            </a:graphic>
          </wp:inline>
        </w:drawing>
      </w:r>
    </w:p>
    <w:p w14:paraId="28195A7F" w14:textId="77777777" w:rsidR="00A53E03" w:rsidRDefault="00A53E03" w:rsidP="00144460">
      <w:pPr>
        <w:jc w:val="left"/>
        <w:rPr>
          <w:rFonts w:ascii="Times New Roman" w:hAnsi="Times New Roman"/>
          <w:sz w:val="32"/>
          <w:szCs w:val="32"/>
        </w:rPr>
      </w:pPr>
      <w:r>
        <w:rPr>
          <w:rFonts w:ascii="Times New Roman" w:hAnsi="Times New Roman"/>
          <w:sz w:val="32"/>
          <w:szCs w:val="32"/>
        </w:rPr>
        <w:t>CANADIAN ARMED FORCES</w:t>
      </w:r>
    </w:p>
    <w:p w14:paraId="28195A80" w14:textId="77777777" w:rsidR="00A53E03" w:rsidRDefault="00A53E03">
      <w:pPr>
        <w:jc w:val="left"/>
        <w:rPr>
          <w:rFonts w:ascii="Times New Roman" w:hAnsi="Times New Roman"/>
          <w:sz w:val="32"/>
          <w:szCs w:val="32"/>
        </w:rPr>
      </w:pPr>
      <w:r>
        <w:rPr>
          <w:rFonts w:ascii="Times New Roman" w:hAnsi="Times New Roman"/>
          <w:sz w:val="32"/>
          <w:szCs w:val="32"/>
        </w:rPr>
        <w:t>SMALL ARMS CONCENTRATION (CAFSAC), and</w:t>
      </w:r>
    </w:p>
    <w:p w14:paraId="28195A81" w14:textId="77777777" w:rsidR="00A53E03" w:rsidRDefault="00A53E03">
      <w:pPr>
        <w:jc w:val="left"/>
        <w:rPr>
          <w:rFonts w:ascii="Times New Roman" w:hAnsi="Times New Roman"/>
          <w:sz w:val="32"/>
          <w:szCs w:val="32"/>
        </w:rPr>
      </w:pPr>
    </w:p>
    <w:p w14:paraId="28195A82" w14:textId="77777777" w:rsidR="00A53E03" w:rsidRDefault="00A53E03">
      <w:pPr>
        <w:jc w:val="left"/>
        <w:rPr>
          <w:rFonts w:ascii="Times New Roman" w:hAnsi="Times New Roman"/>
          <w:sz w:val="32"/>
          <w:szCs w:val="32"/>
        </w:rPr>
      </w:pPr>
      <w:r>
        <w:rPr>
          <w:rFonts w:ascii="Times New Roman" w:hAnsi="Times New Roman"/>
          <w:sz w:val="32"/>
          <w:szCs w:val="32"/>
        </w:rPr>
        <w:t>CANADIAN ARMY</w:t>
      </w:r>
      <w:r w:rsidR="001A6E20">
        <w:rPr>
          <w:rFonts w:ascii="Times New Roman" w:hAnsi="Times New Roman"/>
          <w:sz w:val="32"/>
          <w:szCs w:val="32"/>
        </w:rPr>
        <w:t xml:space="preserve"> </w:t>
      </w:r>
      <w:r>
        <w:rPr>
          <w:rFonts w:ascii="Times New Roman" w:hAnsi="Times New Roman"/>
          <w:sz w:val="32"/>
          <w:szCs w:val="32"/>
        </w:rPr>
        <w:t>SKILL AT ARMS MEETING (CASAM)</w:t>
      </w:r>
    </w:p>
    <w:p w14:paraId="28195A83" w14:textId="77777777" w:rsidR="00A53E03" w:rsidRDefault="00A53E03">
      <w:pPr>
        <w:jc w:val="left"/>
        <w:rPr>
          <w:rFonts w:ascii="Times New Roman" w:hAnsi="Times New Roman"/>
          <w:sz w:val="24"/>
          <w:szCs w:val="24"/>
        </w:rPr>
      </w:pPr>
    </w:p>
    <w:p w14:paraId="28195A84" w14:textId="77777777" w:rsidR="00A53E03" w:rsidRDefault="00A53E03">
      <w:pPr>
        <w:jc w:val="left"/>
        <w:rPr>
          <w:rFonts w:ascii="Times New Roman" w:hAnsi="Times New Roman"/>
          <w:sz w:val="24"/>
          <w:szCs w:val="24"/>
        </w:rPr>
      </w:pPr>
      <w:r>
        <w:rPr>
          <w:rFonts w:ascii="Times New Roman" w:hAnsi="Times New Roman"/>
          <w:sz w:val="24"/>
          <w:szCs w:val="24"/>
        </w:rPr>
        <w:t xml:space="preserve">Prepared under the direction of the </w:t>
      </w:r>
    </w:p>
    <w:p w14:paraId="28195A85" w14:textId="178C9326" w:rsidR="009105EE" w:rsidRDefault="00A53E03">
      <w:pPr>
        <w:jc w:val="left"/>
        <w:rPr>
          <w:rFonts w:ascii="Times New Roman" w:hAnsi="Times New Roman"/>
          <w:sz w:val="24"/>
          <w:szCs w:val="24"/>
        </w:rPr>
      </w:pPr>
      <w:r>
        <w:rPr>
          <w:rFonts w:ascii="Times New Roman" w:hAnsi="Times New Roman"/>
          <w:sz w:val="24"/>
          <w:szCs w:val="24"/>
        </w:rPr>
        <w:t xml:space="preserve">Commander </w:t>
      </w:r>
      <w:r w:rsidR="000F19E3">
        <w:rPr>
          <w:rFonts w:ascii="Times New Roman" w:hAnsi="Times New Roman"/>
          <w:sz w:val="24"/>
          <w:szCs w:val="24"/>
        </w:rPr>
        <w:t>Canadian Ar</w:t>
      </w:r>
      <w:r w:rsidR="00113FCF">
        <w:rPr>
          <w:rFonts w:ascii="Times New Roman" w:hAnsi="Times New Roman"/>
          <w:sz w:val="24"/>
          <w:szCs w:val="24"/>
        </w:rPr>
        <w:t>my Doctrine and Training Centre</w:t>
      </w:r>
    </w:p>
    <w:p w14:paraId="28195A86" w14:textId="3B34EFCA" w:rsidR="001A6E20" w:rsidRDefault="000F19E3">
      <w:pPr>
        <w:jc w:val="left"/>
        <w:rPr>
          <w:rFonts w:ascii="Times New Roman" w:hAnsi="Times New Roman"/>
          <w:b/>
          <w:sz w:val="24"/>
          <w:szCs w:val="24"/>
        </w:rPr>
      </w:pPr>
      <w:r>
        <w:rPr>
          <w:rFonts w:ascii="Times New Roman" w:hAnsi="Times New Roman"/>
          <w:sz w:val="24"/>
          <w:szCs w:val="24"/>
        </w:rPr>
        <w:t xml:space="preserve">Edition: </w:t>
      </w:r>
      <w:r w:rsidR="00B13DD7">
        <w:rPr>
          <w:rFonts w:ascii="Times New Roman" w:hAnsi="Times New Roman"/>
          <w:sz w:val="24"/>
          <w:szCs w:val="24"/>
        </w:rPr>
        <w:t>Apr</w:t>
      </w:r>
      <w:r w:rsidR="00B12280">
        <w:rPr>
          <w:rFonts w:ascii="Times New Roman" w:hAnsi="Times New Roman"/>
          <w:sz w:val="24"/>
          <w:szCs w:val="24"/>
        </w:rPr>
        <w:t>il</w:t>
      </w:r>
      <w:r w:rsidR="00CA5E03">
        <w:rPr>
          <w:rFonts w:ascii="Times New Roman" w:hAnsi="Times New Roman"/>
          <w:sz w:val="24"/>
          <w:szCs w:val="24"/>
        </w:rPr>
        <w:t xml:space="preserve"> </w:t>
      </w:r>
      <w:r w:rsidR="007E749C">
        <w:rPr>
          <w:rFonts w:ascii="Times New Roman" w:hAnsi="Times New Roman"/>
          <w:sz w:val="24"/>
          <w:szCs w:val="24"/>
        </w:rPr>
        <w:t>2018</w:t>
      </w:r>
      <w:r w:rsidR="001A6E20">
        <w:rPr>
          <w:rFonts w:ascii="Times New Roman" w:hAnsi="Times New Roman"/>
          <w:b/>
          <w:sz w:val="24"/>
          <w:szCs w:val="24"/>
        </w:rPr>
        <w:br w:type="page"/>
      </w:r>
    </w:p>
    <w:p w14:paraId="28195A87" w14:textId="77777777" w:rsidR="00A53E03" w:rsidRDefault="00A53E03">
      <w:pPr>
        <w:jc w:val="left"/>
        <w:rPr>
          <w:rFonts w:ascii="Times New Roman" w:hAnsi="Times New Roman"/>
          <w:b/>
          <w:sz w:val="24"/>
          <w:szCs w:val="24"/>
        </w:rPr>
      </w:pPr>
      <w:r>
        <w:rPr>
          <w:rFonts w:ascii="Times New Roman" w:hAnsi="Times New Roman"/>
          <w:b/>
          <w:sz w:val="24"/>
          <w:szCs w:val="24"/>
        </w:rPr>
        <w:lastRenderedPageBreak/>
        <w:t>Table of Contents</w:t>
      </w:r>
    </w:p>
    <w:p w14:paraId="28195A88" w14:textId="77777777" w:rsidR="00A53E03" w:rsidRDefault="00A53E03">
      <w:pPr>
        <w:jc w:val="left"/>
        <w:rPr>
          <w:rFonts w:ascii="Times New Roman" w:hAnsi="Times New Roman"/>
          <w:sz w:val="24"/>
          <w:szCs w:val="24"/>
        </w:rPr>
      </w:pPr>
    </w:p>
    <w:p w14:paraId="28195A89" w14:textId="5257D1E1" w:rsidR="00A53E03" w:rsidRDefault="00A53E03">
      <w:pPr>
        <w:jc w:val="left"/>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Associated Publications</w:t>
      </w:r>
      <w:r w:rsidR="006F4ABA">
        <w:rPr>
          <w:rFonts w:ascii="Times New Roman" w:hAnsi="Times New Roman"/>
          <w:sz w:val="24"/>
          <w:szCs w:val="24"/>
        </w:rPr>
        <w:tab/>
      </w:r>
      <w:r w:rsidR="006F4ABA">
        <w:rPr>
          <w:rFonts w:ascii="Times New Roman" w:hAnsi="Times New Roman"/>
          <w:sz w:val="24"/>
          <w:szCs w:val="24"/>
        </w:rPr>
        <w:tab/>
      </w:r>
      <w:r w:rsidR="006F4ABA">
        <w:rPr>
          <w:rFonts w:ascii="Times New Roman" w:hAnsi="Times New Roman"/>
          <w:sz w:val="24"/>
          <w:szCs w:val="24"/>
        </w:rPr>
        <w:tab/>
      </w:r>
      <w:r w:rsidR="006F4ABA">
        <w:rPr>
          <w:rFonts w:ascii="Times New Roman" w:hAnsi="Times New Roman"/>
          <w:sz w:val="24"/>
          <w:szCs w:val="24"/>
        </w:rPr>
        <w:tab/>
      </w:r>
      <w:r w:rsidR="006F4ABA">
        <w:rPr>
          <w:rFonts w:ascii="Times New Roman" w:hAnsi="Times New Roman"/>
          <w:sz w:val="24"/>
          <w:szCs w:val="24"/>
        </w:rPr>
        <w:tab/>
      </w:r>
      <w:r w:rsidR="006F4ABA">
        <w:rPr>
          <w:rFonts w:ascii="Times New Roman" w:hAnsi="Times New Roman"/>
          <w:sz w:val="24"/>
          <w:szCs w:val="24"/>
        </w:rPr>
        <w:tab/>
      </w:r>
      <w:r w:rsidR="006F4ABA">
        <w:rPr>
          <w:rFonts w:ascii="Times New Roman" w:hAnsi="Times New Roman"/>
          <w:sz w:val="24"/>
          <w:szCs w:val="24"/>
        </w:rPr>
        <w:tab/>
      </w:r>
      <w:r w:rsidR="006F4ABA">
        <w:rPr>
          <w:rFonts w:ascii="Times New Roman" w:hAnsi="Times New Roman"/>
          <w:sz w:val="24"/>
          <w:szCs w:val="24"/>
        </w:rPr>
        <w:tab/>
      </w:r>
      <w:r w:rsidR="00E77755">
        <w:rPr>
          <w:rFonts w:ascii="Times New Roman" w:hAnsi="Times New Roman"/>
          <w:sz w:val="24"/>
          <w:szCs w:val="24"/>
        </w:rPr>
        <w:t>v</w:t>
      </w:r>
    </w:p>
    <w:p w14:paraId="2A5F21B3" w14:textId="272EE75C" w:rsidR="00E77755" w:rsidRDefault="00A53E03">
      <w:pPr>
        <w:jc w:val="left"/>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For</w:t>
      </w:r>
      <w:r w:rsidR="00524930">
        <w:rPr>
          <w:rFonts w:ascii="Times New Roman" w:hAnsi="Times New Roman"/>
          <w:sz w:val="24"/>
          <w:szCs w:val="24"/>
        </w:rPr>
        <w:t>e</w:t>
      </w:r>
      <w:r>
        <w:rPr>
          <w:rFonts w:ascii="Times New Roman" w:hAnsi="Times New Roman"/>
          <w:sz w:val="24"/>
          <w:szCs w:val="24"/>
        </w:rPr>
        <w:t>w</w:t>
      </w:r>
      <w:r w:rsidR="00524930">
        <w:rPr>
          <w:rFonts w:ascii="Times New Roman" w:hAnsi="Times New Roman"/>
          <w:sz w:val="24"/>
          <w:szCs w:val="24"/>
        </w:rPr>
        <w:t>o</w:t>
      </w:r>
      <w:r>
        <w:rPr>
          <w:rFonts w:ascii="Times New Roman" w:hAnsi="Times New Roman"/>
          <w:sz w:val="24"/>
          <w:szCs w:val="24"/>
        </w:rPr>
        <w:t>rd</w:t>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t>v</w:t>
      </w:r>
      <w:r w:rsidR="008A563C">
        <w:rPr>
          <w:rFonts w:ascii="Times New Roman" w:hAnsi="Times New Roman"/>
          <w:sz w:val="24"/>
          <w:szCs w:val="24"/>
        </w:rPr>
        <w:t>i</w:t>
      </w:r>
    </w:p>
    <w:p w14:paraId="28195A8B" w14:textId="4C2CFEBE" w:rsidR="00A53E03" w:rsidRDefault="00A53E03">
      <w:pPr>
        <w:jc w:val="left"/>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Authority</w:t>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t>vi</w:t>
      </w:r>
      <w:r w:rsidR="008A563C">
        <w:rPr>
          <w:rFonts w:ascii="Times New Roman" w:hAnsi="Times New Roman"/>
          <w:sz w:val="24"/>
          <w:szCs w:val="24"/>
        </w:rPr>
        <w:t>i</w:t>
      </w:r>
      <w:r w:rsidR="00E77755">
        <w:rPr>
          <w:rFonts w:ascii="Times New Roman" w:hAnsi="Times New Roman"/>
          <w:sz w:val="24"/>
          <w:szCs w:val="24"/>
        </w:rPr>
        <w:tab/>
      </w:r>
    </w:p>
    <w:p w14:paraId="28195A8C" w14:textId="77777777" w:rsidR="00A53E03" w:rsidRDefault="00A53E03">
      <w:pPr>
        <w:jc w:val="left"/>
        <w:rPr>
          <w:rFonts w:ascii="Times New Roman" w:hAnsi="Times New Roman"/>
          <w:sz w:val="24"/>
          <w:szCs w:val="24"/>
        </w:rPr>
      </w:pPr>
    </w:p>
    <w:p w14:paraId="28195A8D" w14:textId="77777777" w:rsidR="00A53E03" w:rsidRPr="0036753C" w:rsidRDefault="00A53E03">
      <w:pPr>
        <w:jc w:val="left"/>
        <w:rPr>
          <w:rFonts w:ascii="Times New Roman" w:hAnsi="Times New Roman"/>
          <w:sz w:val="24"/>
          <w:szCs w:val="24"/>
        </w:rPr>
      </w:pPr>
      <w:r w:rsidRPr="0036753C">
        <w:rPr>
          <w:rFonts w:ascii="Times New Roman" w:hAnsi="Times New Roman"/>
          <w:sz w:val="24"/>
          <w:szCs w:val="24"/>
        </w:rPr>
        <w:t>Chapter One – General Principles</w:t>
      </w:r>
    </w:p>
    <w:p w14:paraId="28195A8E" w14:textId="77777777" w:rsidR="00A53E03" w:rsidRPr="0036753C" w:rsidRDefault="00A53E03">
      <w:pPr>
        <w:jc w:val="left"/>
        <w:rPr>
          <w:rFonts w:ascii="Times New Roman" w:hAnsi="Times New Roman"/>
          <w:sz w:val="24"/>
          <w:szCs w:val="24"/>
        </w:rPr>
      </w:pPr>
    </w:p>
    <w:p w14:paraId="28195A8F" w14:textId="6731B01E" w:rsidR="00A53E03" w:rsidRPr="0036753C" w:rsidRDefault="00A53E03" w:rsidP="009008C8">
      <w:pPr>
        <w:numPr>
          <w:ilvl w:val="0"/>
          <w:numId w:val="7"/>
        </w:numPr>
        <w:jc w:val="left"/>
        <w:rPr>
          <w:rFonts w:ascii="Times New Roman" w:hAnsi="Times New Roman"/>
          <w:sz w:val="24"/>
          <w:szCs w:val="24"/>
        </w:rPr>
      </w:pPr>
      <w:r w:rsidRPr="0036753C">
        <w:rPr>
          <w:rFonts w:ascii="Times New Roman" w:hAnsi="Times New Roman"/>
          <w:sz w:val="24"/>
          <w:szCs w:val="24"/>
        </w:rPr>
        <w:t xml:space="preserve">      Introduction</w:t>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t>1</w:t>
      </w:r>
    </w:p>
    <w:p w14:paraId="28195A90" w14:textId="3127F0BA" w:rsidR="00A53E03" w:rsidRPr="0036753C" w:rsidRDefault="00A53E03">
      <w:pPr>
        <w:jc w:val="left"/>
        <w:rPr>
          <w:rFonts w:ascii="Times New Roman" w:hAnsi="Times New Roman"/>
          <w:sz w:val="24"/>
          <w:szCs w:val="24"/>
        </w:rPr>
      </w:pPr>
      <w:r w:rsidRPr="0036753C">
        <w:rPr>
          <w:rFonts w:ascii="Times New Roman" w:hAnsi="Times New Roman"/>
          <w:sz w:val="24"/>
          <w:szCs w:val="24"/>
        </w:rPr>
        <w:t>1.1</w:t>
      </w:r>
      <w:r w:rsidRPr="0036753C">
        <w:rPr>
          <w:rFonts w:ascii="Times New Roman" w:hAnsi="Times New Roman"/>
          <w:sz w:val="24"/>
          <w:szCs w:val="24"/>
        </w:rPr>
        <w:tab/>
        <w:t>Aim</w:t>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t>1</w:t>
      </w:r>
    </w:p>
    <w:p w14:paraId="28195A91" w14:textId="152C8ECF" w:rsidR="00A53E03" w:rsidRPr="0036753C" w:rsidRDefault="00A53E03">
      <w:pPr>
        <w:jc w:val="left"/>
        <w:rPr>
          <w:rFonts w:ascii="Times New Roman" w:hAnsi="Times New Roman"/>
          <w:sz w:val="24"/>
          <w:szCs w:val="24"/>
        </w:rPr>
      </w:pPr>
      <w:r w:rsidRPr="0036753C">
        <w:rPr>
          <w:rFonts w:ascii="Times New Roman" w:hAnsi="Times New Roman"/>
          <w:sz w:val="24"/>
          <w:szCs w:val="24"/>
        </w:rPr>
        <w:t>1.2</w:t>
      </w:r>
      <w:r w:rsidRPr="0036753C">
        <w:rPr>
          <w:rFonts w:ascii="Times New Roman" w:hAnsi="Times New Roman"/>
          <w:sz w:val="24"/>
          <w:szCs w:val="24"/>
        </w:rPr>
        <w:tab/>
        <w:t>Organization</w:t>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t>1</w:t>
      </w:r>
    </w:p>
    <w:p w14:paraId="28195A92" w14:textId="4DFF34D8" w:rsidR="00A53E03" w:rsidRPr="0036753C" w:rsidRDefault="009F643B">
      <w:pPr>
        <w:jc w:val="left"/>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Principles for the</w:t>
      </w:r>
      <w:r w:rsidR="00A53E03" w:rsidRPr="0036753C">
        <w:rPr>
          <w:rFonts w:ascii="Times New Roman" w:hAnsi="Times New Roman"/>
          <w:sz w:val="24"/>
          <w:szCs w:val="24"/>
        </w:rPr>
        <w:t xml:space="preserve"> Rules</w:t>
      </w:r>
      <w:r>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t>3</w:t>
      </w:r>
    </w:p>
    <w:p w14:paraId="28195A93" w14:textId="15A5CBB5" w:rsidR="00C50BED" w:rsidRPr="00EE00FD" w:rsidRDefault="00C50BED">
      <w:pPr>
        <w:jc w:val="left"/>
        <w:rPr>
          <w:rFonts w:ascii="Times New Roman" w:hAnsi="Times New Roman"/>
          <w:sz w:val="24"/>
          <w:szCs w:val="24"/>
        </w:rPr>
      </w:pPr>
      <w:r w:rsidRPr="00EE00FD">
        <w:rPr>
          <w:rFonts w:ascii="Times New Roman" w:hAnsi="Times New Roman"/>
          <w:sz w:val="24"/>
          <w:szCs w:val="24"/>
        </w:rPr>
        <w:t xml:space="preserve">1.4 </w:t>
      </w:r>
      <w:r w:rsidRPr="00EE00FD">
        <w:rPr>
          <w:rFonts w:ascii="Times New Roman" w:hAnsi="Times New Roman"/>
          <w:sz w:val="24"/>
          <w:szCs w:val="24"/>
        </w:rPr>
        <w:tab/>
        <w:t>Safety</w:t>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t>3</w:t>
      </w:r>
    </w:p>
    <w:p w14:paraId="28195A94" w14:textId="5E3E25E2" w:rsidR="00DB5347" w:rsidRPr="00C51E0C" w:rsidRDefault="001D1E2A" w:rsidP="001D1E2A">
      <w:pPr>
        <w:pStyle w:val="ParaHeadingnnn"/>
        <w:rPr>
          <w:rFonts w:ascii="Times New Roman" w:hAnsi="Times New Roman"/>
          <w:b w:val="0"/>
          <w:sz w:val="24"/>
          <w:szCs w:val="24"/>
        </w:rPr>
      </w:pPr>
      <w:r w:rsidRPr="00C51E0C">
        <w:rPr>
          <w:rFonts w:ascii="Times New Roman" w:hAnsi="Times New Roman"/>
          <w:b w:val="0"/>
          <w:sz w:val="24"/>
          <w:szCs w:val="24"/>
        </w:rPr>
        <w:t>1.5</w:t>
      </w:r>
      <w:r w:rsidRPr="00C51E0C">
        <w:rPr>
          <w:rFonts w:ascii="Times New Roman" w:hAnsi="Times New Roman"/>
          <w:b w:val="0"/>
          <w:sz w:val="24"/>
          <w:szCs w:val="24"/>
        </w:rPr>
        <w:tab/>
      </w:r>
      <w:r w:rsidR="00E76767">
        <w:rPr>
          <w:rFonts w:ascii="Times New Roman" w:hAnsi="Times New Roman"/>
          <w:b w:val="0"/>
          <w:sz w:val="24"/>
          <w:szCs w:val="24"/>
        </w:rPr>
        <w:t>Concentration</w:t>
      </w:r>
      <w:r w:rsidRPr="00C51E0C">
        <w:rPr>
          <w:rFonts w:ascii="Times New Roman" w:hAnsi="Times New Roman"/>
          <w:b w:val="0"/>
          <w:sz w:val="24"/>
          <w:szCs w:val="24"/>
        </w:rPr>
        <w:t xml:space="preserve"> Organization</w:t>
      </w:r>
      <w:r w:rsidR="00DB5347" w:rsidRPr="00C51E0C">
        <w:rPr>
          <w:rFonts w:ascii="Times New Roman" w:hAnsi="Times New Roman"/>
          <w:b w:val="0"/>
          <w:sz w:val="24"/>
          <w:szCs w:val="24"/>
        </w:rPr>
        <w:t xml:space="preserve"> </w:t>
      </w:r>
      <w:r w:rsidR="00E77755">
        <w:rPr>
          <w:rFonts w:ascii="Times New Roman" w:hAnsi="Times New Roman"/>
          <w:b w:val="0"/>
          <w:sz w:val="24"/>
          <w:szCs w:val="24"/>
        </w:rPr>
        <w:tab/>
      </w:r>
      <w:r w:rsidR="00E77755">
        <w:rPr>
          <w:rFonts w:ascii="Times New Roman" w:hAnsi="Times New Roman"/>
          <w:b w:val="0"/>
          <w:sz w:val="24"/>
          <w:szCs w:val="24"/>
        </w:rPr>
        <w:tab/>
      </w:r>
      <w:r w:rsidR="00E77755">
        <w:rPr>
          <w:rFonts w:ascii="Times New Roman" w:hAnsi="Times New Roman"/>
          <w:b w:val="0"/>
          <w:sz w:val="24"/>
          <w:szCs w:val="24"/>
        </w:rPr>
        <w:tab/>
      </w:r>
      <w:r w:rsidR="00E77755">
        <w:rPr>
          <w:rFonts w:ascii="Times New Roman" w:hAnsi="Times New Roman"/>
          <w:b w:val="0"/>
          <w:sz w:val="24"/>
          <w:szCs w:val="24"/>
        </w:rPr>
        <w:tab/>
      </w:r>
      <w:r w:rsidR="00E77755">
        <w:rPr>
          <w:rFonts w:ascii="Times New Roman" w:hAnsi="Times New Roman"/>
          <w:b w:val="0"/>
          <w:sz w:val="24"/>
          <w:szCs w:val="24"/>
        </w:rPr>
        <w:tab/>
      </w:r>
      <w:r w:rsidR="00E77755">
        <w:rPr>
          <w:rFonts w:ascii="Times New Roman" w:hAnsi="Times New Roman"/>
          <w:b w:val="0"/>
          <w:sz w:val="24"/>
          <w:szCs w:val="24"/>
        </w:rPr>
        <w:tab/>
      </w:r>
      <w:r w:rsidR="00E77755">
        <w:rPr>
          <w:rFonts w:ascii="Times New Roman" w:hAnsi="Times New Roman"/>
          <w:b w:val="0"/>
          <w:sz w:val="24"/>
          <w:szCs w:val="24"/>
        </w:rPr>
        <w:tab/>
      </w:r>
      <w:r w:rsidR="00E77755">
        <w:rPr>
          <w:rFonts w:ascii="Times New Roman" w:hAnsi="Times New Roman"/>
          <w:b w:val="0"/>
          <w:sz w:val="24"/>
          <w:szCs w:val="24"/>
        </w:rPr>
        <w:tab/>
        <w:t>4</w:t>
      </w:r>
    </w:p>
    <w:p w14:paraId="28195A95" w14:textId="5ED1748A" w:rsidR="001D1E2A" w:rsidRPr="00C51E0C" w:rsidRDefault="00DB5347" w:rsidP="001D1E2A">
      <w:pPr>
        <w:pStyle w:val="ParaHeadingnnn"/>
        <w:rPr>
          <w:rFonts w:ascii="Times New Roman" w:hAnsi="Times New Roman"/>
          <w:b w:val="0"/>
          <w:sz w:val="24"/>
          <w:szCs w:val="24"/>
        </w:rPr>
      </w:pPr>
      <w:r w:rsidRPr="00C51E0C">
        <w:rPr>
          <w:rFonts w:ascii="Times New Roman" w:hAnsi="Times New Roman"/>
          <w:b w:val="0"/>
          <w:sz w:val="24"/>
          <w:szCs w:val="24"/>
        </w:rPr>
        <w:t>1.6</w:t>
      </w:r>
      <w:r w:rsidRPr="00C51E0C">
        <w:rPr>
          <w:rFonts w:ascii="Times New Roman" w:hAnsi="Times New Roman"/>
          <w:b w:val="0"/>
          <w:sz w:val="24"/>
          <w:szCs w:val="24"/>
        </w:rPr>
        <w:tab/>
        <w:t>Constitution and Responsibilities of the Match Committee</w:t>
      </w:r>
      <w:r w:rsidR="00E77755">
        <w:rPr>
          <w:rFonts w:ascii="Times New Roman" w:hAnsi="Times New Roman"/>
          <w:b w:val="0"/>
          <w:sz w:val="24"/>
          <w:szCs w:val="24"/>
        </w:rPr>
        <w:tab/>
      </w:r>
      <w:r w:rsidR="00E77755">
        <w:rPr>
          <w:rFonts w:ascii="Times New Roman" w:hAnsi="Times New Roman"/>
          <w:b w:val="0"/>
          <w:sz w:val="24"/>
          <w:szCs w:val="24"/>
        </w:rPr>
        <w:tab/>
      </w:r>
      <w:r w:rsidR="00E77755">
        <w:rPr>
          <w:rFonts w:ascii="Times New Roman" w:hAnsi="Times New Roman"/>
          <w:b w:val="0"/>
          <w:sz w:val="24"/>
          <w:szCs w:val="24"/>
        </w:rPr>
        <w:tab/>
      </w:r>
      <w:r w:rsidR="00E77755">
        <w:rPr>
          <w:rFonts w:ascii="Times New Roman" w:hAnsi="Times New Roman"/>
          <w:b w:val="0"/>
          <w:sz w:val="24"/>
          <w:szCs w:val="24"/>
        </w:rPr>
        <w:tab/>
        <w:t>9</w:t>
      </w:r>
    </w:p>
    <w:p w14:paraId="28195A96" w14:textId="77777777" w:rsidR="001D1E2A" w:rsidRPr="00EE00FD" w:rsidRDefault="001D1E2A">
      <w:pPr>
        <w:jc w:val="left"/>
        <w:rPr>
          <w:rFonts w:ascii="Times New Roman" w:hAnsi="Times New Roman"/>
          <w:sz w:val="24"/>
          <w:szCs w:val="24"/>
        </w:rPr>
      </w:pPr>
    </w:p>
    <w:p w14:paraId="28195A97" w14:textId="77777777" w:rsidR="00A53E03" w:rsidRPr="0036753C" w:rsidRDefault="00A53E03">
      <w:pPr>
        <w:jc w:val="left"/>
        <w:rPr>
          <w:rFonts w:ascii="Times New Roman" w:hAnsi="Times New Roman"/>
          <w:sz w:val="24"/>
          <w:szCs w:val="24"/>
        </w:rPr>
      </w:pPr>
      <w:r w:rsidRPr="0036753C">
        <w:rPr>
          <w:rFonts w:ascii="Times New Roman" w:hAnsi="Times New Roman"/>
          <w:sz w:val="24"/>
          <w:szCs w:val="24"/>
        </w:rPr>
        <w:t>Chapter Two – Competitors</w:t>
      </w:r>
    </w:p>
    <w:p w14:paraId="28195A98" w14:textId="77777777" w:rsidR="00A53E03" w:rsidRPr="0036753C" w:rsidRDefault="00A53E03">
      <w:pPr>
        <w:jc w:val="left"/>
        <w:rPr>
          <w:rFonts w:ascii="Times New Roman" w:hAnsi="Times New Roman"/>
          <w:sz w:val="24"/>
          <w:szCs w:val="24"/>
        </w:rPr>
      </w:pPr>
    </w:p>
    <w:p w14:paraId="28195A99" w14:textId="1212963C" w:rsidR="00A53E03" w:rsidRPr="0036753C" w:rsidRDefault="00A53E03" w:rsidP="009008C8">
      <w:pPr>
        <w:numPr>
          <w:ilvl w:val="0"/>
          <w:numId w:val="7"/>
        </w:numPr>
        <w:jc w:val="left"/>
        <w:rPr>
          <w:rFonts w:ascii="Times New Roman" w:hAnsi="Times New Roman"/>
          <w:sz w:val="24"/>
          <w:szCs w:val="24"/>
        </w:rPr>
      </w:pPr>
      <w:r w:rsidRPr="0036753C">
        <w:rPr>
          <w:rFonts w:ascii="Times New Roman" w:hAnsi="Times New Roman"/>
          <w:sz w:val="24"/>
          <w:szCs w:val="24"/>
        </w:rPr>
        <w:t xml:space="preserve">      Competitor Eligibility </w:t>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t>12</w:t>
      </w:r>
    </w:p>
    <w:p w14:paraId="28195A9A" w14:textId="25307E52" w:rsidR="00A53E03" w:rsidRPr="0036753C" w:rsidRDefault="009008C8">
      <w:pPr>
        <w:jc w:val="left"/>
        <w:rPr>
          <w:rFonts w:ascii="Times New Roman" w:hAnsi="Times New Roman"/>
          <w:sz w:val="24"/>
          <w:szCs w:val="24"/>
        </w:rPr>
      </w:pPr>
      <w:r>
        <w:rPr>
          <w:rFonts w:ascii="Times New Roman" w:hAnsi="Times New Roman"/>
          <w:sz w:val="24"/>
          <w:szCs w:val="24"/>
        </w:rPr>
        <w:t xml:space="preserve">2.1 </w:t>
      </w:r>
      <w:r>
        <w:rPr>
          <w:rFonts w:ascii="Times New Roman" w:hAnsi="Times New Roman"/>
          <w:sz w:val="24"/>
          <w:szCs w:val="24"/>
        </w:rPr>
        <w:tab/>
        <w:t xml:space="preserve">Registration and Entry Procedures </w:t>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t>12</w:t>
      </w:r>
    </w:p>
    <w:p w14:paraId="28195A9B" w14:textId="1F5E5D71" w:rsidR="00A53E03" w:rsidRPr="0036753C" w:rsidRDefault="00A53E03">
      <w:pPr>
        <w:jc w:val="left"/>
        <w:rPr>
          <w:rFonts w:ascii="Times New Roman" w:hAnsi="Times New Roman"/>
          <w:sz w:val="24"/>
          <w:szCs w:val="24"/>
        </w:rPr>
      </w:pPr>
      <w:r w:rsidRPr="0036753C">
        <w:rPr>
          <w:rFonts w:ascii="Times New Roman" w:hAnsi="Times New Roman"/>
          <w:sz w:val="24"/>
          <w:szCs w:val="24"/>
        </w:rPr>
        <w:t xml:space="preserve">2.2 </w:t>
      </w:r>
      <w:r w:rsidRPr="0036753C">
        <w:rPr>
          <w:rFonts w:ascii="Times New Roman" w:hAnsi="Times New Roman"/>
          <w:sz w:val="24"/>
          <w:szCs w:val="24"/>
        </w:rPr>
        <w:tab/>
        <w:t>Competitor Classifications and Categories</w:t>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t>13</w:t>
      </w:r>
    </w:p>
    <w:p w14:paraId="28195A9C" w14:textId="3FB56FB2" w:rsidR="00A53E03" w:rsidRPr="0036753C" w:rsidRDefault="00A53E03">
      <w:pPr>
        <w:jc w:val="left"/>
        <w:rPr>
          <w:rFonts w:ascii="Times New Roman" w:hAnsi="Times New Roman"/>
          <w:sz w:val="24"/>
          <w:szCs w:val="24"/>
        </w:rPr>
      </w:pPr>
      <w:r w:rsidRPr="0036753C">
        <w:rPr>
          <w:rFonts w:ascii="Times New Roman" w:hAnsi="Times New Roman"/>
          <w:sz w:val="24"/>
          <w:szCs w:val="24"/>
        </w:rPr>
        <w:t xml:space="preserve">2.3 </w:t>
      </w:r>
      <w:r w:rsidRPr="0036753C">
        <w:rPr>
          <w:rFonts w:ascii="Times New Roman" w:hAnsi="Times New Roman"/>
          <w:sz w:val="24"/>
          <w:szCs w:val="24"/>
        </w:rPr>
        <w:tab/>
      </w:r>
      <w:r w:rsidRPr="007F38CF">
        <w:rPr>
          <w:rFonts w:ascii="Times New Roman" w:hAnsi="Times New Roman"/>
          <w:sz w:val="24"/>
          <w:szCs w:val="24"/>
        </w:rPr>
        <w:t>Composition of CAFSAC Teams</w:t>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t>13</w:t>
      </w:r>
    </w:p>
    <w:p w14:paraId="28195A9D" w14:textId="77777777" w:rsidR="00A53E03" w:rsidRPr="00EE00FD" w:rsidRDefault="00A53E03">
      <w:pPr>
        <w:jc w:val="left"/>
        <w:rPr>
          <w:rFonts w:ascii="Times New Roman" w:hAnsi="Times New Roman"/>
          <w:sz w:val="24"/>
          <w:szCs w:val="24"/>
        </w:rPr>
      </w:pPr>
    </w:p>
    <w:p w14:paraId="28195A9E" w14:textId="77777777" w:rsidR="00A53E03" w:rsidRPr="00103A41" w:rsidRDefault="00A53E03">
      <w:pPr>
        <w:jc w:val="left"/>
        <w:rPr>
          <w:rFonts w:ascii="Times New Roman" w:hAnsi="Times New Roman"/>
          <w:sz w:val="24"/>
          <w:szCs w:val="24"/>
        </w:rPr>
      </w:pPr>
      <w:r w:rsidRPr="00103A41">
        <w:rPr>
          <w:rFonts w:ascii="Times New Roman" w:hAnsi="Times New Roman"/>
          <w:sz w:val="24"/>
          <w:szCs w:val="24"/>
        </w:rPr>
        <w:t xml:space="preserve">Chapter Three – Match Procedures </w:t>
      </w:r>
    </w:p>
    <w:p w14:paraId="28195A9F" w14:textId="77777777" w:rsidR="00A53E03" w:rsidRPr="0036753C" w:rsidRDefault="00A53E03">
      <w:pPr>
        <w:jc w:val="left"/>
        <w:rPr>
          <w:rFonts w:ascii="Times New Roman" w:hAnsi="Times New Roman"/>
          <w:sz w:val="24"/>
          <w:szCs w:val="24"/>
        </w:rPr>
      </w:pPr>
    </w:p>
    <w:p w14:paraId="28195AA0" w14:textId="6FCEE990" w:rsidR="00A53E03" w:rsidRPr="0036753C" w:rsidRDefault="00A53E03">
      <w:pPr>
        <w:jc w:val="left"/>
        <w:rPr>
          <w:rFonts w:ascii="Times New Roman" w:hAnsi="Times New Roman"/>
          <w:sz w:val="24"/>
          <w:szCs w:val="24"/>
        </w:rPr>
      </w:pPr>
      <w:r w:rsidRPr="0036753C">
        <w:rPr>
          <w:rFonts w:ascii="Times New Roman" w:hAnsi="Times New Roman"/>
          <w:sz w:val="24"/>
          <w:szCs w:val="24"/>
        </w:rPr>
        <w:t xml:space="preserve">3.0 </w:t>
      </w:r>
      <w:r w:rsidRPr="0036753C">
        <w:rPr>
          <w:rFonts w:ascii="Times New Roman" w:hAnsi="Times New Roman"/>
          <w:sz w:val="24"/>
          <w:szCs w:val="24"/>
        </w:rPr>
        <w:tab/>
        <w:t xml:space="preserve">General </w:t>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t>16</w:t>
      </w:r>
    </w:p>
    <w:p w14:paraId="28195AA1" w14:textId="167A6D16" w:rsidR="00E80408" w:rsidRPr="0036753C" w:rsidRDefault="00A53E03">
      <w:pPr>
        <w:jc w:val="left"/>
        <w:rPr>
          <w:rFonts w:ascii="Times New Roman" w:hAnsi="Times New Roman"/>
          <w:sz w:val="24"/>
          <w:szCs w:val="24"/>
        </w:rPr>
      </w:pPr>
      <w:r w:rsidRPr="0036753C">
        <w:rPr>
          <w:rFonts w:ascii="Times New Roman" w:hAnsi="Times New Roman"/>
          <w:sz w:val="24"/>
          <w:szCs w:val="24"/>
        </w:rPr>
        <w:t xml:space="preserve">3.1 </w:t>
      </w:r>
      <w:r w:rsidRPr="0036753C">
        <w:rPr>
          <w:rFonts w:ascii="Times New Roman" w:hAnsi="Times New Roman"/>
          <w:sz w:val="24"/>
          <w:szCs w:val="24"/>
        </w:rPr>
        <w:tab/>
      </w:r>
      <w:r w:rsidR="00E80408" w:rsidRPr="0036753C">
        <w:rPr>
          <w:rFonts w:ascii="Times New Roman" w:hAnsi="Times New Roman"/>
          <w:sz w:val="24"/>
          <w:szCs w:val="24"/>
        </w:rPr>
        <w:t>Targets</w:t>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t>18</w:t>
      </w:r>
    </w:p>
    <w:p w14:paraId="28195AA2" w14:textId="57D9917C" w:rsidR="00E80408" w:rsidRPr="0036753C" w:rsidRDefault="00E80408">
      <w:pPr>
        <w:jc w:val="left"/>
        <w:rPr>
          <w:rFonts w:ascii="Times New Roman" w:hAnsi="Times New Roman"/>
          <w:sz w:val="24"/>
          <w:szCs w:val="24"/>
        </w:rPr>
      </w:pPr>
      <w:r w:rsidRPr="0036753C">
        <w:rPr>
          <w:rFonts w:ascii="Times New Roman" w:hAnsi="Times New Roman"/>
          <w:sz w:val="24"/>
          <w:szCs w:val="24"/>
        </w:rPr>
        <w:t>3.2</w:t>
      </w:r>
      <w:r w:rsidRPr="0036753C">
        <w:rPr>
          <w:rFonts w:ascii="Times New Roman" w:hAnsi="Times New Roman"/>
          <w:sz w:val="24"/>
          <w:szCs w:val="24"/>
        </w:rPr>
        <w:tab/>
        <w:t>Match Procedures</w:t>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t>22</w:t>
      </w:r>
    </w:p>
    <w:p w14:paraId="28195AA3" w14:textId="226EE1D3" w:rsidR="00AC2DEF" w:rsidRPr="00C51E0C" w:rsidRDefault="00E80408">
      <w:pPr>
        <w:jc w:val="left"/>
        <w:rPr>
          <w:rFonts w:ascii="Times New Roman" w:hAnsi="Times New Roman"/>
          <w:sz w:val="24"/>
          <w:szCs w:val="24"/>
        </w:rPr>
      </w:pPr>
      <w:r w:rsidRPr="0036753C">
        <w:rPr>
          <w:rFonts w:ascii="Times New Roman" w:hAnsi="Times New Roman"/>
          <w:sz w:val="24"/>
          <w:szCs w:val="24"/>
        </w:rPr>
        <w:t>3.3</w:t>
      </w:r>
      <w:r w:rsidRPr="0036753C">
        <w:rPr>
          <w:rFonts w:ascii="Times New Roman" w:hAnsi="Times New Roman"/>
          <w:sz w:val="24"/>
          <w:szCs w:val="24"/>
        </w:rPr>
        <w:tab/>
      </w:r>
      <w:r w:rsidR="009008C8">
        <w:rPr>
          <w:rFonts w:ascii="Times New Roman" w:hAnsi="Times New Roman"/>
          <w:sz w:val="24"/>
          <w:szCs w:val="24"/>
        </w:rPr>
        <w:t xml:space="preserve">Concentration </w:t>
      </w:r>
      <w:r w:rsidR="00AC2DEF" w:rsidRPr="00C51E0C">
        <w:rPr>
          <w:rFonts w:ascii="Times New Roman" w:hAnsi="Times New Roman"/>
          <w:sz w:val="24"/>
          <w:szCs w:val="24"/>
        </w:rPr>
        <w:t>Duties</w:t>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t>26</w:t>
      </w:r>
    </w:p>
    <w:p w14:paraId="28195AA4" w14:textId="4010D290" w:rsidR="00824935" w:rsidRPr="00C51E0C" w:rsidRDefault="00824935">
      <w:pPr>
        <w:jc w:val="left"/>
        <w:rPr>
          <w:rFonts w:ascii="Times New Roman" w:hAnsi="Times New Roman"/>
          <w:sz w:val="24"/>
          <w:szCs w:val="24"/>
        </w:rPr>
      </w:pPr>
      <w:r w:rsidRPr="00C51E0C">
        <w:rPr>
          <w:rFonts w:ascii="Times New Roman" w:hAnsi="Times New Roman"/>
          <w:sz w:val="24"/>
          <w:szCs w:val="24"/>
        </w:rPr>
        <w:t>3.4</w:t>
      </w:r>
      <w:r w:rsidRPr="00C51E0C">
        <w:rPr>
          <w:rFonts w:ascii="Times New Roman" w:hAnsi="Times New Roman"/>
          <w:sz w:val="24"/>
          <w:szCs w:val="24"/>
        </w:rPr>
        <w:tab/>
        <w:t>Scoring</w:t>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t>30</w:t>
      </w:r>
    </w:p>
    <w:p w14:paraId="28195AA5" w14:textId="77777777" w:rsidR="00A53E03" w:rsidRPr="0036753C" w:rsidRDefault="00A53E03">
      <w:pPr>
        <w:jc w:val="left"/>
        <w:rPr>
          <w:rFonts w:ascii="Times New Roman" w:hAnsi="Times New Roman"/>
          <w:sz w:val="24"/>
          <w:szCs w:val="24"/>
        </w:rPr>
      </w:pPr>
    </w:p>
    <w:p w14:paraId="28195AA6" w14:textId="77777777" w:rsidR="00A53E03" w:rsidRPr="0036753C" w:rsidRDefault="00A53E03">
      <w:pPr>
        <w:jc w:val="left"/>
        <w:rPr>
          <w:rFonts w:ascii="Times New Roman" w:hAnsi="Times New Roman"/>
          <w:sz w:val="24"/>
          <w:szCs w:val="24"/>
        </w:rPr>
      </w:pPr>
      <w:r w:rsidRPr="0036753C">
        <w:rPr>
          <w:rFonts w:ascii="Times New Roman" w:hAnsi="Times New Roman"/>
          <w:sz w:val="24"/>
          <w:szCs w:val="24"/>
        </w:rPr>
        <w:t>Chapter Four – Infractions, Penalties, Protests and Appeals</w:t>
      </w:r>
    </w:p>
    <w:p w14:paraId="28195AA7" w14:textId="77777777" w:rsidR="00A53E03" w:rsidRPr="0036753C" w:rsidRDefault="00A53E03">
      <w:pPr>
        <w:jc w:val="left"/>
        <w:rPr>
          <w:rFonts w:ascii="Times New Roman" w:hAnsi="Times New Roman"/>
          <w:sz w:val="24"/>
          <w:szCs w:val="24"/>
        </w:rPr>
      </w:pPr>
    </w:p>
    <w:p w14:paraId="28195AA8" w14:textId="536EEC0E" w:rsidR="00A53E03" w:rsidRPr="0036753C" w:rsidRDefault="00A53E03">
      <w:pPr>
        <w:jc w:val="left"/>
        <w:rPr>
          <w:rFonts w:ascii="Times New Roman" w:hAnsi="Times New Roman"/>
          <w:sz w:val="24"/>
          <w:szCs w:val="24"/>
        </w:rPr>
      </w:pPr>
      <w:r w:rsidRPr="0036753C">
        <w:rPr>
          <w:rFonts w:ascii="Times New Roman" w:hAnsi="Times New Roman"/>
          <w:sz w:val="24"/>
          <w:szCs w:val="24"/>
        </w:rPr>
        <w:t xml:space="preserve">4.0 </w:t>
      </w:r>
      <w:r w:rsidRPr="0036753C">
        <w:rPr>
          <w:rFonts w:ascii="Times New Roman" w:hAnsi="Times New Roman"/>
          <w:sz w:val="24"/>
          <w:szCs w:val="24"/>
        </w:rPr>
        <w:tab/>
        <w:t xml:space="preserve">General  </w:t>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t>34</w:t>
      </w:r>
    </w:p>
    <w:p w14:paraId="28195AA9" w14:textId="22E5FFE0" w:rsidR="00A53E03" w:rsidRPr="0036753C" w:rsidRDefault="00A53E03">
      <w:pPr>
        <w:jc w:val="left"/>
        <w:rPr>
          <w:rFonts w:ascii="Times New Roman" w:hAnsi="Times New Roman"/>
          <w:sz w:val="24"/>
          <w:szCs w:val="24"/>
        </w:rPr>
      </w:pPr>
      <w:r w:rsidRPr="0036753C">
        <w:rPr>
          <w:rFonts w:ascii="Times New Roman" w:hAnsi="Times New Roman"/>
          <w:sz w:val="24"/>
          <w:szCs w:val="24"/>
        </w:rPr>
        <w:t>4.</w:t>
      </w:r>
      <w:r w:rsidR="00C50BED" w:rsidRPr="0036753C">
        <w:rPr>
          <w:rFonts w:ascii="Times New Roman" w:hAnsi="Times New Roman"/>
          <w:sz w:val="24"/>
          <w:szCs w:val="24"/>
        </w:rPr>
        <w:t>1</w:t>
      </w:r>
      <w:r w:rsidRPr="0036753C">
        <w:rPr>
          <w:rFonts w:ascii="Times New Roman" w:hAnsi="Times New Roman"/>
          <w:sz w:val="24"/>
          <w:szCs w:val="24"/>
        </w:rPr>
        <w:t xml:space="preserve"> </w:t>
      </w:r>
      <w:r w:rsidRPr="0036753C">
        <w:rPr>
          <w:rFonts w:ascii="Times New Roman" w:hAnsi="Times New Roman"/>
          <w:sz w:val="24"/>
          <w:szCs w:val="24"/>
        </w:rPr>
        <w:tab/>
        <w:t xml:space="preserve">Safety infractions </w:t>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t>34</w:t>
      </w:r>
    </w:p>
    <w:p w14:paraId="28195AAA" w14:textId="4E87A0E2" w:rsidR="00A53E03" w:rsidRPr="0036753C" w:rsidRDefault="00A53E03" w:rsidP="00EE00FD">
      <w:pPr>
        <w:jc w:val="left"/>
        <w:rPr>
          <w:rFonts w:ascii="Times New Roman" w:hAnsi="Times New Roman"/>
          <w:sz w:val="24"/>
          <w:szCs w:val="24"/>
        </w:rPr>
      </w:pPr>
      <w:r w:rsidRPr="0036753C">
        <w:rPr>
          <w:rFonts w:ascii="Times New Roman" w:hAnsi="Times New Roman"/>
          <w:sz w:val="24"/>
          <w:szCs w:val="24"/>
        </w:rPr>
        <w:t>4.</w:t>
      </w:r>
      <w:r w:rsidR="00C50BED" w:rsidRPr="0036753C">
        <w:rPr>
          <w:rFonts w:ascii="Times New Roman" w:hAnsi="Times New Roman"/>
          <w:sz w:val="24"/>
          <w:szCs w:val="24"/>
        </w:rPr>
        <w:t>2</w:t>
      </w:r>
      <w:r w:rsidRPr="0036753C">
        <w:rPr>
          <w:rFonts w:ascii="Times New Roman" w:hAnsi="Times New Roman"/>
          <w:sz w:val="24"/>
          <w:szCs w:val="24"/>
        </w:rPr>
        <w:t xml:space="preserve"> </w:t>
      </w:r>
      <w:r w:rsidRPr="0036753C">
        <w:rPr>
          <w:rFonts w:ascii="Times New Roman" w:hAnsi="Times New Roman"/>
          <w:sz w:val="24"/>
          <w:szCs w:val="24"/>
        </w:rPr>
        <w:tab/>
        <w:t>Match Rules and Infractions</w:t>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t>35</w:t>
      </w:r>
    </w:p>
    <w:p w14:paraId="28195AAB" w14:textId="1503FDCF" w:rsidR="00A53E03" w:rsidRPr="0036753C" w:rsidRDefault="00A53E03">
      <w:pPr>
        <w:jc w:val="left"/>
        <w:rPr>
          <w:rFonts w:ascii="Times New Roman" w:hAnsi="Times New Roman"/>
          <w:sz w:val="24"/>
          <w:szCs w:val="24"/>
        </w:rPr>
      </w:pPr>
      <w:r w:rsidRPr="0036753C">
        <w:rPr>
          <w:rFonts w:ascii="Times New Roman" w:hAnsi="Times New Roman"/>
          <w:sz w:val="24"/>
          <w:szCs w:val="24"/>
        </w:rPr>
        <w:t>4.</w:t>
      </w:r>
      <w:r w:rsidR="00A83E82" w:rsidRPr="0036753C">
        <w:rPr>
          <w:rFonts w:ascii="Times New Roman" w:hAnsi="Times New Roman"/>
          <w:sz w:val="24"/>
          <w:szCs w:val="24"/>
        </w:rPr>
        <w:t>3</w:t>
      </w:r>
      <w:r w:rsidRPr="0036753C">
        <w:rPr>
          <w:rFonts w:ascii="Times New Roman" w:hAnsi="Times New Roman"/>
          <w:sz w:val="24"/>
          <w:szCs w:val="24"/>
        </w:rPr>
        <w:t xml:space="preserve"> </w:t>
      </w:r>
      <w:r w:rsidRPr="0036753C">
        <w:rPr>
          <w:rFonts w:ascii="Times New Roman" w:hAnsi="Times New Roman"/>
          <w:sz w:val="24"/>
          <w:szCs w:val="24"/>
        </w:rPr>
        <w:tab/>
        <w:t>Warnings</w:t>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t>38</w:t>
      </w:r>
    </w:p>
    <w:p w14:paraId="28195AAC" w14:textId="3025CEC6" w:rsidR="00A53E03" w:rsidRPr="0036753C" w:rsidRDefault="00A53E03">
      <w:pPr>
        <w:jc w:val="left"/>
        <w:rPr>
          <w:rFonts w:ascii="Times New Roman" w:hAnsi="Times New Roman"/>
          <w:sz w:val="24"/>
          <w:szCs w:val="24"/>
        </w:rPr>
      </w:pPr>
      <w:r w:rsidRPr="0036753C">
        <w:rPr>
          <w:rFonts w:ascii="Times New Roman" w:hAnsi="Times New Roman"/>
          <w:sz w:val="24"/>
          <w:szCs w:val="24"/>
        </w:rPr>
        <w:t>4.</w:t>
      </w:r>
      <w:r w:rsidR="00A83E82" w:rsidRPr="0036753C">
        <w:rPr>
          <w:rFonts w:ascii="Times New Roman" w:hAnsi="Times New Roman"/>
          <w:sz w:val="24"/>
          <w:szCs w:val="24"/>
        </w:rPr>
        <w:t>4</w:t>
      </w:r>
      <w:r w:rsidRPr="0036753C">
        <w:rPr>
          <w:rFonts w:ascii="Times New Roman" w:hAnsi="Times New Roman"/>
          <w:sz w:val="24"/>
          <w:szCs w:val="24"/>
        </w:rPr>
        <w:t xml:space="preserve"> </w:t>
      </w:r>
      <w:r w:rsidRPr="0036753C">
        <w:rPr>
          <w:rFonts w:ascii="Times New Roman" w:hAnsi="Times New Roman"/>
          <w:sz w:val="24"/>
          <w:szCs w:val="24"/>
        </w:rPr>
        <w:tab/>
        <w:t>Penalties</w:t>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t>38</w:t>
      </w:r>
    </w:p>
    <w:p w14:paraId="28195AAD" w14:textId="3116F223" w:rsidR="00A53E03" w:rsidRPr="0036753C" w:rsidRDefault="00A53E03">
      <w:pPr>
        <w:jc w:val="left"/>
        <w:rPr>
          <w:rFonts w:ascii="Times New Roman" w:hAnsi="Times New Roman"/>
          <w:sz w:val="24"/>
          <w:szCs w:val="24"/>
        </w:rPr>
      </w:pPr>
      <w:r w:rsidRPr="0036753C">
        <w:rPr>
          <w:rFonts w:ascii="Times New Roman" w:hAnsi="Times New Roman"/>
          <w:sz w:val="24"/>
          <w:szCs w:val="24"/>
        </w:rPr>
        <w:t>4.</w:t>
      </w:r>
      <w:r w:rsidR="00A83E82" w:rsidRPr="0036753C">
        <w:rPr>
          <w:rFonts w:ascii="Times New Roman" w:hAnsi="Times New Roman"/>
          <w:sz w:val="24"/>
          <w:szCs w:val="24"/>
        </w:rPr>
        <w:t>5</w:t>
      </w:r>
      <w:r w:rsidRPr="0036753C">
        <w:rPr>
          <w:rFonts w:ascii="Times New Roman" w:hAnsi="Times New Roman"/>
          <w:sz w:val="24"/>
          <w:szCs w:val="24"/>
        </w:rPr>
        <w:t xml:space="preserve"> </w:t>
      </w:r>
      <w:r w:rsidRPr="0036753C">
        <w:rPr>
          <w:rFonts w:ascii="Times New Roman" w:hAnsi="Times New Roman"/>
          <w:sz w:val="24"/>
          <w:szCs w:val="24"/>
        </w:rPr>
        <w:tab/>
        <w:t>Protests</w:t>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t>39</w:t>
      </w:r>
    </w:p>
    <w:p w14:paraId="28195AAE" w14:textId="29351BCC" w:rsidR="00A83E82" w:rsidRPr="0036753C" w:rsidRDefault="00A53E03">
      <w:pPr>
        <w:jc w:val="left"/>
        <w:rPr>
          <w:rFonts w:ascii="Times New Roman" w:hAnsi="Times New Roman"/>
          <w:sz w:val="24"/>
          <w:szCs w:val="24"/>
        </w:rPr>
      </w:pPr>
      <w:r w:rsidRPr="0036753C">
        <w:rPr>
          <w:rFonts w:ascii="Times New Roman" w:hAnsi="Times New Roman"/>
          <w:sz w:val="24"/>
          <w:szCs w:val="24"/>
        </w:rPr>
        <w:t>4.</w:t>
      </w:r>
      <w:r w:rsidR="00A83E82" w:rsidRPr="0036753C">
        <w:rPr>
          <w:rFonts w:ascii="Times New Roman" w:hAnsi="Times New Roman"/>
          <w:sz w:val="24"/>
          <w:szCs w:val="24"/>
        </w:rPr>
        <w:t>6</w:t>
      </w:r>
      <w:r w:rsidRPr="0036753C">
        <w:rPr>
          <w:rFonts w:ascii="Times New Roman" w:hAnsi="Times New Roman"/>
          <w:sz w:val="24"/>
          <w:szCs w:val="24"/>
        </w:rPr>
        <w:tab/>
        <w:t>Appeals</w:t>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t>40</w:t>
      </w:r>
    </w:p>
    <w:p w14:paraId="28195AAF" w14:textId="1B2D8AFE" w:rsidR="00A83E82" w:rsidRPr="0036753C" w:rsidRDefault="00A83E82" w:rsidP="00A83E82">
      <w:pPr>
        <w:jc w:val="left"/>
        <w:rPr>
          <w:rFonts w:ascii="Times New Roman" w:hAnsi="Times New Roman"/>
          <w:sz w:val="24"/>
          <w:szCs w:val="24"/>
        </w:rPr>
      </w:pPr>
      <w:r w:rsidRPr="0036753C">
        <w:rPr>
          <w:rFonts w:ascii="Times New Roman" w:hAnsi="Times New Roman"/>
          <w:sz w:val="24"/>
          <w:szCs w:val="24"/>
        </w:rPr>
        <w:t>4.7</w:t>
      </w:r>
      <w:r w:rsidRPr="0036753C">
        <w:rPr>
          <w:rFonts w:ascii="Times New Roman" w:hAnsi="Times New Roman"/>
          <w:sz w:val="24"/>
          <w:szCs w:val="24"/>
        </w:rPr>
        <w:tab/>
        <w:t>Code of Conduct Infractions</w:t>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t>40</w:t>
      </w:r>
    </w:p>
    <w:p w14:paraId="28195AB0" w14:textId="77777777" w:rsidR="00A53E03" w:rsidRPr="0036753C" w:rsidRDefault="00A53E03">
      <w:pPr>
        <w:jc w:val="left"/>
        <w:rPr>
          <w:rFonts w:ascii="Times New Roman" w:hAnsi="Times New Roman"/>
          <w:sz w:val="24"/>
          <w:szCs w:val="24"/>
        </w:rPr>
      </w:pPr>
    </w:p>
    <w:p w14:paraId="5CBE1012" w14:textId="77777777" w:rsidR="00341CB8" w:rsidRDefault="00341CB8">
      <w:pPr>
        <w:jc w:val="left"/>
        <w:rPr>
          <w:rFonts w:ascii="Times New Roman" w:hAnsi="Times New Roman"/>
          <w:sz w:val="24"/>
          <w:szCs w:val="24"/>
        </w:rPr>
      </w:pPr>
    </w:p>
    <w:p w14:paraId="1F951E45" w14:textId="77777777" w:rsidR="00341CB8" w:rsidRDefault="00341CB8">
      <w:pPr>
        <w:jc w:val="left"/>
        <w:rPr>
          <w:rFonts w:ascii="Times New Roman" w:hAnsi="Times New Roman"/>
          <w:sz w:val="24"/>
          <w:szCs w:val="24"/>
        </w:rPr>
      </w:pPr>
    </w:p>
    <w:p w14:paraId="5F438D6C" w14:textId="77777777" w:rsidR="00341CB8" w:rsidRDefault="00341CB8">
      <w:pPr>
        <w:jc w:val="left"/>
        <w:rPr>
          <w:rFonts w:ascii="Times New Roman" w:hAnsi="Times New Roman"/>
          <w:sz w:val="24"/>
          <w:szCs w:val="24"/>
        </w:rPr>
      </w:pPr>
    </w:p>
    <w:p w14:paraId="1E18795E" w14:textId="77777777" w:rsidR="00341CB8" w:rsidRDefault="00341CB8">
      <w:pPr>
        <w:jc w:val="left"/>
        <w:rPr>
          <w:rFonts w:ascii="Times New Roman" w:hAnsi="Times New Roman"/>
          <w:sz w:val="24"/>
          <w:szCs w:val="24"/>
        </w:rPr>
      </w:pPr>
    </w:p>
    <w:p w14:paraId="28195AB1" w14:textId="77777777" w:rsidR="00A53E03" w:rsidRDefault="00A53E03">
      <w:pPr>
        <w:jc w:val="left"/>
        <w:rPr>
          <w:rFonts w:ascii="Times New Roman" w:hAnsi="Times New Roman"/>
          <w:sz w:val="24"/>
          <w:szCs w:val="24"/>
        </w:rPr>
      </w:pPr>
      <w:r>
        <w:rPr>
          <w:rFonts w:ascii="Times New Roman" w:hAnsi="Times New Roman"/>
          <w:sz w:val="24"/>
          <w:szCs w:val="24"/>
        </w:rPr>
        <w:lastRenderedPageBreak/>
        <w:t>Chapter Five – Equipment</w:t>
      </w:r>
    </w:p>
    <w:p w14:paraId="28195AB2" w14:textId="77777777" w:rsidR="00A53E03" w:rsidRDefault="00A53E03">
      <w:pPr>
        <w:jc w:val="left"/>
        <w:rPr>
          <w:rFonts w:ascii="Times New Roman" w:hAnsi="Times New Roman"/>
          <w:sz w:val="24"/>
          <w:szCs w:val="24"/>
        </w:rPr>
      </w:pPr>
    </w:p>
    <w:p w14:paraId="28195AB3" w14:textId="752F1A61" w:rsidR="00A53E03" w:rsidRDefault="00A53E03">
      <w:pPr>
        <w:jc w:val="left"/>
        <w:rPr>
          <w:rFonts w:ascii="Times New Roman" w:hAnsi="Times New Roman"/>
          <w:sz w:val="24"/>
          <w:szCs w:val="24"/>
        </w:rPr>
      </w:pPr>
      <w:r>
        <w:rPr>
          <w:rFonts w:ascii="Times New Roman" w:hAnsi="Times New Roman"/>
          <w:sz w:val="24"/>
          <w:szCs w:val="24"/>
        </w:rPr>
        <w:t>5.0</w:t>
      </w:r>
      <w:r>
        <w:rPr>
          <w:rFonts w:ascii="Times New Roman" w:hAnsi="Times New Roman"/>
          <w:sz w:val="24"/>
          <w:szCs w:val="24"/>
        </w:rPr>
        <w:tab/>
      </w:r>
      <w:r w:rsidR="006277F7">
        <w:rPr>
          <w:rFonts w:ascii="Times New Roman" w:hAnsi="Times New Roman"/>
          <w:sz w:val="24"/>
          <w:szCs w:val="24"/>
        </w:rPr>
        <w:t xml:space="preserve"> </w:t>
      </w:r>
      <w:r>
        <w:rPr>
          <w:rFonts w:ascii="Times New Roman" w:hAnsi="Times New Roman"/>
          <w:sz w:val="24"/>
          <w:szCs w:val="24"/>
        </w:rPr>
        <w:t xml:space="preserve">General  </w:t>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t>43</w:t>
      </w:r>
    </w:p>
    <w:p w14:paraId="28195AB4" w14:textId="372C409C" w:rsidR="001911E5" w:rsidRDefault="00A53E03">
      <w:pPr>
        <w:jc w:val="left"/>
        <w:rPr>
          <w:rFonts w:ascii="Times New Roman" w:hAnsi="Times New Roman"/>
          <w:sz w:val="24"/>
          <w:szCs w:val="24"/>
        </w:rPr>
      </w:pPr>
      <w:r>
        <w:rPr>
          <w:rFonts w:ascii="Times New Roman" w:hAnsi="Times New Roman"/>
          <w:sz w:val="24"/>
          <w:szCs w:val="24"/>
        </w:rPr>
        <w:t xml:space="preserve">5.1 </w:t>
      </w:r>
      <w:r>
        <w:rPr>
          <w:rFonts w:ascii="Times New Roman" w:hAnsi="Times New Roman"/>
          <w:sz w:val="24"/>
          <w:szCs w:val="24"/>
        </w:rPr>
        <w:tab/>
      </w:r>
      <w:r w:rsidR="006277F7">
        <w:rPr>
          <w:rFonts w:ascii="Times New Roman" w:hAnsi="Times New Roman"/>
          <w:sz w:val="24"/>
          <w:szCs w:val="24"/>
        </w:rPr>
        <w:t xml:space="preserve"> </w:t>
      </w:r>
      <w:r>
        <w:rPr>
          <w:rFonts w:ascii="Times New Roman" w:hAnsi="Times New Roman"/>
          <w:sz w:val="24"/>
          <w:szCs w:val="24"/>
        </w:rPr>
        <w:t>Dress</w:t>
      </w:r>
      <w:r w:rsidR="001911E5" w:rsidRPr="001911E5">
        <w:rPr>
          <w:rFonts w:ascii="Times New Roman" w:hAnsi="Times New Roman"/>
          <w:sz w:val="24"/>
          <w:szCs w:val="24"/>
        </w:rPr>
        <w:t xml:space="preserve"> </w:t>
      </w:r>
      <w:r w:rsidR="001911E5">
        <w:rPr>
          <w:rFonts w:ascii="Times New Roman" w:hAnsi="Times New Roman"/>
          <w:sz w:val="24"/>
          <w:szCs w:val="24"/>
        </w:rPr>
        <w:t>and Accessories</w:t>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t>43</w:t>
      </w:r>
    </w:p>
    <w:p w14:paraId="28195AB5" w14:textId="15AA1C57" w:rsidR="00984685" w:rsidRDefault="009008C8">
      <w:pPr>
        <w:jc w:val="left"/>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r>
      <w:r w:rsidR="003B7D35">
        <w:rPr>
          <w:rFonts w:ascii="Times New Roman" w:hAnsi="Times New Roman"/>
          <w:sz w:val="24"/>
          <w:szCs w:val="24"/>
        </w:rPr>
        <w:t xml:space="preserve"> </w:t>
      </w:r>
      <w:r w:rsidR="00984685">
        <w:rPr>
          <w:rFonts w:ascii="Times New Roman" w:hAnsi="Times New Roman"/>
          <w:sz w:val="24"/>
          <w:szCs w:val="24"/>
        </w:rPr>
        <w:t>Service Rifle</w:t>
      </w:r>
      <w:r w:rsidR="00E77755">
        <w:rPr>
          <w:rFonts w:ascii="Times New Roman" w:hAnsi="Times New Roman"/>
          <w:sz w:val="24"/>
          <w:szCs w:val="24"/>
        </w:rPr>
        <w:tab/>
      </w:r>
      <w:r w:rsidR="00A72595">
        <w:rPr>
          <w:rFonts w:ascii="Times New Roman" w:hAnsi="Times New Roman"/>
          <w:sz w:val="24"/>
          <w:szCs w:val="24"/>
        </w:rPr>
        <w:t>(SR)</w:t>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t>45</w:t>
      </w:r>
    </w:p>
    <w:p w14:paraId="28195AB6" w14:textId="46039626" w:rsidR="001911E5" w:rsidRDefault="00984685">
      <w:pPr>
        <w:jc w:val="left"/>
        <w:rPr>
          <w:rFonts w:ascii="Times New Roman" w:hAnsi="Times New Roman"/>
          <w:sz w:val="24"/>
          <w:szCs w:val="24"/>
        </w:rPr>
      </w:pPr>
      <w:r>
        <w:rPr>
          <w:rFonts w:ascii="Times New Roman" w:hAnsi="Times New Roman"/>
          <w:sz w:val="24"/>
          <w:szCs w:val="24"/>
        </w:rPr>
        <w:t>5.3</w:t>
      </w:r>
      <w:r>
        <w:rPr>
          <w:rFonts w:ascii="Times New Roman" w:hAnsi="Times New Roman"/>
          <w:sz w:val="24"/>
          <w:szCs w:val="24"/>
        </w:rPr>
        <w:tab/>
        <w:t xml:space="preserve"> Service Pistol</w:t>
      </w:r>
      <w:r w:rsidR="00E77755">
        <w:rPr>
          <w:rFonts w:ascii="Times New Roman" w:hAnsi="Times New Roman"/>
          <w:sz w:val="24"/>
          <w:szCs w:val="24"/>
        </w:rPr>
        <w:tab/>
      </w:r>
      <w:r w:rsidR="00A72595">
        <w:rPr>
          <w:rFonts w:ascii="Times New Roman" w:hAnsi="Times New Roman"/>
          <w:sz w:val="24"/>
          <w:szCs w:val="24"/>
        </w:rPr>
        <w:t xml:space="preserve"> (SP)</w:t>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t>48</w:t>
      </w:r>
    </w:p>
    <w:p w14:paraId="28195AB7" w14:textId="3BCA9CD4" w:rsidR="00984685" w:rsidRDefault="00984685">
      <w:pPr>
        <w:jc w:val="left"/>
        <w:rPr>
          <w:rFonts w:ascii="Times New Roman" w:hAnsi="Times New Roman"/>
          <w:sz w:val="24"/>
          <w:szCs w:val="24"/>
        </w:rPr>
      </w:pPr>
      <w:r>
        <w:rPr>
          <w:rFonts w:ascii="Times New Roman" w:hAnsi="Times New Roman"/>
          <w:sz w:val="24"/>
          <w:szCs w:val="24"/>
        </w:rPr>
        <w:t>5.4</w:t>
      </w:r>
      <w:r>
        <w:rPr>
          <w:rFonts w:ascii="Times New Roman" w:hAnsi="Times New Roman"/>
          <w:sz w:val="24"/>
          <w:szCs w:val="24"/>
        </w:rPr>
        <w:tab/>
        <w:t xml:space="preserve"> Light Machine Gun (LMG)</w:t>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t>50</w:t>
      </w:r>
    </w:p>
    <w:p w14:paraId="28195AB8" w14:textId="028542DA" w:rsidR="001911E5" w:rsidRDefault="009008C8">
      <w:pPr>
        <w:jc w:val="left"/>
        <w:rPr>
          <w:rFonts w:ascii="Times New Roman" w:hAnsi="Times New Roman"/>
          <w:sz w:val="24"/>
          <w:szCs w:val="24"/>
        </w:rPr>
      </w:pPr>
      <w:r>
        <w:rPr>
          <w:rFonts w:ascii="Times New Roman" w:hAnsi="Times New Roman"/>
          <w:sz w:val="24"/>
          <w:szCs w:val="24"/>
        </w:rPr>
        <w:t>5.</w:t>
      </w:r>
      <w:r w:rsidR="00984685">
        <w:rPr>
          <w:rFonts w:ascii="Times New Roman" w:hAnsi="Times New Roman"/>
          <w:sz w:val="24"/>
          <w:szCs w:val="24"/>
        </w:rPr>
        <w:t>5</w:t>
      </w:r>
      <w:r>
        <w:rPr>
          <w:rFonts w:ascii="Times New Roman" w:hAnsi="Times New Roman"/>
          <w:sz w:val="24"/>
          <w:szCs w:val="24"/>
        </w:rPr>
        <w:tab/>
      </w:r>
      <w:r w:rsidR="003B7D35">
        <w:rPr>
          <w:rFonts w:ascii="Times New Roman" w:hAnsi="Times New Roman"/>
          <w:sz w:val="24"/>
          <w:szCs w:val="24"/>
        </w:rPr>
        <w:t xml:space="preserve"> Ammunition</w:t>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t>52</w:t>
      </w:r>
    </w:p>
    <w:p w14:paraId="28195AB9" w14:textId="4E920B72" w:rsidR="00370014" w:rsidRDefault="00A53E03">
      <w:pPr>
        <w:jc w:val="left"/>
        <w:rPr>
          <w:rFonts w:ascii="Times New Roman" w:hAnsi="Times New Roman"/>
          <w:sz w:val="24"/>
          <w:szCs w:val="24"/>
        </w:rPr>
      </w:pPr>
      <w:r>
        <w:rPr>
          <w:rFonts w:ascii="Times New Roman" w:hAnsi="Times New Roman"/>
          <w:sz w:val="24"/>
          <w:szCs w:val="24"/>
        </w:rPr>
        <w:t>5.</w:t>
      </w:r>
      <w:r w:rsidR="00984685">
        <w:rPr>
          <w:rFonts w:ascii="Times New Roman" w:hAnsi="Times New Roman"/>
          <w:sz w:val="24"/>
          <w:szCs w:val="24"/>
        </w:rPr>
        <w:t>6</w:t>
      </w:r>
      <w:r w:rsidR="009008C8">
        <w:rPr>
          <w:rFonts w:ascii="Times New Roman" w:hAnsi="Times New Roman"/>
          <w:sz w:val="24"/>
          <w:szCs w:val="24"/>
        </w:rPr>
        <w:t xml:space="preserve"> </w:t>
      </w:r>
      <w:r w:rsidR="009008C8">
        <w:rPr>
          <w:rFonts w:ascii="Times New Roman" w:hAnsi="Times New Roman"/>
          <w:sz w:val="24"/>
          <w:szCs w:val="24"/>
        </w:rPr>
        <w:tab/>
      </w:r>
      <w:r w:rsidR="003B7D35">
        <w:rPr>
          <w:rFonts w:ascii="Times New Roman" w:hAnsi="Times New Roman"/>
          <w:sz w:val="24"/>
          <w:szCs w:val="24"/>
        </w:rPr>
        <w:t xml:space="preserve"> Other Equipment</w:t>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t>53</w:t>
      </w:r>
    </w:p>
    <w:p w14:paraId="28195ABA" w14:textId="1FAFB47A" w:rsidR="00A53E03" w:rsidRDefault="00370014">
      <w:pPr>
        <w:jc w:val="left"/>
        <w:rPr>
          <w:rFonts w:ascii="Times New Roman" w:hAnsi="Times New Roman"/>
          <w:sz w:val="24"/>
          <w:szCs w:val="24"/>
        </w:rPr>
      </w:pPr>
      <w:r>
        <w:rPr>
          <w:rFonts w:ascii="Times New Roman" w:hAnsi="Times New Roman"/>
          <w:sz w:val="24"/>
          <w:szCs w:val="24"/>
        </w:rPr>
        <w:t>5.7</w:t>
      </w:r>
      <w:r>
        <w:rPr>
          <w:rFonts w:ascii="Times New Roman" w:hAnsi="Times New Roman"/>
          <w:sz w:val="24"/>
          <w:szCs w:val="24"/>
        </w:rPr>
        <w:tab/>
        <w:t xml:space="preserve"> Weapon, A</w:t>
      </w:r>
      <w:r w:rsidR="00E77755">
        <w:rPr>
          <w:rFonts w:ascii="Times New Roman" w:hAnsi="Times New Roman"/>
          <w:sz w:val="24"/>
          <w:szCs w:val="24"/>
        </w:rPr>
        <w:t>mmunition or</w:t>
      </w:r>
      <w:r>
        <w:rPr>
          <w:rFonts w:ascii="Times New Roman" w:hAnsi="Times New Roman"/>
          <w:sz w:val="24"/>
          <w:szCs w:val="24"/>
        </w:rPr>
        <w:t xml:space="preserve"> Equipment Failure    </w:t>
      </w:r>
      <w:r w:rsidR="009008C8">
        <w:rPr>
          <w:rFonts w:ascii="Times New Roman" w:hAnsi="Times New Roman"/>
          <w:sz w:val="24"/>
          <w:szCs w:val="24"/>
        </w:rPr>
        <w:t xml:space="preserve"> </w:t>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t>54</w:t>
      </w:r>
    </w:p>
    <w:p w14:paraId="28195ABB" w14:textId="77777777" w:rsidR="00A53E03" w:rsidRDefault="00A53E03">
      <w:pPr>
        <w:jc w:val="left"/>
        <w:rPr>
          <w:rFonts w:ascii="Times New Roman" w:hAnsi="Times New Roman"/>
          <w:sz w:val="24"/>
          <w:szCs w:val="24"/>
        </w:rPr>
      </w:pPr>
    </w:p>
    <w:p w14:paraId="28195ABC" w14:textId="7878B855" w:rsidR="00A53E03" w:rsidRDefault="00A53E03">
      <w:pPr>
        <w:jc w:val="left"/>
        <w:rPr>
          <w:rFonts w:ascii="Times New Roman" w:hAnsi="Times New Roman"/>
          <w:sz w:val="24"/>
          <w:szCs w:val="24"/>
        </w:rPr>
      </w:pPr>
      <w:r>
        <w:rPr>
          <w:rFonts w:ascii="Times New Roman" w:hAnsi="Times New Roman"/>
          <w:sz w:val="24"/>
          <w:szCs w:val="24"/>
        </w:rPr>
        <w:t xml:space="preserve">Chapter Six – </w:t>
      </w:r>
      <w:r w:rsidR="00987EFE">
        <w:rPr>
          <w:rFonts w:ascii="Times New Roman" w:hAnsi="Times New Roman"/>
          <w:sz w:val="24"/>
          <w:szCs w:val="24"/>
        </w:rPr>
        <w:t xml:space="preserve">Service Rifle </w:t>
      </w:r>
      <w:r w:rsidR="00A72595">
        <w:rPr>
          <w:rFonts w:ascii="Times New Roman" w:hAnsi="Times New Roman"/>
          <w:sz w:val="24"/>
          <w:szCs w:val="24"/>
        </w:rPr>
        <w:t xml:space="preserve">(SR) </w:t>
      </w:r>
      <w:r w:rsidR="00987EFE">
        <w:rPr>
          <w:rFonts w:ascii="Times New Roman" w:hAnsi="Times New Roman"/>
          <w:sz w:val="24"/>
          <w:szCs w:val="24"/>
        </w:rPr>
        <w:t xml:space="preserve">Matches </w:t>
      </w:r>
    </w:p>
    <w:p w14:paraId="28195ABD" w14:textId="77777777" w:rsidR="00A53E03" w:rsidRDefault="00A53E03">
      <w:pPr>
        <w:jc w:val="left"/>
        <w:rPr>
          <w:rFonts w:ascii="Times New Roman" w:hAnsi="Times New Roman"/>
          <w:sz w:val="24"/>
          <w:szCs w:val="24"/>
        </w:rPr>
      </w:pPr>
    </w:p>
    <w:p w14:paraId="28195ABE" w14:textId="73A9653A" w:rsidR="00574937" w:rsidRDefault="00A53E03">
      <w:pPr>
        <w:jc w:val="left"/>
        <w:rPr>
          <w:rFonts w:ascii="Times New Roman" w:hAnsi="Times New Roman"/>
          <w:sz w:val="24"/>
          <w:szCs w:val="24"/>
        </w:rPr>
      </w:pPr>
      <w:r>
        <w:rPr>
          <w:rFonts w:ascii="Times New Roman" w:hAnsi="Times New Roman"/>
          <w:sz w:val="24"/>
          <w:szCs w:val="24"/>
        </w:rPr>
        <w:t xml:space="preserve">6.0 </w:t>
      </w:r>
      <w:r>
        <w:rPr>
          <w:rFonts w:ascii="Times New Roman" w:hAnsi="Times New Roman"/>
          <w:sz w:val="24"/>
          <w:szCs w:val="24"/>
        </w:rPr>
        <w:tab/>
        <w:t xml:space="preserve">General </w:t>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t>56</w:t>
      </w:r>
    </w:p>
    <w:p w14:paraId="28195ABF" w14:textId="63153D17" w:rsidR="00F56B4A" w:rsidRDefault="00574937">
      <w:pPr>
        <w:jc w:val="left"/>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r>
      <w:r w:rsidR="00A53E03">
        <w:rPr>
          <w:rFonts w:ascii="Times New Roman" w:hAnsi="Times New Roman"/>
          <w:sz w:val="24"/>
          <w:szCs w:val="24"/>
        </w:rPr>
        <w:t xml:space="preserve">Service </w:t>
      </w:r>
      <w:r w:rsidR="00987EFE">
        <w:rPr>
          <w:rFonts w:ascii="Times New Roman" w:hAnsi="Times New Roman"/>
          <w:sz w:val="24"/>
          <w:szCs w:val="24"/>
        </w:rPr>
        <w:t xml:space="preserve">Rifle </w:t>
      </w:r>
      <w:r w:rsidR="00A53E03">
        <w:rPr>
          <w:rFonts w:ascii="Times New Roman" w:hAnsi="Times New Roman"/>
          <w:sz w:val="24"/>
          <w:szCs w:val="24"/>
        </w:rPr>
        <w:t>Match</w:t>
      </w:r>
      <w:r w:rsidR="00F56B4A">
        <w:rPr>
          <w:rFonts w:ascii="Times New Roman" w:hAnsi="Times New Roman"/>
          <w:sz w:val="24"/>
          <w:szCs w:val="24"/>
        </w:rPr>
        <w:t>es</w:t>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r>
      <w:r w:rsidR="00E77755">
        <w:rPr>
          <w:rFonts w:ascii="Times New Roman" w:hAnsi="Times New Roman"/>
          <w:sz w:val="24"/>
          <w:szCs w:val="24"/>
        </w:rPr>
        <w:tab/>
        <w:t>5</w:t>
      </w:r>
      <w:r w:rsidR="009F643B">
        <w:rPr>
          <w:rFonts w:ascii="Times New Roman" w:hAnsi="Times New Roman"/>
          <w:sz w:val="24"/>
          <w:szCs w:val="24"/>
        </w:rPr>
        <w:t>6</w:t>
      </w:r>
    </w:p>
    <w:p w14:paraId="28195AC0" w14:textId="5C1701A1" w:rsidR="00F56B4A" w:rsidRDefault="00F56B4A">
      <w:pPr>
        <w:jc w:val="left"/>
        <w:rPr>
          <w:rFonts w:ascii="Times New Roman" w:hAnsi="Times New Roman"/>
          <w:sz w:val="24"/>
          <w:szCs w:val="24"/>
        </w:rPr>
      </w:pPr>
      <w:r>
        <w:rPr>
          <w:rFonts w:ascii="Times New Roman" w:hAnsi="Times New Roman"/>
          <w:sz w:val="24"/>
          <w:szCs w:val="24"/>
        </w:rPr>
        <w:t>6.2</w:t>
      </w:r>
      <w:r>
        <w:rPr>
          <w:rFonts w:ascii="Times New Roman" w:hAnsi="Times New Roman"/>
          <w:sz w:val="24"/>
          <w:szCs w:val="24"/>
        </w:rPr>
        <w:tab/>
        <w:t>Organization</w:t>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t>61</w:t>
      </w:r>
    </w:p>
    <w:p w14:paraId="28195AC1" w14:textId="01EBEF97" w:rsidR="00F56B4A" w:rsidRDefault="00F56B4A">
      <w:pPr>
        <w:jc w:val="left"/>
        <w:rPr>
          <w:rFonts w:ascii="Times New Roman" w:hAnsi="Times New Roman"/>
          <w:sz w:val="24"/>
          <w:szCs w:val="24"/>
        </w:rPr>
      </w:pPr>
      <w:r>
        <w:rPr>
          <w:rFonts w:ascii="Times New Roman" w:hAnsi="Times New Roman"/>
          <w:sz w:val="24"/>
          <w:szCs w:val="24"/>
        </w:rPr>
        <w:t>6.</w:t>
      </w:r>
      <w:r w:rsidR="00583423">
        <w:rPr>
          <w:rFonts w:ascii="Times New Roman" w:hAnsi="Times New Roman"/>
          <w:sz w:val="24"/>
          <w:szCs w:val="24"/>
        </w:rPr>
        <w:t>3</w:t>
      </w:r>
      <w:r w:rsidR="00583423">
        <w:rPr>
          <w:rFonts w:ascii="Times New Roman" w:hAnsi="Times New Roman"/>
          <w:sz w:val="24"/>
          <w:szCs w:val="24"/>
        </w:rPr>
        <w:tab/>
      </w:r>
      <w:r w:rsidR="00574937">
        <w:rPr>
          <w:rFonts w:ascii="Times New Roman" w:hAnsi="Times New Roman"/>
          <w:sz w:val="24"/>
          <w:szCs w:val="24"/>
        </w:rPr>
        <w:t>Match Conditions</w:t>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t>61</w:t>
      </w:r>
    </w:p>
    <w:p w14:paraId="28195AC2" w14:textId="38D67105" w:rsidR="00583423" w:rsidRDefault="00583423">
      <w:pPr>
        <w:jc w:val="left"/>
        <w:rPr>
          <w:rFonts w:ascii="Times New Roman" w:hAnsi="Times New Roman"/>
          <w:sz w:val="24"/>
          <w:szCs w:val="24"/>
        </w:rPr>
      </w:pPr>
      <w:r>
        <w:rPr>
          <w:rFonts w:ascii="Times New Roman" w:hAnsi="Times New Roman"/>
          <w:sz w:val="24"/>
          <w:szCs w:val="24"/>
        </w:rPr>
        <w:t>6.4</w:t>
      </w:r>
      <w:r>
        <w:rPr>
          <w:rFonts w:ascii="Times New Roman" w:hAnsi="Times New Roman"/>
          <w:sz w:val="24"/>
          <w:szCs w:val="24"/>
        </w:rPr>
        <w:tab/>
      </w:r>
      <w:r w:rsidR="00574937">
        <w:rPr>
          <w:rFonts w:ascii="Times New Roman" w:hAnsi="Times New Roman"/>
          <w:sz w:val="24"/>
          <w:szCs w:val="24"/>
        </w:rPr>
        <w:t>Scoring</w:t>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t>61</w:t>
      </w:r>
    </w:p>
    <w:p w14:paraId="28195AC4" w14:textId="31B58DF1" w:rsidR="004A06B8" w:rsidRDefault="00F56B4A">
      <w:pPr>
        <w:jc w:val="left"/>
        <w:rPr>
          <w:rFonts w:ascii="Times New Roman" w:hAnsi="Times New Roman"/>
          <w:sz w:val="24"/>
          <w:szCs w:val="24"/>
        </w:rPr>
      </w:pPr>
      <w:r>
        <w:rPr>
          <w:rFonts w:ascii="Times New Roman" w:hAnsi="Times New Roman"/>
          <w:sz w:val="24"/>
          <w:szCs w:val="24"/>
        </w:rPr>
        <w:t>6.5</w:t>
      </w:r>
      <w:r>
        <w:rPr>
          <w:rFonts w:ascii="Times New Roman" w:hAnsi="Times New Roman"/>
          <w:sz w:val="24"/>
          <w:szCs w:val="24"/>
        </w:rPr>
        <w:tab/>
      </w:r>
      <w:r w:rsidR="00574937">
        <w:rPr>
          <w:rFonts w:ascii="Times New Roman" w:hAnsi="Times New Roman"/>
          <w:sz w:val="24"/>
          <w:szCs w:val="24"/>
        </w:rPr>
        <w:t>Penalties</w:t>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t>61</w:t>
      </w:r>
    </w:p>
    <w:p w14:paraId="28195AC6" w14:textId="409DED0C" w:rsidR="00A53E03" w:rsidRDefault="00A53E03">
      <w:pPr>
        <w:jc w:val="left"/>
        <w:rPr>
          <w:rFonts w:ascii="Times New Roman" w:hAnsi="Times New Roman"/>
          <w:sz w:val="24"/>
          <w:szCs w:val="24"/>
        </w:rPr>
      </w:pPr>
    </w:p>
    <w:p w14:paraId="28195AC8" w14:textId="6BEF78B6" w:rsidR="00A53E03" w:rsidRPr="00E30CD4" w:rsidRDefault="00A53E03">
      <w:pPr>
        <w:jc w:val="left"/>
        <w:rPr>
          <w:rFonts w:ascii="Times New Roman" w:hAnsi="Times New Roman"/>
          <w:sz w:val="24"/>
          <w:szCs w:val="24"/>
        </w:rPr>
      </w:pPr>
      <w:r w:rsidRPr="00E30CD4">
        <w:rPr>
          <w:rFonts w:ascii="Times New Roman" w:hAnsi="Times New Roman"/>
          <w:sz w:val="24"/>
          <w:szCs w:val="24"/>
        </w:rPr>
        <w:t xml:space="preserve">Chapter Seven – </w:t>
      </w:r>
      <w:r w:rsidR="00987EFE" w:rsidRPr="00E30CD4">
        <w:rPr>
          <w:rFonts w:ascii="Times New Roman" w:hAnsi="Times New Roman"/>
          <w:sz w:val="24"/>
          <w:szCs w:val="24"/>
        </w:rPr>
        <w:t xml:space="preserve">Service Pistol </w:t>
      </w:r>
      <w:r w:rsidR="00A72595" w:rsidRPr="00E30CD4">
        <w:rPr>
          <w:rFonts w:ascii="Times New Roman" w:hAnsi="Times New Roman"/>
          <w:sz w:val="24"/>
          <w:szCs w:val="24"/>
        </w:rPr>
        <w:t xml:space="preserve">(SP) </w:t>
      </w:r>
      <w:r w:rsidR="00987EFE" w:rsidRPr="00E30CD4">
        <w:rPr>
          <w:rFonts w:ascii="Times New Roman" w:hAnsi="Times New Roman"/>
          <w:sz w:val="24"/>
          <w:szCs w:val="24"/>
        </w:rPr>
        <w:t>Matches</w:t>
      </w:r>
      <w:r w:rsidR="00987EFE" w:rsidRPr="00E30CD4" w:rsidDel="00987EFE">
        <w:rPr>
          <w:rFonts w:ascii="Times New Roman" w:hAnsi="Times New Roman"/>
          <w:sz w:val="24"/>
          <w:szCs w:val="24"/>
        </w:rPr>
        <w:t xml:space="preserve"> </w:t>
      </w:r>
    </w:p>
    <w:p w14:paraId="28195AC9" w14:textId="77777777" w:rsidR="00A53E03" w:rsidRPr="00E30CD4" w:rsidRDefault="00A53E03">
      <w:pPr>
        <w:jc w:val="left"/>
        <w:rPr>
          <w:rFonts w:ascii="Times New Roman" w:hAnsi="Times New Roman"/>
          <w:sz w:val="24"/>
          <w:szCs w:val="24"/>
        </w:rPr>
      </w:pPr>
    </w:p>
    <w:p w14:paraId="28195ACA" w14:textId="01E138C6" w:rsidR="00A53E03" w:rsidRPr="00E30CD4" w:rsidRDefault="00A53E03">
      <w:pPr>
        <w:jc w:val="left"/>
        <w:rPr>
          <w:rFonts w:ascii="Times New Roman" w:hAnsi="Times New Roman"/>
          <w:sz w:val="24"/>
          <w:szCs w:val="24"/>
        </w:rPr>
      </w:pPr>
      <w:r w:rsidRPr="00E30CD4">
        <w:rPr>
          <w:rFonts w:ascii="Times New Roman" w:hAnsi="Times New Roman"/>
          <w:sz w:val="24"/>
          <w:szCs w:val="24"/>
        </w:rPr>
        <w:t xml:space="preserve">7.0 </w:t>
      </w:r>
      <w:r w:rsidRPr="00E30CD4">
        <w:rPr>
          <w:rFonts w:ascii="Times New Roman" w:hAnsi="Times New Roman"/>
          <w:sz w:val="24"/>
          <w:szCs w:val="24"/>
        </w:rPr>
        <w:tab/>
        <w:t>General</w:t>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t>62</w:t>
      </w:r>
    </w:p>
    <w:p w14:paraId="28195ACB" w14:textId="4D127395" w:rsidR="00A53E03" w:rsidRPr="00E30CD4" w:rsidRDefault="00A53E03">
      <w:pPr>
        <w:jc w:val="left"/>
        <w:rPr>
          <w:rFonts w:ascii="Times New Roman" w:hAnsi="Times New Roman"/>
          <w:sz w:val="24"/>
          <w:szCs w:val="24"/>
        </w:rPr>
      </w:pPr>
      <w:r w:rsidRPr="00E30CD4">
        <w:rPr>
          <w:rFonts w:ascii="Times New Roman" w:hAnsi="Times New Roman"/>
          <w:sz w:val="24"/>
          <w:szCs w:val="24"/>
        </w:rPr>
        <w:t xml:space="preserve">7.1 </w:t>
      </w:r>
      <w:r w:rsidRPr="00E30CD4">
        <w:rPr>
          <w:rFonts w:ascii="Times New Roman" w:hAnsi="Times New Roman"/>
          <w:sz w:val="24"/>
          <w:szCs w:val="24"/>
        </w:rPr>
        <w:tab/>
        <w:t xml:space="preserve">Service </w:t>
      </w:r>
      <w:r w:rsidR="00987EFE" w:rsidRPr="00E30CD4">
        <w:rPr>
          <w:rFonts w:ascii="Times New Roman" w:hAnsi="Times New Roman"/>
          <w:sz w:val="24"/>
          <w:szCs w:val="24"/>
        </w:rPr>
        <w:t>Pistol</w:t>
      </w:r>
      <w:r w:rsidRPr="00E30CD4">
        <w:rPr>
          <w:rFonts w:ascii="Times New Roman" w:hAnsi="Times New Roman"/>
          <w:sz w:val="24"/>
          <w:szCs w:val="24"/>
        </w:rPr>
        <w:t xml:space="preserve"> Match</w:t>
      </w:r>
      <w:r w:rsidR="00583423" w:rsidRPr="00E30CD4">
        <w:rPr>
          <w:rFonts w:ascii="Times New Roman" w:hAnsi="Times New Roman"/>
          <w:sz w:val="24"/>
          <w:szCs w:val="24"/>
        </w:rPr>
        <w:t>es</w:t>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t>62</w:t>
      </w:r>
    </w:p>
    <w:p w14:paraId="28195ACC" w14:textId="20639040" w:rsidR="00F56B4A" w:rsidRPr="00E30CD4" w:rsidRDefault="00A53E03">
      <w:pPr>
        <w:jc w:val="left"/>
        <w:rPr>
          <w:rFonts w:ascii="Times New Roman" w:hAnsi="Times New Roman"/>
          <w:sz w:val="24"/>
          <w:szCs w:val="24"/>
        </w:rPr>
      </w:pPr>
      <w:r w:rsidRPr="00E30CD4">
        <w:rPr>
          <w:rFonts w:ascii="Times New Roman" w:hAnsi="Times New Roman"/>
          <w:sz w:val="24"/>
          <w:szCs w:val="24"/>
        </w:rPr>
        <w:t xml:space="preserve">7.2 </w:t>
      </w:r>
      <w:r w:rsidRPr="00E30CD4">
        <w:rPr>
          <w:rFonts w:ascii="Times New Roman" w:hAnsi="Times New Roman"/>
          <w:sz w:val="24"/>
          <w:szCs w:val="24"/>
        </w:rPr>
        <w:tab/>
      </w:r>
      <w:r w:rsidR="00F56B4A" w:rsidRPr="00E30CD4">
        <w:rPr>
          <w:rFonts w:ascii="Times New Roman" w:hAnsi="Times New Roman"/>
          <w:sz w:val="24"/>
          <w:szCs w:val="24"/>
        </w:rPr>
        <w:t>Organization</w:t>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t>63</w:t>
      </w:r>
    </w:p>
    <w:p w14:paraId="28195ACD" w14:textId="21495CC7" w:rsidR="009D1CF9" w:rsidRPr="00E30CD4" w:rsidRDefault="009D1CF9">
      <w:pPr>
        <w:jc w:val="left"/>
        <w:rPr>
          <w:rFonts w:ascii="Times New Roman" w:hAnsi="Times New Roman"/>
          <w:sz w:val="24"/>
          <w:szCs w:val="24"/>
        </w:rPr>
      </w:pPr>
      <w:r w:rsidRPr="00E30CD4">
        <w:rPr>
          <w:rFonts w:ascii="Times New Roman" w:hAnsi="Times New Roman"/>
          <w:sz w:val="24"/>
          <w:szCs w:val="24"/>
        </w:rPr>
        <w:t xml:space="preserve">7.3 </w:t>
      </w:r>
      <w:r w:rsidRPr="00E30CD4">
        <w:rPr>
          <w:rFonts w:ascii="Times New Roman" w:hAnsi="Times New Roman"/>
          <w:sz w:val="24"/>
          <w:szCs w:val="24"/>
        </w:rPr>
        <w:tab/>
        <w:t>Match Conditions</w:t>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t>63</w:t>
      </w:r>
    </w:p>
    <w:p w14:paraId="28195ACE" w14:textId="3C6C3B5F" w:rsidR="009D1CF9" w:rsidRPr="00E30CD4" w:rsidRDefault="009D1CF9">
      <w:pPr>
        <w:jc w:val="left"/>
        <w:rPr>
          <w:rFonts w:ascii="Times New Roman" w:hAnsi="Times New Roman"/>
          <w:sz w:val="24"/>
          <w:szCs w:val="24"/>
        </w:rPr>
      </w:pPr>
      <w:r w:rsidRPr="00E30CD4">
        <w:rPr>
          <w:rFonts w:ascii="Times New Roman" w:hAnsi="Times New Roman"/>
          <w:sz w:val="24"/>
          <w:szCs w:val="24"/>
        </w:rPr>
        <w:t xml:space="preserve">7.4 </w:t>
      </w:r>
      <w:r w:rsidRPr="00E30CD4">
        <w:rPr>
          <w:rFonts w:ascii="Times New Roman" w:hAnsi="Times New Roman"/>
          <w:sz w:val="24"/>
          <w:szCs w:val="24"/>
        </w:rPr>
        <w:tab/>
        <w:t>Scoring</w:t>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t>64</w:t>
      </w:r>
    </w:p>
    <w:p w14:paraId="28195ACF" w14:textId="56FDDC85" w:rsidR="009D1CF9" w:rsidRPr="00E30CD4" w:rsidRDefault="009D1CF9">
      <w:pPr>
        <w:jc w:val="left"/>
        <w:rPr>
          <w:rFonts w:ascii="Times New Roman" w:hAnsi="Times New Roman"/>
          <w:sz w:val="24"/>
          <w:szCs w:val="24"/>
        </w:rPr>
      </w:pPr>
      <w:r w:rsidRPr="00E30CD4">
        <w:rPr>
          <w:rFonts w:ascii="Times New Roman" w:hAnsi="Times New Roman"/>
          <w:sz w:val="24"/>
          <w:szCs w:val="24"/>
        </w:rPr>
        <w:t>7.5</w:t>
      </w:r>
      <w:r w:rsidRPr="00E30CD4">
        <w:rPr>
          <w:rFonts w:ascii="Times New Roman" w:hAnsi="Times New Roman"/>
          <w:sz w:val="24"/>
          <w:szCs w:val="24"/>
        </w:rPr>
        <w:tab/>
        <w:t>Penalties</w:t>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t>64</w:t>
      </w:r>
    </w:p>
    <w:p w14:paraId="16061528" w14:textId="634950BF" w:rsidR="00B16896" w:rsidRPr="00E30CD4" w:rsidRDefault="00B16896" w:rsidP="000837AE">
      <w:pPr>
        <w:tabs>
          <w:tab w:val="left" w:pos="709"/>
          <w:tab w:val="left" w:pos="851"/>
        </w:tabs>
        <w:jc w:val="left"/>
        <w:rPr>
          <w:rFonts w:ascii="Times New Roman" w:hAnsi="Times New Roman"/>
          <w:sz w:val="24"/>
          <w:szCs w:val="24"/>
        </w:rPr>
      </w:pPr>
    </w:p>
    <w:p w14:paraId="0C9C4D2C" w14:textId="72EE0E3B" w:rsidR="00B16896" w:rsidRPr="00E30CD4" w:rsidRDefault="00B16896" w:rsidP="000837AE">
      <w:pPr>
        <w:tabs>
          <w:tab w:val="left" w:pos="709"/>
          <w:tab w:val="left" w:pos="851"/>
        </w:tabs>
        <w:jc w:val="left"/>
        <w:rPr>
          <w:rFonts w:ascii="Times New Roman" w:hAnsi="Times New Roman"/>
          <w:sz w:val="24"/>
          <w:szCs w:val="24"/>
        </w:rPr>
      </w:pPr>
      <w:r w:rsidRPr="00E30CD4">
        <w:rPr>
          <w:rFonts w:ascii="Times New Roman" w:hAnsi="Times New Roman"/>
          <w:sz w:val="24"/>
          <w:szCs w:val="24"/>
        </w:rPr>
        <w:t>Chapter Eight – Dynamic Matches (SP/SR)</w:t>
      </w:r>
    </w:p>
    <w:p w14:paraId="577D09CE" w14:textId="77777777" w:rsidR="00B16896" w:rsidRPr="00E30CD4" w:rsidRDefault="00B16896" w:rsidP="000837AE">
      <w:pPr>
        <w:tabs>
          <w:tab w:val="left" w:pos="709"/>
          <w:tab w:val="left" w:pos="851"/>
        </w:tabs>
        <w:jc w:val="left"/>
        <w:rPr>
          <w:rFonts w:ascii="Times New Roman" w:hAnsi="Times New Roman"/>
          <w:sz w:val="24"/>
          <w:szCs w:val="24"/>
        </w:rPr>
      </w:pPr>
    </w:p>
    <w:p w14:paraId="7380532B" w14:textId="34010AD2" w:rsidR="00B16896" w:rsidRPr="00E30CD4" w:rsidRDefault="009F643B" w:rsidP="00B16896">
      <w:pPr>
        <w:jc w:val="left"/>
        <w:rPr>
          <w:rFonts w:ascii="Times New Roman" w:hAnsi="Times New Roman"/>
          <w:sz w:val="24"/>
          <w:szCs w:val="24"/>
        </w:rPr>
      </w:pPr>
      <w:r>
        <w:rPr>
          <w:rFonts w:ascii="Times New Roman" w:hAnsi="Times New Roman"/>
          <w:sz w:val="24"/>
          <w:szCs w:val="24"/>
        </w:rPr>
        <w:t xml:space="preserve">8.0 </w:t>
      </w:r>
      <w:r>
        <w:rPr>
          <w:rFonts w:ascii="Times New Roman" w:hAnsi="Times New Roman"/>
          <w:sz w:val="24"/>
          <w:szCs w:val="24"/>
        </w:rPr>
        <w:tab/>
        <w:t>General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65</w:t>
      </w:r>
    </w:p>
    <w:p w14:paraId="1D03A03E" w14:textId="1B514145" w:rsidR="00B16896" w:rsidRPr="00E30CD4" w:rsidRDefault="00B16896" w:rsidP="00B16896">
      <w:pPr>
        <w:jc w:val="left"/>
        <w:rPr>
          <w:rFonts w:ascii="Times New Roman" w:hAnsi="Times New Roman"/>
          <w:sz w:val="24"/>
          <w:szCs w:val="24"/>
        </w:rPr>
      </w:pPr>
      <w:r w:rsidRPr="00E30CD4">
        <w:rPr>
          <w:rFonts w:ascii="Times New Roman" w:hAnsi="Times New Roman"/>
          <w:sz w:val="24"/>
          <w:szCs w:val="24"/>
        </w:rPr>
        <w:t xml:space="preserve">8.1 </w:t>
      </w:r>
      <w:r w:rsidRPr="00E30CD4">
        <w:rPr>
          <w:rFonts w:ascii="Times New Roman" w:hAnsi="Times New Roman"/>
          <w:sz w:val="24"/>
          <w:szCs w:val="24"/>
        </w:rPr>
        <w:tab/>
        <w:t>Dynamic</w:t>
      </w:r>
      <w:r w:rsidR="009F643B">
        <w:rPr>
          <w:rFonts w:ascii="Times New Roman" w:hAnsi="Times New Roman"/>
          <w:sz w:val="24"/>
          <w:szCs w:val="24"/>
        </w:rPr>
        <w:t xml:space="preserve"> Matches</w:t>
      </w:r>
      <w:r w:rsidR="009F643B">
        <w:rPr>
          <w:rFonts w:ascii="Times New Roman" w:hAnsi="Times New Roman"/>
          <w:sz w:val="24"/>
          <w:szCs w:val="24"/>
        </w:rPr>
        <w:tab/>
        <w:t xml:space="preserve">              </w:t>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t>65</w:t>
      </w:r>
    </w:p>
    <w:p w14:paraId="2F273BAC" w14:textId="4838F2FD" w:rsidR="00B16896" w:rsidRPr="00E30CD4" w:rsidRDefault="00B16896" w:rsidP="00B16896">
      <w:pPr>
        <w:jc w:val="left"/>
        <w:rPr>
          <w:rFonts w:ascii="Times New Roman" w:hAnsi="Times New Roman"/>
          <w:sz w:val="24"/>
          <w:szCs w:val="24"/>
        </w:rPr>
      </w:pPr>
      <w:r w:rsidRPr="00E30CD4">
        <w:rPr>
          <w:rFonts w:ascii="Times New Roman" w:hAnsi="Times New Roman"/>
          <w:sz w:val="24"/>
          <w:szCs w:val="24"/>
        </w:rPr>
        <w:t xml:space="preserve">8.2 </w:t>
      </w:r>
      <w:r w:rsidRPr="00E30CD4">
        <w:rPr>
          <w:rFonts w:ascii="Times New Roman" w:hAnsi="Times New Roman"/>
          <w:sz w:val="24"/>
          <w:szCs w:val="24"/>
        </w:rPr>
        <w:tab/>
        <w:t>Organization</w:t>
      </w:r>
      <w:r w:rsidRPr="00E30CD4">
        <w:rPr>
          <w:rFonts w:ascii="Times New Roman" w:hAnsi="Times New Roman"/>
          <w:sz w:val="24"/>
          <w:szCs w:val="24"/>
        </w:rPr>
        <w:tab/>
      </w:r>
      <w:r w:rsidRPr="00E30CD4">
        <w:rPr>
          <w:rFonts w:ascii="Times New Roman" w:hAnsi="Times New Roman"/>
          <w:sz w:val="24"/>
          <w:szCs w:val="24"/>
        </w:rPr>
        <w:tab/>
      </w:r>
      <w:r w:rsidRPr="00E30CD4">
        <w:rPr>
          <w:rFonts w:ascii="Times New Roman" w:hAnsi="Times New Roman"/>
          <w:sz w:val="24"/>
          <w:szCs w:val="24"/>
        </w:rPr>
        <w:tab/>
      </w:r>
      <w:r w:rsidRPr="00E30CD4">
        <w:rPr>
          <w:rFonts w:ascii="Times New Roman" w:hAnsi="Times New Roman"/>
          <w:sz w:val="24"/>
          <w:szCs w:val="24"/>
        </w:rPr>
        <w:tab/>
      </w:r>
      <w:r w:rsidRPr="00E30CD4">
        <w:rPr>
          <w:rFonts w:ascii="Times New Roman" w:hAnsi="Times New Roman"/>
          <w:sz w:val="24"/>
          <w:szCs w:val="24"/>
        </w:rPr>
        <w:tab/>
      </w:r>
      <w:r w:rsidRPr="00E30CD4">
        <w:rPr>
          <w:rFonts w:ascii="Times New Roman" w:hAnsi="Times New Roman"/>
          <w:sz w:val="24"/>
          <w:szCs w:val="24"/>
        </w:rPr>
        <w:tab/>
      </w:r>
      <w:r w:rsidRPr="00E30CD4">
        <w:rPr>
          <w:rFonts w:ascii="Times New Roman" w:hAnsi="Times New Roman"/>
          <w:sz w:val="24"/>
          <w:szCs w:val="24"/>
        </w:rPr>
        <w:tab/>
      </w:r>
      <w:r w:rsidRPr="00E30CD4">
        <w:rPr>
          <w:rFonts w:ascii="Times New Roman" w:hAnsi="Times New Roman"/>
          <w:sz w:val="24"/>
          <w:szCs w:val="24"/>
        </w:rPr>
        <w:tab/>
      </w:r>
      <w:r w:rsidRPr="00E30CD4">
        <w:rPr>
          <w:rFonts w:ascii="Times New Roman" w:hAnsi="Times New Roman"/>
          <w:sz w:val="24"/>
          <w:szCs w:val="24"/>
        </w:rPr>
        <w:tab/>
      </w:r>
      <w:r w:rsidRPr="00E30CD4">
        <w:rPr>
          <w:rFonts w:ascii="Times New Roman" w:hAnsi="Times New Roman"/>
          <w:sz w:val="24"/>
          <w:szCs w:val="24"/>
        </w:rPr>
        <w:tab/>
        <w:t>66</w:t>
      </w:r>
    </w:p>
    <w:p w14:paraId="0F290476" w14:textId="53E9650A" w:rsidR="00B16896" w:rsidRPr="00E30CD4" w:rsidRDefault="00B16896" w:rsidP="00B16896">
      <w:pPr>
        <w:jc w:val="left"/>
        <w:rPr>
          <w:rFonts w:ascii="Times New Roman" w:hAnsi="Times New Roman"/>
          <w:sz w:val="24"/>
          <w:szCs w:val="24"/>
        </w:rPr>
      </w:pPr>
      <w:r w:rsidRPr="00E30CD4">
        <w:rPr>
          <w:rFonts w:ascii="Times New Roman" w:hAnsi="Times New Roman"/>
          <w:sz w:val="24"/>
          <w:szCs w:val="24"/>
        </w:rPr>
        <w:t xml:space="preserve">8.3 </w:t>
      </w:r>
      <w:r w:rsidRPr="00E30CD4">
        <w:rPr>
          <w:rFonts w:ascii="Times New Roman" w:hAnsi="Times New Roman"/>
          <w:sz w:val="24"/>
          <w:szCs w:val="24"/>
        </w:rPr>
        <w:tab/>
        <w:t>Match Conditions</w:t>
      </w:r>
      <w:r w:rsidRPr="00E30CD4">
        <w:rPr>
          <w:rFonts w:ascii="Times New Roman" w:hAnsi="Times New Roman"/>
          <w:sz w:val="24"/>
          <w:szCs w:val="24"/>
        </w:rPr>
        <w:tab/>
      </w:r>
      <w:r w:rsidRPr="00E30CD4">
        <w:rPr>
          <w:rFonts w:ascii="Times New Roman" w:hAnsi="Times New Roman"/>
          <w:sz w:val="24"/>
          <w:szCs w:val="24"/>
        </w:rPr>
        <w:tab/>
      </w:r>
      <w:r w:rsidRPr="00E30CD4">
        <w:rPr>
          <w:rFonts w:ascii="Times New Roman" w:hAnsi="Times New Roman"/>
          <w:sz w:val="24"/>
          <w:szCs w:val="24"/>
        </w:rPr>
        <w:tab/>
      </w:r>
      <w:r w:rsidRPr="00E30CD4">
        <w:rPr>
          <w:rFonts w:ascii="Times New Roman" w:hAnsi="Times New Roman"/>
          <w:sz w:val="24"/>
          <w:szCs w:val="24"/>
        </w:rPr>
        <w:tab/>
      </w:r>
      <w:r w:rsidRPr="00E30CD4">
        <w:rPr>
          <w:rFonts w:ascii="Times New Roman" w:hAnsi="Times New Roman"/>
          <w:sz w:val="24"/>
          <w:szCs w:val="24"/>
        </w:rPr>
        <w:tab/>
      </w:r>
      <w:r w:rsidRPr="00E30CD4">
        <w:rPr>
          <w:rFonts w:ascii="Times New Roman" w:hAnsi="Times New Roman"/>
          <w:sz w:val="24"/>
          <w:szCs w:val="24"/>
        </w:rPr>
        <w:tab/>
      </w:r>
      <w:r w:rsidRPr="00E30CD4">
        <w:rPr>
          <w:rFonts w:ascii="Times New Roman" w:hAnsi="Times New Roman"/>
          <w:sz w:val="24"/>
          <w:szCs w:val="24"/>
        </w:rPr>
        <w:tab/>
      </w:r>
      <w:r w:rsidRPr="00E30CD4">
        <w:rPr>
          <w:rFonts w:ascii="Times New Roman" w:hAnsi="Times New Roman"/>
          <w:sz w:val="24"/>
          <w:szCs w:val="24"/>
        </w:rPr>
        <w:tab/>
      </w:r>
      <w:r w:rsidRPr="00E30CD4">
        <w:rPr>
          <w:rFonts w:ascii="Times New Roman" w:hAnsi="Times New Roman"/>
          <w:sz w:val="24"/>
          <w:szCs w:val="24"/>
        </w:rPr>
        <w:tab/>
        <w:t>66</w:t>
      </w:r>
    </w:p>
    <w:p w14:paraId="339CE794" w14:textId="7F823A62" w:rsidR="00B16896" w:rsidRPr="00E30CD4" w:rsidRDefault="00B16896" w:rsidP="00B16896">
      <w:pPr>
        <w:jc w:val="left"/>
        <w:rPr>
          <w:rFonts w:ascii="Times New Roman" w:hAnsi="Times New Roman"/>
          <w:sz w:val="24"/>
          <w:szCs w:val="24"/>
        </w:rPr>
      </w:pPr>
      <w:r w:rsidRPr="00E30CD4">
        <w:rPr>
          <w:rFonts w:ascii="Times New Roman" w:hAnsi="Times New Roman"/>
          <w:sz w:val="24"/>
          <w:szCs w:val="24"/>
        </w:rPr>
        <w:t xml:space="preserve">8.4 </w:t>
      </w:r>
      <w:r w:rsidRPr="00E30CD4">
        <w:rPr>
          <w:rFonts w:ascii="Times New Roman" w:hAnsi="Times New Roman"/>
          <w:sz w:val="24"/>
          <w:szCs w:val="24"/>
        </w:rPr>
        <w:tab/>
        <w:t>Scoring/Penalties</w:t>
      </w:r>
      <w:r w:rsidRPr="00E30CD4">
        <w:rPr>
          <w:rFonts w:ascii="Times New Roman" w:hAnsi="Times New Roman"/>
          <w:sz w:val="24"/>
          <w:szCs w:val="24"/>
        </w:rPr>
        <w:tab/>
      </w:r>
      <w:r w:rsidRPr="00E30CD4">
        <w:rPr>
          <w:rFonts w:ascii="Times New Roman" w:hAnsi="Times New Roman"/>
          <w:sz w:val="24"/>
          <w:szCs w:val="24"/>
        </w:rPr>
        <w:tab/>
      </w:r>
      <w:r w:rsidRPr="00E30CD4">
        <w:rPr>
          <w:rFonts w:ascii="Times New Roman" w:hAnsi="Times New Roman"/>
          <w:sz w:val="24"/>
          <w:szCs w:val="24"/>
        </w:rPr>
        <w:tab/>
      </w:r>
      <w:r w:rsidRPr="00E30CD4">
        <w:rPr>
          <w:rFonts w:ascii="Times New Roman" w:hAnsi="Times New Roman"/>
          <w:sz w:val="24"/>
          <w:szCs w:val="24"/>
        </w:rPr>
        <w:tab/>
      </w:r>
      <w:r w:rsidRPr="00E30CD4">
        <w:rPr>
          <w:rFonts w:ascii="Times New Roman" w:hAnsi="Times New Roman"/>
          <w:sz w:val="24"/>
          <w:szCs w:val="24"/>
        </w:rPr>
        <w:tab/>
      </w:r>
      <w:r w:rsidRPr="00E30CD4">
        <w:rPr>
          <w:rFonts w:ascii="Times New Roman" w:hAnsi="Times New Roman"/>
          <w:sz w:val="24"/>
          <w:szCs w:val="24"/>
        </w:rPr>
        <w:tab/>
      </w:r>
      <w:r w:rsidRPr="00E30CD4">
        <w:rPr>
          <w:rFonts w:ascii="Times New Roman" w:hAnsi="Times New Roman"/>
          <w:sz w:val="24"/>
          <w:szCs w:val="24"/>
        </w:rPr>
        <w:tab/>
      </w:r>
      <w:r w:rsidRPr="00E30CD4">
        <w:rPr>
          <w:rFonts w:ascii="Times New Roman" w:hAnsi="Times New Roman"/>
          <w:sz w:val="24"/>
          <w:szCs w:val="24"/>
        </w:rPr>
        <w:tab/>
      </w:r>
      <w:r w:rsidRPr="00E30CD4">
        <w:rPr>
          <w:rFonts w:ascii="Times New Roman" w:hAnsi="Times New Roman"/>
          <w:sz w:val="24"/>
          <w:szCs w:val="24"/>
        </w:rPr>
        <w:tab/>
        <w:t>66</w:t>
      </w:r>
    </w:p>
    <w:p w14:paraId="256CE1E6" w14:textId="4E40C019" w:rsidR="00B16896" w:rsidRPr="00E30CD4" w:rsidRDefault="00B16896" w:rsidP="00B16896">
      <w:pPr>
        <w:jc w:val="left"/>
        <w:rPr>
          <w:rFonts w:ascii="Times New Roman" w:hAnsi="Times New Roman"/>
          <w:sz w:val="24"/>
          <w:szCs w:val="24"/>
        </w:rPr>
      </w:pPr>
      <w:r w:rsidRPr="00E30CD4">
        <w:rPr>
          <w:rFonts w:ascii="Times New Roman" w:hAnsi="Times New Roman"/>
          <w:sz w:val="24"/>
          <w:szCs w:val="24"/>
        </w:rPr>
        <w:t>8.5</w:t>
      </w:r>
      <w:r w:rsidRPr="00E30CD4">
        <w:rPr>
          <w:rFonts w:ascii="Times New Roman" w:hAnsi="Times New Roman"/>
          <w:sz w:val="24"/>
          <w:szCs w:val="24"/>
        </w:rPr>
        <w:tab/>
        <w:t xml:space="preserve">Additional </w:t>
      </w:r>
      <w:r w:rsidR="009F643B">
        <w:rPr>
          <w:rFonts w:ascii="Times New Roman" w:hAnsi="Times New Roman"/>
          <w:sz w:val="24"/>
          <w:szCs w:val="24"/>
        </w:rPr>
        <w:t>Penalties</w:t>
      </w:r>
      <w:r w:rsidR="009F643B">
        <w:rPr>
          <w:rFonts w:ascii="Times New Roman" w:hAnsi="Times New Roman"/>
          <w:sz w:val="24"/>
          <w:szCs w:val="24"/>
        </w:rPr>
        <w:tab/>
      </w:r>
      <w:r w:rsidR="009F643B">
        <w:rPr>
          <w:rFonts w:ascii="Times New Roman" w:hAnsi="Times New Roman"/>
          <w:sz w:val="24"/>
          <w:szCs w:val="24"/>
        </w:rPr>
        <w:tab/>
        <w:t xml:space="preserve">             </w:t>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r>
      <w:r w:rsidR="009F643B">
        <w:rPr>
          <w:rFonts w:ascii="Times New Roman" w:hAnsi="Times New Roman"/>
          <w:sz w:val="24"/>
          <w:szCs w:val="24"/>
        </w:rPr>
        <w:tab/>
        <w:t>69</w:t>
      </w:r>
    </w:p>
    <w:p w14:paraId="28195AD0" w14:textId="77777777" w:rsidR="00F56B4A" w:rsidRPr="00E30CD4" w:rsidRDefault="00F56B4A">
      <w:pPr>
        <w:jc w:val="left"/>
        <w:rPr>
          <w:rFonts w:ascii="Times New Roman" w:hAnsi="Times New Roman"/>
          <w:sz w:val="24"/>
          <w:szCs w:val="24"/>
        </w:rPr>
      </w:pPr>
    </w:p>
    <w:p w14:paraId="28195AD1" w14:textId="0F339517" w:rsidR="00F56B4A" w:rsidRPr="00E30CD4" w:rsidRDefault="009F643B">
      <w:pPr>
        <w:jc w:val="left"/>
        <w:rPr>
          <w:rFonts w:ascii="Times New Roman" w:hAnsi="Times New Roman"/>
          <w:sz w:val="24"/>
          <w:szCs w:val="24"/>
        </w:rPr>
      </w:pPr>
      <w:r>
        <w:rPr>
          <w:rFonts w:ascii="Times New Roman" w:hAnsi="Times New Roman"/>
          <w:sz w:val="24"/>
          <w:szCs w:val="24"/>
        </w:rPr>
        <w:t>Chapter Nine</w:t>
      </w:r>
      <w:r w:rsidR="00F56B4A" w:rsidRPr="00E30CD4">
        <w:rPr>
          <w:rFonts w:ascii="Times New Roman" w:hAnsi="Times New Roman"/>
          <w:sz w:val="24"/>
          <w:szCs w:val="24"/>
        </w:rPr>
        <w:t xml:space="preserve"> –</w:t>
      </w:r>
      <w:r w:rsidR="00583423" w:rsidRPr="00E30CD4">
        <w:rPr>
          <w:rFonts w:ascii="Times New Roman" w:hAnsi="Times New Roman"/>
          <w:sz w:val="24"/>
          <w:szCs w:val="24"/>
        </w:rPr>
        <w:t xml:space="preserve"> Light Machine Gun (LMG)</w:t>
      </w:r>
      <w:r w:rsidR="00984685" w:rsidRPr="00E30CD4">
        <w:rPr>
          <w:rFonts w:ascii="Times New Roman" w:hAnsi="Times New Roman"/>
          <w:sz w:val="24"/>
          <w:szCs w:val="24"/>
        </w:rPr>
        <w:t xml:space="preserve"> Matches</w:t>
      </w:r>
    </w:p>
    <w:p w14:paraId="28195AD2" w14:textId="77777777" w:rsidR="00F56B4A" w:rsidRPr="00E30CD4" w:rsidRDefault="00F56B4A">
      <w:pPr>
        <w:jc w:val="left"/>
        <w:rPr>
          <w:rFonts w:ascii="Times New Roman" w:hAnsi="Times New Roman"/>
          <w:sz w:val="24"/>
          <w:szCs w:val="24"/>
        </w:rPr>
      </w:pPr>
    </w:p>
    <w:p w14:paraId="28195AD3" w14:textId="064DFC71" w:rsidR="00F56B4A" w:rsidRPr="00E30CD4" w:rsidRDefault="009F643B">
      <w:pPr>
        <w:jc w:val="left"/>
        <w:rPr>
          <w:rFonts w:ascii="Times New Roman" w:hAnsi="Times New Roman"/>
          <w:sz w:val="24"/>
          <w:szCs w:val="24"/>
        </w:rPr>
      </w:pPr>
      <w:r>
        <w:rPr>
          <w:rFonts w:ascii="Times New Roman" w:hAnsi="Times New Roman"/>
          <w:sz w:val="24"/>
          <w:szCs w:val="24"/>
        </w:rPr>
        <w:t>9</w:t>
      </w:r>
      <w:r w:rsidR="00F56B4A" w:rsidRPr="00E30CD4">
        <w:rPr>
          <w:rFonts w:ascii="Times New Roman" w:hAnsi="Times New Roman"/>
          <w:sz w:val="24"/>
          <w:szCs w:val="24"/>
        </w:rPr>
        <w:t>.0</w:t>
      </w:r>
      <w:r w:rsidR="00F56B4A" w:rsidRPr="00E30CD4">
        <w:rPr>
          <w:rFonts w:ascii="Times New Roman" w:hAnsi="Times New Roman"/>
          <w:sz w:val="24"/>
          <w:szCs w:val="24"/>
        </w:rPr>
        <w:tab/>
        <w:t>General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72</w:t>
      </w:r>
    </w:p>
    <w:p w14:paraId="28195AD4" w14:textId="645A6CAC" w:rsidR="00F56B4A" w:rsidRPr="00E30CD4" w:rsidRDefault="009F643B">
      <w:pPr>
        <w:jc w:val="left"/>
        <w:rPr>
          <w:rFonts w:ascii="Times New Roman" w:hAnsi="Times New Roman"/>
          <w:sz w:val="24"/>
          <w:szCs w:val="24"/>
        </w:rPr>
      </w:pPr>
      <w:r>
        <w:rPr>
          <w:rFonts w:ascii="Times New Roman" w:hAnsi="Times New Roman"/>
          <w:sz w:val="24"/>
          <w:szCs w:val="24"/>
        </w:rPr>
        <w:t>9</w:t>
      </w:r>
      <w:r w:rsidR="00F56B4A" w:rsidRPr="00E30CD4">
        <w:rPr>
          <w:rFonts w:ascii="Times New Roman" w:hAnsi="Times New Roman"/>
          <w:sz w:val="24"/>
          <w:szCs w:val="24"/>
        </w:rPr>
        <w:t>.1</w:t>
      </w:r>
      <w:r w:rsidR="00F56B4A" w:rsidRPr="00E30CD4">
        <w:rPr>
          <w:rFonts w:ascii="Times New Roman" w:hAnsi="Times New Roman"/>
          <w:sz w:val="24"/>
          <w:szCs w:val="24"/>
        </w:rPr>
        <w:tab/>
        <w:t>Li</w:t>
      </w:r>
      <w:r w:rsidR="00583423" w:rsidRPr="00E30CD4">
        <w:rPr>
          <w:rFonts w:ascii="Times New Roman" w:hAnsi="Times New Roman"/>
          <w:sz w:val="24"/>
          <w:szCs w:val="24"/>
        </w:rPr>
        <w:t xml:space="preserve">ght Machine Gun </w:t>
      </w:r>
      <w:r w:rsidR="00E77755" w:rsidRPr="00E30CD4">
        <w:rPr>
          <w:rFonts w:ascii="Times New Roman" w:hAnsi="Times New Roman"/>
          <w:sz w:val="24"/>
          <w:szCs w:val="24"/>
        </w:rPr>
        <w:t xml:space="preserve">(LMG) </w:t>
      </w:r>
      <w:r w:rsidR="00583423" w:rsidRPr="00E30CD4">
        <w:rPr>
          <w:rFonts w:ascii="Times New Roman" w:hAnsi="Times New Roman"/>
          <w:sz w:val="24"/>
          <w:szCs w:val="24"/>
        </w:rPr>
        <w:t>Matches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72</w:t>
      </w:r>
    </w:p>
    <w:p w14:paraId="28195AD5" w14:textId="561D5C7E" w:rsidR="00F56B4A" w:rsidRPr="00E30CD4" w:rsidRDefault="009F643B">
      <w:pPr>
        <w:jc w:val="left"/>
        <w:rPr>
          <w:rFonts w:ascii="Times New Roman" w:hAnsi="Times New Roman"/>
          <w:sz w:val="24"/>
          <w:szCs w:val="24"/>
        </w:rPr>
      </w:pPr>
      <w:r>
        <w:rPr>
          <w:rFonts w:ascii="Times New Roman" w:hAnsi="Times New Roman"/>
          <w:sz w:val="24"/>
          <w:szCs w:val="24"/>
        </w:rPr>
        <w:t>9</w:t>
      </w:r>
      <w:r w:rsidR="00F56B4A" w:rsidRPr="00E30CD4">
        <w:rPr>
          <w:rFonts w:ascii="Times New Roman" w:hAnsi="Times New Roman"/>
          <w:sz w:val="24"/>
          <w:szCs w:val="24"/>
        </w:rPr>
        <w:t>.2</w:t>
      </w:r>
      <w:r w:rsidR="00F56B4A" w:rsidRPr="00E30CD4">
        <w:rPr>
          <w:rFonts w:ascii="Times New Roman" w:hAnsi="Times New Roman"/>
          <w:sz w:val="24"/>
          <w:szCs w:val="24"/>
        </w:rPr>
        <w:tab/>
        <w:t>Organization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72</w:t>
      </w:r>
    </w:p>
    <w:p w14:paraId="28195AD6" w14:textId="1CD05C65" w:rsidR="00F56B4A" w:rsidRPr="00E30CD4" w:rsidRDefault="009F643B">
      <w:pPr>
        <w:jc w:val="left"/>
        <w:rPr>
          <w:rFonts w:ascii="Times New Roman" w:hAnsi="Times New Roman"/>
          <w:sz w:val="24"/>
          <w:szCs w:val="24"/>
        </w:rPr>
      </w:pPr>
      <w:r>
        <w:rPr>
          <w:rFonts w:ascii="Times New Roman" w:hAnsi="Times New Roman"/>
          <w:sz w:val="24"/>
          <w:szCs w:val="24"/>
        </w:rPr>
        <w:t>9</w:t>
      </w:r>
      <w:r w:rsidR="00F56B4A" w:rsidRPr="00E30CD4">
        <w:rPr>
          <w:rFonts w:ascii="Times New Roman" w:hAnsi="Times New Roman"/>
          <w:sz w:val="24"/>
          <w:szCs w:val="24"/>
        </w:rPr>
        <w:t>.3</w:t>
      </w:r>
      <w:r w:rsidR="00F56B4A" w:rsidRPr="00E30CD4">
        <w:rPr>
          <w:rFonts w:ascii="Times New Roman" w:hAnsi="Times New Roman"/>
          <w:sz w:val="24"/>
          <w:szCs w:val="24"/>
        </w:rPr>
        <w:tab/>
      </w:r>
      <w:r w:rsidR="009D1CF9" w:rsidRPr="00E30CD4">
        <w:rPr>
          <w:rFonts w:ascii="Times New Roman" w:hAnsi="Times New Roman"/>
          <w:sz w:val="24"/>
          <w:szCs w:val="24"/>
        </w:rPr>
        <w:t>Match Conditions</w:t>
      </w:r>
      <w:r w:rsidR="00E77755" w:rsidRPr="00E30CD4">
        <w:rPr>
          <w:rFonts w:ascii="Times New Roman" w:hAnsi="Times New Roman"/>
          <w:sz w:val="24"/>
          <w:szCs w:val="24"/>
        </w:rPr>
        <w:tab/>
      </w:r>
      <w:r w:rsidR="00E77755" w:rsidRPr="00E30CD4">
        <w:rPr>
          <w:rFonts w:ascii="Times New Roman" w:hAnsi="Times New Roman"/>
          <w:sz w:val="24"/>
          <w:szCs w:val="24"/>
        </w:rPr>
        <w:tab/>
      </w:r>
      <w:r w:rsidR="00E77755" w:rsidRPr="00E30CD4">
        <w:rPr>
          <w:rFonts w:ascii="Times New Roman" w:hAnsi="Times New Roman"/>
          <w:sz w:val="24"/>
          <w:szCs w:val="24"/>
        </w:rPr>
        <w:tab/>
      </w:r>
      <w:r w:rsidR="00E77755" w:rsidRPr="00E30CD4">
        <w:rPr>
          <w:rFonts w:ascii="Times New Roman" w:hAnsi="Times New Roman"/>
          <w:sz w:val="24"/>
          <w:szCs w:val="24"/>
        </w:rPr>
        <w:tab/>
      </w:r>
      <w:r w:rsidR="00E77755" w:rsidRPr="00E30CD4">
        <w:rPr>
          <w:rFonts w:ascii="Times New Roman" w:hAnsi="Times New Roman"/>
          <w:sz w:val="24"/>
          <w:szCs w:val="24"/>
        </w:rPr>
        <w:tab/>
      </w:r>
      <w:r w:rsidR="00E77755" w:rsidRPr="00E30CD4">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73</w:t>
      </w:r>
    </w:p>
    <w:p w14:paraId="28195AD7" w14:textId="2F60E74F" w:rsidR="009D1CF9" w:rsidRPr="00E30CD4" w:rsidRDefault="009F643B">
      <w:pPr>
        <w:jc w:val="left"/>
        <w:rPr>
          <w:rFonts w:ascii="Times New Roman" w:hAnsi="Times New Roman"/>
          <w:sz w:val="24"/>
          <w:szCs w:val="24"/>
        </w:rPr>
      </w:pPr>
      <w:r>
        <w:rPr>
          <w:rFonts w:ascii="Times New Roman" w:hAnsi="Times New Roman"/>
          <w:sz w:val="24"/>
          <w:szCs w:val="24"/>
        </w:rPr>
        <w:t>9</w:t>
      </w:r>
      <w:r w:rsidR="009D1CF9" w:rsidRPr="00E30CD4">
        <w:rPr>
          <w:rFonts w:ascii="Times New Roman" w:hAnsi="Times New Roman"/>
          <w:sz w:val="24"/>
          <w:szCs w:val="24"/>
        </w:rPr>
        <w:t>.4</w:t>
      </w:r>
      <w:r w:rsidR="009D1CF9" w:rsidRPr="00E30CD4">
        <w:rPr>
          <w:rFonts w:ascii="Times New Roman" w:hAnsi="Times New Roman"/>
          <w:sz w:val="24"/>
          <w:szCs w:val="24"/>
        </w:rPr>
        <w:tab/>
        <w:t>Scoring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73</w:t>
      </w:r>
    </w:p>
    <w:p w14:paraId="28195AD8" w14:textId="32476C6A" w:rsidR="009D1CF9" w:rsidRPr="00E30CD4" w:rsidRDefault="009F643B">
      <w:pPr>
        <w:jc w:val="left"/>
        <w:rPr>
          <w:rFonts w:ascii="Times New Roman" w:hAnsi="Times New Roman"/>
          <w:sz w:val="24"/>
          <w:szCs w:val="24"/>
        </w:rPr>
      </w:pPr>
      <w:r>
        <w:rPr>
          <w:rFonts w:ascii="Times New Roman" w:hAnsi="Times New Roman"/>
          <w:sz w:val="24"/>
          <w:szCs w:val="24"/>
        </w:rPr>
        <w:t>9</w:t>
      </w:r>
      <w:r w:rsidR="009D1CF9" w:rsidRPr="00E30CD4">
        <w:rPr>
          <w:rFonts w:ascii="Times New Roman" w:hAnsi="Times New Roman"/>
          <w:sz w:val="24"/>
          <w:szCs w:val="24"/>
        </w:rPr>
        <w:t>.5</w:t>
      </w:r>
      <w:r w:rsidR="009D1CF9" w:rsidRPr="00E30CD4">
        <w:rPr>
          <w:rFonts w:ascii="Times New Roman" w:hAnsi="Times New Roman"/>
          <w:sz w:val="24"/>
          <w:szCs w:val="24"/>
        </w:rPr>
        <w:tab/>
        <w:t>Penalties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73</w:t>
      </w:r>
    </w:p>
    <w:p w14:paraId="28195AD9" w14:textId="77777777" w:rsidR="00A53E03" w:rsidRPr="00E30CD4" w:rsidRDefault="00A53E03">
      <w:pPr>
        <w:jc w:val="left"/>
        <w:rPr>
          <w:rFonts w:ascii="Times New Roman" w:hAnsi="Times New Roman"/>
          <w:sz w:val="24"/>
          <w:szCs w:val="24"/>
        </w:rPr>
      </w:pPr>
    </w:p>
    <w:p w14:paraId="28195ADA" w14:textId="7DDCB71F" w:rsidR="00A53E03" w:rsidRPr="00E30CD4" w:rsidRDefault="00A53E03">
      <w:pPr>
        <w:jc w:val="left"/>
        <w:rPr>
          <w:rFonts w:ascii="Times New Roman" w:hAnsi="Times New Roman"/>
          <w:sz w:val="24"/>
          <w:szCs w:val="24"/>
        </w:rPr>
      </w:pPr>
      <w:r w:rsidRPr="00E30CD4">
        <w:rPr>
          <w:rFonts w:ascii="Times New Roman" w:hAnsi="Times New Roman"/>
          <w:sz w:val="24"/>
          <w:szCs w:val="24"/>
        </w:rPr>
        <w:t xml:space="preserve">Chapter </w:t>
      </w:r>
      <w:r w:rsidR="009F643B">
        <w:rPr>
          <w:rFonts w:ascii="Times New Roman" w:hAnsi="Times New Roman"/>
          <w:sz w:val="24"/>
          <w:szCs w:val="24"/>
        </w:rPr>
        <w:t>Ten</w:t>
      </w:r>
      <w:r w:rsidR="009D1CF9" w:rsidRPr="00E30CD4">
        <w:rPr>
          <w:rFonts w:ascii="Times New Roman" w:hAnsi="Times New Roman"/>
          <w:sz w:val="24"/>
          <w:szCs w:val="24"/>
        </w:rPr>
        <w:t xml:space="preserve"> </w:t>
      </w:r>
      <w:r w:rsidRPr="00E30CD4">
        <w:rPr>
          <w:rFonts w:ascii="Times New Roman" w:hAnsi="Times New Roman"/>
          <w:sz w:val="24"/>
          <w:szCs w:val="24"/>
        </w:rPr>
        <w:t xml:space="preserve">– </w:t>
      </w:r>
      <w:r w:rsidR="009D1CF9" w:rsidRPr="00E30CD4">
        <w:rPr>
          <w:rFonts w:ascii="Times New Roman" w:hAnsi="Times New Roman"/>
          <w:sz w:val="24"/>
          <w:szCs w:val="24"/>
        </w:rPr>
        <w:t>Canadian Skill-At-Arms Meet (</w:t>
      </w:r>
      <w:r w:rsidRPr="00E30CD4">
        <w:rPr>
          <w:rFonts w:ascii="Times New Roman" w:hAnsi="Times New Roman"/>
          <w:sz w:val="24"/>
          <w:szCs w:val="24"/>
        </w:rPr>
        <w:t>CASAM</w:t>
      </w:r>
      <w:r w:rsidR="009D1CF9" w:rsidRPr="00E30CD4">
        <w:rPr>
          <w:rFonts w:ascii="Times New Roman" w:hAnsi="Times New Roman"/>
          <w:sz w:val="24"/>
          <w:szCs w:val="24"/>
        </w:rPr>
        <w:t>)</w:t>
      </w:r>
    </w:p>
    <w:p w14:paraId="28195ADB" w14:textId="77777777" w:rsidR="00A53E03" w:rsidRPr="00E30CD4" w:rsidRDefault="00A53E03">
      <w:pPr>
        <w:jc w:val="left"/>
        <w:rPr>
          <w:rFonts w:ascii="Times New Roman" w:hAnsi="Times New Roman"/>
          <w:sz w:val="24"/>
          <w:szCs w:val="24"/>
        </w:rPr>
      </w:pPr>
    </w:p>
    <w:p w14:paraId="28195ADC" w14:textId="72C0E8EF" w:rsidR="00A53E03" w:rsidRPr="00E30CD4" w:rsidRDefault="009F643B">
      <w:pPr>
        <w:jc w:val="left"/>
        <w:rPr>
          <w:rFonts w:ascii="Times New Roman" w:hAnsi="Times New Roman"/>
          <w:sz w:val="24"/>
          <w:szCs w:val="24"/>
        </w:rPr>
      </w:pPr>
      <w:r>
        <w:rPr>
          <w:rFonts w:ascii="Times New Roman" w:hAnsi="Times New Roman"/>
          <w:sz w:val="24"/>
          <w:szCs w:val="24"/>
        </w:rPr>
        <w:t>10</w:t>
      </w:r>
      <w:r w:rsidR="00A53E03" w:rsidRPr="00E30CD4">
        <w:rPr>
          <w:rFonts w:ascii="Times New Roman" w:hAnsi="Times New Roman"/>
          <w:sz w:val="24"/>
          <w:szCs w:val="24"/>
        </w:rPr>
        <w:t xml:space="preserve">.0 </w:t>
      </w:r>
      <w:r w:rsidR="00A53E03" w:rsidRPr="00E30CD4">
        <w:rPr>
          <w:rFonts w:ascii="Times New Roman" w:hAnsi="Times New Roman"/>
          <w:sz w:val="24"/>
          <w:szCs w:val="24"/>
        </w:rPr>
        <w:tab/>
        <w:t>General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74</w:t>
      </w:r>
    </w:p>
    <w:p w14:paraId="28195ADD" w14:textId="571258C6" w:rsidR="00A53E03" w:rsidRPr="00E30CD4" w:rsidRDefault="009F643B">
      <w:pPr>
        <w:jc w:val="left"/>
        <w:rPr>
          <w:rFonts w:ascii="Times New Roman" w:hAnsi="Times New Roman"/>
          <w:sz w:val="24"/>
          <w:szCs w:val="24"/>
        </w:rPr>
      </w:pPr>
      <w:r>
        <w:rPr>
          <w:rFonts w:ascii="Times New Roman" w:hAnsi="Times New Roman"/>
          <w:sz w:val="24"/>
          <w:szCs w:val="24"/>
        </w:rPr>
        <w:t>10</w:t>
      </w:r>
      <w:r w:rsidR="00A53E03" w:rsidRPr="00E30CD4">
        <w:rPr>
          <w:rFonts w:ascii="Times New Roman" w:hAnsi="Times New Roman"/>
          <w:sz w:val="24"/>
          <w:szCs w:val="24"/>
        </w:rPr>
        <w:t xml:space="preserve">.1 </w:t>
      </w:r>
      <w:r w:rsidR="00A53E03" w:rsidRPr="00E30CD4">
        <w:rPr>
          <w:rFonts w:ascii="Times New Roman" w:hAnsi="Times New Roman"/>
          <w:sz w:val="24"/>
          <w:szCs w:val="24"/>
        </w:rPr>
        <w:tab/>
      </w:r>
      <w:r w:rsidR="000C20E2" w:rsidRPr="00E30CD4">
        <w:rPr>
          <w:rFonts w:ascii="Times New Roman" w:hAnsi="Times New Roman"/>
          <w:sz w:val="24"/>
          <w:szCs w:val="24"/>
        </w:rPr>
        <w:t xml:space="preserve">CASAM Matches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75</w:t>
      </w:r>
    </w:p>
    <w:p w14:paraId="28195AE1" w14:textId="77777777" w:rsidR="00A53E03" w:rsidRPr="00E30CD4" w:rsidRDefault="00A53E03">
      <w:pPr>
        <w:jc w:val="left"/>
        <w:rPr>
          <w:rFonts w:ascii="Times New Roman" w:hAnsi="Times New Roman"/>
          <w:sz w:val="24"/>
          <w:szCs w:val="24"/>
        </w:rPr>
      </w:pPr>
    </w:p>
    <w:p w14:paraId="28195AE2" w14:textId="05C4274B" w:rsidR="00A53E03" w:rsidRPr="00E30CD4" w:rsidRDefault="00A53E03">
      <w:pPr>
        <w:jc w:val="left"/>
        <w:rPr>
          <w:rFonts w:ascii="Times New Roman" w:hAnsi="Times New Roman"/>
          <w:sz w:val="24"/>
          <w:szCs w:val="24"/>
        </w:rPr>
      </w:pPr>
      <w:r w:rsidRPr="00E30CD4">
        <w:rPr>
          <w:rFonts w:ascii="Times New Roman" w:hAnsi="Times New Roman"/>
          <w:sz w:val="24"/>
          <w:szCs w:val="24"/>
        </w:rPr>
        <w:t xml:space="preserve">Chapter </w:t>
      </w:r>
      <w:r w:rsidR="009F643B">
        <w:rPr>
          <w:rFonts w:ascii="Times New Roman" w:hAnsi="Times New Roman"/>
          <w:sz w:val="24"/>
          <w:szCs w:val="24"/>
        </w:rPr>
        <w:t>Eleven</w:t>
      </w:r>
      <w:r w:rsidR="009D1CF9" w:rsidRPr="00E30CD4">
        <w:rPr>
          <w:rFonts w:ascii="Times New Roman" w:hAnsi="Times New Roman"/>
          <w:sz w:val="24"/>
          <w:szCs w:val="24"/>
        </w:rPr>
        <w:t xml:space="preserve"> </w:t>
      </w:r>
      <w:r w:rsidRPr="00E30CD4">
        <w:rPr>
          <w:rFonts w:ascii="Times New Roman" w:hAnsi="Times New Roman"/>
          <w:sz w:val="24"/>
          <w:szCs w:val="24"/>
        </w:rPr>
        <w:t>- Awards</w:t>
      </w:r>
    </w:p>
    <w:p w14:paraId="28195AE3" w14:textId="77777777" w:rsidR="00A53E03" w:rsidRPr="00E30CD4" w:rsidRDefault="00A53E03">
      <w:pPr>
        <w:jc w:val="left"/>
        <w:rPr>
          <w:rFonts w:ascii="Times New Roman" w:hAnsi="Times New Roman"/>
          <w:sz w:val="24"/>
          <w:szCs w:val="24"/>
        </w:rPr>
      </w:pPr>
    </w:p>
    <w:p w14:paraId="28195AE4" w14:textId="4B94440B" w:rsidR="00A53E03" w:rsidRPr="00E30CD4" w:rsidRDefault="009F643B">
      <w:pPr>
        <w:jc w:val="left"/>
        <w:rPr>
          <w:rFonts w:ascii="Times New Roman" w:hAnsi="Times New Roman"/>
          <w:sz w:val="24"/>
          <w:szCs w:val="24"/>
        </w:rPr>
      </w:pPr>
      <w:r>
        <w:rPr>
          <w:rFonts w:ascii="Times New Roman" w:hAnsi="Times New Roman"/>
          <w:sz w:val="24"/>
          <w:szCs w:val="24"/>
        </w:rPr>
        <w:t>11</w:t>
      </w:r>
      <w:r w:rsidR="00A53E03" w:rsidRPr="00E30CD4">
        <w:rPr>
          <w:rFonts w:ascii="Times New Roman" w:hAnsi="Times New Roman"/>
          <w:sz w:val="24"/>
          <w:szCs w:val="24"/>
        </w:rPr>
        <w:t xml:space="preserve">.0 </w:t>
      </w:r>
      <w:r w:rsidR="00A53E03" w:rsidRPr="00E30CD4">
        <w:rPr>
          <w:rFonts w:ascii="Times New Roman" w:hAnsi="Times New Roman"/>
          <w:sz w:val="24"/>
          <w:szCs w:val="24"/>
        </w:rPr>
        <w:tab/>
        <w:t>Presentation Ceremonies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79</w:t>
      </w:r>
    </w:p>
    <w:p w14:paraId="28195AE5" w14:textId="104C1775" w:rsidR="00A53E03" w:rsidRPr="00E30CD4" w:rsidRDefault="009F643B">
      <w:pPr>
        <w:jc w:val="left"/>
        <w:rPr>
          <w:rFonts w:ascii="Times New Roman" w:hAnsi="Times New Roman"/>
          <w:sz w:val="24"/>
          <w:szCs w:val="24"/>
        </w:rPr>
      </w:pPr>
      <w:r>
        <w:rPr>
          <w:rFonts w:ascii="Times New Roman" w:hAnsi="Times New Roman"/>
          <w:sz w:val="24"/>
          <w:szCs w:val="24"/>
        </w:rPr>
        <w:t>11</w:t>
      </w:r>
      <w:r w:rsidR="00A53E03" w:rsidRPr="00E30CD4">
        <w:rPr>
          <w:rFonts w:ascii="Times New Roman" w:hAnsi="Times New Roman"/>
          <w:sz w:val="24"/>
          <w:szCs w:val="24"/>
        </w:rPr>
        <w:t xml:space="preserve">.1 </w:t>
      </w:r>
      <w:r w:rsidR="00A53E03" w:rsidRPr="00E30CD4">
        <w:rPr>
          <w:rFonts w:ascii="Times New Roman" w:hAnsi="Times New Roman"/>
          <w:sz w:val="24"/>
          <w:szCs w:val="24"/>
        </w:rPr>
        <w:tab/>
        <w:t>Awards and Prizes</w:t>
      </w:r>
      <w:r w:rsidR="00E77755" w:rsidRPr="00E30CD4">
        <w:rPr>
          <w:rFonts w:ascii="Times New Roman" w:hAnsi="Times New Roman"/>
          <w:sz w:val="24"/>
          <w:szCs w:val="24"/>
        </w:rPr>
        <w:tab/>
      </w:r>
      <w:r w:rsidR="00E77755" w:rsidRPr="00E30CD4">
        <w:rPr>
          <w:rFonts w:ascii="Times New Roman" w:hAnsi="Times New Roman"/>
          <w:sz w:val="24"/>
          <w:szCs w:val="24"/>
        </w:rPr>
        <w:tab/>
      </w:r>
      <w:r w:rsidR="00E77755" w:rsidRPr="00E30CD4">
        <w:rPr>
          <w:rFonts w:ascii="Times New Roman" w:hAnsi="Times New Roman"/>
          <w:sz w:val="24"/>
          <w:szCs w:val="24"/>
        </w:rPr>
        <w:tab/>
      </w:r>
      <w:r w:rsidR="00E77755" w:rsidRPr="00E30CD4">
        <w:rPr>
          <w:rFonts w:ascii="Times New Roman" w:hAnsi="Times New Roman"/>
          <w:sz w:val="24"/>
          <w:szCs w:val="24"/>
        </w:rPr>
        <w:tab/>
      </w:r>
      <w:r w:rsidR="00E77755" w:rsidRPr="00E30CD4">
        <w:rPr>
          <w:rFonts w:ascii="Times New Roman" w:hAnsi="Times New Roman"/>
          <w:sz w:val="24"/>
          <w:szCs w:val="24"/>
        </w:rPr>
        <w:tab/>
      </w:r>
      <w:r w:rsidR="00E77755" w:rsidRPr="00E30CD4">
        <w:rPr>
          <w:rFonts w:ascii="Times New Roman" w:hAnsi="Times New Roman"/>
          <w:sz w:val="24"/>
          <w:szCs w:val="24"/>
        </w:rPr>
        <w:tab/>
      </w:r>
      <w:r w:rsidR="00E77755" w:rsidRPr="00E30CD4">
        <w:rPr>
          <w:rFonts w:ascii="Times New Roman" w:hAnsi="Times New Roman"/>
          <w:sz w:val="24"/>
          <w:szCs w:val="24"/>
        </w:rPr>
        <w:tab/>
      </w:r>
      <w:r w:rsidR="00E77755" w:rsidRPr="00E30CD4">
        <w:rPr>
          <w:rFonts w:ascii="Times New Roman" w:hAnsi="Times New Roman"/>
          <w:sz w:val="24"/>
          <w:szCs w:val="24"/>
        </w:rPr>
        <w:tab/>
      </w:r>
      <w:r w:rsidR="00E77755" w:rsidRPr="00E30CD4">
        <w:rPr>
          <w:rFonts w:ascii="Times New Roman" w:hAnsi="Times New Roman"/>
          <w:sz w:val="24"/>
          <w:szCs w:val="24"/>
        </w:rPr>
        <w:tab/>
        <w:t>78</w:t>
      </w:r>
    </w:p>
    <w:p w14:paraId="724D0368" w14:textId="12613B9A" w:rsidR="00E77755" w:rsidRPr="00E30CD4" w:rsidRDefault="009F643B">
      <w:pPr>
        <w:jc w:val="left"/>
        <w:rPr>
          <w:rFonts w:ascii="Times New Roman" w:hAnsi="Times New Roman"/>
          <w:sz w:val="24"/>
          <w:szCs w:val="24"/>
        </w:rPr>
      </w:pPr>
      <w:r>
        <w:rPr>
          <w:rFonts w:ascii="Times New Roman" w:hAnsi="Times New Roman"/>
          <w:sz w:val="24"/>
          <w:szCs w:val="24"/>
        </w:rPr>
        <w:t>11</w:t>
      </w:r>
      <w:r w:rsidR="000C20E2" w:rsidRPr="00E30CD4">
        <w:rPr>
          <w:rFonts w:ascii="Times New Roman" w:hAnsi="Times New Roman"/>
          <w:sz w:val="24"/>
          <w:szCs w:val="24"/>
        </w:rPr>
        <w:t>.</w:t>
      </w:r>
      <w:r w:rsidR="00A53E03" w:rsidRPr="00E30CD4">
        <w:rPr>
          <w:rFonts w:ascii="Times New Roman" w:hAnsi="Times New Roman"/>
          <w:sz w:val="24"/>
          <w:szCs w:val="24"/>
        </w:rPr>
        <w:t xml:space="preserve">2 </w:t>
      </w:r>
      <w:r w:rsidR="00A53E03" w:rsidRPr="00E30CD4">
        <w:rPr>
          <w:rFonts w:ascii="Times New Roman" w:hAnsi="Times New Roman"/>
          <w:sz w:val="24"/>
          <w:szCs w:val="24"/>
        </w:rPr>
        <w:tab/>
        <w:t>Funding</w:t>
      </w:r>
      <w:r w:rsidR="00E77755" w:rsidRPr="00E30CD4">
        <w:rPr>
          <w:rFonts w:ascii="Times New Roman" w:hAnsi="Times New Roman"/>
          <w:sz w:val="24"/>
          <w:szCs w:val="24"/>
        </w:rPr>
        <w:tab/>
      </w:r>
      <w:r w:rsidR="00E77755" w:rsidRPr="00E30CD4">
        <w:rPr>
          <w:rFonts w:ascii="Times New Roman" w:hAnsi="Times New Roman"/>
          <w:sz w:val="24"/>
          <w:szCs w:val="24"/>
        </w:rPr>
        <w:tab/>
      </w:r>
      <w:r w:rsidR="00E77755" w:rsidRPr="00E30CD4">
        <w:rPr>
          <w:rFonts w:ascii="Times New Roman" w:hAnsi="Times New Roman"/>
          <w:sz w:val="24"/>
          <w:szCs w:val="24"/>
        </w:rPr>
        <w:tab/>
      </w:r>
      <w:r w:rsidR="00E77755" w:rsidRPr="00E30CD4">
        <w:rPr>
          <w:rFonts w:ascii="Times New Roman" w:hAnsi="Times New Roman"/>
          <w:sz w:val="24"/>
          <w:szCs w:val="24"/>
        </w:rPr>
        <w:tab/>
      </w:r>
      <w:r w:rsidR="00E77755" w:rsidRPr="00E30CD4">
        <w:rPr>
          <w:rFonts w:ascii="Times New Roman" w:hAnsi="Times New Roman"/>
          <w:sz w:val="24"/>
          <w:szCs w:val="24"/>
        </w:rPr>
        <w:tab/>
      </w:r>
      <w:r w:rsidR="00E77755" w:rsidRPr="00E30CD4">
        <w:rPr>
          <w:rFonts w:ascii="Times New Roman" w:hAnsi="Times New Roman"/>
          <w:sz w:val="24"/>
          <w:szCs w:val="24"/>
        </w:rPr>
        <w:tab/>
      </w:r>
      <w:r w:rsidR="00E77755" w:rsidRPr="00E30CD4">
        <w:rPr>
          <w:rFonts w:ascii="Times New Roman" w:hAnsi="Times New Roman"/>
          <w:sz w:val="24"/>
          <w:szCs w:val="24"/>
        </w:rPr>
        <w:tab/>
      </w:r>
      <w:r w:rsidR="00E77755" w:rsidRPr="00E30CD4">
        <w:rPr>
          <w:rFonts w:ascii="Times New Roman" w:hAnsi="Times New Roman"/>
          <w:sz w:val="24"/>
          <w:szCs w:val="24"/>
        </w:rPr>
        <w:tab/>
      </w:r>
      <w:r w:rsidR="00E77755" w:rsidRPr="00E30CD4">
        <w:rPr>
          <w:rFonts w:ascii="Times New Roman" w:hAnsi="Times New Roman"/>
          <w:sz w:val="24"/>
          <w:szCs w:val="24"/>
        </w:rPr>
        <w:tab/>
      </w:r>
      <w:r w:rsidR="00E77755" w:rsidRPr="00E30CD4">
        <w:rPr>
          <w:rFonts w:ascii="Times New Roman" w:hAnsi="Times New Roman"/>
          <w:sz w:val="24"/>
          <w:szCs w:val="24"/>
        </w:rPr>
        <w:tab/>
        <w:t>78</w:t>
      </w:r>
    </w:p>
    <w:p w14:paraId="28195AE8" w14:textId="03E58F64" w:rsidR="00D71CA7" w:rsidRPr="00E30CD4" w:rsidRDefault="009F643B">
      <w:pPr>
        <w:jc w:val="left"/>
        <w:rPr>
          <w:rFonts w:ascii="Times New Roman" w:hAnsi="Times New Roman"/>
          <w:sz w:val="24"/>
          <w:szCs w:val="24"/>
        </w:rPr>
      </w:pPr>
      <w:r>
        <w:rPr>
          <w:rFonts w:ascii="Times New Roman" w:hAnsi="Times New Roman"/>
          <w:sz w:val="24"/>
          <w:szCs w:val="24"/>
        </w:rPr>
        <w:t>11</w:t>
      </w:r>
      <w:r w:rsidR="00A53E03" w:rsidRPr="00E30CD4">
        <w:rPr>
          <w:rFonts w:ascii="Times New Roman" w:hAnsi="Times New Roman"/>
          <w:sz w:val="24"/>
          <w:szCs w:val="24"/>
        </w:rPr>
        <w:t xml:space="preserve">.3 </w:t>
      </w:r>
      <w:r w:rsidR="00A53E03" w:rsidRPr="00E30CD4">
        <w:rPr>
          <w:rFonts w:ascii="Times New Roman" w:hAnsi="Times New Roman"/>
          <w:sz w:val="24"/>
          <w:szCs w:val="24"/>
        </w:rPr>
        <w:tab/>
        <w:t>Custody of Awards</w:t>
      </w:r>
      <w:r w:rsidR="00E77755" w:rsidRPr="00E30CD4">
        <w:rPr>
          <w:rFonts w:ascii="Times New Roman" w:hAnsi="Times New Roman"/>
          <w:sz w:val="24"/>
          <w:szCs w:val="24"/>
        </w:rPr>
        <w:tab/>
      </w:r>
      <w:r w:rsidR="00E77755" w:rsidRPr="00E30CD4">
        <w:rPr>
          <w:rFonts w:ascii="Times New Roman" w:hAnsi="Times New Roman"/>
          <w:sz w:val="24"/>
          <w:szCs w:val="24"/>
        </w:rPr>
        <w:tab/>
      </w:r>
      <w:r w:rsidR="00E77755" w:rsidRPr="00E30CD4">
        <w:rPr>
          <w:rFonts w:ascii="Times New Roman" w:hAnsi="Times New Roman"/>
          <w:sz w:val="24"/>
          <w:szCs w:val="24"/>
        </w:rPr>
        <w:tab/>
      </w:r>
      <w:r w:rsidR="00E77755" w:rsidRPr="00E30CD4">
        <w:rPr>
          <w:rFonts w:ascii="Times New Roman" w:hAnsi="Times New Roman"/>
          <w:sz w:val="24"/>
          <w:szCs w:val="24"/>
        </w:rPr>
        <w:tab/>
      </w:r>
      <w:r w:rsidR="00E77755" w:rsidRPr="00E30CD4">
        <w:rPr>
          <w:rFonts w:ascii="Times New Roman" w:hAnsi="Times New Roman"/>
          <w:sz w:val="24"/>
          <w:szCs w:val="24"/>
        </w:rPr>
        <w:tab/>
      </w:r>
      <w:r w:rsidR="00E77755" w:rsidRPr="00E30CD4">
        <w:rPr>
          <w:rFonts w:ascii="Times New Roman" w:hAnsi="Times New Roman"/>
          <w:sz w:val="24"/>
          <w:szCs w:val="24"/>
        </w:rPr>
        <w:tab/>
      </w:r>
      <w:r w:rsidR="00E77755" w:rsidRPr="00E30CD4">
        <w:rPr>
          <w:rFonts w:ascii="Times New Roman" w:hAnsi="Times New Roman"/>
          <w:sz w:val="24"/>
          <w:szCs w:val="24"/>
        </w:rPr>
        <w:tab/>
      </w:r>
      <w:r w:rsidR="00E77755" w:rsidRPr="00E30CD4">
        <w:rPr>
          <w:rFonts w:ascii="Times New Roman" w:hAnsi="Times New Roman"/>
          <w:sz w:val="24"/>
          <w:szCs w:val="24"/>
        </w:rPr>
        <w:tab/>
      </w:r>
      <w:r w:rsidR="00E77755" w:rsidRPr="00E30CD4">
        <w:rPr>
          <w:rFonts w:ascii="Times New Roman" w:hAnsi="Times New Roman"/>
          <w:sz w:val="24"/>
          <w:szCs w:val="24"/>
        </w:rPr>
        <w:tab/>
        <w:t>79</w:t>
      </w:r>
    </w:p>
    <w:p w14:paraId="28195AEA" w14:textId="77777777" w:rsidR="00A53E03" w:rsidRPr="00E30CD4" w:rsidRDefault="00A53E03">
      <w:pPr>
        <w:jc w:val="left"/>
        <w:rPr>
          <w:rFonts w:ascii="Times New Roman" w:hAnsi="Times New Roman"/>
          <w:sz w:val="24"/>
          <w:szCs w:val="24"/>
        </w:rPr>
      </w:pPr>
    </w:p>
    <w:p w14:paraId="28195AEC" w14:textId="76970A08" w:rsidR="00A53E03" w:rsidRPr="00E30CD4" w:rsidRDefault="00A53E03">
      <w:pPr>
        <w:jc w:val="left"/>
        <w:rPr>
          <w:rFonts w:ascii="Times New Roman" w:hAnsi="Times New Roman"/>
          <w:sz w:val="24"/>
          <w:szCs w:val="24"/>
        </w:rPr>
      </w:pPr>
      <w:r w:rsidRPr="00E30CD4">
        <w:rPr>
          <w:rFonts w:ascii="Times New Roman" w:hAnsi="Times New Roman"/>
          <w:sz w:val="24"/>
          <w:szCs w:val="24"/>
        </w:rPr>
        <w:t>Annexes</w:t>
      </w:r>
      <w:r w:rsidR="009F00EC" w:rsidRPr="00E30CD4">
        <w:rPr>
          <w:rFonts w:ascii="Times New Roman" w:hAnsi="Times New Roman"/>
          <w:sz w:val="24"/>
          <w:szCs w:val="24"/>
        </w:rPr>
        <w:t>:</w:t>
      </w:r>
      <w:r w:rsidR="004E762D" w:rsidRPr="00E30CD4">
        <w:rPr>
          <w:rFonts w:ascii="Times New Roman" w:hAnsi="Times New Roman"/>
          <w:sz w:val="24"/>
          <w:szCs w:val="24"/>
        </w:rPr>
        <w:br/>
      </w:r>
    </w:p>
    <w:p w14:paraId="28195AED" w14:textId="112FF8EE" w:rsidR="00A53E03" w:rsidRDefault="00A53E03">
      <w:pPr>
        <w:jc w:val="left"/>
        <w:rPr>
          <w:rFonts w:ascii="Times New Roman" w:hAnsi="Times New Roman"/>
          <w:sz w:val="24"/>
          <w:szCs w:val="24"/>
          <w:lang w:val="en-CA"/>
        </w:rPr>
      </w:pPr>
      <w:r w:rsidRPr="00E30CD4">
        <w:rPr>
          <w:rFonts w:ascii="Times New Roman" w:hAnsi="Times New Roman"/>
          <w:sz w:val="24"/>
          <w:szCs w:val="24"/>
        </w:rPr>
        <w:t>A</w:t>
      </w:r>
      <w:r w:rsidR="001A4255" w:rsidRPr="00E30CD4">
        <w:rPr>
          <w:rFonts w:ascii="Times New Roman" w:hAnsi="Times New Roman"/>
          <w:sz w:val="24"/>
          <w:szCs w:val="24"/>
        </w:rPr>
        <w:t>nnex</w:t>
      </w:r>
      <w:r w:rsidRPr="00E30CD4">
        <w:rPr>
          <w:rFonts w:ascii="Times New Roman" w:hAnsi="Times New Roman"/>
          <w:sz w:val="24"/>
          <w:szCs w:val="24"/>
        </w:rPr>
        <w:t xml:space="preserve"> A </w:t>
      </w:r>
      <w:r w:rsidR="001A4255" w:rsidRPr="00E30CD4">
        <w:rPr>
          <w:rFonts w:ascii="Times New Roman" w:hAnsi="Times New Roman"/>
          <w:sz w:val="24"/>
          <w:szCs w:val="24"/>
        </w:rPr>
        <w:t>–</w:t>
      </w:r>
      <w:r w:rsidR="000837AE" w:rsidRPr="00E30CD4">
        <w:rPr>
          <w:rFonts w:ascii="Times New Roman" w:hAnsi="Times New Roman"/>
          <w:sz w:val="24"/>
          <w:szCs w:val="24"/>
        </w:rPr>
        <w:t xml:space="preserve"> </w:t>
      </w:r>
      <w:r w:rsidRPr="00E30CD4">
        <w:rPr>
          <w:rFonts w:ascii="Times New Roman" w:hAnsi="Times New Roman"/>
          <w:sz w:val="24"/>
          <w:szCs w:val="24"/>
          <w:lang w:val="en-CA"/>
        </w:rPr>
        <w:t xml:space="preserve">CAFSAC </w:t>
      </w:r>
      <w:r w:rsidR="00A05883" w:rsidRPr="00E30CD4">
        <w:rPr>
          <w:rFonts w:ascii="Times New Roman" w:hAnsi="Times New Roman"/>
          <w:sz w:val="24"/>
          <w:szCs w:val="24"/>
          <w:lang w:val="en-CA"/>
        </w:rPr>
        <w:t>2018</w:t>
      </w:r>
      <w:r w:rsidRPr="00E30CD4">
        <w:rPr>
          <w:rFonts w:ascii="Times New Roman" w:hAnsi="Times New Roman"/>
          <w:sz w:val="24"/>
          <w:szCs w:val="24"/>
          <w:lang w:val="en-CA"/>
        </w:rPr>
        <w:t xml:space="preserve"> C</w:t>
      </w:r>
      <w:r w:rsidR="001A4255" w:rsidRPr="00E30CD4">
        <w:rPr>
          <w:rFonts w:ascii="Times New Roman" w:hAnsi="Times New Roman"/>
          <w:sz w:val="24"/>
          <w:szCs w:val="24"/>
          <w:lang w:val="en-CA"/>
        </w:rPr>
        <w:t>anadian Rangers Specific Instructions</w:t>
      </w:r>
      <w:r w:rsidR="00E77755" w:rsidRPr="00E30CD4">
        <w:rPr>
          <w:rFonts w:ascii="Times New Roman" w:hAnsi="Times New Roman"/>
          <w:sz w:val="24"/>
          <w:szCs w:val="24"/>
          <w:lang w:val="en-CA"/>
        </w:rPr>
        <w:tab/>
      </w:r>
      <w:r w:rsidR="00E77755" w:rsidRPr="00E30CD4">
        <w:rPr>
          <w:rFonts w:ascii="Times New Roman" w:hAnsi="Times New Roman"/>
          <w:sz w:val="24"/>
          <w:szCs w:val="24"/>
          <w:lang w:val="en-CA"/>
        </w:rPr>
        <w:tab/>
      </w:r>
      <w:r w:rsidR="00E77755" w:rsidRPr="00E30CD4">
        <w:rPr>
          <w:rFonts w:ascii="Times New Roman" w:hAnsi="Times New Roman"/>
          <w:sz w:val="24"/>
          <w:szCs w:val="24"/>
          <w:lang w:val="en-CA"/>
        </w:rPr>
        <w:tab/>
      </w:r>
      <w:r w:rsidR="00E77755" w:rsidRPr="00E30CD4">
        <w:rPr>
          <w:rFonts w:ascii="Times New Roman" w:hAnsi="Times New Roman"/>
          <w:sz w:val="24"/>
          <w:szCs w:val="24"/>
          <w:lang w:val="en-CA"/>
        </w:rPr>
        <w:tab/>
        <w:t>80</w:t>
      </w:r>
    </w:p>
    <w:p w14:paraId="11E89DBB" w14:textId="4E0B6F65" w:rsidR="008A563C" w:rsidRDefault="008A563C">
      <w:pPr>
        <w:jc w:val="left"/>
        <w:rPr>
          <w:rFonts w:ascii="Times New Roman" w:hAnsi="Times New Roman"/>
          <w:sz w:val="24"/>
          <w:szCs w:val="24"/>
          <w:lang w:val="en-CA"/>
        </w:rPr>
      </w:pPr>
    </w:p>
    <w:p w14:paraId="599897FB" w14:textId="77777777" w:rsidR="008A563C" w:rsidRDefault="008A563C">
      <w:pPr>
        <w:jc w:val="left"/>
        <w:rPr>
          <w:rFonts w:ascii="Times New Roman" w:hAnsi="Times New Roman"/>
          <w:sz w:val="24"/>
          <w:szCs w:val="24"/>
          <w:lang w:val="en-CA"/>
        </w:rPr>
      </w:pPr>
    </w:p>
    <w:p w14:paraId="5F9C783E" w14:textId="77777777" w:rsidR="008A563C" w:rsidRDefault="008A563C">
      <w:pPr>
        <w:jc w:val="left"/>
        <w:rPr>
          <w:rFonts w:ascii="Times New Roman" w:hAnsi="Times New Roman"/>
          <w:sz w:val="24"/>
          <w:szCs w:val="24"/>
          <w:lang w:val="en-CA"/>
        </w:rPr>
      </w:pPr>
    </w:p>
    <w:p w14:paraId="4BAC0BF7" w14:textId="77777777" w:rsidR="008A563C" w:rsidRDefault="008A563C">
      <w:pPr>
        <w:jc w:val="left"/>
        <w:rPr>
          <w:rFonts w:ascii="Times New Roman" w:hAnsi="Times New Roman"/>
          <w:sz w:val="24"/>
          <w:szCs w:val="24"/>
          <w:lang w:val="en-CA"/>
        </w:rPr>
      </w:pPr>
    </w:p>
    <w:p w14:paraId="2AB4106F" w14:textId="77777777" w:rsidR="008A563C" w:rsidRDefault="008A563C">
      <w:pPr>
        <w:jc w:val="left"/>
        <w:rPr>
          <w:rFonts w:ascii="Times New Roman" w:hAnsi="Times New Roman"/>
          <w:sz w:val="24"/>
          <w:szCs w:val="24"/>
          <w:lang w:val="en-CA"/>
        </w:rPr>
      </w:pPr>
    </w:p>
    <w:p w14:paraId="713D1012" w14:textId="77777777" w:rsidR="008A563C" w:rsidRDefault="008A563C">
      <w:pPr>
        <w:jc w:val="left"/>
        <w:rPr>
          <w:rFonts w:ascii="Times New Roman" w:hAnsi="Times New Roman"/>
          <w:sz w:val="24"/>
          <w:szCs w:val="24"/>
          <w:lang w:val="en-CA"/>
        </w:rPr>
      </w:pPr>
    </w:p>
    <w:p w14:paraId="76101362" w14:textId="77777777" w:rsidR="008A563C" w:rsidRDefault="008A563C">
      <w:pPr>
        <w:jc w:val="left"/>
        <w:rPr>
          <w:rFonts w:ascii="Times New Roman" w:hAnsi="Times New Roman"/>
          <w:sz w:val="24"/>
          <w:szCs w:val="24"/>
          <w:lang w:val="en-CA"/>
        </w:rPr>
      </w:pPr>
    </w:p>
    <w:p w14:paraId="4D3F590B" w14:textId="77777777" w:rsidR="008A563C" w:rsidRDefault="008A563C">
      <w:pPr>
        <w:jc w:val="left"/>
        <w:rPr>
          <w:rFonts w:ascii="Times New Roman" w:hAnsi="Times New Roman"/>
          <w:sz w:val="24"/>
          <w:szCs w:val="24"/>
          <w:lang w:val="en-CA"/>
        </w:rPr>
      </w:pPr>
    </w:p>
    <w:p w14:paraId="02E128EF" w14:textId="77777777" w:rsidR="008A563C" w:rsidRDefault="008A563C">
      <w:pPr>
        <w:jc w:val="left"/>
        <w:rPr>
          <w:rFonts w:ascii="Times New Roman" w:hAnsi="Times New Roman"/>
          <w:sz w:val="24"/>
          <w:szCs w:val="24"/>
          <w:lang w:val="en-CA"/>
        </w:rPr>
      </w:pPr>
    </w:p>
    <w:p w14:paraId="0B3A1030" w14:textId="77777777" w:rsidR="008A563C" w:rsidRDefault="008A563C">
      <w:pPr>
        <w:jc w:val="left"/>
        <w:rPr>
          <w:rFonts w:ascii="Times New Roman" w:hAnsi="Times New Roman"/>
          <w:sz w:val="24"/>
          <w:szCs w:val="24"/>
          <w:lang w:val="en-CA"/>
        </w:rPr>
      </w:pPr>
    </w:p>
    <w:p w14:paraId="452F0D64" w14:textId="77777777" w:rsidR="008A563C" w:rsidRDefault="008A563C">
      <w:pPr>
        <w:jc w:val="left"/>
        <w:rPr>
          <w:rFonts w:ascii="Times New Roman" w:hAnsi="Times New Roman"/>
          <w:sz w:val="24"/>
          <w:szCs w:val="24"/>
          <w:lang w:val="en-CA"/>
        </w:rPr>
      </w:pPr>
    </w:p>
    <w:p w14:paraId="5E2707E6" w14:textId="77777777" w:rsidR="008A563C" w:rsidRDefault="008A563C">
      <w:pPr>
        <w:jc w:val="left"/>
        <w:rPr>
          <w:rFonts w:ascii="Times New Roman" w:hAnsi="Times New Roman"/>
          <w:sz w:val="24"/>
          <w:szCs w:val="24"/>
          <w:lang w:val="en-CA"/>
        </w:rPr>
      </w:pPr>
    </w:p>
    <w:p w14:paraId="6382B44E" w14:textId="77777777" w:rsidR="008A563C" w:rsidRDefault="008A563C">
      <w:pPr>
        <w:jc w:val="left"/>
        <w:rPr>
          <w:rFonts w:ascii="Times New Roman" w:hAnsi="Times New Roman"/>
          <w:sz w:val="24"/>
          <w:szCs w:val="24"/>
          <w:lang w:val="en-CA"/>
        </w:rPr>
      </w:pPr>
    </w:p>
    <w:p w14:paraId="30678332" w14:textId="77777777" w:rsidR="008A563C" w:rsidRDefault="008A563C">
      <w:pPr>
        <w:jc w:val="left"/>
        <w:rPr>
          <w:rFonts w:ascii="Times New Roman" w:hAnsi="Times New Roman"/>
          <w:sz w:val="24"/>
          <w:szCs w:val="24"/>
          <w:lang w:val="en-CA"/>
        </w:rPr>
      </w:pPr>
    </w:p>
    <w:p w14:paraId="6DA34BAA" w14:textId="77777777" w:rsidR="008A563C" w:rsidRDefault="008A563C">
      <w:pPr>
        <w:jc w:val="left"/>
        <w:rPr>
          <w:rFonts w:ascii="Times New Roman" w:hAnsi="Times New Roman"/>
          <w:sz w:val="24"/>
          <w:szCs w:val="24"/>
          <w:lang w:val="en-CA"/>
        </w:rPr>
      </w:pPr>
    </w:p>
    <w:p w14:paraId="750709FF" w14:textId="77777777" w:rsidR="008A563C" w:rsidRDefault="008A563C">
      <w:pPr>
        <w:jc w:val="left"/>
        <w:rPr>
          <w:rFonts w:ascii="Times New Roman" w:hAnsi="Times New Roman"/>
          <w:sz w:val="24"/>
          <w:szCs w:val="24"/>
          <w:lang w:val="en-CA"/>
        </w:rPr>
      </w:pPr>
    </w:p>
    <w:p w14:paraId="46BB947B" w14:textId="77777777" w:rsidR="008A563C" w:rsidRDefault="008A563C">
      <w:pPr>
        <w:jc w:val="left"/>
        <w:rPr>
          <w:rFonts w:ascii="Times New Roman" w:hAnsi="Times New Roman"/>
          <w:sz w:val="24"/>
          <w:szCs w:val="24"/>
          <w:lang w:val="en-CA"/>
        </w:rPr>
      </w:pPr>
    </w:p>
    <w:p w14:paraId="0A7396BE" w14:textId="77777777" w:rsidR="008A563C" w:rsidRDefault="008A563C">
      <w:pPr>
        <w:jc w:val="left"/>
        <w:rPr>
          <w:rFonts w:ascii="Times New Roman" w:hAnsi="Times New Roman"/>
          <w:sz w:val="24"/>
          <w:szCs w:val="24"/>
          <w:lang w:val="en-CA"/>
        </w:rPr>
      </w:pPr>
    </w:p>
    <w:p w14:paraId="4D9662BD" w14:textId="77777777" w:rsidR="008A563C" w:rsidRDefault="008A563C">
      <w:pPr>
        <w:jc w:val="left"/>
        <w:rPr>
          <w:rFonts w:ascii="Times New Roman" w:hAnsi="Times New Roman"/>
          <w:sz w:val="24"/>
          <w:szCs w:val="24"/>
          <w:lang w:val="en-CA"/>
        </w:rPr>
      </w:pPr>
    </w:p>
    <w:p w14:paraId="6C74DCF3" w14:textId="77777777" w:rsidR="008A563C" w:rsidRDefault="008A563C">
      <w:pPr>
        <w:jc w:val="left"/>
        <w:rPr>
          <w:rFonts w:ascii="Times New Roman" w:hAnsi="Times New Roman"/>
          <w:sz w:val="24"/>
          <w:szCs w:val="24"/>
          <w:lang w:val="en-CA"/>
        </w:rPr>
      </w:pPr>
    </w:p>
    <w:p w14:paraId="1F0E3F6E" w14:textId="77777777" w:rsidR="008A563C" w:rsidRDefault="008A563C">
      <w:pPr>
        <w:jc w:val="left"/>
        <w:rPr>
          <w:rFonts w:ascii="Times New Roman" w:hAnsi="Times New Roman"/>
          <w:sz w:val="24"/>
          <w:szCs w:val="24"/>
          <w:lang w:val="en-CA"/>
        </w:rPr>
      </w:pPr>
    </w:p>
    <w:p w14:paraId="37BFA94F" w14:textId="77777777" w:rsidR="008A563C" w:rsidRDefault="008A563C">
      <w:pPr>
        <w:jc w:val="left"/>
        <w:rPr>
          <w:rFonts w:ascii="Times New Roman" w:hAnsi="Times New Roman"/>
          <w:sz w:val="24"/>
          <w:szCs w:val="24"/>
          <w:lang w:val="en-CA"/>
        </w:rPr>
      </w:pPr>
    </w:p>
    <w:p w14:paraId="357F7655" w14:textId="77777777" w:rsidR="008A563C" w:rsidRDefault="008A563C">
      <w:pPr>
        <w:jc w:val="left"/>
        <w:rPr>
          <w:rFonts w:ascii="Times New Roman" w:hAnsi="Times New Roman"/>
          <w:sz w:val="24"/>
          <w:szCs w:val="24"/>
          <w:lang w:val="en-CA"/>
        </w:rPr>
      </w:pPr>
    </w:p>
    <w:p w14:paraId="708341F5" w14:textId="77777777" w:rsidR="008A563C" w:rsidRDefault="008A563C">
      <w:pPr>
        <w:jc w:val="left"/>
        <w:rPr>
          <w:rFonts w:ascii="Times New Roman" w:hAnsi="Times New Roman"/>
          <w:sz w:val="24"/>
          <w:szCs w:val="24"/>
          <w:lang w:val="en-CA"/>
        </w:rPr>
      </w:pPr>
    </w:p>
    <w:p w14:paraId="0B840661" w14:textId="77777777" w:rsidR="008A563C" w:rsidRDefault="008A563C">
      <w:pPr>
        <w:jc w:val="left"/>
        <w:rPr>
          <w:rFonts w:ascii="Times New Roman" w:hAnsi="Times New Roman"/>
          <w:sz w:val="24"/>
          <w:szCs w:val="24"/>
          <w:lang w:val="en-CA"/>
        </w:rPr>
      </w:pPr>
    </w:p>
    <w:p w14:paraId="1B736897" w14:textId="77777777" w:rsidR="008A563C" w:rsidRDefault="008A563C">
      <w:pPr>
        <w:jc w:val="left"/>
        <w:rPr>
          <w:rFonts w:ascii="Times New Roman" w:hAnsi="Times New Roman"/>
          <w:sz w:val="24"/>
          <w:szCs w:val="24"/>
          <w:lang w:val="en-CA"/>
        </w:rPr>
      </w:pPr>
    </w:p>
    <w:p w14:paraId="4E2C76F7" w14:textId="77777777" w:rsidR="008A563C" w:rsidRDefault="008A563C">
      <w:pPr>
        <w:jc w:val="left"/>
        <w:rPr>
          <w:rFonts w:ascii="Times New Roman" w:hAnsi="Times New Roman"/>
          <w:sz w:val="24"/>
          <w:szCs w:val="24"/>
          <w:lang w:val="en-CA"/>
        </w:rPr>
      </w:pPr>
    </w:p>
    <w:p w14:paraId="36403F97" w14:textId="77777777" w:rsidR="008A563C" w:rsidRDefault="008A563C">
      <w:pPr>
        <w:jc w:val="left"/>
        <w:rPr>
          <w:rFonts w:ascii="Times New Roman" w:hAnsi="Times New Roman"/>
          <w:sz w:val="24"/>
          <w:szCs w:val="24"/>
          <w:lang w:val="en-CA"/>
        </w:rPr>
      </w:pPr>
    </w:p>
    <w:p w14:paraId="6E0FDCAF" w14:textId="77777777" w:rsidR="008A563C" w:rsidRDefault="008A563C">
      <w:pPr>
        <w:jc w:val="left"/>
        <w:rPr>
          <w:rFonts w:ascii="Times New Roman" w:hAnsi="Times New Roman"/>
          <w:sz w:val="24"/>
          <w:szCs w:val="24"/>
          <w:lang w:val="en-CA"/>
        </w:rPr>
      </w:pPr>
    </w:p>
    <w:p w14:paraId="12D3D12C" w14:textId="77777777" w:rsidR="008A563C" w:rsidRDefault="008A563C">
      <w:pPr>
        <w:jc w:val="left"/>
        <w:rPr>
          <w:rFonts w:ascii="Times New Roman" w:hAnsi="Times New Roman"/>
          <w:sz w:val="24"/>
          <w:szCs w:val="24"/>
          <w:lang w:val="en-CA"/>
        </w:rPr>
      </w:pPr>
    </w:p>
    <w:p w14:paraId="28195AF2" w14:textId="77777777" w:rsidR="009008C8" w:rsidRDefault="009008C8" w:rsidP="009008C8">
      <w:pPr>
        <w:jc w:val="left"/>
        <w:rPr>
          <w:rFonts w:ascii="Times New Roman" w:hAnsi="Times New Roman"/>
          <w:sz w:val="24"/>
          <w:szCs w:val="24"/>
        </w:rPr>
      </w:pPr>
      <w:r>
        <w:rPr>
          <w:rFonts w:ascii="Times New Roman" w:hAnsi="Times New Roman"/>
          <w:sz w:val="24"/>
          <w:szCs w:val="24"/>
        </w:rPr>
        <w:t xml:space="preserve">ASSOCIATED PUBLICATIONS </w:t>
      </w:r>
    </w:p>
    <w:p w14:paraId="28195AF3" w14:textId="77777777" w:rsidR="009008C8" w:rsidRDefault="009008C8" w:rsidP="009008C8">
      <w:pPr>
        <w:jc w:val="left"/>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6948"/>
        <w:gridCol w:w="2660"/>
      </w:tblGrid>
      <w:tr w:rsidR="009008C8" w14:paraId="28195AF6" w14:textId="77777777" w:rsidTr="003C2145">
        <w:tc>
          <w:tcPr>
            <w:tcW w:w="6948" w:type="dxa"/>
            <w:tcBorders>
              <w:top w:val="single" w:sz="4" w:space="0" w:color="000000"/>
              <w:left w:val="single" w:sz="4" w:space="0" w:color="000000"/>
              <w:bottom w:val="single" w:sz="4" w:space="0" w:color="000000"/>
            </w:tcBorders>
            <w:shd w:val="clear" w:color="auto" w:fill="auto"/>
          </w:tcPr>
          <w:p w14:paraId="28195AF4" w14:textId="77777777" w:rsidR="009008C8" w:rsidRDefault="009008C8" w:rsidP="003C2145">
            <w:pPr>
              <w:snapToGrid w:val="0"/>
              <w:jc w:val="left"/>
              <w:rPr>
                <w:rFonts w:ascii="Times New Roman" w:hAnsi="Times New Roman"/>
                <w:b/>
                <w:sz w:val="24"/>
                <w:szCs w:val="24"/>
              </w:rPr>
            </w:pPr>
            <w:r>
              <w:rPr>
                <w:rFonts w:ascii="Times New Roman" w:hAnsi="Times New Roman"/>
                <w:b/>
                <w:sz w:val="24"/>
                <w:szCs w:val="24"/>
              </w:rPr>
              <w:t>Publication Name</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28195AF5" w14:textId="77777777" w:rsidR="009008C8" w:rsidRDefault="009008C8" w:rsidP="003C2145">
            <w:pPr>
              <w:snapToGrid w:val="0"/>
              <w:jc w:val="left"/>
              <w:rPr>
                <w:rFonts w:ascii="Times New Roman" w:hAnsi="Times New Roman"/>
                <w:b/>
                <w:sz w:val="24"/>
                <w:szCs w:val="24"/>
              </w:rPr>
            </w:pPr>
            <w:r>
              <w:rPr>
                <w:rFonts w:ascii="Times New Roman" w:hAnsi="Times New Roman"/>
                <w:b/>
                <w:sz w:val="24"/>
                <w:szCs w:val="24"/>
              </w:rPr>
              <w:t>Publication Number</w:t>
            </w:r>
          </w:p>
        </w:tc>
      </w:tr>
      <w:tr w:rsidR="009008C8" w14:paraId="28195AF9" w14:textId="77777777" w:rsidTr="003C2145">
        <w:tc>
          <w:tcPr>
            <w:tcW w:w="6948" w:type="dxa"/>
            <w:tcBorders>
              <w:top w:val="single" w:sz="4" w:space="0" w:color="000000"/>
              <w:left w:val="single" w:sz="4" w:space="0" w:color="000000"/>
              <w:bottom w:val="single" w:sz="4" w:space="0" w:color="000000"/>
            </w:tcBorders>
            <w:shd w:val="clear" w:color="auto" w:fill="auto"/>
          </w:tcPr>
          <w:p w14:paraId="28195AF7" w14:textId="5A145CB4" w:rsidR="009008C8" w:rsidRDefault="009008C8" w:rsidP="003C2145">
            <w:pPr>
              <w:snapToGrid w:val="0"/>
              <w:jc w:val="left"/>
              <w:rPr>
                <w:rFonts w:ascii="Times New Roman" w:hAnsi="Times New Roman"/>
                <w:sz w:val="24"/>
                <w:szCs w:val="24"/>
              </w:rPr>
            </w:pPr>
            <w:r>
              <w:rPr>
                <w:rFonts w:ascii="Times New Roman" w:hAnsi="Times New Roman"/>
                <w:sz w:val="24"/>
                <w:szCs w:val="24"/>
              </w:rPr>
              <w:t>Connaught Range and Primary Training Area – Range Standing Orders</w:t>
            </w:r>
            <w:r w:rsidR="00E30CD4">
              <w:rPr>
                <w:rFonts w:ascii="Times New Roman" w:hAnsi="Times New Roman"/>
                <w:sz w:val="24"/>
                <w:szCs w:val="24"/>
              </w:rPr>
              <w:t xml:space="preserve"> (Updated for 2018)</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28195AF8" w14:textId="77777777" w:rsidR="009008C8" w:rsidRPr="00627A8B" w:rsidRDefault="009008C8" w:rsidP="003C2145">
            <w:pPr>
              <w:snapToGrid w:val="0"/>
              <w:jc w:val="left"/>
              <w:rPr>
                <w:rFonts w:ascii="Times New Roman" w:hAnsi="Times New Roman"/>
                <w:sz w:val="24"/>
                <w:szCs w:val="24"/>
              </w:rPr>
            </w:pPr>
          </w:p>
        </w:tc>
      </w:tr>
      <w:tr w:rsidR="009008C8" w14:paraId="28195AFC" w14:textId="77777777" w:rsidTr="003C2145">
        <w:tc>
          <w:tcPr>
            <w:tcW w:w="6948" w:type="dxa"/>
            <w:tcBorders>
              <w:top w:val="single" w:sz="4" w:space="0" w:color="000000"/>
              <w:left w:val="single" w:sz="4" w:space="0" w:color="000000"/>
              <w:bottom w:val="single" w:sz="4" w:space="0" w:color="000000"/>
            </w:tcBorders>
            <w:shd w:val="clear" w:color="auto" w:fill="auto"/>
          </w:tcPr>
          <w:p w14:paraId="28195AFA" w14:textId="77777777" w:rsidR="009008C8" w:rsidRDefault="009008C8" w:rsidP="003C2145">
            <w:pPr>
              <w:snapToGrid w:val="0"/>
              <w:jc w:val="left"/>
              <w:rPr>
                <w:rFonts w:ascii="Times New Roman" w:hAnsi="Times New Roman"/>
                <w:sz w:val="24"/>
                <w:szCs w:val="24"/>
              </w:rPr>
            </w:pPr>
            <w:r>
              <w:rPr>
                <w:rFonts w:ascii="Times New Roman" w:hAnsi="Times New Roman"/>
                <w:sz w:val="24"/>
                <w:szCs w:val="24"/>
              </w:rPr>
              <w:t>Lee Enfield .303 Rifle manual</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28195AFB" w14:textId="666FCDDA" w:rsidR="009008C8" w:rsidRPr="00627A8B" w:rsidRDefault="00555985" w:rsidP="003C2145">
            <w:pPr>
              <w:snapToGrid w:val="0"/>
              <w:jc w:val="left"/>
              <w:rPr>
                <w:rFonts w:ascii="Times New Roman" w:hAnsi="Times New Roman"/>
                <w:sz w:val="24"/>
                <w:szCs w:val="24"/>
              </w:rPr>
            </w:pPr>
            <w:r w:rsidRPr="00627A8B">
              <w:rPr>
                <w:rFonts w:ascii="Times New Roman" w:hAnsi="Times New Roman"/>
                <w:sz w:val="24"/>
                <w:szCs w:val="24"/>
              </w:rPr>
              <w:t>C-71-111-000/MB 000</w:t>
            </w:r>
          </w:p>
        </w:tc>
      </w:tr>
      <w:tr w:rsidR="009008C8" w14:paraId="28195AFF" w14:textId="77777777" w:rsidTr="003C2145">
        <w:tc>
          <w:tcPr>
            <w:tcW w:w="6948" w:type="dxa"/>
            <w:tcBorders>
              <w:top w:val="single" w:sz="4" w:space="0" w:color="000000"/>
              <w:left w:val="single" w:sz="4" w:space="0" w:color="000000"/>
              <w:bottom w:val="single" w:sz="4" w:space="0" w:color="000000"/>
            </w:tcBorders>
            <w:shd w:val="clear" w:color="auto" w:fill="auto"/>
          </w:tcPr>
          <w:p w14:paraId="28195AFD" w14:textId="77777777" w:rsidR="009008C8" w:rsidRDefault="009008C8" w:rsidP="003C2145">
            <w:pPr>
              <w:snapToGrid w:val="0"/>
              <w:jc w:val="left"/>
              <w:rPr>
                <w:rFonts w:ascii="Times New Roman" w:hAnsi="Times New Roman"/>
                <w:sz w:val="24"/>
                <w:szCs w:val="24"/>
              </w:rPr>
            </w:pPr>
            <w:r>
              <w:rPr>
                <w:rFonts w:ascii="Times New Roman" w:hAnsi="Times New Roman"/>
                <w:sz w:val="24"/>
                <w:szCs w:val="24"/>
              </w:rPr>
              <w:t>The Light Machine Gun 5.56mm C9</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28195AFE" w14:textId="77777777" w:rsidR="009008C8" w:rsidRPr="00627A8B" w:rsidRDefault="009008C8" w:rsidP="003C2145">
            <w:pPr>
              <w:snapToGrid w:val="0"/>
              <w:jc w:val="left"/>
              <w:rPr>
                <w:rFonts w:ascii="Times New Roman" w:hAnsi="Times New Roman"/>
                <w:sz w:val="24"/>
                <w:szCs w:val="24"/>
              </w:rPr>
            </w:pPr>
            <w:r w:rsidRPr="00627A8B">
              <w:rPr>
                <w:rFonts w:ascii="Times New Roman" w:hAnsi="Times New Roman"/>
                <w:sz w:val="24"/>
                <w:szCs w:val="24"/>
              </w:rPr>
              <w:t>B</w:t>
            </w:r>
            <w:r w:rsidRPr="00627A8B">
              <w:rPr>
                <w:rFonts w:ascii="Times New Roman" w:hAnsi="Times New Roman"/>
                <w:sz w:val="24"/>
                <w:szCs w:val="24"/>
              </w:rPr>
              <w:noBreakHyphen/>
              <w:t>GL</w:t>
            </w:r>
            <w:r w:rsidRPr="00627A8B">
              <w:rPr>
                <w:rFonts w:ascii="Times New Roman" w:hAnsi="Times New Roman"/>
                <w:sz w:val="24"/>
                <w:szCs w:val="24"/>
              </w:rPr>
              <w:noBreakHyphen/>
              <w:t>385</w:t>
            </w:r>
            <w:r w:rsidRPr="00627A8B">
              <w:rPr>
                <w:rFonts w:ascii="Times New Roman" w:hAnsi="Times New Roman"/>
                <w:sz w:val="24"/>
                <w:szCs w:val="24"/>
              </w:rPr>
              <w:noBreakHyphen/>
              <w:t>002/PT</w:t>
            </w:r>
            <w:r w:rsidRPr="00627A8B">
              <w:rPr>
                <w:rFonts w:ascii="Times New Roman" w:hAnsi="Times New Roman"/>
                <w:sz w:val="24"/>
                <w:szCs w:val="24"/>
              </w:rPr>
              <w:noBreakHyphen/>
              <w:t>001</w:t>
            </w:r>
          </w:p>
        </w:tc>
      </w:tr>
      <w:tr w:rsidR="009008C8" w14:paraId="28195B02" w14:textId="77777777" w:rsidTr="003C2145">
        <w:tc>
          <w:tcPr>
            <w:tcW w:w="6948" w:type="dxa"/>
            <w:tcBorders>
              <w:top w:val="single" w:sz="4" w:space="0" w:color="000000"/>
              <w:left w:val="single" w:sz="4" w:space="0" w:color="000000"/>
              <w:bottom w:val="single" w:sz="4" w:space="0" w:color="000000"/>
            </w:tcBorders>
            <w:shd w:val="clear" w:color="auto" w:fill="auto"/>
          </w:tcPr>
          <w:p w14:paraId="28195B00" w14:textId="77777777" w:rsidR="009008C8" w:rsidRDefault="009008C8" w:rsidP="003C2145">
            <w:pPr>
              <w:snapToGrid w:val="0"/>
              <w:jc w:val="left"/>
              <w:rPr>
                <w:rFonts w:ascii="Times New Roman" w:hAnsi="Times New Roman"/>
                <w:sz w:val="24"/>
                <w:szCs w:val="24"/>
              </w:rPr>
            </w:pPr>
            <w:r>
              <w:rPr>
                <w:rFonts w:ascii="Times New Roman" w:hAnsi="Times New Roman"/>
                <w:sz w:val="24"/>
                <w:szCs w:val="24"/>
              </w:rPr>
              <w:t>Operating Instructions, Pistol, 9 mm, Sig Sauer, Model P225</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28195B01" w14:textId="77777777" w:rsidR="009008C8" w:rsidRPr="00627A8B" w:rsidRDefault="009008C8" w:rsidP="003C2145">
            <w:pPr>
              <w:snapToGrid w:val="0"/>
              <w:jc w:val="left"/>
              <w:rPr>
                <w:rFonts w:ascii="Times New Roman" w:hAnsi="Times New Roman"/>
                <w:sz w:val="24"/>
                <w:szCs w:val="24"/>
              </w:rPr>
            </w:pPr>
            <w:r w:rsidRPr="00627A8B">
              <w:rPr>
                <w:rFonts w:ascii="Times New Roman" w:hAnsi="Times New Roman"/>
                <w:sz w:val="24"/>
                <w:szCs w:val="24"/>
              </w:rPr>
              <w:t>C-71-318-000/MB-001</w:t>
            </w:r>
          </w:p>
        </w:tc>
      </w:tr>
      <w:tr w:rsidR="009008C8" w14:paraId="28195B05" w14:textId="77777777" w:rsidTr="003C2145">
        <w:tc>
          <w:tcPr>
            <w:tcW w:w="6948" w:type="dxa"/>
            <w:tcBorders>
              <w:top w:val="single" w:sz="4" w:space="0" w:color="000000"/>
              <w:left w:val="single" w:sz="4" w:space="0" w:color="000000"/>
              <w:bottom w:val="single" w:sz="4" w:space="0" w:color="000000"/>
            </w:tcBorders>
            <w:shd w:val="clear" w:color="auto" w:fill="auto"/>
          </w:tcPr>
          <w:p w14:paraId="28195B03" w14:textId="77777777" w:rsidR="009008C8" w:rsidRDefault="009008C8" w:rsidP="003C2145">
            <w:pPr>
              <w:snapToGrid w:val="0"/>
              <w:jc w:val="left"/>
              <w:rPr>
                <w:rFonts w:ascii="Times New Roman" w:hAnsi="Times New Roman"/>
                <w:sz w:val="24"/>
                <w:szCs w:val="24"/>
              </w:rPr>
            </w:pPr>
            <w:r>
              <w:rPr>
                <w:rFonts w:ascii="Times New Roman" w:hAnsi="Times New Roman"/>
                <w:sz w:val="24"/>
                <w:szCs w:val="24"/>
              </w:rPr>
              <w:t>Ranges and Training Safety</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28195B04" w14:textId="77777777" w:rsidR="009008C8" w:rsidRPr="00627A8B" w:rsidRDefault="009008C8" w:rsidP="003C2145">
            <w:pPr>
              <w:snapToGrid w:val="0"/>
              <w:jc w:val="left"/>
              <w:rPr>
                <w:rFonts w:ascii="Times New Roman" w:hAnsi="Times New Roman"/>
                <w:sz w:val="24"/>
                <w:szCs w:val="24"/>
              </w:rPr>
            </w:pPr>
            <w:r w:rsidRPr="00627A8B">
              <w:rPr>
                <w:rFonts w:ascii="Times New Roman" w:hAnsi="Times New Roman"/>
                <w:sz w:val="24"/>
                <w:szCs w:val="24"/>
              </w:rPr>
              <w:t>CFP381-001/TS000</w:t>
            </w:r>
          </w:p>
        </w:tc>
      </w:tr>
      <w:tr w:rsidR="009008C8" w14:paraId="28195B08" w14:textId="77777777" w:rsidTr="003C2145">
        <w:tc>
          <w:tcPr>
            <w:tcW w:w="6948" w:type="dxa"/>
            <w:tcBorders>
              <w:top w:val="single" w:sz="4" w:space="0" w:color="000000"/>
              <w:left w:val="single" w:sz="4" w:space="0" w:color="000000"/>
              <w:bottom w:val="single" w:sz="4" w:space="0" w:color="000000"/>
            </w:tcBorders>
            <w:shd w:val="clear" w:color="auto" w:fill="auto"/>
          </w:tcPr>
          <w:p w14:paraId="28195B06" w14:textId="77777777" w:rsidR="009008C8" w:rsidRDefault="009008C8" w:rsidP="003C2145">
            <w:pPr>
              <w:snapToGrid w:val="0"/>
              <w:jc w:val="left"/>
              <w:rPr>
                <w:rFonts w:ascii="Times New Roman" w:hAnsi="Times New Roman"/>
                <w:sz w:val="24"/>
                <w:szCs w:val="24"/>
              </w:rPr>
            </w:pPr>
            <w:r>
              <w:rPr>
                <w:rFonts w:ascii="Times New Roman" w:hAnsi="Times New Roman"/>
                <w:sz w:val="24"/>
                <w:szCs w:val="24"/>
              </w:rPr>
              <w:t>Rifle, C7 and C8</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28195B07" w14:textId="77777777" w:rsidR="009008C8" w:rsidRDefault="009008C8" w:rsidP="003C2145">
            <w:pPr>
              <w:snapToGrid w:val="0"/>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noBreakHyphen/>
              <w:t>GL</w:t>
            </w:r>
            <w:r>
              <w:rPr>
                <w:rFonts w:ascii="Times New Roman" w:hAnsi="Times New Roman"/>
                <w:sz w:val="24"/>
                <w:szCs w:val="24"/>
              </w:rPr>
              <w:noBreakHyphen/>
              <w:t>317</w:t>
            </w:r>
            <w:r>
              <w:rPr>
                <w:rFonts w:ascii="Times New Roman" w:hAnsi="Times New Roman"/>
                <w:sz w:val="24"/>
                <w:szCs w:val="24"/>
              </w:rPr>
              <w:noBreakHyphen/>
              <w:t>018/PT</w:t>
            </w:r>
            <w:r>
              <w:rPr>
                <w:rFonts w:ascii="Times New Roman" w:hAnsi="Times New Roman"/>
                <w:sz w:val="24"/>
                <w:szCs w:val="24"/>
              </w:rPr>
              <w:noBreakHyphen/>
              <w:t>001</w:t>
            </w:r>
          </w:p>
        </w:tc>
      </w:tr>
      <w:tr w:rsidR="009008C8" w14:paraId="28195B0B" w14:textId="77777777" w:rsidTr="003C2145">
        <w:tc>
          <w:tcPr>
            <w:tcW w:w="6948" w:type="dxa"/>
            <w:tcBorders>
              <w:top w:val="single" w:sz="4" w:space="0" w:color="000000"/>
              <w:left w:val="single" w:sz="4" w:space="0" w:color="000000"/>
              <w:bottom w:val="single" w:sz="4" w:space="0" w:color="000000"/>
            </w:tcBorders>
            <w:shd w:val="clear" w:color="auto" w:fill="auto"/>
          </w:tcPr>
          <w:p w14:paraId="28195B09" w14:textId="77777777" w:rsidR="009008C8" w:rsidRDefault="009008C8" w:rsidP="003C2145">
            <w:pPr>
              <w:snapToGrid w:val="0"/>
              <w:jc w:val="left"/>
              <w:rPr>
                <w:rFonts w:ascii="Times New Roman" w:hAnsi="Times New Roman"/>
                <w:sz w:val="24"/>
                <w:szCs w:val="24"/>
              </w:rPr>
            </w:pPr>
            <w:r>
              <w:rPr>
                <w:rFonts w:ascii="Times New Roman" w:hAnsi="Times New Roman"/>
                <w:sz w:val="24"/>
                <w:szCs w:val="24"/>
              </w:rPr>
              <w:t>The Rifle 5.56mm C7 and the Carbine 5.56mm C8</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28195B0A" w14:textId="77777777" w:rsidR="009008C8" w:rsidRDefault="009008C8" w:rsidP="003C2145">
            <w:pPr>
              <w:snapToGrid w:val="0"/>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noBreakHyphen/>
              <w:t>GL</w:t>
            </w:r>
            <w:r>
              <w:rPr>
                <w:rFonts w:ascii="Times New Roman" w:hAnsi="Times New Roman"/>
                <w:sz w:val="24"/>
                <w:szCs w:val="24"/>
              </w:rPr>
              <w:noBreakHyphen/>
              <w:t>385</w:t>
            </w:r>
            <w:r>
              <w:rPr>
                <w:rFonts w:ascii="Times New Roman" w:hAnsi="Times New Roman"/>
                <w:sz w:val="24"/>
                <w:szCs w:val="24"/>
              </w:rPr>
              <w:noBreakHyphen/>
              <w:t>001/PT</w:t>
            </w:r>
            <w:r>
              <w:rPr>
                <w:rFonts w:ascii="Times New Roman" w:hAnsi="Times New Roman"/>
                <w:sz w:val="24"/>
                <w:szCs w:val="24"/>
              </w:rPr>
              <w:noBreakHyphen/>
              <w:t>001</w:t>
            </w:r>
          </w:p>
        </w:tc>
      </w:tr>
      <w:tr w:rsidR="009008C8" w14:paraId="28195B0E" w14:textId="77777777" w:rsidTr="003C2145">
        <w:tc>
          <w:tcPr>
            <w:tcW w:w="6948" w:type="dxa"/>
            <w:tcBorders>
              <w:top w:val="single" w:sz="4" w:space="0" w:color="000000"/>
              <w:left w:val="single" w:sz="4" w:space="0" w:color="000000"/>
              <w:bottom w:val="single" w:sz="4" w:space="0" w:color="000000"/>
            </w:tcBorders>
            <w:shd w:val="clear" w:color="auto" w:fill="auto"/>
          </w:tcPr>
          <w:p w14:paraId="28195B0C" w14:textId="77777777" w:rsidR="009008C8" w:rsidRDefault="009008C8" w:rsidP="003C2145">
            <w:pPr>
              <w:snapToGrid w:val="0"/>
              <w:jc w:val="left"/>
              <w:rPr>
                <w:rFonts w:ascii="Times New Roman" w:hAnsi="Times New Roman"/>
                <w:sz w:val="24"/>
                <w:szCs w:val="24"/>
              </w:rPr>
            </w:pPr>
            <w:r>
              <w:rPr>
                <w:rFonts w:ascii="Times New Roman" w:hAnsi="Times New Roman"/>
                <w:sz w:val="24"/>
                <w:szCs w:val="24"/>
              </w:rPr>
              <w:t>The Service Pistol</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28195B0D" w14:textId="77777777" w:rsidR="009008C8" w:rsidRDefault="009008C8" w:rsidP="003C2145">
            <w:pPr>
              <w:snapToGrid w:val="0"/>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noBreakHyphen/>
              <w:t>GL</w:t>
            </w:r>
            <w:r>
              <w:rPr>
                <w:rFonts w:ascii="Times New Roman" w:hAnsi="Times New Roman"/>
                <w:sz w:val="24"/>
                <w:szCs w:val="24"/>
              </w:rPr>
              <w:noBreakHyphen/>
              <w:t>317</w:t>
            </w:r>
            <w:r>
              <w:rPr>
                <w:rFonts w:ascii="Times New Roman" w:hAnsi="Times New Roman"/>
                <w:sz w:val="24"/>
                <w:szCs w:val="24"/>
              </w:rPr>
              <w:noBreakHyphen/>
              <w:t>003/PT</w:t>
            </w:r>
            <w:r>
              <w:rPr>
                <w:rFonts w:ascii="Times New Roman" w:hAnsi="Times New Roman"/>
                <w:sz w:val="24"/>
                <w:szCs w:val="24"/>
              </w:rPr>
              <w:noBreakHyphen/>
              <w:t>001</w:t>
            </w:r>
          </w:p>
        </w:tc>
      </w:tr>
      <w:tr w:rsidR="009008C8" w14:paraId="28195B11" w14:textId="77777777" w:rsidTr="003C2145">
        <w:tc>
          <w:tcPr>
            <w:tcW w:w="6948" w:type="dxa"/>
            <w:tcBorders>
              <w:top w:val="single" w:sz="4" w:space="0" w:color="000000"/>
              <w:left w:val="single" w:sz="4" w:space="0" w:color="000000"/>
              <w:bottom w:val="single" w:sz="4" w:space="0" w:color="000000"/>
            </w:tcBorders>
            <w:shd w:val="clear" w:color="auto" w:fill="auto"/>
          </w:tcPr>
          <w:p w14:paraId="28195B0F" w14:textId="77777777" w:rsidR="009008C8" w:rsidRDefault="009008C8" w:rsidP="003C2145">
            <w:pPr>
              <w:snapToGrid w:val="0"/>
              <w:jc w:val="left"/>
              <w:rPr>
                <w:rFonts w:ascii="Times New Roman" w:hAnsi="Times New Roman"/>
                <w:sz w:val="24"/>
                <w:szCs w:val="24"/>
              </w:rPr>
            </w:pPr>
            <w:r>
              <w:rPr>
                <w:rFonts w:ascii="Times New Roman" w:hAnsi="Times New Roman"/>
                <w:sz w:val="24"/>
                <w:szCs w:val="24"/>
              </w:rPr>
              <w:t>CAF Operational Shooting Manual</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28195B10" w14:textId="77777777" w:rsidR="009008C8" w:rsidRDefault="009008C8" w:rsidP="003C2145">
            <w:pPr>
              <w:snapToGrid w:val="0"/>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noBreakHyphen/>
              <w:t>GL</w:t>
            </w:r>
            <w:r>
              <w:rPr>
                <w:rFonts w:ascii="Times New Roman" w:hAnsi="Times New Roman"/>
                <w:sz w:val="24"/>
                <w:szCs w:val="24"/>
              </w:rPr>
              <w:noBreakHyphen/>
              <w:t>318</w:t>
            </w:r>
            <w:r>
              <w:rPr>
                <w:rFonts w:ascii="Times New Roman" w:hAnsi="Times New Roman"/>
                <w:sz w:val="24"/>
                <w:szCs w:val="24"/>
              </w:rPr>
              <w:noBreakHyphen/>
              <w:t>006/PT</w:t>
            </w:r>
            <w:r>
              <w:rPr>
                <w:rFonts w:ascii="Times New Roman" w:hAnsi="Times New Roman"/>
                <w:sz w:val="24"/>
                <w:szCs w:val="24"/>
              </w:rPr>
              <w:noBreakHyphen/>
              <w:t>002</w:t>
            </w:r>
          </w:p>
        </w:tc>
      </w:tr>
      <w:tr w:rsidR="009008C8" w14:paraId="28195B14" w14:textId="77777777" w:rsidTr="003C2145">
        <w:tc>
          <w:tcPr>
            <w:tcW w:w="6948" w:type="dxa"/>
            <w:tcBorders>
              <w:top w:val="single" w:sz="4" w:space="0" w:color="000000"/>
              <w:left w:val="single" w:sz="4" w:space="0" w:color="000000"/>
              <w:bottom w:val="single" w:sz="4" w:space="0" w:color="000000"/>
            </w:tcBorders>
            <w:shd w:val="clear" w:color="auto" w:fill="auto"/>
          </w:tcPr>
          <w:p w14:paraId="28195B12" w14:textId="77777777" w:rsidR="009008C8" w:rsidRDefault="009008C8" w:rsidP="003C2145">
            <w:pPr>
              <w:snapToGrid w:val="0"/>
              <w:jc w:val="left"/>
              <w:rPr>
                <w:rFonts w:ascii="Times New Roman" w:hAnsi="Times New Roman"/>
                <w:sz w:val="24"/>
                <w:szCs w:val="24"/>
              </w:rPr>
            </w:pPr>
            <w:r>
              <w:rPr>
                <w:rFonts w:ascii="Times New Roman" w:hAnsi="Times New Roman"/>
                <w:sz w:val="24"/>
                <w:szCs w:val="24"/>
              </w:rPr>
              <w:t>Training Safety</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28195B13" w14:textId="77777777" w:rsidR="009008C8" w:rsidRDefault="009008C8" w:rsidP="003C2145">
            <w:pPr>
              <w:snapToGrid w:val="0"/>
              <w:jc w:val="left"/>
              <w:rPr>
                <w:rFonts w:ascii="Times New Roman" w:hAnsi="Times New Roman"/>
                <w:sz w:val="24"/>
                <w:szCs w:val="24"/>
              </w:rPr>
            </w:pPr>
            <w:r>
              <w:rPr>
                <w:rFonts w:ascii="Times New Roman" w:hAnsi="Times New Roman"/>
                <w:sz w:val="24"/>
                <w:szCs w:val="24"/>
              </w:rPr>
              <w:t xml:space="preserve">B-GL-381-001/TS-000 </w:t>
            </w:r>
          </w:p>
        </w:tc>
      </w:tr>
    </w:tbl>
    <w:p w14:paraId="28195B15" w14:textId="77777777" w:rsidR="00A53E03" w:rsidRDefault="00A53E03">
      <w:pPr>
        <w:jc w:val="left"/>
        <w:rPr>
          <w:rFonts w:ascii="Times New Roman" w:hAnsi="Times New Roman"/>
          <w:sz w:val="24"/>
          <w:szCs w:val="24"/>
        </w:rPr>
      </w:pPr>
    </w:p>
    <w:p w14:paraId="28195B16" w14:textId="77777777" w:rsidR="00A53E03" w:rsidRDefault="00A53E03">
      <w:pPr>
        <w:jc w:val="left"/>
        <w:rPr>
          <w:rFonts w:ascii="Times New Roman" w:hAnsi="Times New Roman"/>
          <w:sz w:val="24"/>
          <w:szCs w:val="24"/>
        </w:rPr>
      </w:pPr>
    </w:p>
    <w:p w14:paraId="28195B17" w14:textId="77777777" w:rsidR="00A53E03" w:rsidRDefault="00A53E03">
      <w:pPr>
        <w:jc w:val="left"/>
        <w:rPr>
          <w:rFonts w:ascii="Times New Roman" w:hAnsi="Times New Roman"/>
          <w:sz w:val="24"/>
          <w:szCs w:val="24"/>
        </w:rPr>
      </w:pPr>
    </w:p>
    <w:p w14:paraId="28195B18" w14:textId="77777777" w:rsidR="00A53E03" w:rsidRDefault="00A53E03">
      <w:pPr>
        <w:jc w:val="left"/>
        <w:rPr>
          <w:rFonts w:ascii="Times New Roman" w:hAnsi="Times New Roman"/>
          <w:sz w:val="24"/>
          <w:szCs w:val="24"/>
        </w:rPr>
      </w:pPr>
    </w:p>
    <w:p w14:paraId="28195B19" w14:textId="77777777" w:rsidR="00A53E03" w:rsidRDefault="00A53E03">
      <w:pPr>
        <w:jc w:val="left"/>
        <w:rPr>
          <w:rFonts w:ascii="Times New Roman" w:hAnsi="Times New Roman"/>
          <w:sz w:val="24"/>
          <w:szCs w:val="24"/>
        </w:rPr>
      </w:pPr>
    </w:p>
    <w:p w14:paraId="28195B1A" w14:textId="77777777" w:rsidR="00A53E03" w:rsidRDefault="00A53E03">
      <w:pPr>
        <w:jc w:val="left"/>
        <w:rPr>
          <w:rFonts w:ascii="Times New Roman" w:hAnsi="Times New Roman"/>
          <w:sz w:val="24"/>
          <w:szCs w:val="24"/>
        </w:rPr>
      </w:pPr>
    </w:p>
    <w:p w14:paraId="28195B1B" w14:textId="77777777" w:rsidR="00A53E03" w:rsidRDefault="00A53E03">
      <w:pPr>
        <w:jc w:val="left"/>
        <w:rPr>
          <w:rFonts w:ascii="Times New Roman" w:hAnsi="Times New Roman"/>
          <w:sz w:val="24"/>
          <w:szCs w:val="24"/>
        </w:rPr>
      </w:pPr>
    </w:p>
    <w:p w14:paraId="28195B1C" w14:textId="77777777" w:rsidR="00A53E03" w:rsidRDefault="00A53E03">
      <w:pPr>
        <w:jc w:val="left"/>
        <w:rPr>
          <w:rFonts w:ascii="Times New Roman" w:hAnsi="Times New Roman"/>
          <w:sz w:val="24"/>
          <w:szCs w:val="24"/>
        </w:rPr>
      </w:pPr>
    </w:p>
    <w:p w14:paraId="28195B1D" w14:textId="77777777" w:rsidR="00A53E03" w:rsidRDefault="00A53E03">
      <w:pPr>
        <w:jc w:val="left"/>
        <w:rPr>
          <w:rFonts w:ascii="Times New Roman" w:hAnsi="Times New Roman"/>
          <w:sz w:val="24"/>
          <w:szCs w:val="24"/>
        </w:rPr>
      </w:pPr>
    </w:p>
    <w:p w14:paraId="28195B1E" w14:textId="77777777" w:rsidR="00A53E03" w:rsidRDefault="00A53E03">
      <w:pPr>
        <w:jc w:val="left"/>
        <w:rPr>
          <w:rFonts w:ascii="Times New Roman" w:hAnsi="Times New Roman"/>
          <w:sz w:val="24"/>
          <w:szCs w:val="24"/>
        </w:rPr>
      </w:pPr>
    </w:p>
    <w:p w14:paraId="28195B1F" w14:textId="77777777" w:rsidR="00A53E03" w:rsidRDefault="00A53E03">
      <w:pPr>
        <w:jc w:val="left"/>
        <w:rPr>
          <w:rFonts w:ascii="Times New Roman" w:hAnsi="Times New Roman"/>
          <w:sz w:val="24"/>
          <w:szCs w:val="24"/>
        </w:rPr>
      </w:pPr>
    </w:p>
    <w:p w14:paraId="28195B20" w14:textId="77777777" w:rsidR="00A53E03" w:rsidRDefault="00A53E03">
      <w:pPr>
        <w:jc w:val="left"/>
        <w:rPr>
          <w:rFonts w:ascii="Times New Roman" w:hAnsi="Times New Roman"/>
          <w:sz w:val="24"/>
          <w:szCs w:val="24"/>
        </w:rPr>
      </w:pPr>
    </w:p>
    <w:p w14:paraId="28195B21" w14:textId="77777777" w:rsidR="00A53E03" w:rsidRDefault="00A53E03">
      <w:pPr>
        <w:jc w:val="left"/>
        <w:rPr>
          <w:rFonts w:ascii="Times New Roman" w:hAnsi="Times New Roman"/>
          <w:sz w:val="24"/>
          <w:szCs w:val="24"/>
        </w:rPr>
      </w:pPr>
    </w:p>
    <w:p w14:paraId="28195B22" w14:textId="77777777" w:rsidR="00A53E03" w:rsidRDefault="00A53E03">
      <w:pPr>
        <w:jc w:val="left"/>
        <w:rPr>
          <w:rFonts w:ascii="Times New Roman" w:hAnsi="Times New Roman"/>
          <w:sz w:val="24"/>
          <w:szCs w:val="24"/>
        </w:rPr>
      </w:pPr>
    </w:p>
    <w:p w14:paraId="28195B23" w14:textId="77777777" w:rsidR="00A53E03" w:rsidRDefault="00A53E03">
      <w:pPr>
        <w:jc w:val="left"/>
        <w:rPr>
          <w:rFonts w:ascii="Times New Roman" w:hAnsi="Times New Roman"/>
          <w:sz w:val="24"/>
          <w:szCs w:val="24"/>
        </w:rPr>
      </w:pPr>
    </w:p>
    <w:p w14:paraId="28195B24" w14:textId="77777777" w:rsidR="00A53E03" w:rsidRDefault="00A53E03">
      <w:pPr>
        <w:jc w:val="left"/>
        <w:rPr>
          <w:rFonts w:ascii="Times New Roman" w:hAnsi="Times New Roman"/>
          <w:sz w:val="24"/>
          <w:szCs w:val="24"/>
        </w:rPr>
      </w:pPr>
    </w:p>
    <w:p w14:paraId="28195B25" w14:textId="77777777" w:rsidR="00A53E03" w:rsidRDefault="00A53E03">
      <w:pPr>
        <w:sectPr w:rsidR="00A53E03" w:rsidSect="00E7775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fmt="lowerRoman" w:start="1"/>
          <w:cols w:space="720"/>
          <w:titlePg/>
          <w:docGrid w:linePitch="218"/>
        </w:sectPr>
      </w:pPr>
    </w:p>
    <w:p w14:paraId="28195B26" w14:textId="77777777" w:rsidR="00A53E03" w:rsidRDefault="00A53E03">
      <w:pPr>
        <w:sectPr w:rsidR="00A53E03">
          <w:type w:val="continuous"/>
          <w:pgSz w:w="12240" w:h="15840"/>
          <w:pgMar w:top="1440" w:right="1440" w:bottom="1440" w:left="1440" w:header="720" w:footer="720" w:gutter="0"/>
          <w:cols w:num="2" w:space="720"/>
          <w:docGrid w:linePitch="218"/>
        </w:sectPr>
      </w:pPr>
    </w:p>
    <w:p w14:paraId="28195B27" w14:textId="77777777" w:rsidR="00A53E03" w:rsidRDefault="00A53E03">
      <w:pPr>
        <w:jc w:val="left"/>
        <w:rPr>
          <w:rFonts w:ascii="Times New Roman" w:hAnsi="Times New Roman"/>
          <w:b/>
          <w:sz w:val="24"/>
          <w:szCs w:val="24"/>
        </w:rPr>
      </w:pPr>
    </w:p>
    <w:p w14:paraId="28195B28" w14:textId="77777777" w:rsidR="00A53E03" w:rsidRDefault="00A53E03">
      <w:pPr>
        <w:jc w:val="left"/>
        <w:rPr>
          <w:rFonts w:ascii="Times New Roman" w:hAnsi="Times New Roman"/>
          <w:b/>
          <w:sz w:val="24"/>
          <w:szCs w:val="24"/>
        </w:rPr>
      </w:pPr>
    </w:p>
    <w:p w14:paraId="28195B29" w14:textId="77777777" w:rsidR="00A53E03" w:rsidRDefault="00A53E03">
      <w:pPr>
        <w:jc w:val="left"/>
        <w:rPr>
          <w:rFonts w:ascii="Times New Roman" w:hAnsi="Times New Roman"/>
          <w:b/>
          <w:sz w:val="24"/>
          <w:szCs w:val="24"/>
        </w:rPr>
      </w:pPr>
    </w:p>
    <w:p w14:paraId="618B0804" w14:textId="77B56B79" w:rsidR="00341CB8" w:rsidRDefault="00341CB8">
      <w:pPr>
        <w:jc w:val="left"/>
        <w:rPr>
          <w:rFonts w:ascii="Times New Roman" w:hAnsi="Times New Roman"/>
          <w:b/>
          <w:sz w:val="24"/>
          <w:szCs w:val="24"/>
        </w:rPr>
      </w:pPr>
    </w:p>
    <w:p w14:paraId="58560973" w14:textId="77777777" w:rsidR="00341CB8" w:rsidRDefault="00341CB8">
      <w:pPr>
        <w:jc w:val="left"/>
        <w:rPr>
          <w:rFonts w:ascii="Times New Roman" w:hAnsi="Times New Roman"/>
          <w:b/>
          <w:sz w:val="24"/>
          <w:szCs w:val="24"/>
        </w:rPr>
      </w:pPr>
    </w:p>
    <w:p w14:paraId="073C8F9C" w14:textId="77777777" w:rsidR="00341CB8" w:rsidRDefault="00341CB8">
      <w:pPr>
        <w:jc w:val="left"/>
        <w:rPr>
          <w:rFonts w:ascii="Times New Roman" w:hAnsi="Times New Roman"/>
          <w:b/>
          <w:sz w:val="24"/>
          <w:szCs w:val="24"/>
        </w:rPr>
      </w:pPr>
    </w:p>
    <w:p w14:paraId="2801C7B8" w14:textId="77777777" w:rsidR="00341CB8" w:rsidRDefault="00341CB8">
      <w:pPr>
        <w:jc w:val="left"/>
        <w:rPr>
          <w:rFonts w:ascii="Times New Roman" w:hAnsi="Times New Roman"/>
          <w:b/>
          <w:sz w:val="24"/>
          <w:szCs w:val="24"/>
        </w:rPr>
      </w:pPr>
    </w:p>
    <w:p w14:paraId="2F19D4CC" w14:textId="77777777" w:rsidR="00341CB8" w:rsidRDefault="00341CB8">
      <w:pPr>
        <w:jc w:val="left"/>
        <w:rPr>
          <w:rFonts w:ascii="Times New Roman" w:hAnsi="Times New Roman"/>
          <w:b/>
          <w:sz w:val="24"/>
          <w:szCs w:val="24"/>
        </w:rPr>
      </w:pPr>
    </w:p>
    <w:p w14:paraId="09C677DB" w14:textId="77777777" w:rsidR="00341CB8" w:rsidRDefault="00341CB8">
      <w:pPr>
        <w:jc w:val="left"/>
        <w:rPr>
          <w:rFonts w:ascii="Times New Roman" w:hAnsi="Times New Roman"/>
          <w:b/>
          <w:sz w:val="24"/>
          <w:szCs w:val="24"/>
        </w:rPr>
      </w:pPr>
    </w:p>
    <w:p w14:paraId="057AAC94" w14:textId="77777777" w:rsidR="00341CB8" w:rsidRDefault="00341CB8">
      <w:pPr>
        <w:jc w:val="left"/>
        <w:rPr>
          <w:rFonts w:ascii="Times New Roman" w:hAnsi="Times New Roman"/>
          <w:b/>
          <w:sz w:val="24"/>
          <w:szCs w:val="24"/>
        </w:rPr>
      </w:pPr>
    </w:p>
    <w:p w14:paraId="3346273C" w14:textId="77777777" w:rsidR="00341CB8" w:rsidRDefault="00341CB8">
      <w:pPr>
        <w:jc w:val="left"/>
        <w:rPr>
          <w:rFonts w:ascii="Times New Roman" w:hAnsi="Times New Roman"/>
          <w:b/>
          <w:sz w:val="24"/>
          <w:szCs w:val="24"/>
        </w:rPr>
      </w:pPr>
    </w:p>
    <w:p w14:paraId="28195B2A" w14:textId="77777777" w:rsidR="001A12CC" w:rsidRDefault="001A12CC">
      <w:pPr>
        <w:jc w:val="left"/>
        <w:rPr>
          <w:rFonts w:ascii="Times New Roman" w:hAnsi="Times New Roman"/>
          <w:b/>
          <w:sz w:val="24"/>
          <w:szCs w:val="24"/>
        </w:rPr>
      </w:pPr>
    </w:p>
    <w:p w14:paraId="28195B2B" w14:textId="77777777" w:rsidR="001A12CC" w:rsidRDefault="001A12CC">
      <w:pPr>
        <w:jc w:val="left"/>
        <w:rPr>
          <w:rFonts w:ascii="Times New Roman" w:hAnsi="Times New Roman"/>
          <w:b/>
          <w:sz w:val="24"/>
          <w:szCs w:val="24"/>
        </w:rPr>
      </w:pPr>
    </w:p>
    <w:p w14:paraId="28195B2C" w14:textId="77777777" w:rsidR="001A12CC" w:rsidRDefault="001A12CC">
      <w:pPr>
        <w:jc w:val="left"/>
        <w:rPr>
          <w:rFonts w:ascii="Times New Roman" w:hAnsi="Times New Roman"/>
          <w:b/>
          <w:sz w:val="24"/>
          <w:szCs w:val="24"/>
        </w:rPr>
      </w:pPr>
    </w:p>
    <w:p w14:paraId="53D5BA50" w14:textId="10D9828C" w:rsidR="008A563C" w:rsidRDefault="008A563C">
      <w:pPr>
        <w:jc w:val="left"/>
        <w:rPr>
          <w:rFonts w:ascii="Times New Roman" w:hAnsi="Times New Roman"/>
          <w:b/>
          <w:sz w:val="24"/>
          <w:szCs w:val="24"/>
        </w:rPr>
      </w:pPr>
    </w:p>
    <w:p w14:paraId="28195B32" w14:textId="5DD7D94B" w:rsidR="00905231" w:rsidRPr="00905231" w:rsidRDefault="00905231" w:rsidP="00905231">
      <w:pPr>
        <w:jc w:val="center"/>
        <w:rPr>
          <w:rFonts w:ascii="Times New Roman" w:hAnsi="Times New Roman"/>
          <w:b/>
          <w:sz w:val="24"/>
          <w:szCs w:val="24"/>
        </w:rPr>
      </w:pPr>
      <w:r w:rsidRPr="00905231">
        <w:rPr>
          <w:rFonts w:ascii="Times New Roman" w:hAnsi="Times New Roman"/>
          <w:b/>
          <w:sz w:val="24"/>
          <w:szCs w:val="24"/>
        </w:rPr>
        <w:t xml:space="preserve">CANADIAN ARMED FORCES SMALL ARMS CONCENTRATION (CAFSAC) </w:t>
      </w:r>
      <w:r w:rsidR="007E749C">
        <w:rPr>
          <w:rFonts w:ascii="Times New Roman" w:hAnsi="Times New Roman"/>
          <w:b/>
          <w:sz w:val="24"/>
          <w:szCs w:val="24"/>
        </w:rPr>
        <w:t>2018</w:t>
      </w:r>
    </w:p>
    <w:p w14:paraId="28195B33" w14:textId="77777777" w:rsidR="00905231" w:rsidRPr="00905231" w:rsidRDefault="00905231" w:rsidP="00905231">
      <w:pPr>
        <w:jc w:val="center"/>
        <w:rPr>
          <w:rFonts w:ascii="Times New Roman" w:hAnsi="Times New Roman"/>
          <w:b/>
          <w:sz w:val="24"/>
          <w:szCs w:val="24"/>
        </w:rPr>
      </w:pPr>
    </w:p>
    <w:p w14:paraId="28195B34" w14:textId="5D9E1E1B" w:rsidR="00905231" w:rsidRDefault="00905231" w:rsidP="00905231">
      <w:pPr>
        <w:jc w:val="center"/>
        <w:rPr>
          <w:rFonts w:ascii="Times New Roman" w:hAnsi="Times New Roman"/>
          <w:b/>
          <w:sz w:val="24"/>
          <w:szCs w:val="24"/>
        </w:rPr>
      </w:pPr>
      <w:r w:rsidRPr="00905231">
        <w:rPr>
          <w:rFonts w:ascii="Times New Roman" w:hAnsi="Times New Roman"/>
          <w:b/>
          <w:sz w:val="24"/>
          <w:szCs w:val="24"/>
        </w:rPr>
        <w:t>FOREW</w:t>
      </w:r>
      <w:r w:rsidR="00524930">
        <w:rPr>
          <w:rFonts w:ascii="Times New Roman" w:hAnsi="Times New Roman"/>
          <w:b/>
          <w:sz w:val="24"/>
          <w:szCs w:val="24"/>
        </w:rPr>
        <w:t>O</w:t>
      </w:r>
      <w:r w:rsidRPr="00905231">
        <w:rPr>
          <w:rFonts w:ascii="Times New Roman" w:hAnsi="Times New Roman"/>
          <w:b/>
          <w:sz w:val="24"/>
          <w:szCs w:val="24"/>
        </w:rPr>
        <w:t>RD</w:t>
      </w:r>
    </w:p>
    <w:p w14:paraId="549CAB5C" w14:textId="20C2DAE0" w:rsidR="00804C4B" w:rsidRDefault="00804C4B" w:rsidP="00905231">
      <w:pPr>
        <w:jc w:val="center"/>
        <w:rPr>
          <w:rFonts w:ascii="Times New Roman" w:hAnsi="Times New Roman"/>
          <w:b/>
          <w:sz w:val="24"/>
          <w:szCs w:val="24"/>
        </w:rPr>
      </w:pPr>
    </w:p>
    <w:p w14:paraId="24D0D493" w14:textId="77777777" w:rsidR="00611BBB" w:rsidRDefault="00804C4B" w:rsidP="00611BBB">
      <w:pPr>
        <w:jc w:val="center"/>
        <w:rPr>
          <w:rFonts w:ascii="Times New Roman" w:hAnsi="Times New Roman"/>
          <w:sz w:val="24"/>
          <w:szCs w:val="24"/>
          <w:lang w:val="en"/>
        </w:rPr>
      </w:pPr>
      <w:r>
        <w:rPr>
          <w:rFonts w:ascii="Times New Roman" w:hAnsi="Times New Roman"/>
          <w:sz w:val="24"/>
          <w:szCs w:val="24"/>
          <w:lang w:val="en"/>
        </w:rPr>
        <w:t xml:space="preserve">COMMANDER CANADIAN ARMY DOCTRINE AND TRAINING CENTRE </w:t>
      </w:r>
    </w:p>
    <w:p w14:paraId="50F4B003" w14:textId="7A77C911" w:rsidR="00804C4B" w:rsidRPr="00611BBB" w:rsidRDefault="00804C4B" w:rsidP="00611BBB">
      <w:pPr>
        <w:jc w:val="center"/>
        <w:rPr>
          <w:rFonts w:ascii="Times New Roman" w:hAnsi="Times New Roman"/>
          <w:sz w:val="24"/>
          <w:szCs w:val="24"/>
          <w:lang w:val="en"/>
        </w:rPr>
      </w:pPr>
      <w:r w:rsidRPr="0072713C">
        <w:rPr>
          <w:rFonts w:ascii="Times New Roman" w:hAnsi="Times New Roman"/>
          <w:iCs/>
          <w:color w:val="000000"/>
          <w:sz w:val="24"/>
          <w:szCs w:val="24"/>
          <w:lang w:val="en-CA"/>
        </w:rPr>
        <w:t>MAJOR-GENERAL S.C. HETHERINGTON, OMM, MSC, CD</w:t>
      </w:r>
    </w:p>
    <w:p w14:paraId="56113E80" w14:textId="77777777" w:rsidR="00804C4B" w:rsidRPr="00905231" w:rsidRDefault="00804C4B" w:rsidP="00804C4B"/>
    <w:p w14:paraId="6E97A56A" w14:textId="77777777" w:rsidR="00804C4B" w:rsidRDefault="00804C4B" w:rsidP="00804C4B">
      <w:pPr>
        <w:jc w:val="center"/>
      </w:pPr>
      <w:r>
        <w:rPr>
          <w:rFonts w:ascii="Times New Roman" w:hAnsi="Times New Roman"/>
          <w:b/>
          <w:noProof/>
          <w:sz w:val="24"/>
          <w:szCs w:val="24"/>
          <w:lang w:val="en-CA" w:eastAsia="en-CA"/>
        </w:rPr>
        <w:drawing>
          <wp:inline distT="0" distB="0" distL="0" distR="0" wp14:anchorId="64EB1181" wp14:editId="76A8E87A">
            <wp:extent cx="2419325" cy="3026127"/>
            <wp:effectExtent l="0" t="0" r="635" b="3175"/>
            <wp:docPr id="4" name="Picture 4" descr="C:\Users\fischer.lh2\AppData\Local\Microsoft\Windows\Temporary Internet Files\Content.Outlook\FEZSL9GJ\bgen-hethering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scher.lh2\AppData\Local\Microsoft\Windows\Temporary Internet Files\Content.Outlook\FEZSL9GJ\bgen-hetherington.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421618" cy="3028995"/>
                    </a:xfrm>
                    <a:prstGeom prst="rect">
                      <a:avLst/>
                    </a:prstGeom>
                    <a:noFill/>
                    <a:ln>
                      <a:noFill/>
                    </a:ln>
                  </pic:spPr>
                </pic:pic>
              </a:graphicData>
            </a:graphic>
          </wp:inline>
        </w:drawing>
      </w:r>
    </w:p>
    <w:p w14:paraId="4AB1C972" w14:textId="77777777" w:rsidR="00804C4B" w:rsidRDefault="00804C4B" w:rsidP="00804C4B">
      <w:pPr>
        <w:jc w:val="center"/>
      </w:pPr>
    </w:p>
    <w:p w14:paraId="2189F082" w14:textId="77777777" w:rsidR="00804C4B" w:rsidRPr="0053551B" w:rsidRDefault="00804C4B" w:rsidP="00804C4B">
      <w:pPr>
        <w:keepNext/>
        <w:jc w:val="center"/>
        <w:outlineLvl w:val="1"/>
        <w:rPr>
          <w:rFonts w:ascii="Times New Roman" w:hAnsi="Times New Roman"/>
          <w:iCs/>
          <w:color w:val="000000"/>
          <w:sz w:val="24"/>
          <w:szCs w:val="24"/>
          <w:lang w:val="en-CA"/>
        </w:rPr>
      </w:pPr>
    </w:p>
    <w:p w14:paraId="43DC79C0" w14:textId="02B280E9" w:rsidR="00804C4B" w:rsidRPr="00905231" w:rsidRDefault="00804C4B" w:rsidP="00A05883">
      <w:pPr>
        <w:ind w:firstLine="720"/>
        <w:jc w:val="left"/>
        <w:rPr>
          <w:rFonts w:ascii="Times New Roman" w:hAnsi="Times New Roman"/>
          <w:sz w:val="24"/>
          <w:szCs w:val="24"/>
        </w:rPr>
      </w:pPr>
      <w:r w:rsidRPr="00905231">
        <w:rPr>
          <w:rFonts w:ascii="Times New Roman" w:hAnsi="Times New Roman"/>
          <w:sz w:val="24"/>
          <w:szCs w:val="24"/>
        </w:rPr>
        <w:t xml:space="preserve">On behalf of the Chief of Defence </w:t>
      </w:r>
      <w:r w:rsidRPr="00905231">
        <w:rPr>
          <w:rFonts w:ascii="Times New Roman" w:hAnsi="Times New Roman"/>
          <w:color w:val="000000"/>
          <w:sz w:val="24"/>
          <w:szCs w:val="24"/>
        </w:rPr>
        <w:t>Staff, it</w:t>
      </w:r>
      <w:r w:rsidRPr="00905231">
        <w:rPr>
          <w:rFonts w:ascii="Times New Roman" w:hAnsi="Times New Roman"/>
          <w:sz w:val="24"/>
          <w:szCs w:val="24"/>
        </w:rPr>
        <w:t xml:space="preserve"> is my distinct pleasure to welcome </w:t>
      </w:r>
      <w:r w:rsidR="00E46CEC">
        <w:rPr>
          <w:rFonts w:ascii="Times New Roman" w:hAnsi="Times New Roman"/>
          <w:sz w:val="24"/>
          <w:szCs w:val="24"/>
        </w:rPr>
        <w:t>all of the participants to</w:t>
      </w:r>
      <w:r w:rsidRPr="00905231">
        <w:rPr>
          <w:rFonts w:ascii="Times New Roman" w:hAnsi="Times New Roman"/>
          <w:sz w:val="24"/>
          <w:szCs w:val="24"/>
        </w:rPr>
        <w:t xml:space="preserve"> the Canadian Armed Forces Small Arms Concentration (CAFSAC)</w:t>
      </w:r>
      <w:r w:rsidR="007E749C">
        <w:rPr>
          <w:rFonts w:ascii="Times New Roman" w:hAnsi="Times New Roman"/>
          <w:sz w:val="24"/>
          <w:szCs w:val="24"/>
        </w:rPr>
        <w:t xml:space="preserve"> 2018</w:t>
      </w:r>
      <w:r>
        <w:rPr>
          <w:rFonts w:ascii="Times New Roman" w:hAnsi="Times New Roman"/>
          <w:sz w:val="24"/>
          <w:szCs w:val="24"/>
        </w:rPr>
        <w:t xml:space="preserve">. The purpose of CAFSAC </w:t>
      </w:r>
      <w:r w:rsidRPr="00905231">
        <w:rPr>
          <w:rFonts w:ascii="Times New Roman" w:hAnsi="Times New Roman"/>
          <w:sz w:val="24"/>
          <w:szCs w:val="24"/>
        </w:rPr>
        <w:t xml:space="preserve">matches is to improve </w:t>
      </w:r>
      <w:r>
        <w:rPr>
          <w:rFonts w:ascii="Times New Roman" w:hAnsi="Times New Roman"/>
          <w:sz w:val="24"/>
          <w:szCs w:val="24"/>
        </w:rPr>
        <w:t xml:space="preserve">and to operationalize </w:t>
      </w:r>
      <w:r w:rsidRPr="00905231">
        <w:rPr>
          <w:rFonts w:ascii="Times New Roman" w:hAnsi="Times New Roman"/>
          <w:sz w:val="24"/>
          <w:szCs w:val="24"/>
        </w:rPr>
        <w:t xml:space="preserve">core marksmanship proficiency while providing the advanced skills and experience necessary to develop expert marksmanship, instructors, and coaches in units across the Canadian Armed Forces (CAF).  </w:t>
      </w:r>
      <w:r>
        <w:rPr>
          <w:rFonts w:ascii="Times New Roman" w:hAnsi="Times New Roman"/>
          <w:sz w:val="24"/>
          <w:szCs w:val="24"/>
        </w:rPr>
        <w:t xml:space="preserve">As the Commander of CADTC, </w:t>
      </w:r>
      <w:r w:rsidRPr="00905231">
        <w:rPr>
          <w:rFonts w:ascii="Times New Roman" w:hAnsi="Times New Roman"/>
          <w:sz w:val="24"/>
          <w:szCs w:val="24"/>
        </w:rPr>
        <w:t xml:space="preserve">I </w:t>
      </w:r>
      <w:r w:rsidR="00611BBB">
        <w:rPr>
          <w:rFonts w:ascii="Times New Roman" w:hAnsi="Times New Roman"/>
          <w:sz w:val="24"/>
          <w:szCs w:val="24"/>
        </w:rPr>
        <w:t>look</w:t>
      </w:r>
      <w:r>
        <w:rPr>
          <w:rFonts w:ascii="Times New Roman" w:hAnsi="Times New Roman"/>
          <w:sz w:val="24"/>
          <w:szCs w:val="24"/>
        </w:rPr>
        <w:t xml:space="preserve"> forward to seeing </w:t>
      </w:r>
      <w:r w:rsidRPr="00905231">
        <w:rPr>
          <w:rFonts w:ascii="Times New Roman" w:hAnsi="Times New Roman"/>
          <w:sz w:val="24"/>
          <w:szCs w:val="24"/>
        </w:rPr>
        <w:t xml:space="preserve">outstanding results and highly contested matches at CAFSAC </w:t>
      </w:r>
      <w:r w:rsidR="007E749C">
        <w:rPr>
          <w:rFonts w:ascii="Times New Roman" w:hAnsi="Times New Roman"/>
          <w:sz w:val="24"/>
          <w:szCs w:val="24"/>
        </w:rPr>
        <w:t>2018</w:t>
      </w:r>
      <w:r w:rsidRPr="00905231">
        <w:rPr>
          <w:rFonts w:ascii="Times New Roman" w:hAnsi="Times New Roman"/>
          <w:sz w:val="24"/>
          <w:szCs w:val="24"/>
        </w:rPr>
        <w:t xml:space="preserve">, </w:t>
      </w:r>
      <w:r w:rsidRPr="007F38CF">
        <w:rPr>
          <w:rFonts w:ascii="Times New Roman" w:hAnsi="Times New Roman"/>
          <w:sz w:val="24"/>
          <w:szCs w:val="24"/>
        </w:rPr>
        <w:t>particularly given the well-deserved prominence shooting skills have received during our recent operational experiences.</w:t>
      </w:r>
    </w:p>
    <w:p w14:paraId="7C37A25F" w14:textId="77777777" w:rsidR="00804C4B" w:rsidRPr="00905231" w:rsidRDefault="00804C4B" w:rsidP="00804C4B">
      <w:pPr>
        <w:jc w:val="left"/>
        <w:rPr>
          <w:rFonts w:ascii="Times New Roman" w:hAnsi="Times New Roman"/>
          <w:sz w:val="24"/>
          <w:szCs w:val="24"/>
        </w:rPr>
      </w:pPr>
    </w:p>
    <w:p w14:paraId="7D5D1EBA" w14:textId="1F290ED9" w:rsidR="00804C4B" w:rsidRPr="00905231" w:rsidRDefault="00804C4B" w:rsidP="00A05883">
      <w:pPr>
        <w:ind w:firstLine="720"/>
        <w:jc w:val="left"/>
        <w:rPr>
          <w:rFonts w:ascii="Times New Roman" w:hAnsi="Times New Roman"/>
          <w:sz w:val="24"/>
          <w:szCs w:val="24"/>
        </w:rPr>
      </w:pPr>
      <w:r w:rsidRPr="00905231">
        <w:rPr>
          <w:rFonts w:ascii="Times New Roman" w:hAnsi="Times New Roman"/>
          <w:sz w:val="24"/>
          <w:szCs w:val="24"/>
        </w:rPr>
        <w:t xml:space="preserve">I </w:t>
      </w:r>
      <w:r>
        <w:rPr>
          <w:rFonts w:ascii="Times New Roman" w:hAnsi="Times New Roman"/>
          <w:sz w:val="24"/>
          <w:szCs w:val="24"/>
        </w:rPr>
        <w:t xml:space="preserve">also </w:t>
      </w:r>
      <w:r w:rsidRPr="00905231">
        <w:rPr>
          <w:rFonts w:ascii="Times New Roman" w:hAnsi="Times New Roman"/>
          <w:sz w:val="24"/>
          <w:szCs w:val="24"/>
        </w:rPr>
        <w:t xml:space="preserve">extend a warm welcome </w:t>
      </w:r>
      <w:r>
        <w:rPr>
          <w:rFonts w:ascii="Times New Roman" w:hAnsi="Times New Roman"/>
          <w:sz w:val="24"/>
          <w:szCs w:val="24"/>
        </w:rPr>
        <w:t xml:space="preserve">to </w:t>
      </w:r>
      <w:r w:rsidRPr="00F834A9">
        <w:rPr>
          <w:rFonts w:ascii="Times New Roman" w:hAnsi="Times New Roman"/>
          <w:sz w:val="24"/>
          <w:szCs w:val="24"/>
        </w:rPr>
        <w:t xml:space="preserve">the </w:t>
      </w:r>
      <w:r w:rsidR="007E749C" w:rsidRPr="00F834A9">
        <w:rPr>
          <w:rFonts w:ascii="Times New Roman" w:hAnsi="Times New Roman"/>
          <w:sz w:val="24"/>
          <w:szCs w:val="24"/>
        </w:rPr>
        <w:t xml:space="preserve">Canadian law enforcement and </w:t>
      </w:r>
      <w:r w:rsidRPr="00F834A9">
        <w:rPr>
          <w:rFonts w:ascii="Times New Roman" w:hAnsi="Times New Roman"/>
          <w:sz w:val="24"/>
          <w:szCs w:val="24"/>
        </w:rPr>
        <w:t xml:space="preserve">international </w:t>
      </w:r>
      <w:r w:rsidR="007E749C" w:rsidRPr="00F834A9">
        <w:rPr>
          <w:rFonts w:ascii="Times New Roman" w:hAnsi="Times New Roman"/>
          <w:sz w:val="24"/>
          <w:szCs w:val="24"/>
        </w:rPr>
        <w:t xml:space="preserve">military </w:t>
      </w:r>
      <w:r w:rsidRPr="00F834A9">
        <w:rPr>
          <w:rFonts w:ascii="Times New Roman" w:hAnsi="Times New Roman"/>
          <w:sz w:val="24"/>
          <w:szCs w:val="24"/>
        </w:rPr>
        <w:t xml:space="preserve">teams and hope you enjoy your </w:t>
      </w:r>
      <w:r w:rsidR="00E46CEC" w:rsidRPr="00F834A9">
        <w:rPr>
          <w:rFonts w:ascii="Times New Roman" w:hAnsi="Times New Roman"/>
          <w:sz w:val="24"/>
          <w:szCs w:val="24"/>
        </w:rPr>
        <w:t>time shooting side by side</w:t>
      </w:r>
      <w:r w:rsidRPr="00F834A9">
        <w:rPr>
          <w:rFonts w:ascii="Times New Roman" w:hAnsi="Times New Roman"/>
          <w:sz w:val="24"/>
          <w:szCs w:val="24"/>
        </w:rPr>
        <w:t xml:space="preserve"> with </w:t>
      </w:r>
      <w:r w:rsidR="00E46CEC" w:rsidRPr="00F834A9">
        <w:rPr>
          <w:rFonts w:ascii="Times New Roman" w:hAnsi="Times New Roman"/>
          <w:sz w:val="24"/>
          <w:szCs w:val="24"/>
        </w:rPr>
        <w:t xml:space="preserve">some of the </w:t>
      </w:r>
      <w:r w:rsidRPr="00F834A9">
        <w:rPr>
          <w:rFonts w:ascii="Times New Roman" w:hAnsi="Times New Roman"/>
          <w:sz w:val="24"/>
          <w:szCs w:val="24"/>
        </w:rPr>
        <w:t>top CAF shooters</w:t>
      </w:r>
      <w:r w:rsidR="007E749C" w:rsidRPr="00F834A9">
        <w:rPr>
          <w:rFonts w:ascii="Times New Roman" w:hAnsi="Times New Roman"/>
          <w:sz w:val="24"/>
          <w:szCs w:val="24"/>
        </w:rPr>
        <w:t xml:space="preserve"> at CAFSAC 2018</w:t>
      </w:r>
      <w:r w:rsidRPr="00F834A9">
        <w:rPr>
          <w:rFonts w:ascii="Times New Roman" w:hAnsi="Times New Roman"/>
          <w:sz w:val="24"/>
          <w:szCs w:val="24"/>
        </w:rPr>
        <w:t>. This will test your core skills, fitness and marksmanship and I am sure you will find the experience both challenging and professionally rewarding.</w:t>
      </w:r>
      <w:r w:rsidR="00A05883" w:rsidRPr="00F834A9">
        <w:rPr>
          <w:rFonts w:ascii="Times New Roman" w:hAnsi="Times New Roman"/>
          <w:sz w:val="24"/>
          <w:szCs w:val="24"/>
        </w:rPr>
        <w:t xml:space="preserve"> Furthermore, I extend a sincere welcome to the international observers who have joined us this year.</w:t>
      </w:r>
    </w:p>
    <w:p w14:paraId="7870CE50" w14:textId="77777777" w:rsidR="00804C4B" w:rsidRPr="00905231" w:rsidRDefault="00804C4B" w:rsidP="00804C4B">
      <w:pPr>
        <w:jc w:val="left"/>
        <w:rPr>
          <w:rFonts w:ascii="Times New Roman" w:hAnsi="Times New Roman"/>
          <w:sz w:val="24"/>
          <w:szCs w:val="24"/>
        </w:rPr>
      </w:pPr>
    </w:p>
    <w:p w14:paraId="1AA7BFF0" w14:textId="5AE30B7E" w:rsidR="00804C4B" w:rsidRDefault="00804C4B" w:rsidP="00A05883">
      <w:pPr>
        <w:ind w:firstLine="720"/>
        <w:rPr>
          <w:rFonts w:ascii="Times New Roman" w:hAnsi="Times New Roman"/>
          <w:sz w:val="24"/>
          <w:szCs w:val="24"/>
        </w:rPr>
      </w:pPr>
      <w:r w:rsidRPr="00905231">
        <w:rPr>
          <w:rFonts w:ascii="Times New Roman" w:hAnsi="Times New Roman"/>
          <w:sz w:val="24"/>
          <w:szCs w:val="24"/>
        </w:rPr>
        <w:t xml:space="preserve">To all participants of CAFSAC </w:t>
      </w:r>
      <w:r w:rsidR="007E749C">
        <w:rPr>
          <w:rFonts w:ascii="Times New Roman" w:hAnsi="Times New Roman"/>
          <w:sz w:val="24"/>
          <w:szCs w:val="24"/>
        </w:rPr>
        <w:t>2018</w:t>
      </w:r>
      <w:r w:rsidRPr="00905231">
        <w:rPr>
          <w:rFonts w:ascii="Times New Roman" w:hAnsi="Times New Roman"/>
          <w:sz w:val="24"/>
          <w:szCs w:val="24"/>
        </w:rPr>
        <w:t xml:space="preserve">, I wish you good luck and </w:t>
      </w:r>
      <w:r w:rsidR="00523634">
        <w:rPr>
          <w:rFonts w:ascii="Times New Roman" w:hAnsi="Times New Roman"/>
          <w:sz w:val="24"/>
          <w:szCs w:val="24"/>
        </w:rPr>
        <w:t>accurate</w:t>
      </w:r>
      <w:r w:rsidRPr="00905231">
        <w:rPr>
          <w:rFonts w:ascii="Times New Roman" w:hAnsi="Times New Roman"/>
          <w:sz w:val="24"/>
          <w:szCs w:val="24"/>
        </w:rPr>
        <w:t xml:space="preserve"> shooting. I look forward to witnessing your pursuit of e</w:t>
      </w:r>
      <w:r>
        <w:rPr>
          <w:rFonts w:ascii="Times New Roman" w:hAnsi="Times New Roman"/>
          <w:sz w:val="24"/>
          <w:szCs w:val="24"/>
        </w:rPr>
        <w:t xml:space="preserve">xcellence in this skill-at-arms </w:t>
      </w:r>
      <w:r w:rsidRPr="00905231">
        <w:rPr>
          <w:rFonts w:ascii="Times New Roman" w:hAnsi="Times New Roman"/>
          <w:sz w:val="24"/>
          <w:szCs w:val="24"/>
        </w:rPr>
        <w:t>concentration.</w:t>
      </w:r>
    </w:p>
    <w:p w14:paraId="4E25F207" w14:textId="77777777" w:rsidR="00804C4B" w:rsidRDefault="00804C4B" w:rsidP="00905231">
      <w:pPr>
        <w:jc w:val="center"/>
        <w:rPr>
          <w:rFonts w:ascii="Times New Roman" w:hAnsi="Times New Roman"/>
          <w:b/>
          <w:sz w:val="24"/>
          <w:szCs w:val="24"/>
        </w:rPr>
      </w:pPr>
    </w:p>
    <w:p w14:paraId="4E70843C" w14:textId="77777777" w:rsidR="00804C4B" w:rsidRDefault="00804C4B" w:rsidP="00905231">
      <w:pPr>
        <w:jc w:val="center"/>
        <w:rPr>
          <w:rFonts w:ascii="Times New Roman" w:hAnsi="Times New Roman"/>
          <w:b/>
          <w:sz w:val="24"/>
          <w:szCs w:val="24"/>
        </w:rPr>
      </w:pPr>
    </w:p>
    <w:p w14:paraId="28195B35" w14:textId="77777777" w:rsidR="001A12CC" w:rsidRDefault="001A12CC" w:rsidP="00905231">
      <w:pPr>
        <w:jc w:val="center"/>
        <w:rPr>
          <w:rFonts w:ascii="Times New Roman" w:hAnsi="Times New Roman"/>
          <w:b/>
          <w:sz w:val="24"/>
          <w:szCs w:val="24"/>
        </w:rPr>
      </w:pPr>
    </w:p>
    <w:p w14:paraId="28195B36" w14:textId="35ACC456" w:rsidR="00144460" w:rsidRDefault="00144460" w:rsidP="00905231">
      <w:pPr>
        <w:jc w:val="center"/>
        <w:rPr>
          <w:rFonts w:ascii="Times New Roman" w:hAnsi="Times New Roman"/>
          <w:b/>
          <w:sz w:val="24"/>
          <w:szCs w:val="24"/>
        </w:rPr>
      </w:pPr>
    </w:p>
    <w:p w14:paraId="28195B37" w14:textId="15F5E5E0" w:rsidR="001A12CC" w:rsidRDefault="001A12CC" w:rsidP="00905231">
      <w:pPr>
        <w:jc w:val="center"/>
        <w:rPr>
          <w:rFonts w:ascii="Times New Roman" w:hAnsi="Times New Roman"/>
          <w:b/>
          <w:sz w:val="24"/>
          <w:szCs w:val="24"/>
        </w:rPr>
      </w:pPr>
    </w:p>
    <w:p w14:paraId="28195B49" w14:textId="77777777" w:rsidR="00A94105" w:rsidRDefault="00A53E03" w:rsidP="00A94105">
      <w:pPr>
        <w:jc w:val="left"/>
        <w:rPr>
          <w:rFonts w:ascii="Times New Roman" w:hAnsi="Times New Roman"/>
          <w:sz w:val="24"/>
          <w:szCs w:val="24"/>
        </w:rPr>
      </w:pPr>
      <w:r>
        <w:rPr>
          <w:rFonts w:ascii="Times New Roman" w:hAnsi="Times New Roman"/>
          <w:sz w:val="24"/>
          <w:szCs w:val="24"/>
        </w:rPr>
        <w:t>AUTHORITY</w:t>
      </w:r>
    </w:p>
    <w:p w14:paraId="28195B4A" w14:textId="77777777" w:rsidR="00A94105" w:rsidRDefault="00A94105" w:rsidP="00A94105">
      <w:pPr>
        <w:jc w:val="left"/>
        <w:rPr>
          <w:rFonts w:ascii="Times New Roman" w:hAnsi="Times New Roman"/>
          <w:sz w:val="24"/>
          <w:szCs w:val="24"/>
        </w:rPr>
      </w:pPr>
    </w:p>
    <w:p w14:paraId="28195B4B" w14:textId="77777777" w:rsidR="00A53E03" w:rsidRPr="00A94105" w:rsidRDefault="00A94105" w:rsidP="00A94105">
      <w:pPr>
        <w:ind w:left="720" w:hanging="720"/>
        <w:jc w:val="left"/>
        <w:rPr>
          <w:rFonts w:ascii="Times New Roman" w:hAnsi="Times New Roman"/>
          <w:sz w:val="24"/>
          <w:szCs w:val="24"/>
        </w:rPr>
      </w:pPr>
      <w:r w:rsidRPr="00A94105">
        <w:rPr>
          <w:rFonts w:ascii="Times New Roman" w:hAnsi="Times New Roman"/>
          <w:sz w:val="24"/>
          <w:szCs w:val="24"/>
        </w:rPr>
        <w:t>1.</w:t>
      </w:r>
      <w:r>
        <w:rPr>
          <w:rFonts w:ascii="Times New Roman" w:hAnsi="Times New Roman"/>
          <w:sz w:val="24"/>
          <w:szCs w:val="24"/>
        </w:rPr>
        <w:tab/>
      </w:r>
      <w:r w:rsidR="00A53E03" w:rsidRPr="00A94105">
        <w:rPr>
          <w:rFonts w:ascii="Times New Roman" w:hAnsi="Times New Roman"/>
          <w:sz w:val="24"/>
          <w:szCs w:val="24"/>
        </w:rPr>
        <w:t>The Canadian Armed Forces Small Arms Co</w:t>
      </w:r>
      <w:r w:rsidR="000F19E3" w:rsidRPr="00A94105">
        <w:rPr>
          <w:rFonts w:ascii="Times New Roman" w:hAnsi="Times New Roman"/>
          <w:sz w:val="24"/>
          <w:szCs w:val="24"/>
        </w:rPr>
        <w:t>ncentration (CAFSAC) is a Forces</w:t>
      </w:r>
      <w:r w:rsidR="00A53E03" w:rsidRPr="00A94105">
        <w:rPr>
          <w:rFonts w:ascii="Times New Roman" w:hAnsi="Times New Roman"/>
          <w:sz w:val="24"/>
          <w:szCs w:val="24"/>
        </w:rPr>
        <w:t xml:space="preserve">-wide concentration mandated by the Chief of Defense Staff to the </w:t>
      </w:r>
      <w:r w:rsidR="009F00EC">
        <w:rPr>
          <w:rFonts w:ascii="Times New Roman" w:hAnsi="Times New Roman"/>
          <w:sz w:val="24"/>
          <w:szCs w:val="24"/>
        </w:rPr>
        <w:t>Commander Canadian Army (</w:t>
      </w:r>
      <w:r w:rsidR="00A53E03" w:rsidRPr="00A94105">
        <w:rPr>
          <w:rFonts w:ascii="Times New Roman" w:hAnsi="Times New Roman"/>
          <w:sz w:val="24"/>
          <w:szCs w:val="24"/>
        </w:rPr>
        <w:t>CCA</w:t>
      </w:r>
      <w:r w:rsidR="009F00EC">
        <w:rPr>
          <w:rFonts w:ascii="Times New Roman" w:hAnsi="Times New Roman"/>
          <w:sz w:val="24"/>
          <w:szCs w:val="24"/>
        </w:rPr>
        <w:t>)</w:t>
      </w:r>
      <w:r w:rsidR="00A53E03" w:rsidRPr="00A94105">
        <w:rPr>
          <w:rFonts w:ascii="Times New Roman" w:hAnsi="Times New Roman"/>
          <w:sz w:val="24"/>
          <w:szCs w:val="24"/>
        </w:rPr>
        <w:t xml:space="preserve"> to conduct annu</w:t>
      </w:r>
      <w:r w:rsidR="000F19E3" w:rsidRPr="00A94105">
        <w:rPr>
          <w:rFonts w:ascii="Times New Roman" w:hAnsi="Times New Roman"/>
          <w:sz w:val="24"/>
          <w:szCs w:val="24"/>
        </w:rPr>
        <w:t xml:space="preserve">ally. </w:t>
      </w:r>
      <w:r w:rsidRPr="00A94105">
        <w:rPr>
          <w:rFonts w:ascii="Times New Roman" w:hAnsi="Times New Roman"/>
          <w:sz w:val="24"/>
          <w:szCs w:val="24"/>
        </w:rPr>
        <w:t>The Commander CADTC is responsible for the conduct of CAFSAC as delegated by the CCA.  T</w:t>
      </w:r>
      <w:r w:rsidR="000F19E3" w:rsidRPr="00A94105">
        <w:rPr>
          <w:rFonts w:ascii="Times New Roman" w:hAnsi="Times New Roman"/>
          <w:sz w:val="24"/>
          <w:szCs w:val="24"/>
        </w:rPr>
        <w:t>hese matches</w:t>
      </w:r>
      <w:r w:rsidR="00A53E03" w:rsidRPr="00A94105">
        <w:rPr>
          <w:rFonts w:ascii="Times New Roman" w:hAnsi="Times New Roman"/>
          <w:sz w:val="24"/>
          <w:szCs w:val="24"/>
        </w:rPr>
        <w:t xml:space="preserve"> will be conducted</w:t>
      </w:r>
      <w:r w:rsidRPr="00A94105">
        <w:rPr>
          <w:rFonts w:ascii="Times New Roman" w:hAnsi="Times New Roman"/>
          <w:sz w:val="24"/>
          <w:szCs w:val="24"/>
        </w:rPr>
        <w:t xml:space="preserve"> </w:t>
      </w:r>
      <w:r w:rsidR="00A53E03" w:rsidRPr="00A94105">
        <w:rPr>
          <w:rFonts w:ascii="Times New Roman" w:hAnsi="Times New Roman"/>
          <w:sz w:val="24"/>
          <w:szCs w:val="24"/>
        </w:rPr>
        <w:t>at the Connaught R</w:t>
      </w:r>
      <w:r w:rsidR="000F19E3" w:rsidRPr="00A94105">
        <w:rPr>
          <w:rFonts w:ascii="Times New Roman" w:hAnsi="Times New Roman"/>
          <w:sz w:val="24"/>
          <w:szCs w:val="24"/>
        </w:rPr>
        <w:t xml:space="preserve">anges and Primary Training Centre (CRPTC), </w:t>
      </w:r>
      <w:r w:rsidR="00A53E03" w:rsidRPr="00A94105">
        <w:rPr>
          <w:rFonts w:ascii="Times New Roman" w:hAnsi="Times New Roman"/>
          <w:sz w:val="24"/>
          <w:szCs w:val="24"/>
        </w:rPr>
        <w:t>Ottawa</w:t>
      </w:r>
      <w:r w:rsidRPr="00A94105">
        <w:rPr>
          <w:rFonts w:ascii="Times New Roman" w:hAnsi="Times New Roman"/>
          <w:sz w:val="24"/>
          <w:szCs w:val="24"/>
        </w:rPr>
        <w:t xml:space="preserve">, </w:t>
      </w:r>
      <w:r w:rsidR="00A53E03" w:rsidRPr="00A94105">
        <w:rPr>
          <w:rFonts w:ascii="Times New Roman" w:hAnsi="Times New Roman"/>
          <w:sz w:val="24"/>
          <w:szCs w:val="24"/>
        </w:rPr>
        <w:t>with support drawn from across the CAF.</w:t>
      </w:r>
    </w:p>
    <w:p w14:paraId="28195B4C" w14:textId="77777777" w:rsidR="00A53E03" w:rsidRDefault="00A53E03">
      <w:pPr>
        <w:jc w:val="left"/>
        <w:rPr>
          <w:rFonts w:ascii="Times New Roman" w:hAnsi="Times New Roman"/>
          <w:sz w:val="24"/>
          <w:szCs w:val="24"/>
        </w:rPr>
      </w:pPr>
    </w:p>
    <w:p w14:paraId="28195B4D" w14:textId="69C220C7" w:rsidR="00A53E03" w:rsidRDefault="00A53E03" w:rsidP="00A94105">
      <w:pPr>
        <w:ind w:left="720" w:hanging="720"/>
        <w:jc w:val="left"/>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This edition of the CAFSAC </w:t>
      </w:r>
      <w:r w:rsidR="00144460">
        <w:rPr>
          <w:rFonts w:ascii="Times New Roman" w:hAnsi="Times New Roman"/>
          <w:sz w:val="24"/>
          <w:szCs w:val="24"/>
        </w:rPr>
        <w:t xml:space="preserve">RAM </w:t>
      </w:r>
      <w:r w:rsidR="00A05883">
        <w:rPr>
          <w:rFonts w:ascii="Times New Roman" w:hAnsi="Times New Roman"/>
          <w:sz w:val="24"/>
          <w:szCs w:val="24"/>
        </w:rPr>
        <w:t>2018</w:t>
      </w:r>
      <w:r>
        <w:rPr>
          <w:rFonts w:ascii="Times New Roman" w:hAnsi="Times New Roman"/>
          <w:sz w:val="24"/>
          <w:szCs w:val="24"/>
        </w:rPr>
        <w:t xml:space="preserve"> supersedes all previous rules and regulations concerning CAFSAC.</w:t>
      </w:r>
    </w:p>
    <w:p w14:paraId="28195B4E" w14:textId="77777777" w:rsidR="00A53E03" w:rsidRDefault="00A53E03">
      <w:pPr>
        <w:jc w:val="left"/>
        <w:rPr>
          <w:rFonts w:ascii="Times New Roman" w:hAnsi="Times New Roman"/>
          <w:sz w:val="24"/>
          <w:szCs w:val="24"/>
        </w:rPr>
      </w:pPr>
    </w:p>
    <w:p w14:paraId="28195B4F" w14:textId="63EAD789" w:rsidR="000F19E3" w:rsidRDefault="000F19E3" w:rsidP="000F19E3">
      <w:pPr>
        <w:ind w:left="720" w:hanging="720"/>
        <w:jc w:val="left"/>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Canadian Army (CA) Concentrations</w:t>
      </w:r>
      <w:r w:rsidR="00A53E03">
        <w:rPr>
          <w:rFonts w:ascii="Times New Roman" w:hAnsi="Times New Roman"/>
          <w:sz w:val="24"/>
          <w:szCs w:val="24"/>
        </w:rPr>
        <w:t>, on behalf of the Army Training Authority</w:t>
      </w:r>
      <w:r w:rsidR="009276A0">
        <w:rPr>
          <w:rFonts w:ascii="Times New Roman" w:hAnsi="Times New Roman"/>
          <w:sz w:val="24"/>
          <w:szCs w:val="24"/>
        </w:rPr>
        <w:t>,</w:t>
      </w:r>
      <w:r w:rsidR="00A53E03">
        <w:rPr>
          <w:rFonts w:ascii="Times New Roman" w:hAnsi="Times New Roman"/>
          <w:sz w:val="24"/>
          <w:szCs w:val="24"/>
        </w:rPr>
        <w:t xml:space="preserve"> will annually publish th</w:t>
      </w:r>
      <w:r w:rsidR="00144460">
        <w:rPr>
          <w:rFonts w:ascii="Times New Roman" w:hAnsi="Times New Roman"/>
          <w:sz w:val="24"/>
          <w:szCs w:val="24"/>
        </w:rPr>
        <w:t>e RAM</w:t>
      </w:r>
      <w:r w:rsidR="00A53E03">
        <w:rPr>
          <w:rFonts w:ascii="Times New Roman" w:hAnsi="Times New Roman"/>
          <w:sz w:val="24"/>
          <w:szCs w:val="24"/>
        </w:rPr>
        <w:t xml:space="preserve"> for CAFSAC.</w:t>
      </w:r>
    </w:p>
    <w:p w14:paraId="28195B50" w14:textId="77777777" w:rsidR="000F19E3" w:rsidRDefault="000F19E3" w:rsidP="000F19E3">
      <w:pPr>
        <w:ind w:left="720" w:hanging="720"/>
        <w:jc w:val="left"/>
        <w:rPr>
          <w:rFonts w:ascii="Times New Roman" w:hAnsi="Times New Roman"/>
          <w:sz w:val="24"/>
          <w:szCs w:val="24"/>
        </w:rPr>
      </w:pPr>
    </w:p>
    <w:p w14:paraId="28195B51" w14:textId="77777777" w:rsidR="00A53E03" w:rsidRDefault="000F19E3" w:rsidP="000F19E3">
      <w:pPr>
        <w:ind w:left="720" w:hanging="720"/>
        <w:jc w:val="left"/>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Any unit or member</w:t>
      </w:r>
      <w:r w:rsidR="00A53E03">
        <w:rPr>
          <w:rFonts w:ascii="Times New Roman" w:hAnsi="Times New Roman"/>
          <w:sz w:val="24"/>
          <w:szCs w:val="24"/>
        </w:rPr>
        <w:t xml:space="preserve"> wishing to propose amendments </w:t>
      </w:r>
      <w:r>
        <w:rPr>
          <w:rFonts w:ascii="Times New Roman" w:hAnsi="Times New Roman"/>
          <w:sz w:val="24"/>
          <w:szCs w:val="24"/>
        </w:rPr>
        <w:t>to this manual or comment on C</w:t>
      </w:r>
      <w:r w:rsidR="00593751">
        <w:rPr>
          <w:rFonts w:ascii="Times New Roman" w:hAnsi="Times New Roman"/>
          <w:sz w:val="24"/>
          <w:szCs w:val="24"/>
        </w:rPr>
        <w:t xml:space="preserve">AFSAC is invited to write to Canadian Army (CA) </w:t>
      </w:r>
      <w:r>
        <w:rPr>
          <w:rFonts w:ascii="Times New Roman" w:hAnsi="Times New Roman"/>
          <w:sz w:val="24"/>
          <w:szCs w:val="24"/>
        </w:rPr>
        <w:t>Concentrations</w:t>
      </w:r>
      <w:r w:rsidR="00A53E03">
        <w:rPr>
          <w:rFonts w:ascii="Times New Roman" w:hAnsi="Times New Roman"/>
          <w:sz w:val="24"/>
          <w:szCs w:val="24"/>
        </w:rPr>
        <w:t xml:space="preserve"> at the address below. Any such proposals will be given consideration, and </w:t>
      </w:r>
      <w:r>
        <w:rPr>
          <w:rFonts w:ascii="Times New Roman" w:hAnsi="Times New Roman"/>
          <w:sz w:val="24"/>
          <w:szCs w:val="24"/>
        </w:rPr>
        <w:t>if approved</w:t>
      </w:r>
      <w:r w:rsidR="00A53E03">
        <w:rPr>
          <w:rFonts w:ascii="Times New Roman" w:hAnsi="Times New Roman"/>
          <w:sz w:val="24"/>
          <w:szCs w:val="24"/>
        </w:rPr>
        <w:t>, will be implemented in an amendment.</w:t>
      </w:r>
    </w:p>
    <w:p w14:paraId="28195B52" w14:textId="77777777" w:rsidR="00A53E03" w:rsidRDefault="00A53E03">
      <w:pPr>
        <w:jc w:val="left"/>
        <w:rPr>
          <w:rFonts w:ascii="Times New Roman" w:hAnsi="Times New Roman"/>
          <w:sz w:val="24"/>
          <w:szCs w:val="24"/>
        </w:rPr>
      </w:pPr>
    </w:p>
    <w:p w14:paraId="28195B53" w14:textId="77777777" w:rsidR="00A53E03" w:rsidRDefault="00A53E03">
      <w:pPr>
        <w:jc w:val="left"/>
        <w:rPr>
          <w:rFonts w:ascii="Times New Roman" w:hAnsi="Times New Roman"/>
          <w:sz w:val="24"/>
          <w:szCs w:val="24"/>
        </w:rPr>
      </w:pPr>
    </w:p>
    <w:p w14:paraId="28195B54" w14:textId="77777777" w:rsidR="00A53E03" w:rsidRDefault="00A53E03">
      <w:pPr>
        <w:jc w:val="left"/>
        <w:rPr>
          <w:rFonts w:ascii="Times New Roman" w:hAnsi="Times New Roman"/>
          <w:sz w:val="24"/>
          <w:szCs w:val="24"/>
        </w:rPr>
      </w:pPr>
    </w:p>
    <w:p w14:paraId="28195B55" w14:textId="77777777" w:rsidR="00A53E03" w:rsidRDefault="00A53E03">
      <w:pPr>
        <w:jc w:val="left"/>
        <w:rPr>
          <w:rFonts w:ascii="Times New Roman" w:hAnsi="Times New Roman"/>
          <w:sz w:val="24"/>
          <w:szCs w:val="24"/>
        </w:rPr>
      </w:pPr>
    </w:p>
    <w:p w14:paraId="28195B56" w14:textId="77777777" w:rsidR="007775C3" w:rsidRDefault="007775C3">
      <w:pPr>
        <w:jc w:val="left"/>
        <w:rPr>
          <w:rFonts w:ascii="Times New Roman" w:hAnsi="Times New Roman"/>
          <w:sz w:val="24"/>
          <w:szCs w:val="24"/>
        </w:rPr>
      </w:pPr>
    </w:p>
    <w:p w14:paraId="28195B57" w14:textId="77777777" w:rsidR="00A53E03" w:rsidRPr="009276A0" w:rsidRDefault="00A53E03">
      <w:pPr>
        <w:jc w:val="left"/>
        <w:rPr>
          <w:rFonts w:ascii="Times New Roman" w:hAnsi="Times New Roman"/>
          <w:sz w:val="24"/>
          <w:szCs w:val="24"/>
        </w:rPr>
      </w:pPr>
      <w:r w:rsidRPr="009276A0">
        <w:rPr>
          <w:rFonts w:ascii="Times New Roman" w:hAnsi="Times New Roman"/>
          <w:sz w:val="24"/>
          <w:szCs w:val="24"/>
        </w:rPr>
        <w:t>Canadian Army Doctrine and Training Centre</w:t>
      </w:r>
    </w:p>
    <w:p w14:paraId="28195B58" w14:textId="0CF7C28B" w:rsidR="00A53E03" w:rsidRPr="009276A0" w:rsidRDefault="00A53E03">
      <w:pPr>
        <w:jc w:val="left"/>
        <w:rPr>
          <w:rFonts w:ascii="Times New Roman" w:hAnsi="Times New Roman"/>
          <w:sz w:val="24"/>
          <w:szCs w:val="24"/>
        </w:rPr>
      </w:pPr>
      <w:r w:rsidRPr="009276A0">
        <w:rPr>
          <w:rFonts w:ascii="Times New Roman" w:hAnsi="Times New Roman"/>
          <w:sz w:val="24"/>
          <w:szCs w:val="24"/>
        </w:rPr>
        <w:t xml:space="preserve">Attn: </w:t>
      </w:r>
      <w:r w:rsidR="008A563C">
        <w:rPr>
          <w:rFonts w:ascii="Times New Roman" w:hAnsi="Times New Roman"/>
          <w:sz w:val="24"/>
          <w:szCs w:val="24"/>
        </w:rPr>
        <w:t>G3</w:t>
      </w:r>
      <w:r w:rsidR="009276A0" w:rsidRPr="009276A0">
        <w:rPr>
          <w:rFonts w:ascii="Times New Roman" w:hAnsi="Times New Roman"/>
          <w:sz w:val="24"/>
          <w:szCs w:val="24"/>
        </w:rPr>
        <w:t xml:space="preserve"> </w:t>
      </w:r>
    </w:p>
    <w:p w14:paraId="28195B59" w14:textId="77777777" w:rsidR="00A53E03" w:rsidRPr="009276A0" w:rsidRDefault="00A53E03">
      <w:pPr>
        <w:jc w:val="left"/>
        <w:rPr>
          <w:rFonts w:ascii="Times New Roman" w:hAnsi="Times New Roman"/>
          <w:sz w:val="24"/>
          <w:szCs w:val="24"/>
        </w:rPr>
      </w:pPr>
      <w:r w:rsidRPr="009276A0">
        <w:rPr>
          <w:rFonts w:ascii="Times New Roman" w:hAnsi="Times New Roman"/>
          <w:sz w:val="24"/>
          <w:szCs w:val="24"/>
        </w:rPr>
        <w:t>PO Box 17000 Stn Forces</w:t>
      </w:r>
    </w:p>
    <w:p w14:paraId="28195B5A" w14:textId="33788AEF" w:rsidR="00A53E03" w:rsidRDefault="00A53E03">
      <w:pPr>
        <w:jc w:val="left"/>
        <w:rPr>
          <w:rFonts w:ascii="Times New Roman" w:hAnsi="Times New Roman"/>
          <w:sz w:val="24"/>
          <w:szCs w:val="24"/>
        </w:rPr>
        <w:sectPr w:rsidR="00A53E03" w:rsidSect="00E77755">
          <w:type w:val="continuous"/>
          <w:pgSz w:w="12240" w:h="15840"/>
          <w:pgMar w:top="1440" w:right="1440" w:bottom="1440" w:left="1440" w:header="720" w:footer="720" w:gutter="0"/>
          <w:pgNumType w:fmt="lowerRoman"/>
          <w:cols w:space="720"/>
          <w:docGrid w:linePitch="218"/>
        </w:sectPr>
      </w:pPr>
      <w:r w:rsidRPr="009276A0">
        <w:rPr>
          <w:rFonts w:ascii="Times New Roman" w:hAnsi="Times New Roman"/>
          <w:sz w:val="24"/>
          <w:szCs w:val="24"/>
        </w:rPr>
        <w:t>CFB Kingston, ON K7K</w:t>
      </w:r>
      <w:r w:rsidR="00B13DD7">
        <w:rPr>
          <w:rFonts w:ascii="Times New Roman" w:hAnsi="Times New Roman"/>
          <w:sz w:val="24"/>
          <w:szCs w:val="24"/>
        </w:rPr>
        <w:t xml:space="preserve"> 7B4</w:t>
      </w:r>
    </w:p>
    <w:p w14:paraId="28195B5B" w14:textId="77777777" w:rsidR="00A53E03" w:rsidRDefault="00A53E03">
      <w:pPr>
        <w:sectPr w:rsidR="00A53E03">
          <w:type w:val="continuous"/>
          <w:pgSz w:w="12240" w:h="15840"/>
          <w:pgMar w:top="1440" w:right="1440" w:bottom="1440" w:left="1440" w:header="720" w:footer="720" w:gutter="0"/>
          <w:cols w:space="720"/>
          <w:docGrid w:linePitch="218"/>
        </w:sectPr>
      </w:pPr>
    </w:p>
    <w:p w14:paraId="28195B5C" w14:textId="77777777" w:rsidR="00A53E03" w:rsidRDefault="00A53E03">
      <w:pPr>
        <w:sectPr w:rsidR="00A53E03">
          <w:type w:val="continuous"/>
          <w:pgSz w:w="12240" w:h="15840"/>
          <w:pgMar w:top="1440" w:right="1440" w:bottom="1440" w:left="1440" w:header="720" w:footer="720" w:gutter="0"/>
          <w:cols w:space="720"/>
          <w:docGrid w:linePitch="218"/>
        </w:sectPr>
      </w:pPr>
    </w:p>
    <w:p w14:paraId="28195B5D" w14:textId="77777777" w:rsidR="00A53E03" w:rsidRDefault="00A53E03">
      <w:pPr>
        <w:sectPr w:rsidR="00A53E03">
          <w:type w:val="continuous"/>
          <w:pgSz w:w="12240" w:h="15840"/>
          <w:pgMar w:top="1440" w:right="1440" w:bottom="1440" w:left="1440" w:header="720" w:footer="720" w:gutter="0"/>
          <w:pgNumType w:fmt="lowerRoman"/>
          <w:cols w:space="720"/>
          <w:docGrid w:linePitch="218"/>
        </w:sectPr>
      </w:pPr>
    </w:p>
    <w:p w14:paraId="28195B5E" w14:textId="77777777" w:rsidR="00A53E03" w:rsidRDefault="00A53E03">
      <w:pPr>
        <w:jc w:val="left"/>
        <w:rPr>
          <w:rFonts w:ascii="Times New Roman" w:hAnsi="Times New Roman"/>
          <w:b/>
          <w:sz w:val="24"/>
          <w:szCs w:val="24"/>
        </w:rPr>
      </w:pPr>
      <w:r>
        <w:rPr>
          <w:rFonts w:ascii="Times New Roman" w:hAnsi="Times New Roman"/>
          <w:b/>
          <w:sz w:val="24"/>
          <w:szCs w:val="24"/>
        </w:rPr>
        <w:t>Chapter One</w:t>
      </w:r>
    </w:p>
    <w:p w14:paraId="28195B5F" w14:textId="77777777" w:rsidR="00A53E03" w:rsidRDefault="00A53E03">
      <w:pPr>
        <w:jc w:val="left"/>
        <w:rPr>
          <w:rFonts w:ascii="Times New Roman" w:hAnsi="Times New Roman"/>
          <w:b/>
          <w:sz w:val="24"/>
          <w:szCs w:val="24"/>
        </w:rPr>
      </w:pPr>
    </w:p>
    <w:p w14:paraId="28195B60" w14:textId="77777777" w:rsidR="00A53E03" w:rsidRDefault="00A53E03">
      <w:pPr>
        <w:jc w:val="left"/>
        <w:rPr>
          <w:rFonts w:ascii="Times New Roman" w:hAnsi="Times New Roman"/>
          <w:b/>
          <w:sz w:val="24"/>
          <w:szCs w:val="24"/>
        </w:rPr>
      </w:pPr>
      <w:r>
        <w:rPr>
          <w:rFonts w:ascii="Times New Roman" w:hAnsi="Times New Roman"/>
          <w:b/>
          <w:sz w:val="24"/>
          <w:szCs w:val="24"/>
        </w:rPr>
        <w:t>GENERAL PRINCIPLES</w:t>
      </w:r>
    </w:p>
    <w:p w14:paraId="28195B61" w14:textId="77777777" w:rsidR="00A53E03" w:rsidRDefault="00A53E03">
      <w:pPr>
        <w:jc w:val="left"/>
        <w:rPr>
          <w:rFonts w:ascii="Times New Roman" w:hAnsi="Times New Roman"/>
          <w:sz w:val="24"/>
          <w:szCs w:val="24"/>
        </w:rPr>
      </w:pPr>
    </w:p>
    <w:p w14:paraId="28195B62" w14:textId="2A4C2160" w:rsidR="00A53E03" w:rsidRPr="00D53375" w:rsidRDefault="00A53E03">
      <w:pPr>
        <w:jc w:val="left"/>
        <w:rPr>
          <w:rFonts w:ascii="Times New Roman" w:hAnsi="Times New Roman"/>
          <w:b/>
          <w:sz w:val="24"/>
          <w:szCs w:val="24"/>
        </w:rPr>
      </w:pPr>
      <w:r w:rsidRPr="00D53375">
        <w:rPr>
          <w:rFonts w:ascii="Times New Roman" w:hAnsi="Times New Roman"/>
          <w:b/>
          <w:sz w:val="24"/>
          <w:szCs w:val="24"/>
        </w:rPr>
        <w:t>1.0</w:t>
      </w:r>
      <w:r w:rsidRPr="00D53375">
        <w:rPr>
          <w:rFonts w:ascii="Times New Roman" w:hAnsi="Times New Roman"/>
          <w:b/>
          <w:sz w:val="24"/>
          <w:szCs w:val="24"/>
        </w:rPr>
        <w:tab/>
        <w:t>I</w:t>
      </w:r>
      <w:r w:rsidR="00C57D96" w:rsidRPr="00D53375">
        <w:rPr>
          <w:rFonts w:ascii="Times New Roman" w:hAnsi="Times New Roman"/>
          <w:b/>
          <w:sz w:val="24"/>
          <w:szCs w:val="24"/>
        </w:rPr>
        <w:t xml:space="preserve">ntroduction </w:t>
      </w:r>
      <w:r w:rsidRPr="00D53375">
        <w:rPr>
          <w:rFonts w:ascii="Times New Roman" w:hAnsi="Times New Roman"/>
          <w:b/>
          <w:sz w:val="24"/>
          <w:szCs w:val="24"/>
        </w:rPr>
        <w:br/>
      </w:r>
    </w:p>
    <w:p w14:paraId="28195B63" w14:textId="47C97629" w:rsidR="00A53E03" w:rsidRDefault="00A53E03" w:rsidP="00C51E0C">
      <w:pPr>
        <w:ind w:left="709" w:hanging="709"/>
        <w:jc w:val="left"/>
        <w:rPr>
          <w:rFonts w:ascii="Times New Roman" w:hAnsi="Times New Roman"/>
          <w:sz w:val="24"/>
          <w:szCs w:val="24"/>
        </w:rPr>
      </w:pPr>
      <w:r>
        <w:rPr>
          <w:rFonts w:ascii="Times New Roman" w:hAnsi="Times New Roman"/>
          <w:sz w:val="24"/>
          <w:szCs w:val="24"/>
        </w:rPr>
        <w:t>1.0.1</w:t>
      </w:r>
      <w:r>
        <w:rPr>
          <w:rFonts w:ascii="Times New Roman" w:hAnsi="Times New Roman"/>
          <w:sz w:val="24"/>
          <w:szCs w:val="24"/>
        </w:rPr>
        <w:tab/>
        <w:t xml:space="preserve">The information provided in this publication is sufficient to enable </w:t>
      </w:r>
      <w:r w:rsidR="00113FCF">
        <w:rPr>
          <w:rFonts w:ascii="Times New Roman" w:hAnsi="Times New Roman"/>
          <w:sz w:val="24"/>
          <w:szCs w:val="24"/>
        </w:rPr>
        <w:t>t</w:t>
      </w:r>
      <w:r>
        <w:rPr>
          <w:rFonts w:ascii="Times New Roman" w:hAnsi="Times New Roman"/>
          <w:sz w:val="24"/>
          <w:szCs w:val="24"/>
        </w:rPr>
        <w:t xml:space="preserve">eam </w:t>
      </w:r>
      <w:r w:rsidR="00113FCF">
        <w:rPr>
          <w:rFonts w:ascii="Times New Roman" w:hAnsi="Times New Roman"/>
          <w:sz w:val="24"/>
          <w:szCs w:val="24"/>
        </w:rPr>
        <w:t>c</w:t>
      </w:r>
      <w:r>
        <w:rPr>
          <w:rFonts w:ascii="Times New Roman" w:hAnsi="Times New Roman"/>
          <w:sz w:val="24"/>
          <w:szCs w:val="24"/>
        </w:rPr>
        <w:t xml:space="preserve">aptains and </w:t>
      </w:r>
      <w:r w:rsidR="00113FCF">
        <w:rPr>
          <w:rFonts w:ascii="Times New Roman" w:hAnsi="Times New Roman"/>
          <w:sz w:val="24"/>
          <w:szCs w:val="24"/>
        </w:rPr>
        <w:t>c</w:t>
      </w:r>
      <w:r>
        <w:rPr>
          <w:rFonts w:ascii="Times New Roman" w:hAnsi="Times New Roman"/>
          <w:sz w:val="24"/>
          <w:szCs w:val="24"/>
        </w:rPr>
        <w:t xml:space="preserve">oaches to prepare teams for the concentration and to provide guidance to range staff. </w:t>
      </w:r>
    </w:p>
    <w:p w14:paraId="28195B64" w14:textId="77777777" w:rsidR="00A53E03" w:rsidRDefault="00A53E03">
      <w:pPr>
        <w:jc w:val="left"/>
        <w:rPr>
          <w:rFonts w:ascii="Times New Roman" w:hAnsi="Times New Roman"/>
          <w:sz w:val="24"/>
          <w:szCs w:val="24"/>
        </w:rPr>
      </w:pPr>
    </w:p>
    <w:p w14:paraId="28195B65" w14:textId="6F964832" w:rsidR="00A53E03" w:rsidRDefault="00593751" w:rsidP="00593751">
      <w:pPr>
        <w:ind w:left="720" w:hanging="720"/>
        <w:jc w:val="left"/>
        <w:rPr>
          <w:rFonts w:ascii="Times New Roman" w:hAnsi="Times New Roman"/>
          <w:sz w:val="24"/>
          <w:szCs w:val="24"/>
        </w:rPr>
      </w:pPr>
      <w:r>
        <w:rPr>
          <w:rFonts w:ascii="Times New Roman" w:hAnsi="Times New Roman"/>
          <w:sz w:val="24"/>
          <w:szCs w:val="24"/>
        </w:rPr>
        <w:t>1.0.2</w:t>
      </w:r>
      <w:r>
        <w:rPr>
          <w:rFonts w:ascii="Times New Roman" w:hAnsi="Times New Roman"/>
          <w:sz w:val="24"/>
          <w:szCs w:val="24"/>
        </w:rPr>
        <w:tab/>
        <w:t>Personnel</w:t>
      </w:r>
      <w:r w:rsidR="00A53E03">
        <w:rPr>
          <w:rFonts w:ascii="Times New Roman" w:hAnsi="Times New Roman"/>
          <w:sz w:val="24"/>
          <w:szCs w:val="24"/>
        </w:rPr>
        <w:t xml:space="preserve"> responsible for the conduct of </w:t>
      </w:r>
      <w:r w:rsidR="00E76767">
        <w:rPr>
          <w:rFonts w:ascii="Times New Roman" w:hAnsi="Times New Roman"/>
          <w:sz w:val="24"/>
          <w:szCs w:val="24"/>
        </w:rPr>
        <w:t>concentration</w:t>
      </w:r>
      <w:r>
        <w:rPr>
          <w:rFonts w:ascii="Times New Roman" w:hAnsi="Times New Roman"/>
          <w:sz w:val="24"/>
          <w:szCs w:val="24"/>
        </w:rPr>
        <w:t xml:space="preserve"> </w:t>
      </w:r>
      <w:r w:rsidR="00A53E03">
        <w:rPr>
          <w:rFonts w:ascii="Times New Roman" w:hAnsi="Times New Roman"/>
          <w:sz w:val="24"/>
          <w:szCs w:val="24"/>
        </w:rPr>
        <w:t xml:space="preserve">shooting will also be guided by the provisions of </w:t>
      </w:r>
      <w:r w:rsidR="00A53E03" w:rsidRPr="00F834A9">
        <w:rPr>
          <w:rFonts w:ascii="Times New Roman" w:hAnsi="Times New Roman"/>
          <w:sz w:val="24"/>
          <w:szCs w:val="24"/>
        </w:rPr>
        <w:t>B-GL-381-001/TS-000</w:t>
      </w:r>
      <w:r w:rsidR="00A53E03" w:rsidRPr="003022D8">
        <w:rPr>
          <w:rFonts w:ascii="Times New Roman" w:hAnsi="Times New Roman"/>
          <w:i/>
          <w:sz w:val="24"/>
          <w:szCs w:val="24"/>
        </w:rPr>
        <w:t xml:space="preserve"> Training</w:t>
      </w:r>
      <w:r w:rsidR="00A53E03" w:rsidRPr="00665BC1">
        <w:rPr>
          <w:rFonts w:ascii="Times New Roman" w:hAnsi="Times New Roman"/>
          <w:i/>
          <w:sz w:val="24"/>
          <w:szCs w:val="24"/>
        </w:rPr>
        <w:t xml:space="preserve"> Safety</w:t>
      </w:r>
      <w:r w:rsidR="00A53E03">
        <w:rPr>
          <w:rFonts w:ascii="Times New Roman" w:hAnsi="Times New Roman"/>
          <w:sz w:val="24"/>
          <w:szCs w:val="24"/>
        </w:rPr>
        <w:t>.</w:t>
      </w:r>
    </w:p>
    <w:p w14:paraId="28195B66" w14:textId="77777777" w:rsidR="00A53E03" w:rsidRDefault="00A53E03">
      <w:pPr>
        <w:jc w:val="left"/>
        <w:rPr>
          <w:rFonts w:ascii="Times New Roman" w:hAnsi="Times New Roman"/>
          <w:sz w:val="24"/>
          <w:szCs w:val="24"/>
        </w:rPr>
      </w:pPr>
    </w:p>
    <w:p w14:paraId="28195B67" w14:textId="5B3358A5" w:rsidR="00A53E03" w:rsidRPr="0036753C" w:rsidRDefault="00A53E03" w:rsidP="00C51E0C">
      <w:pPr>
        <w:ind w:left="720" w:hanging="720"/>
        <w:jc w:val="left"/>
        <w:rPr>
          <w:rFonts w:ascii="Times New Roman" w:hAnsi="Times New Roman"/>
          <w:sz w:val="24"/>
          <w:szCs w:val="24"/>
        </w:rPr>
      </w:pPr>
      <w:r w:rsidRPr="00EE00FD">
        <w:rPr>
          <w:rFonts w:ascii="Times New Roman" w:hAnsi="Times New Roman"/>
          <w:sz w:val="24"/>
          <w:szCs w:val="24"/>
        </w:rPr>
        <w:t>1.0.3</w:t>
      </w:r>
      <w:r w:rsidRPr="00EE00FD">
        <w:rPr>
          <w:rFonts w:ascii="Times New Roman" w:hAnsi="Times New Roman"/>
          <w:sz w:val="24"/>
          <w:szCs w:val="24"/>
        </w:rPr>
        <w:tab/>
      </w:r>
      <w:r w:rsidRPr="00785948">
        <w:rPr>
          <w:rFonts w:ascii="Times New Roman" w:hAnsi="Times New Roman"/>
          <w:sz w:val="24"/>
          <w:szCs w:val="24"/>
        </w:rPr>
        <w:t xml:space="preserve">The match conditions will </w:t>
      </w:r>
      <w:r w:rsidR="005E5AEF" w:rsidRPr="00785948">
        <w:rPr>
          <w:rFonts w:ascii="Times New Roman" w:hAnsi="Times New Roman"/>
          <w:sz w:val="24"/>
          <w:szCs w:val="24"/>
        </w:rPr>
        <w:t xml:space="preserve">be amended or modified as required </w:t>
      </w:r>
      <w:r w:rsidR="00785948" w:rsidRPr="00785948">
        <w:rPr>
          <w:rFonts w:ascii="Times New Roman" w:hAnsi="Times New Roman"/>
          <w:sz w:val="24"/>
          <w:szCs w:val="24"/>
        </w:rPr>
        <w:t>for the current year. C</w:t>
      </w:r>
      <w:r w:rsidRPr="00785948">
        <w:rPr>
          <w:rFonts w:ascii="Times New Roman" w:hAnsi="Times New Roman"/>
          <w:sz w:val="24"/>
          <w:szCs w:val="24"/>
        </w:rPr>
        <w:t>onduct and procedures may be superseded by CAFSAC General Instructions, Joining</w:t>
      </w:r>
      <w:r w:rsidRPr="0036753C">
        <w:rPr>
          <w:rFonts w:ascii="Times New Roman" w:hAnsi="Times New Roman"/>
          <w:sz w:val="24"/>
          <w:szCs w:val="24"/>
        </w:rPr>
        <w:t xml:space="preserve"> Instructions</w:t>
      </w:r>
      <w:r w:rsidRPr="00EE00FD">
        <w:rPr>
          <w:rFonts w:ascii="Times New Roman" w:hAnsi="Times New Roman"/>
          <w:sz w:val="24"/>
          <w:szCs w:val="24"/>
        </w:rPr>
        <w:t xml:space="preserve"> and match format amendments issued</w:t>
      </w:r>
      <w:r w:rsidR="00592158" w:rsidRPr="00EE00FD">
        <w:t xml:space="preserve"> </w:t>
      </w:r>
      <w:r w:rsidR="00A94105">
        <w:rPr>
          <w:rFonts w:ascii="Times New Roman" w:hAnsi="Times New Roman"/>
          <w:sz w:val="24"/>
          <w:szCs w:val="24"/>
        </w:rPr>
        <w:t>under the direction of the CAFSAC Director</w:t>
      </w:r>
      <w:r w:rsidRPr="00103A41">
        <w:rPr>
          <w:rFonts w:ascii="Times New Roman" w:hAnsi="Times New Roman"/>
          <w:sz w:val="24"/>
          <w:szCs w:val="24"/>
        </w:rPr>
        <w:t>.</w:t>
      </w:r>
    </w:p>
    <w:p w14:paraId="28195B68" w14:textId="77777777" w:rsidR="008D3EA8" w:rsidRPr="0036753C" w:rsidRDefault="008D3EA8" w:rsidP="00C51E0C">
      <w:pPr>
        <w:ind w:left="720" w:hanging="720"/>
        <w:jc w:val="left"/>
        <w:rPr>
          <w:rFonts w:ascii="Times New Roman" w:hAnsi="Times New Roman"/>
          <w:sz w:val="24"/>
          <w:szCs w:val="24"/>
        </w:rPr>
      </w:pPr>
    </w:p>
    <w:p w14:paraId="28195B69" w14:textId="45A936DE" w:rsidR="008D3EA8" w:rsidRPr="00C51E0C" w:rsidRDefault="008D3EA8" w:rsidP="00C51E0C">
      <w:pPr>
        <w:ind w:left="720" w:hanging="720"/>
        <w:jc w:val="left"/>
        <w:rPr>
          <w:rFonts w:ascii="Times New Roman" w:hAnsi="Times New Roman"/>
          <w:sz w:val="24"/>
          <w:szCs w:val="24"/>
        </w:rPr>
      </w:pPr>
      <w:r w:rsidRPr="0036753C">
        <w:rPr>
          <w:rFonts w:ascii="Times New Roman" w:hAnsi="Times New Roman"/>
          <w:sz w:val="24"/>
          <w:szCs w:val="24"/>
        </w:rPr>
        <w:t>1.0.4</w:t>
      </w:r>
      <w:r w:rsidRPr="0036753C">
        <w:rPr>
          <w:rFonts w:ascii="Times New Roman" w:hAnsi="Times New Roman"/>
          <w:sz w:val="24"/>
          <w:szCs w:val="24"/>
        </w:rPr>
        <w:tab/>
      </w:r>
      <w:r w:rsidRPr="00C51E0C">
        <w:rPr>
          <w:rFonts w:ascii="Times New Roman" w:hAnsi="Times New Roman"/>
          <w:sz w:val="24"/>
          <w:szCs w:val="24"/>
        </w:rPr>
        <w:t xml:space="preserve">These rules and the program for </w:t>
      </w:r>
      <w:r w:rsidR="00633046" w:rsidRPr="00C51E0C">
        <w:rPr>
          <w:rFonts w:ascii="Times New Roman" w:hAnsi="Times New Roman"/>
          <w:sz w:val="24"/>
          <w:szCs w:val="24"/>
        </w:rPr>
        <w:t>CAFSAC</w:t>
      </w:r>
      <w:r w:rsidRPr="00C51E0C">
        <w:rPr>
          <w:rFonts w:ascii="Times New Roman" w:hAnsi="Times New Roman"/>
          <w:sz w:val="24"/>
          <w:szCs w:val="24"/>
        </w:rPr>
        <w:t xml:space="preserve"> are designed to develo</w:t>
      </w:r>
      <w:r w:rsidR="00A94105">
        <w:rPr>
          <w:rFonts w:ascii="Times New Roman" w:hAnsi="Times New Roman"/>
          <w:sz w:val="24"/>
          <w:szCs w:val="24"/>
        </w:rPr>
        <w:t>p marksmanship skill</w:t>
      </w:r>
      <w:r w:rsidR="00593751">
        <w:rPr>
          <w:rFonts w:ascii="Times New Roman" w:hAnsi="Times New Roman"/>
          <w:sz w:val="24"/>
          <w:szCs w:val="24"/>
        </w:rPr>
        <w:t>s</w:t>
      </w:r>
      <w:r w:rsidR="00A94105">
        <w:rPr>
          <w:rFonts w:ascii="Times New Roman" w:hAnsi="Times New Roman"/>
          <w:sz w:val="24"/>
          <w:szCs w:val="24"/>
        </w:rPr>
        <w:t>.  As such, these matches have been designed to</w:t>
      </w:r>
      <w:r w:rsidR="00593751">
        <w:rPr>
          <w:rFonts w:ascii="Times New Roman" w:hAnsi="Times New Roman"/>
          <w:sz w:val="24"/>
          <w:szCs w:val="24"/>
        </w:rPr>
        <w:t xml:space="preserve"> simulate</w:t>
      </w:r>
      <w:r w:rsidRPr="00C51E0C">
        <w:rPr>
          <w:rFonts w:ascii="Times New Roman" w:hAnsi="Times New Roman"/>
          <w:sz w:val="24"/>
          <w:szCs w:val="24"/>
        </w:rPr>
        <w:t xml:space="preserve"> </w:t>
      </w:r>
      <w:r w:rsidR="00633046" w:rsidRPr="00C51E0C">
        <w:rPr>
          <w:rFonts w:ascii="Times New Roman" w:hAnsi="Times New Roman"/>
          <w:sz w:val="24"/>
          <w:szCs w:val="24"/>
        </w:rPr>
        <w:t>operational</w:t>
      </w:r>
      <w:r w:rsidRPr="00C51E0C">
        <w:rPr>
          <w:rFonts w:ascii="Times New Roman" w:hAnsi="Times New Roman"/>
          <w:sz w:val="24"/>
          <w:szCs w:val="24"/>
        </w:rPr>
        <w:t xml:space="preserve"> conditions. Competitors will be able to focus on their application of marksmanship skills rather than on complicated match procedures.</w:t>
      </w:r>
    </w:p>
    <w:p w14:paraId="28195B6A" w14:textId="77777777" w:rsidR="008D3EA8" w:rsidRPr="00C51E0C" w:rsidRDefault="008D3EA8" w:rsidP="00C51E0C">
      <w:pPr>
        <w:ind w:left="720" w:hanging="720"/>
        <w:jc w:val="left"/>
        <w:rPr>
          <w:rFonts w:ascii="Times New Roman" w:hAnsi="Times New Roman"/>
          <w:sz w:val="24"/>
          <w:szCs w:val="24"/>
        </w:rPr>
      </w:pPr>
    </w:p>
    <w:p w14:paraId="28195B6B" w14:textId="409AA185" w:rsidR="008D3EA8" w:rsidRPr="00EE00FD" w:rsidRDefault="008D3EA8" w:rsidP="00C51E0C">
      <w:pPr>
        <w:ind w:left="720" w:hanging="720"/>
        <w:jc w:val="left"/>
        <w:rPr>
          <w:rFonts w:ascii="Times New Roman" w:hAnsi="Times New Roman"/>
          <w:sz w:val="24"/>
          <w:szCs w:val="24"/>
        </w:rPr>
      </w:pPr>
      <w:r w:rsidRPr="00C51E0C">
        <w:rPr>
          <w:rFonts w:ascii="Times New Roman" w:hAnsi="Times New Roman"/>
          <w:sz w:val="24"/>
          <w:szCs w:val="24"/>
        </w:rPr>
        <w:t>1.0.5</w:t>
      </w:r>
      <w:r w:rsidRPr="00C51E0C">
        <w:rPr>
          <w:rFonts w:ascii="Times New Roman" w:hAnsi="Times New Roman"/>
          <w:sz w:val="24"/>
          <w:szCs w:val="24"/>
        </w:rPr>
        <w:tab/>
        <w:t>An</w:t>
      </w:r>
      <w:r w:rsidR="00633046" w:rsidRPr="00C51E0C">
        <w:rPr>
          <w:rFonts w:ascii="Times New Roman" w:hAnsi="Times New Roman"/>
          <w:sz w:val="24"/>
          <w:szCs w:val="24"/>
        </w:rPr>
        <w:t xml:space="preserve"> </w:t>
      </w:r>
      <w:r w:rsidRPr="00C51E0C">
        <w:rPr>
          <w:rFonts w:ascii="Times New Roman" w:hAnsi="Times New Roman"/>
          <w:sz w:val="24"/>
          <w:szCs w:val="24"/>
        </w:rPr>
        <w:t xml:space="preserve">Official </w:t>
      </w:r>
      <w:r w:rsidR="00633046" w:rsidRPr="00C51E0C">
        <w:rPr>
          <w:rFonts w:ascii="Times New Roman" w:hAnsi="Times New Roman"/>
          <w:sz w:val="24"/>
          <w:szCs w:val="24"/>
        </w:rPr>
        <w:t xml:space="preserve">CAFSAC </w:t>
      </w:r>
      <w:r w:rsidRPr="00C51E0C">
        <w:rPr>
          <w:rFonts w:ascii="Times New Roman" w:hAnsi="Times New Roman"/>
          <w:sz w:val="24"/>
          <w:szCs w:val="24"/>
        </w:rPr>
        <w:t xml:space="preserve">Notice Board </w:t>
      </w:r>
      <w:r w:rsidR="00113FCF">
        <w:rPr>
          <w:rFonts w:ascii="Times New Roman" w:hAnsi="Times New Roman"/>
          <w:sz w:val="24"/>
          <w:szCs w:val="24"/>
        </w:rPr>
        <w:t>will</w:t>
      </w:r>
      <w:r w:rsidRPr="00C51E0C">
        <w:rPr>
          <w:rFonts w:ascii="Times New Roman" w:hAnsi="Times New Roman"/>
          <w:sz w:val="24"/>
          <w:szCs w:val="24"/>
        </w:rPr>
        <w:t xml:space="preserve"> be located at a designated location and all official notices affecting competitors, </w:t>
      </w:r>
      <w:r w:rsidR="00580256">
        <w:rPr>
          <w:rFonts w:ascii="Times New Roman" w:hAnsi="Times New Roman"/>
          <w:sz w:val="24"/>
          <w:szCs w:val="24"/>
        </w:rPr>
        <w:t>matches</w:t>
      </w:r>
      <w:r w:rsidRPr="00C51E0C">
        <w:rPr>
          <w:rFonts w:ascii="Times New Roman" w:hAnsi="Times New Roman"/>
          <w:sz w:val="24"/>
          <w:szCs w:val="24"/>
        </w:rPr>
        <w:t xml:space="preserve">, awards lists, etc., </w:t>
      </w:r>
      <w:r w:rsidR="00113FCF">
        <w:rPr>
          <w:rFonts w:ascii="Times New Roman" w:hAnsi="Times New Roman"/>
          <w:sz w:val="24"/>
          <w:szCs w:val="24"/>
        </w:rPr>
        <w:t>will</w:t>
      </w:r>
      <w:r w:rsidRPr="00C51E0C">
        <w:rPr>
          <w:rFonts w:ascii="Times New Roman" w:hAnsi="Times New Roman"/>
          <w:sz w:val="24"/>
          <w:szCs w:val="24"/>
        </w:rPr>
        <w:t xml:space="preserve"> be posted there. It </w:t>
      </w:r>
      <w:r w:rsidR="00113FCF">
        <w:rPr>
          <w:rFonts w:ascii="Times New Roman" w:hAnsi="Times New Roman"/>
          <w:sz w:val="24"/>
          <w:szCs w:val="24"/>
        </w:rPr>
        <w:t>will</w:t>
      </w:r>
      <w:r w:rsidRPr="00C51E0C">
        <w:rPr>
          <w:rFonts w:ascii="Times New Roman" w:hAnsi="Times New Roman"/>
          <w:sz w:val="24"/>
          <w:szCs w:val="24"/>
        </w:rPr>
        <w:t xml:space="preserve"> be the responsibility of all teams and competitors to read these notices. Official bulletins or notices on the Notice Board will supersede these rules or the Match Conditions to the extent indicated therein.</w:t>
      </w:r>
    </w:p>
    <w:p w14:paraId="28195B6C" w14:textId="77777777" w:rsidR="00A53E03" w:rsidRPr="00103A41" w:rsidRDefault="00A53E03">
      <w:pPr>
        <w:jc w:val="left"/>
        <w:rPr>
          <w:rFonts w:ascii="Times New Roman" w:hAnsi="Times New Roman"/>
          <w:sz w:val="24"/>
          <w:szCs w:val="24"/>
        </w:rPr>
      </w:pPr>
    </w:p>
    <w:p w14:paraId="28195B6D" w14:textId="54351614" w:rsidR="00A53E03" w:rsidRPr="00D53375" w:rsidRDefault="00A53E03">
      <w:pPr>
        <w:jc w:val="left"/>
        <w:rPr>
          <w:rFonts w:ascii="Times New Roman" w:hAnsi="Times New Roman"/>
          <w:b/>
          <w:sz w:val="24"/>
          <w:szCs w:val="24"/>
        </w:rPr>
      </w:pPr>
      <w:r w:rsidRPr="00D53375">
        <w:rPr>
          <w:rFonts w:ascii="Times New Roman" w:hAnsi="Times New Roman"/>
          <w:b/>
          <w:sz w:val="24"/>
          <w:szCs w:val="24"/>
        </w:rPr>
        <w:t>1.1</w:t>
      </w:r>
      <w:r w:rsidRPr="00D53375">
        <w:rPr>
          <w:rFonts w:ascii="Times New Roman" w:hAnsi="Times New Roman"/>
          <w:b/>
          <w:sz w:val="24"/>
          <w:szCs w:val="24"/>
        </w:rPr>
        <w:tab/>
        <w:t>A</w:t>
      </w:r>
      <w:r w:rsidR="00C57D96" w:rsidRPr="00D53375">
        <w:rPr>
          <w:rFonts w:ascii="Times New Roman" w:hAnsi="Times New Roman"/>
          <w:b/>
          <w:sz w:val="24"/>
          <w:szCs w:val="24"/>
        </w:rPr>
        <w:t>im</w:t>
      </w:r>
      <w:r w:rsidRPr="00D53375">
        <w:rPr>
          <w:rFonts w:ascii="Times New Roman" w:hAnsi="Times New Roman"/>
          <w:b/>
          <w:sz w:val="24"/>
          <w:szCs w:val="24"/>
        </w:rPr>
        <w:t xml:space="preserve"> </w:t>
      </w:r>
      <w:r w:rsidRPr="00D53375">
        <w:rPr>
          <w:rFonts w:ascii="Times New Roman" w:hAnsi="Times New Roman"/>
          <w:b/>
          <w:sz w:val="24"/>
          <w:szCs w:val="24"/>
        </w:rPr>
        <w:br/>
      </w:r>
    </w:p>
    <w:p w14:paraId="28195B6E" w14:textId="60456C42" w:rsidR="00A53E03" w:rsidRDefault="00A53E03">
      <w:pPr>
        <w:ind w:left="720" w:hanging="720"/>
        <w:jc w:val="left"/>
        <w:rPr>
          <w:rFonts w:ascii="Times New Roman" w:hAnsi="Times New Roman"/>
          <w:sz w:val="24"/>
          <w:szCs w:val="24"/>
          <w:lang w:val="en-CA"/>
        </w:rPr>
      </w:pPr>
      <w:r>
        <w:rPr>
          <w:rFonts w:ascii="Times New Roman" w:hAnsi="Times New Roman"/>
          <w:sz w:val="24"/>
          <w:szCs w:val="24"/>
        </w:rPr>
        <w:t>1.1.1</w:t>
      </w:r>
      <w:r>
        <w:rPr>
          <w:rFonts w:ascii="Times New Roman" w:hAnsi="Times New Roman"/>
          <w:sz w:val="24"/>
          <w:szCs w:val="24"/>
        </w:rPr>
        <w:tab/>
      </w:r>
      <w:r w:rsidRPr="00376B4F">
        <w:rPr>
          <w:rFonts w:ascii="Times New Roman" w:hAnsi="Times New Roman"/>
          <w:sz w:val="24"/>
          <w:szCs w:val="24"/>
          <w:lang w:val="en-CA"/>
        </w:rPr>
        <w:t xml:space="preserve">The aim of CAFSAC is to improve marksmanship and small arms proficiency, thereby increasing the operational effectiveness of the CAF. This is achieved by providing a training platform (national level </w:t>
      </w:r>
      <w:r w:rsidR="00E76767" w:rsidRPr="00376B4F">
        <w:rPr>
          <w:rFonts w:ascii="Times New Roman" w:hAnsi="Times New Roman"/>
          <w:sz w:val="24"/>
          <w:szCs w:val="24"/>
          <w:lang w:val="en-CA"/>
        </w:rPr>
        <w:t>concentration</w:t>
      </w:r>
      <w:r w:rsidRPr="00376B4F">
        <w:rPr>
          <w:rFonts w:ascii="Times New Roman" w:hAnsi="Times New Roman"/>
          <w:sz w:val="24"/>
          <w:szCs w:val="24"/>
          <w:lang w:val="en-CA"/>
        </w:rPr>
        <w:t>) that enables development of a cadre of credible marksmanship experts who, upon returning to their units, can use their expertise to develop other individuals thereby increasing the unit’s overall proficiency and operational readiness.</w:t>
      </w:r>
    </w:p>
    <w:p w14:paraId="28195B6F" w14:textId="77777777" w:rsidR="00A53E03" w:rsidRDefault="00A53E03">
      <w:pPr>
        <w:jc w:val="left"/>
        <w:rPr>
          <w:rFonts w:ascii="Times New Roman" w:hAnsi="Times New Roman"/>
          <w:sz w:val="24"/>
          <w:szCs w:val="24"/>
        </w:rPr>
      </w:pPr>
    </w:p>
    <w:p w14:paraId="28195B70" w14:textId="033CD540" w:rsidR="00A53E03" w:rsidRPr="00D53375" w:rsidRDefault="00A53E03">
      <w:pPr>
        <w:jc w:val="left"/>
        <w:rPr>
          <w:rFonts w:ascii="Times New Roman" w:hAnsi="Times New Roman"/>
          <w:b/>
          <w:sz w:val="24"/>
          <w:szCs w:val="24"/>
        </w:rPr>
      </w:pPr>
      <w:r w:rsidRPr="00D53375">
        <w:rPr>
          <w:rFonts w:ascii="Times New Roman" w:hAnsi="Times New Roman"/>
          <w:b/>
          <w:sz w:val="24"/>
          <w:szCs w:val="24"/>
        </w:rPr>
        <w:t>1.2</w:t>
      </w:r>
      <w:r w:rsidRPr="00D53375">
        <w:rPr>
          <w:rFonts w:ascii="Times New Roman" w:hAnsi="Times New Roman"/>
          <w:b/>
          <w:sz w:val="24"/>
          <w:szCs w:val="24"/>
        </w:rPr>
        <w:tab/>
        <w:t>O</w:t>
      </w:r>
      <w:r w:rsidR="00C57D96" w:rsidRPr="00D53375">
        <w:rPr>
          <w:rFonts w:ascii="Times New Roman" w:hAnsi="Times New Roman"/>
          <w:b/>
          <w:sz w:val="24"/>
          <w:szCs w:val="24"/>
        </w:rPr>
        <w:t>rganization</w:t>
      </w:r>
      <w:r w:rsidRPr="00D53375">
        <w:rPr>
          <w:rFonts w:ascii="Times New Roman" w:hAnsi="Times New Roman"/>
          <w:b/>
          <w:sz w:val="24"/>
          <w:szCs w:val="24"/>
        </w:rPr>
        <w:t xml:space="preserve"> </w:t>
      </w:r>
      <w:r w:rsidRPr="00D53375">
        <w:rPr>
          <w:rFonts w:ascii="Times New Roman" w:hAnsi="Times New Roman"/>
          <w:b/>
          <w:sz w:val="24"/>
          <w:szCs w:val="24"/>
        </w:rPr>
        <w:br/>
      </w:r>
    </w:p>
    <w:p w14:paraId="28195B72" w14:textId="16044D81" w:rsidR="00A53E03" w:rsidRDefault="00A53E03" w:rsidP="00627A8B">
      <w:pPr>
        <w:ind w:left="720" w:hanging="720"/>
        <w:jc w:val="left"/>
        <w:rPr>
          <w:rFonts w:ascii="Times New Roman" w:hAnsi="Times New Roman"/>
          <w:sz w:val="24"/>
          <w:szCs w:val="24"/>
        </w:rPr>
      </w:pPr>
      <w:r>
        <w:rPr>
          <w:rFonts w:ascii="Times New Roman" w:hAnsi="Times New Roman"/>
          <w:sz w:val="24"/>
          <w:szCs w:val="24"/>
        </w:rPr>
        <w:t>1.2.1</w:t>
      </w:r>
      <w:r>
        <w:rPr>
          <w:rFonts w:ascii="Times New Roman" w:hAnsi="Times New Roman"/>
          <w:sz w:val="24"/>
          <w:szCs w:val="24"/>
        </w:rPr>
        <w:tab/>
        <w:t>CAFSAC will be held annually at CRPTC in Ottawa. The matches will:</w:t>
      </w:r>
    </w:p>
    <w:p w14:paraId="28195B73" w14:textId="77777777" w:rsidR="00A53E03" w:rsidRDefault="00A53E03">
      <w:pPr>
        <w:ind w:left="720"/>
        <w:jc w:val="left"/>
        <w:rPr>
          <w:rFonts w:ascii="Times New Roman" w:hAnsi="Times New Roman"/>
          <w:sz w:val="24"/>
          <w:szCs w:val="24"/>
        </w:rPr>
      </w:pPr>
    </w:p>
    <w:p w14:paraId="28195B74" w14:textId="0E564C59" w:rsidR="00A53E03" w:rsidRDefault="00A53E03">
      <w:pPr>
        <w:ind w:left="1440" w:hanging="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Be open to small arms </w:t>
      </w:r>
      <w:r w:rsidR="00593751">
        <w:rPr>
          <w:rFonts w:ascii="Times New Roman" w:hAnsi="Times New Roman"/>
          <w:sz w:val="24"/>
          <w:szCs w:val="24"/>
        </w:rPr>
        <w:t xml:space="preserve">teams from the CAF Regular </w:t>
      </w:r>
      <w:r w:rsidR="00D42E01">
        <w:rPr>
          <w:rFonts w:ascii="Times New Roman" w:hAnsi="Times New Roman"/>
          <w:sz w:val="24"/>
          <w:szCs w:val="24"/>
        </w:rPr>
        <w:t xml:space="preserve">Force, Primary </w:t>
      </w:r>
      <w:r w:rsidR="00593751">
        <w:rPr>
          <w:rFonts w:ascii="Times New Roman" w:hAnsi="Times New Roman"/>
          <w:sz w:val="24"/>
          <w:szCs w:val="24"/>
        </w:rPr>
        <w:t>Reserve</w:t>
      </w:r>
      <w:r w:rsidR="00D42E01">
        <w:rPr>
          <w:rFonts w:ascii="Times New Roman" w:hAnsi="Times New Roman"/>
          <w:sz w:val="24"/>
          <w:szCs w:val="24"/>
        </w:rPr>
        <w:t>s</w:t>
      </w:r>
      <w:r w:rsidR="00593751">
        <w:rPr>
          <w:rFonts w:ascii="Times New Roman" w:hAnsi="Times New Roman"/>
          <w:sz w:val="24"/>
          <w:szCs w:val="24"/>
        </w:rPr>
        <w:t>, Canadian Rangers</w:t>
      </w:r>
      <w:r w:rsidR="00D42E01">
        <w:rPr>
          <w:rFonts w:ascii="Times New Roman" w:hAnsi="Times New Roman"/>
          <w:sz w:val="24"/>
          <w:szCs w:val="24"/>
        </w:rPr>
        <w:t xml:space="preserve"> (CR)</w:t>
      </w:r>
      <w:r w:rsidR="00113FCF">
        <w:rPr>
          <w:rFonts w:ascii="Times New Roman" w:hAnsi="Times New Roman"/>
          <w:sz w:val="24"/>
          <w:szCs w:val="24"/>
        </w:rPr>
        <w:t>,</w:t>
      </w:r>
      <w:r w:rsidR="00F43B36">
        <w:rPr>
          <w:rFonts w:ascii="Times New Roman" w:hAnsi="Times New Roman"/>
          <w:sz w:val="24"/>
          <w:szCs w:val="24"/>
        </w:rPr>
        <w:t xml:space="preserve"> </w:t>
      </w:r>
      <w:r w:rsidR="007F38CF">
        <w:rPr>
          <w:rFonts w:ascii="Times New Roman" w:hAnsi="Times New Roman"/>
          <w:sz w:val="24"/>
          <w:szCs w:val="24"/>
        </w:rPr>
        <w:t xml:space="preserve">and </w:t>
      </w:r>
      <w:r w:rsidR="00593751">
        <w:rPr>
          <w:rFonts w:ascii="Times New Roman" w:hAnsi="Times New Roman"/>
          <w:sz w:val="24"/>
          <w:szCs w:val="24"/>
        </w:rPr>
        <w:t xml:space="preserve">invited </w:t>
      </w:r>
      <w:r w:rsidR="00C82C2D">
        <w:rPr>
          <w:rFonts w:ascii="Times New Roman" w:hAnsi="Times New Roman"/>
          <w:sz w:val="24"/>
          <w:szCs w:val="24"/>
        </w:rPr>
        <w:t xml:space="preserve">law enforcement agencies and </w:t>
      </w:r>
      <w:r w:rsidR="00580256">
        <w:rPr>
          <w:rFonts w:ascii="Times New Roman" w:hAnsi="Times New Roman"/>
          <w:sz w:val="24"/>
          <w:szCs w:val="24"/>
        </w:rPr>
        <w:t>i</w:t>
      </w:r>
      <w:r w:rsidR="00593751">
        <w:rPr>
          <w:rFonts w:ascii="Times New Roman" w:hAnsi="Times New Roman"/>
          <w:sz w:val="24"/>
          <w:szCs w:val="24"/>
        </w:rPr>
        <w:t>nternational militaries</w:t>
      </w:r>
      <w:r>
        <w:rPr>
          <w:rFonts w:ascii="Times New Roman" w:hAnsi="Times New Roman"/>
          <w:sz w:val="24"/>
          <w:szCs w:val="24"/>
        </w:rPr>
        <w:t xml:space="preserve">; </w:t>
      </w:r>
    </w:p>
    <w:p w14:paraId="28195B75" w14:textId="77777777" w:rsidR="00A53E03" w:rsidRDefault="00A53E03">
      <w:pPr>
        <w:ind w:left="1440" w:hanging="720"/>
        <w:jc w:val="left"/>
        <w:rPr>
          <w:rFonts w:ascii="Times New Roman" w:hAnsi="Times New Roman"/>
          <w:sz w:val="24"/>
          <w:szCs w:val="24"/>
        </w:rPr>
      </w:pPr>
    </w:p>
    <w:p w14:paraId="28195B76" w14:textId="77777777" w:rsidR="00A53E03" w:rsidRDefault="00A53E03">
      <w:pPr>
        <w:ind w:left="1440" w:hanging="720"/>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Include individual and team matches in Service Rifle (SR), Service Pistol (SP), and Light Machine Gun (LMG); and</w:t>
      </w:r>
    </w:p>
    <w:p w14:paraId="28195B77" w14:textId="77777777" w:rsidR="00A53E03" w:rsidRDefault="00A53E03">
      <w:pPr>
        <w:ind w:left="1440" w:hanging="720"/>
        <w:jc w:val="left"/>
        <w:rPr>
          <w:rFonts w:ascii="Times New Roman" w:hAnsi="Times New Roman"/>
          <w:sz w:val="24"/>
          <w:szCs w:val="24"/>
        </w:rPr>
      </w:pPr>
    </w:p>
    <w:p w14:paraId="28195B78" w14:textId="690C10FA" w:rsidR="00593751" w:rsidRDefault="00A53E03" w:rsidP="00593751">
      <w:pPr>
        <w:ind w:left="1440" w:hanging="720"/>
        <w:jc w:val="left"/>
        <w:rPr>
          <w:rFonts w:ascii="Times New Roman" w:hAnsi="Times New Roman"/>
          <w:sz w:val="24"/>
          <w:szCs w:val="24"/>
        </w:rPr>
      </w:pPr>
      <w:r w:rsidRPr="00C82C2D">
        <w:rPr>
          <w:rFonts w:ascii="Times New Roman" w:hAnsi="Times New Roman"/>
          <w:sz w:val="24"/>
          <w:szCs w:val="24"/>
        </w:rPr>
        <w:t>c.</w:t>
      </w:r>
      <w:r w:rsidRPr="00C82C2D">
        <w:rPr>
          <w:rFonts w:ascii="Times New Roman" w:hAnsi="Times New Roman"/>
          <w:sz w:val="24"/>
          <w:szCs w:val="24"/>
        </w:rPr>
        <w:tab/>
        <w:t xml:space="preserve">Determine winners </w:t>
      </w:r>
      <w:r w:rsidR="00C25B30" w:rsidRPr="00C82C2D">
        <w:rPr>
          <w:rFonts w:ascii="Times New Roman" w:hAnsi="Times New Roman"/>
          <w:sz w:val="24"/>
          <w:szCs w:val="24"/>
        </w:rPr>
        <w:t>IAW</w:t>
      </w:r>
      <w:r w:rsidRPr="00C82C2D">
        <w:rPr>
          <w:rFonts w:ascii="Times New Roman" w:hAnsi="Times New Roman"/>
          <w:sz w:val="24"/>
          <w:szCs w:val="24"/>
        </w:rPr>
        <w:t xml:space="preserve"> the CAFSAC awards list</w:t>
      </w:r>
      <w:r w:rsidR="00593751" w:rsidRPr="00C82C2D">
        <w:rPr>
          <w:rFonts w:ascii="Times New Roman" w:hAnsi="Times New Roman"/>
          <w:sz w:val="24"/>
          <w:szCs w:val="24"/>
        </w:rPr>
        <w:t>.</w:t>
      </w:r>
    </w:p>
    <w:p w14:paraId="28195B79" w14:textId="77777777" w:rsidR="005E5AEF" w:rsidRDefault="005E5AEF" w:rsidP="00C51E0C">
      <w:pPr>
        <w:jc w:val="left"/>
        <w:rPr>
          <w:rFonts w:ascii="Times New Roman" w:hAnsi="Times New Roman"/>
          <w:sz w:val="24"/>
          <w:szCs w:val="24"/>
        </w:rPr>
      </w:pPr>
    </w:p>
    <w:p w14:paraId="28195B7A" w14:textId="5C80E7F8" w:rsidR="005E5AEF" w:rsidRPr="00C51E0C" w:rsidRDefault="00E57322" w:rsidP="005E5AEF">
      <w:pPr>
        <w:pStyle w:val="ParaHeadingnnn"/>
        <w:rPr>
          <w:rFonts w:ascii="Times New Roman" w:hAnsi="Times New Roman"/>
          <w:b w:val="0"/>
          <w:sz w:val="24"/>
          <w:szCs w:val="24"/>
        </w:rPr>
      </w:pPr>
      <w:r w:rsidRPr="00C51E0C">
        <w:rPr>
          <w:rFonts w:ascii="Times New Roman" w:hAnsi="Times New Roman"/>
          <w:b w:val="0"/>
          <w:sz w:val="24"/>
          <w:szCs w:val="24"/>
        </w:rPr>
        <w:t>1.2.2</w:t>
      </w:r>
      <w:r w:rsidRPr="00C51E0C">
        <w:rPr>
          <w:rFonts w:ascii="Times New Roman" w:hAnsi="Times New Roman"/>
          <w:b w:val="0"/>
          <w:sz w:val="24"/>
          <w:szCs w:val="24"/>
        </w:rPr>
        <w:tab/>
        <w:t>G</w:t>
      </w:r>
      <w:r w:rsidR="00C57D96">
        <w:rPr>
          <w:rFonts w:ascii="Times New Roman" w:hAnsi="Times New Roman"/>
          <w:b w:val="0"/>
          <w:sz w:val="24"/>
          <w:szCs w:val="24"/>
        </w:rPr>
        <w:t>eneral conduct of the concentration</w:t>
      </w:r>
    </w:p>
    <w:p w14:paraId="28195B7B" w14:textId="77777777" w:rsidR="005E5AEF" w:rsidRPr="00C51E0C" w:rsidRDefault="005E5AEF" w:rsidP="005E5AEF">
      <w:pPr>
        <w:rPr>
          <w:rFonts w:ascii="Times New Roman" w:hAnsi="Times New Roman"/>
          <w:sz w:val="24"/>
          <w:szCs w:val="24"/>
        </w:rPr>
      </w:pPr>
    </w:p>
    <w:p w14:paraId="28195B7C" w14:textId="31EE48CD" w:rsidR="005E5AEF" w:rsidRPr="00C51E0C" w:rsidRDefault="00E57322" w:rsidP="00C51E0C">
      <w:pPr>
        <w:pStyle w:val="Level1Paragraphs"/>
        <w:tabs>
          <w:tab w:val="clear" w:pos="851"/>
        </w:tabs>
        <w:ind w:left="1418" w:hanging="709"/>
        <w:rPr>
          <w:rFonts w:ascii="Times New Roman" w:hAnsi="Times New Roman"/>
          <w:sz w:val="24"/>
          <w:szCs w:val="24"/>
        </w:rPr>
      </w:pPr>
      <w:r w:rsidRPr="00C51E0C">
        <w:rPr>
          <w:rFonts w:ascii="Times New Roman" w:hAnsi="Times New Roman"/>
          <w:sz w:val="24"/>
          <w:szCs w:val="24"/>
        </w:rPr>
        <w:t>a</w:t>
      </w:r>
      <w:r w:rsidR="00593751">
        <w:rPr>
          <w:rFonts w:ascii="Times New Roman" w:hAnsi="Times New Roman"/>
          <w:sz w:val="24"/>
          <w:szCs w:val="24"/>
        </w:rPr>
        <w:t>.</w:t>
      </w:r>
      <w:r w:rsidR="00593751">
        <w:rPr>
          <w:rFonts w:ascii="Times New Roman" w:hAnsi="Times New Roman"/>
          <w:sz w:val="24"/>
          <w:szCs w:val="24"/>
        </w:rPr>
        <w:tab/>
        <w:t>The</w:t>
      </w:r>
      <w:r w:rsidR="005E5AEF" w:rsidRPr="00C51E0C">
        <w:rPr>
          <w:rFonts w:ascii="Times New Roman" w:hAnsi="Times New Roman"/>
          <w:sz w:val="24"/>
          <w:szCs w:val="24"/>
        </w:rPr>
        <w:t xml:space="preserve"> tone of the shooting </w:t>
      </w:r>
      <w:r w:rsidR="00E76767">
        <w:rPr>
          <w:rFonts w:ascii="Times New Roman" w:hAnsi="Times New Roman"/>
          <w:sz w:val="24"/>
          <w:szCs w:val="24"/>
        </w:rPr>
        <w:t>concentration</w:t>
      </w:r>
      <w:r w:rsidR="005E5AEF" w:rsidRPr="00C51E0C">
        <w:rPr>
          <w:rFonts w:ascii="Times New Roman" w:hAnsi="Times New Roman"/>
          <w:sz w:val="24"/>
          <w:szCs w:val="24"/>
        </w:rPr>
        <w:t xml:space="preserve"> depends on the skill and efficiency of the </w:t>
      </w:r>
      <w:r w:rsidR="00F43B36">
        <w:rPr>
          <w:rFonts w:ascii="Times New Roman" w:hAnsi="Times New Roman"/>
          <w:sz w:val="24"/>
          <w:szCs w:val="24"/>
        </w:rPr>
        <w:t>Chief Range Officer</w:t>
      </w:r>
      <w:r w:rsidR="00D60067">
        <w:rPr>
          <w:rFonts w:ascii="Times New Roman" w:hAnsi="Times New Roman"/>
          <w:sz w:val="24"/>
          <w:szCs w:val="24"/>
        </w:rPr>
        <w:t xml:space="preserve"> (CRO)</w:t>
      </w:r>
      <w:r w:rsidR="00F43B36">
        <w:rPr>
          <w:rFonts w:ascii="Times New Roman" w:hAnsi="Times New Roman"/>
          <w:sz w:val="24"/>
          <w:szCs w:val="24"/>
        </w:rPr>
        <w:t xml:space="preserve"> and </w:t>
      </w:r>
      <w:r w:rsidR="00113FCF">
        <w:rPr>
          <w:rFonts w:ascii="Times New Roman" w:hAnsi="Times New Roman"/>
          <w:sz w:val="24"/>
          <w:szCs w:val="24"/>
        </w:rPr>
        <w:t>Range Safety Officer (</w:t>
      </w:r>
      <w:r w:rsidR="005E5AEF" w:rsidRPr="00C51E0C">
        <w:rPr>
          <w:rFonts w:ascii="Times New Roman" w:hAnsi="Times New Roman"/>
          <w:sz w:val="24"/>
          <w:szCs w:val="24"/>
        </w:rPr>
        <w:t>R</w:t>
      </w:r>
      <w:r w:rsidR="003613A1">
        <w:rPr>
          <w:rFonts w:ascii="Times New Roman" w:hAnsi="Times New Roman"/>
          <w:sz w:val="24"/>
          <w:szCs w:val="24"/>
        </w:rPr>
        <w:t>S</w:t>
      </w:r>
      <w:r w:rsidR="005E5AEF" w:rsidRPr="00C51E0C">
        <w:rPr>
          <w:rFonts w:ascii="Times New Roman" w:hAnsi="Times New Roman"/>
          <w:sz w:val="24"/>
          <w:szCs w:val="24"/>
        </w:rPr>
        <w:t>O</w:t>
      </w:r>
      <w:r w:rsidR="00113FCF">
        <w:rPr>
          <w:rFonts w:ascii="Times New Roman" w:hAnsi="Times New Roman"/>
          <w:sz w:val="24"/>
          <w:szCs w:val="24"/>
        </w:rPr>
        <w:t>)</w:t>
      </w:r>
      <w:r w:rsidR="00D60067">
        <w:rPr>
          <w:rFonts w:ascii="Times New Roman" w:hAnsi="Times New Roman"/>
          <w:sz w:val="24"/>
          <w:szCs w:val="24"/>
        </w:rPr>
        <w:t xml:space="preserve"> who are</w:t>
      </w:r>
      <w:r w:rsidR="005E5AEF" w:rsidRPr="00C51E0C">
        <w:rPr>
          <w:rFonts w:ascii="Times New Roman" w:hAnsi="Times New Roman"/>
          <w:sz w:val="24"/>
          <w:szCs w:val="24"/>
        </w:rPr>
        <w:t xml:space="preserve"> responsible for the detailed conduct of all firing on his</w:t>
      </w:r>
      <w:r w:rsidR="00593751">
        <w:rPr>
          <w:rFonts w:ascii="Times New Roman" w:hAnsi="Times New Roman"/>
          <w:sz w:val="24"/>
          <w:szCs w:val="24"/>
        </w:rPr>
        <w:t xml:space="preserve"> or her</w:t>
      </w:r>
      <w:r w:rsidR="005E5AEF" w:rsidRPr="00C51E0C">
        <w:rPr>
          <w:rFonts w:ascii="Times New Roman" w:hAnsi="Times New Roman"/>
          <w:sz w:val="24"/>
          <w:szCs w:val="24"/>
        </w:rPr>
        <w:t xml:space="preserve"> range</w:t>
      </w:r>
      <w:r w:rsidR="00D60067">
        <w:rPr>
          <w:rFonts w:ascii="Times New Roman" w:hAnsi="Times New Roman"/>
          <w:sz w:val="24"/>
          <w:szCs w:val="24"/>
        </w:rPr>
        <w:t>(s)</w:t>
      </w:r>
      <w:r w:rsidR="00286DAC">
        <w:rPr>
          <w:rFonts w:ascii="Times New Roman" w:hAnsi="Times New Roman"/>
          <w:sz w:val="24"/>
          <w:szCs w:val="24"/>
        </w:rPr>
        <w:t xml:space="preserve">; </w:t>
      </w:r>
    </w:p>
    <w:p w14:paraId="28195B7D" w14:textId="77777777" w:rsidR="005E5AEF" w:rsidRPr="00C51E0C" w:rsidRDefault="005E5AEF" w:rsidP="00C51E0C">
      <w:pPr>
        <w:ind w:left="1418"/>
        <w:rPr>
          <w:rFonts w:ascii="Times New Roman" w:hAnsi="Times New Roman"/>
          <w:sz w:val="24"/>
          <w:szCs w:val="24"/>
        </w:rPr>
      </w:pPr>
    </w:p>
    <w:p w14:paraId="28195B7E" w14:textId="0D68BA2E" w:rsidR="005E5AEF" w:rsidRPr="00C51E0C" w:rsidRDefault="00E57322" w:rsidP="00C51E0C">
      <w:pPr>
        <w:pStyle w:val="Level1Paragraphs"/>
        <w:tabs>
          <w:tab w:val="clear" w:pos="851"/>
        </w:tabs>
        <w:ind w:left="1418" w:hanging="709"/>
        <w:rPr>
          <w:rFonts w:ascii="Times New Roman" w:hAnsi="Times New Roman"/>
          <w:sz w:val="24"/>
          <w:szCs w:val="24"/>
        </w:rPr>
      </w:pPr>
      <w:r w:rsidRPr="00C51E0C">
        <w:rPr>
          <w:rFonts w:ascii="Times New Roman" w:hAnsi="Times New Roman"/>
          <w:sz w:val="24"/>
          <w:szCs w:val="24"/>
        </w:rPr>
        <w:t>b</w:t>
      </w:r>
      <w:r w:rsidR="005E5AEF" w:rsidRPr="00C51E0C">
        <w:rPr>
          <w:rFonts w:ascii="Times New Roman" w:hAnsi="Times New Roman"/>
          <w:sz w:val="24"/>
          <w:szCs w:val="24"/>
        </w:rPr>
        <w:t>.</w:t>
      </w:r>
      <w:r w:rsidR="005E5AEF" w:rsidRPr="00C51E0C">
        <w:rPr>
          <w:rFonts w:ascii="Times New Roman" w:hAnsi="Times New Roman"/>
          <w:sz w:val="24"/>
          <w:szCs w:val="24"/>
        </w:rPr>
        <w:tab/>
        <w:t>The conditions of the match must be the same for all competitors. Under no circumstances should officials give a ruling that could have the effect of altering the conditions in the middle of the match</w:t>
      </w:r>
      <w:r w:rsidR="00286DAC">
        <w:rPr>
          <w:rFonts w:ascii="Times New Roman" w:hAnsi="Times New Roman"/>
          <w:sz w:val="24"/>
          <w:szCs w:val="24"/>
        </w:rPr>
        <w:t>; and</w:t>
      </w:r>
    </w:p>
    <w:p w14:paraId="28195B7F" w14:textId="77777777" w:rsidR="005E5AEF" w:rsidRPr="00C51E0C" w:rsidRDefault="005E5AEF" w:rsidP="00C51E0C">
      <w:pPr>
        <w:ind w:left="1418"/>
        <w:rPr>
          <w:rFonts w:ascii="Times New Roman" w:hAnsi="Times New Roman"/>
          <w:sz w:val="24"/>
          <w:szCs w:val="24"/>
        </w:rPr>
      </w:pPr>
    </w:p>
    <w:p w14:paraId="28195B80" w14:textId="47AEC68B" w:rsidR="005E5AEF" w:rsidRPr="00C51E0C" w:rsidRDefault="00E57322" w:rsidP="00C51E0C">
      <w:pPr>
        <w:pStyle w:val="Level1Paragraphs"/>
        <w:tabs>
          <w:tab w:val="clear" w:pos="851"/>
        </w:tabs>
        <w:ind w:left="1418" w:hanging="709"/>
        <w:rPr>
          <w:rFonts w:ascii="Times New Roman" w:hAnsi="Times New Roman"/>
          <w:sz w:val="24"/>
          <w:szCs w:val="24"/>
        </w:rPr>
      </w:pPr>
      <w:r w:rsidRPr="00C51E0C">
        <w:rPr>
          <w:rFonts w:ascii="Times New Roman" w:hAnsi="Times New Roman"/>
          <w:sz w:val="24"/>
          <w:szCs w:val="24"/>
        </w:rPr>
        <w:t>c</w:t>
      </w:r>
      <w:r w:rsidR="00593751">
        <w:rPr>
          <w:rFonts w:ascii="Times New Roman" w:hAnsi="Times New Roman"/>
          <w:sz w:val="24"/>
          <w:szCs w:val="24"/>
        </w:rPr>
        <w:t>.</w:t>
      </w:r>
      <w:r w:rsidR="00593751">
        <w:rPr>
          <w:rFonts w:ascii="Times New Roman" w:hAnsi="Times New Roman"/>
          <w:sz w:val="24"/>
          <w:szCs w:val="24"/>
        </w:rPr>
        <w:tab/>
        <w:t>Team</w:t>
      </w:r>
      <w:r w:rsidR="009F00EC">
        <w:rPr>
          <w:rFonts w:ascii="Times New Roman" w:hAnsi="Times New Roman"/>
          <w:sz w:val="24"/>
          <w:szCs w:val="24"/>
        </w:rPr>
        <w:t>s</w:t>
      </w:r>
      <w:r w:rsidR="00593751">
        <w:rPr>
          <w:rFonts w:ascii="Times New Roman" w:hAnsi="Times New Roman"/>
          <w:sz w:val="24"/>
          <w:szCs w:val="24"/>
        </w:rPr>
        <w:t xml:space="preserve"> have trained at length </w:t>
      </w:r>
      <w:r w:rsidR="005E5AEF" w:rsidRPr="00C51E0C">
        <w:rPr>
          <w:rFonts w:ascii="Times New Roman" w:hAnsi="Times New Roman"/>
          <w:sz w:val="24"/>
          <w:szCs w:val="24"/>
        </w:rPr>
        <w:t xml:space="preserve">for the </w:t>
      </w:r>
      <w:r w:rsidR="00593751">
        <w:rPr>
          <w:rFonts w:ascii="Times New Roman" w:hAnsi="Times New Roman"/>
          <w:sz w:val="24"/>
          <w:szCs w:val="24"/>
        </w:rPr>
        <w:t>concentration and as such will be keen to perform to a high standard</w:t>
      </w:r>
      <w:r w:rsidR="005E5AEF" w:rsidRPr="00C51E0C">
        <w:rPr>
          <w:rFonts w:ascii="Times New Roman" w:hAnsi="Times New Roman"/>
          <w:sz w:val="24"/>
          <w:szCs w:val="24"/>
        </w:rPr>
        <w:t>. They will h</w:t>
      </w:r>
      <w:r w:rsidR="00593751">
        <w:rPr>
          <w:rFonts w:ascii="Times New Roman" w:hAnsi="Times New Roman"/>
          <w:sz w:val="24"/>
          <w:szCs w:val="24"/>
        </w:rPr>
        <w:t xml:space="preserve">ave studied the rules carefully and </w:t>
      </w:r>
      <w:r w:rsidR="005E5AEF" w:rsidRPr="00C51E0C">
        <w:rPr>
          <w:rFonts w:ascii="Times New Roman" w:hAnsi="Times New Roman"/>
          <w:sz w:val="24"/>
          <w:szCs w:val="24"/>
        </w:rPr>
        <w:t>appreciate</w:t>
      </w:r>
      <w:r w:rsidR="00593751">
        <w:rPr>
          <w:rFonts w:ascii="Times New Roman" w:hAnsi="Times New Roman"/>
          <w:sz w:val="24"/>
          <w:szCs w:val="24"/>
        </w:rPr>
        <w:t xml:space="preserve"> firm and fair treatment. If a </w:t>
      </w:r>
      <w:r w:rsidR="00113FCF">
        <w:rPr>
          <w:rFonts w:ascii="Times New Roman" w:hAnsi="Times New Roman"/>
          <w:sz w:val="24"/>
          <w:szCs w:val="24"/>
        </w:rPr>
        <w:t>t</w:t>
      </w:r>
      <w:r w:rsidR="00593751">
        <w:rPr>
          <w:rFonts w:ascii="Times New Roman" w:hAnsi="Times New Roman"/>
          <w:sz w:val="24"/>
          <w:szCs w:val="24"/>
        </w:rPr>
        <w:t xml:space="preserve">eam </w:t>
      </w:r>
      <w:r w:rsidR="00113FCF">
        <w:rPr>
          <w:rFonts w:ascii="Times New Roman" w:hAnsi="Times New Roman"/>
          <w:sz w:val="24"/>
          <w:szCs w:val="24"/>
        </w:rPr>
        <w:t>c</w:t>
      </w:r>
      <w:r w:rsidR="005E5AEF" w:rsidRPr="00C51E0C">
        <w:rPr>
          <w:rFonts w:ascii="Times New Roman" w:hAnsi="Times New Roman"/>
          <w:sz w:val="24"/>
          <w:szCs w:val="24"/>
        </w:rPr>
        <w:t>aptain or a competitor questions any procedure on the range</w:t>
      </w:r>
      <w:r w:rsidR="00580256">
        <w:rPr>
          <w:rFonts w:ascii="Times New Roman" w:hAnsi="Times New Roman"/>
          <w:sz w:val="24"/>
          <w:szCs w:val="24"/>
        </w:rPr>
        <w:t>,</w:t>
      </w:r>
      <w:r w:rsidR="00593751">
        <w:rPr>
          <w:rFonts w:ascii="Times New Roman" w:hAnsi="Times New Roman"/>
          <w:sz w:val="24"/>
          <w:szCs w:val="24"/>
        </w:rPr>
        <w:t xml:space="preserve"> the RAM </w:t>
      </w:r>
      <w:r w:rsidR="00113FCF">
        <w:rPr>
          <w:rFonts w:ascii="Times New Roman" w:hAnsi="Times New Roman"/>
          <w:sz w:val="24"/>
          <w:szCs w:val="24"/>
        </w:rPr>
        <w:t>will</w:t>
      </w:r>
      <w:r w:rsidR="00CA5E03">
        <w:rPr>
          <w:rFonts w:ascii="Times New Roman" w:hAnsi="Times New Roman"/>
          <w:sz w:val="24"/>
          <w:szCs w:val="24"/>
        </w:rPr>
        <w:t xml:space="preserve"> </w:t>
      </w:r>
      <w:r w:rsidR="00593751">
        <w:rPr>
          <w:rFonts w:ascii="Times New Roman" w:hAnsi="Times New Roman"/>
          <w:sz w:val="24"/>
          <w:szCs w:val="24"/>
        </w:rPr>
        <w:t>be consulted.</w:t>
      </w:r>
      <w:r w:rsidR="005E5AEF" w:rsidRPr="00C51E0C">
        <w:rPr>
          <w:rFonts w:ascii="Times New Roman" w:hAnsi="Times New Roman"/>
          <w:sz w:val="24"/>
          <w:szCs w:val="24"/>
        </w:rPr>
        <w:t xml:space="preserve"> Any ruling given mus</w:t>
      </w:r>
      <w:r w:rsidR="00593751">
        <w:rPr>
          <w:rFonts w:ascii="Times New Roman" w:hAnsi="Times New Roman"/>
          <w:sz w:val="24"/>
          <w:szCs w:val="24"/>
        </w:rPr>
        <w:t xml:space="preserve">t be based on this rulebook.  If the RAM does not address the specific issue, or if the RAM’s content is ambiguous, a ruling </w:t>
      </w:r>
      <w:r w:rsidR="00113FCF">
        <w:rPr>
          <w:rFonts w:ascii="Times New Roman" w:hAnsi="Times New Roman"/>
          <w:sz w:val="24"/>
          <w:szCs w:val="24"/>
        </w:rPr>
        <w:t>will</w:t>
      </w:r>
      <w:r w:rsidR="00CA5E03">
        <w:rPr>
          <w:rFonts w:ascii="Times New Roman" w:hAnsi="Times New Roman"/>
          <w:sz w:val="24"/>
          <w:szCs w:val="24"/>
        </w:rPr>
        <w:t xml:space="preserve"> </w:t>
      </w:r>
      <w:r w:rsidR="00593751">
        <w:rPr>
          <w:rFonts w:ascii="Times New Roman" w:hAnsi="Times New Roman"/>
          <w:sz w:val="24"/>
          <w:szCs w:val="24"/>
        </w:rPr>
        <w:t>be made in favour of the shooter</w:t>
      </w:r>
      <w:r w:rsidR="00113FCF">
        <w:rPr>
          <w:rFonts w:ascii="Times New Roman" w:hAnsi="Times New Roman"/>
          <w:sz w:val="24"/>
          <w:szCs w:val="24"/>
        </w:rPr>
        <w:t xml:space="preserve"> whenever possible</w:t>
      </w:r>
      <w:r w:rsidR="00593751">
        <w:rPr>
          <w:rFonts w:ascii="Times New Roman" w:hAnsi="Times New Roman"/>
          <w:sz w:val="24"/>
          <w:szCs w:val="24"/>
        </w:rPr>
        <w:t xml:space="preserve">.  </w:t>
      </w:r>
    </w:p>
    <w:p w14:paraId="28195B81" w14:textId="77777777" w:rsidR="00401437" w:rsidRPr="00C51E0C" w:rsidRDefault="00401437" w:rsidP="00401437">
      <w:pPr>
        <w:pStyle w:val="ParaHeadingnnn"/>
        <w:rPr>
          <w:rFonts w:ascii="Times New Roman" w:hAnsi="Times New Roman"/>
          <w:b w:val="0"/>
          <w:sz w:val="24"/>
          <w:szCs w:val="24"/>
        </w:rPr>
      </w:pPr>
    </w:p>
    <w:p w14:paraId="28195B82" w14:textId="7A848BA1" w:rsidR="00401437" w:rsidRPr="00C51E0C" w:rsidRDefault="00E57322" w:rsidP="00401437">
      <w:pPr>
        <w:pStyle w:val="ParaHeadingnnn"/>
        <w:rPr>
          <w:rFonts w:ascii="Times New Roman" w:hAnsi="Times New Roman"/>
          <w:b w:val="0"/>
          <w:sz w:val="24"/>
          <w:szCs w:val="24"/>
        </w:rPr>
      </w:pPr>
      <w:r w:rsidRPr="00C51E0C">
        <w:rPr>
          <w:rFonts w:ascii="Times New Roman" w:hAnsi="Times New Roman"/>
          <w:b w:val="0"/>
          <w:sz w:val="24"/>
          <w:szCs w:val="24"/>
        </w:rPr>
        <w:t>1.2.3</w:t>
      </w:r>
      <w:r w:rsidRPr="00C51E0C">
        <w:rPr>
          <w:rFonts w:ascii="Times New Roman" w:hAnsi="Times New Roman"/>
          <w:b w:val="0"/>
          <w:sz w:val="24"/>
          <w:szCs w:val="24"/>
        </w:rPr>
        <w:tab/>
        <w:t>C</w:t>
      </w:r>
      <w:r w:rsidR="00C57D96">
        <w:rPr>
          <w:rFonts w:ascii="Times New Roman" w:hAnsi="Times New Roman"/>
          <w:b w:val="0"/>
          <w:sz w:val="24"/>
          <w:szCs w:val="24"/>
        </w:rPr>
        <w:t>ompetitor code of conduct</w:t>
      </w:r>
    </w:p>
    <w:p w14:paraId="28195B83" w14:textId="77777777" w:rsidR="00401437" w:rsidRPr="00C51E0C" w:rsidRDefault="00401437" w:rsidP="00401437">
      <w:pPr>
        <w:rPr>
          <w:rFonts w:ascii="Times New Roman" w:hAnsi="Times New Roman"/>
          <w:sz w:val="24"/>
          <w:szCs w:val="24"/>
        </w:rPr>
      </w:pPr>
    </w:p>
    <w:p w14:paraId="28195B84" w14:textId="49ED9906" w:rsidR="00401437" w:rsidRPr="00C51E0C" w:rsidRDefault="00401437" w:rsidP="008A563C">
      <w:pPr>
        <w:numPr>
          <w:ilvl w:val="0"/>
          <w:numId w:val="19"/>
        </w:numPr>
        <w:ind w:left="1418" w:hanging="709"/>
        <w:jc w:val="left"/>
        <w:rPr>
          <w:rFonts w:ascii="Times New Roman" w:hAnsi="Times New Roman"/>
          <w:sz w:val="24"/>
          <w:szCs w:val="24"/>
        </w:rPr>
      </w:pPr>
      <w:r w:rsidRPr="00C51E0C">
        <w:rPr>
          <w:rFonts w:ascii="Times New Roman" w:hAnsi="Times New Roman"/>
          <w:sz w:val="24"/>
          <w:szCs w:val="24"/>
        </w:rPr>
        <w:t xml:space="preserve">It is the responsibility of each competitor to know and understand the </w:t>
      </w:r>
      <w:r w:rsidR="00E76767">
        <w:rPr>
          <w:rFonts w:ascii="Times New Roman" w:hAnsi="Times New Roman"/>
          <w:sz w:val="24"/>
          <w:szCs w:val="24"/>
        </w:rPr>
        <w:t>concentration</w:t>
      </w:r>
      <w:r w:rsidRPr="00C51E0C">
        <w:rPr>
          <w:rFonts w:ascii="Times New Roman" w:hAnsi="Times New Roman"/>
          <w:sz w:val="24"/>
          <w:szCs w:val="24"/>
        </w:rPr>
        <w:t xml:space="preserve"> rules and regulations</w:t>
      </w:r>
      <w:r w:rsidR="00286DAC">
        <w:rPr>
          <w:rFonts w:ascii="Times New Roman" w:hAnsi="Times New Roman"/>
          <w:sz w:val="24"/>
          <w:szCs w:val="24"/>
        </w:rPr>
        <w:t>;</w:t>
      </w:r>
    </w:p>
    <w:p w14:paraId="28195B85" w14:textId="77777777" w:rsidR="00401437" w:rsidRPr="00C51E0C" w:rsidRDefault="00401437" w:rsidP="00C51E0C">
      <w:pPr>
        <w:ind w:left="1418" w:hanging="709"/>
        <w:rPr>
          <w:rFonts w:ascii="Times New Roman" w:hAnsi="Times New Roman"/>
          <w:sz w:val="24"/>
          <w:szCs w:val="24"/>
        </w:rPr>
      </w:pPr>
    </w:p>
    <w:p w14:paraId="28195B86" w14:textId="3B14467C" w:rsidR="00401437" w:rsidRPr="00C51E0C" w:rsidRDefault="00401437" w:rsidP="00094FF6">
      <w:pPr>
        <w:numPr>
          <w:ilvl w:val="0"/>
          <w:numId w:val="19"/>
        </w:numPr>
        <w:ind w:left="1418" w:hanging="709"/>
        <w:rPr>
          <w:rFonts w:ascii="Times New Roman" w:hAnsi="Times New Roman"/>
          <w:sz w:val="24"/>
          <w:szCs w:val="24"/>
        </w:rPr>
      </w:pPr>
      <w:r w:rsidRPr="00C51E0C">
        <w:rPr>
          <w:rFonts w:ascii="Times New Roman" w:hAnsi="Times New Roman"/>
          <w:sz w:val="24"/>
          <w:szCs w:val="24"/>
        </w:rPr>
        <w:t>The competitor must know and understand the course of fire for each match</w:t>
      </w:r>
      <w:r w:rsidR="00286DAC">
        <w:rPr>
          <w:rFonts w:ascii="Times New Roman" w:hAnsi="Times New Roman"/>
          <w:sz w:val="24"/>
          <w:szCs w:val="24"/>
        </w:rPr>
        <w:t>;</w:t>
      </w:r>
    </w:p>
    <w:p w14:paraId="28195B87" w14:textId="77777777" w:rsidR="00401437" w:rsidRPr="00C51E0C" w:rsidRDefault="00401437" w:rsidP="00C51E0C">
      <w:pPr>
        <w:ind w:left="1418" w:hanging="709"/>
        <w:rPr>
          <w:rFonts w:ascii="Times New Roman" w:hAnsi="Times New Roman"/>
          <w:sz w:val="24"/>
          <w:szCs w:val="24"/>
        </w:rPr>
      </w:pPr>
    </w:p>
    <w:p w14:paraId="28195B88" w14:textId="13E0CB95" w:rsidR="00401437" w:rsidRPr="00C51E0C" w:rsidRDefault="00401437" w:rsidP="00094FF6">
      <w:pPr>
        <w:numPr>
          <w:ilvl w:val="0"/>
          <w:numId w:val="19"/>
        </w:numPr>
        <w:ind w:left="1418" w:hanging="709"/>
        <w:rPr>
          <w:rFonts w:ascii="Times New Roman" w:hAnsi="Times New Roman"/>
          <w:sz w:val="24"/>
          <w:szCs w:val="24"/>
        </w:rPr>
      </w:pPr>
      <w:r w:rsidRPr="00C51E0C">
        <w:rPr>
          <w:rFonts w:ascii="Times New Roman" w:hAnsi="Times New Roman"/>
          <w:sz w:val="24"/>
          <w:szCs w:val="24"/>
        </w:rPr>
        <w:t>The competitor must be properly dressed and equipped IAW the rules</w:t>
      </w:r>
      <w:r w:rsidR="00286DAC">
        <w:rPr>
          <w:rFonts w:ascii="Times New Roman" w:hAnsi="Times New Roman"/>
          <w:sz w:val="24"/>
          <w:szCs w:val="24"/>
        </w:rPr>
        <w:t>;</w:t>
      </w:r>
    </w:p>
    <w:p w14:paraId="28195B89" w14:textId="77777777" w:rsidR="00401437" w:rsidRPr="00C51E0C" w:rsidRDefault="00401437" w:rsidP="00C51E0C">
      <w:pPr>
        <w:ind w:left="1418" w:hanging="709"/>
        <w:rPr>
          <w:rFonts w:ascii="Times New Roman" w:hAnsi="Times New Roman"/>
          <w:sz w:val="24"/>
          <w:szCs w:val="24"/>
        </w:rPr>
      </w:pPr>
    </w:p>
    <w:p w14:paraId="28195B8A" w14:textId="31EEC003" w:rsidR="00401437" w:rsidRPr="00C51E0C" w:rsidRDefault="00401437" w:rsidP="00094FF6">
      <w:pPr>
        <w:numPr>
          <w:ilvl w:val="0"/>
          <w:numId w:val="19"/>
        </w:numPr>
        <w:ind w:left="1418" w:hanging="709"/>
        <w:rPr>
          <w:rFonts w:ascii="Times New Roman" w:hAnsi="Times New Roman"/>
          <w:sz w:val="24"/>
          <w:szCs w:val="24"/>
        </w:rPr>
      </w:pPr>
      <w:r w:rsidRPr="00C51E0C">
        <w:rPr>
          <w:rFonts w:ascii="Times New Roman" w:hAnsi="Times New Roman"/>
          <w:sz w:val="24"/>
          <w:szCs w:val="24"/>
        </w:rPr>
        <w:t>Each competitor must abide by the spirit of the rules, which promotes equal opportunity, to compete with vigor and to develop a desire to win based on marksmanship skill</w:t>
      </w:r>
      <w:r w:rsidR="00286DAC">
        <w:rPr>
          <w:rFonts w:ascii="Times New Roman" w:hAnsi="Times New Roman"/>
          <w:sz w:val="24"/>
          <w:szCs w:val="24"/>
        </w:rPr>
        <w:t>;</w:t>
      </w:r>
    </w:p>
    <w:p w14:paraId="28195B8B" w14:textId="77777777" w:rsidR="00401437" w:rsidRPr="00C51E0C" w:rsidRDefault="00401437" w:rsidP="00C51E0C">
      <w:pPr>
        <w:ind w:left="1418" w:hanging="709"/>
        <w:rPr>
          <w:rFonts w:ascii="Times New Roman" w:hAnsi="Times New Roman"/>
          <w:sz w:val="24"/>
          <w:szCs w:val="24"/>
        </w:rPr>
      </w:pPr>
    </w:p>
    <w:p w14:paraId="28195B8C" w14:textId="2F49055D" w:rsidR="00401437" w:rsidRPr="00C51E0C" w:rsidRDefault="00401437" w:rsidP="00094FF6">
      <w:pPr>
        <w:numPr>
          <w:ilvl w:val="0"/>
          <w:numId w:val="19"/>
        </w:numPr>
        <w:ind w:left="1418" w:hanging="709"/>
        <w:jc w:val="left"/>
        <w:rPr>
          <w:rFonts w:ascii="Times New Roman" w:hAnsi="Times New Roman"/>
          <w:sz w:val="24"/>
          <w:szCs w:val="24"/>
        </w:rPr>
      </w:pPr>
      <w:r w:rsidRPr="00C51E0C">
        <w:rPr>
          <w:rFonts w:ascii="Times New Roman" w:hAnsi="Times New Roman"/>
          <w:sz w:val="24"/>
          <w:szCs w:val="24"/>
        </w:rPr>
        <w:t xml:space="preserve">Each competitor is responsible for his </w:t>
      </w:r>
      <w:r w:rsidR="00593751">
        <w:rPr>
          <w:rFonts w:ascii="Times New Roman" w:hAnsi="Times New Roman"/>
          <w:sz w:val="24"/>
          <w:szCs w:val="24"/>
        </w:rPr>
        <w:t>or her</w:t>
      </w:r>
      <w:r w:rsidRPr="00C51E0C">
        <w:rPr>
          <w:rFonts w:ascii="Times New Roman" w:hAnsi="Times New Roman"/>
          <w:sz w:val="24"/>
          <w:szCs w:val="24"/>
        </w:rPr>
        <w:t xml:space="preserve"> actions and must conduct</w:t>
      </w:r>
      <w:r w:rsidR="009F00EC">
        <w:rPr>
          <w:rFonts w:ascii="Times New Roman" w:hAnsi="Times New Roman"/>
          <w:sz w:val="24"/>
          <w:szCs w:val="24"/>
        </w:rPr>
        <w:t xml:space="preserve"> themselves</w:t>
      </w:r>
      <w:r w:rsidRPr="00C51E0C">
        <w:rPr>
          <w:rFonts w:ascii="Times New Roman" w:hAnsi="Times New Roman"/>
          <w:sz w:val="24"/>
          <w:szCs w:val="24"/>
        </w:rPr>
        <w:t xml:space="preserve"> IAW the applicable firearms handling and safety procedures</w:t>
      </w:r>
      <w:r w:rsidR="00286DAC">
        <w:rPr>
          <w:rFonts w:ascii="Times New Roman" w:hAnsi="Times New Roman"/>
          <w:sz w:val="24"/>
          <w:szCs w:val="24"/>
        </w:rPr>
        <w:t xml:space="preserve">; </w:t>
      </w:r>
    </w:p>
    <w:p w14:paraId="28195B8D" w14:textId="77777777" w:rsidR="00401437" w:rsidRPr="00C51E0C" w:rsidRDefault="00401437" w:rsidP="00C51E0C">
      <w:pPr>
        <w:ind w:left="1418" w:hanging="709"/>
        <w:jc w:val="left"/>
        <w:rPr>
          <w:rFonts w:ascii="Times New Roman" w:hAnsi="Times New Roman"/>
          <w:sz w:val="24"/>
          <w:szCs w:val="24"/>
        </w:rPr>
      </w:pPr>
    </w:p>
    <w:p w14:paraId="28195B8E" w14:textId="1F5F8532" w:rsidR="00401437" w:rsidRPr="00C51E0C" w:rsidRDefault="00401437" w:rsidP="00094FF6">
      <w:pPr>
        <w:numPr>
          <w:ilvl w:val="0"/>
          <w:numId w:val="19"/>
        </w:numPr>
        <w:ind w:left="1418" w:hanging="709"/>
        <w:jc w:val="left"/>
        <w:rPr>
          <w:rFonts w:ascii="Times New Roman" w:hAnsi="Times New Roman"/>
          <w:sz w:val="24"/>
          <w:szCs w:val="24"/>
        </w:rPr>
      </w:pPr>
      <w:r w:rsidRPr="00C51E0C">
        <w:rPr>
          <w:rFonts w:ascii="Times New Roman" w:hAnsi="Times New Roman"/>
          <w:sz w:val="24"/>
          <w:szCs w:val="24"/>
        </w:rPr>
        <w:t>Each competitor</w:t>
      </w:r>
      <w:r w:rsidR="00593751">
        <w:rPr>
          <w:rFonts w:ascii="Times New Roman" w:hAnsi="Times New Roman"/>
          <w:sz w:val="24"/>
          <w:szCs w:val="24"/>
        </w:rPr>
        <w:t xml:space="preserve"> must behave and conduct him or herself</w:t>
      </w:r>
      <w:r w:rsidRPr="00C51E0C">
        <w:rPr>
          <w:rFonts w:ascii="Times New Roman" w:hAnsi="Times New Roman"/>
          <w:sz w:val="24"/>
          <w:szCs w:val="24"/>
        </w:rPr>
        <w:t xml:space="preserve"> in a professional manner that will bring credit to </w:t>
      </w:r>
      <w:r w:rsidR="00593751">
        <w:rPr>
          <w:rFonts w:ascii="Times New Roman" w:hAnsi="Times New Roman"/>
          <w:sz w:val="24"/>
          <w:szCs w:val="24"/>
        </w:rPr>
        <w:t>th</w:t>
      </w:r>
      <w:r w:rsidR="009F00EC">
        <w:rPr>
          <w:rFonts w:ascii="Times New Roman" w:hAnsi="Times New Roman"/>
          <w:sz w:val="24"/>
          <w:szCs w:val="24"/>
        </w:rPr>
        <w:t>emselves</w:t>
      </w:r>
      <w:r w:rsidR="00593751">
        <w:rPr>
          <w:rFonts w:ascii="Times New Roman" w:hAnsi="Times New Roman"/>
          <w:sz w:val="24"/>
          <w:szCs w:val="24"/>
        </w:rPr>
        <w:t xml:space="preserve">, </w:t>
      </w:r>
      <w:r w:rsidR="009F00EC">
        <w:rPr>
          <w:rFonts w:ascii="Times New Roman" w:hAnsi="Times New Roman"/>
          <w:sz w:val="24"/>
          <w:szCs w:val="24"/>
        </w:rPr>
        <w:t xml:space="preserve">their </w:t>
      </w:r>
      <w:r w:rsidR="00593751">
        <w:rPr>
          <w:rFonts w:ascii="Times New Roman" w:hAnsi="Times New Roman"/>
          <w:sz w:val="24"/>
          <w:szCs w:val="24"/>
        </w:rPr>
        <w:t xml:space="preserve">team and </w:t>
      </w:r>
      <w:r w:rsidR="009F00EC">
        <w:rPr>
          <w:rFonts w:ascii="Times New Roman" w:hAnsi="Times New Roman"/>
          <w:sz w:val="24"/>
          <w:szCs w:val="24"/>
        </w:rPr>
        <w:t xml:space="preserve">their </w:t>
      </w:r>
      <w:r w:rsidR="00593751">
        <w:rPr>
          <w:rFonts w:ascii="Times New Roman" w:hAnsi="Times New Roman"/>
          <w:sz w:val="24"/>
          <w:szCs w:val="24"/>
        </w:rPr>
        <w:t>nation</w:t>
      </w:r>
      <w:r w:rsidR="00286DAC">
        <w:rPr>
          <w:rFonts w:ascii="Times New Roman" w:hAnsi="Times New Roman"/>
          <w:sz w:val="24"/>
          <w:szCs w:val="24"/>
        </w:rPr>
        <w:t>; and</w:t>
      </w:r>
      <w:r w:rsidR="00593751">
        <w:rPr>
          <w:rFonts w:ascii="Times New Roman" w:hAnsi="Times New Roman"/>
          <w:sz w:val="24"/>
          <w:szCs w:val="24"/>
        </w:rPr>
        <w:t xml:space="preserve"> </w:t>
      </w:r>
    </w:p>
    <w:p w14:paraId="28195B8F" w14:textId="77777777" w:rsidR="00401437" w:rsidRPr="00C51E0C" w:rsidRDefault="00401437" w:rsidP="00C51E0C">
      <w:pPr>
        <w:ind w:left="1418" w:hanging="709"/>
        <w:jc w:val="left"/>
        <w:rPr>
          <w:rFonts w:ascii="Times New Roman" w:hAnsi="Times New Roman"/>
          <w:sz w:val="24"/>
          <w:szCs w:val="24"/>
        </w:rPr>
      </w:pPr>
    </w:p>
    <w:p w14:paraId="28195B90" w14:textId="668CBEA6" w:rsidR="00401437" w:rsidRPr="00C51E0C" w:rsidRDefault="00401437" w:rsidP="00094FF6">
      <w:pPr>
        <w:numPr>
          <w:ilvl w:val="0"/>
          <w:numId w:val="19"/>
        </w:numPr>
        <w:ind w:left="1418" w:hanging="709"/>
        <w:jc w:val="left"/>
        <w:rPr>
          <w:rFonts w:ascii="Times New Roman" w:hAnsi="Times New Roman"/>
          <w:sz w:val="24"/>
          <w:szCs w:val="24"/>
        </w:rPr>
      </w:pPr>
      <w:r w:rsidRPr="00C51E0C">
        <w:rPr>
          <w:rFonts w:ascii="Times New Roman" w:hAnsi="Times New Roman"/>
          <w:sz w:val="24"/>
          <w:szCs w:val="24"/>
        </w:rPr>
        <w:t>Code of conduct violations, including verbal abuse</w:t>
      </w:r>
      <w:r w:rsidR="00113FCF">
        <w:rPr>
          <w:rFonts w:ascii="Times New Roman" w:hAnsi="Times New Roman"/>
          <w:sz w:val="24"/>
          <w:szCs w:val="24"/>
        </w:rPr>
        <w:t>,</w:t>
      </w:r>
      <w:r w:rsidR="00580256">
        <w:rPr>
          <w:rFonts w:ascii="Times New Roman" w:hAnsi="Times New Roman"/>
          <w:sz w:val="24"/>
          <w:szCs w:val="24"/>
        </w:rPr>
        <w:t xml:space="preserve"> are</w:t>
      </w:r>
      <w:r w:rsidRPr="00C51E0C">
        <w:rPr>
          <w:rFonts w:ascii="Times New Roman" w:hAnsi="Times New Roman"/>
          <w:sz w:val="24"/>
          <w:szCs w:val="24"/>
        </w:rPr>
        <w:t xml:space="preserve"> grounds for disquali</w:t>
      </w:r>
      <w:r w:rsidR="00593751">
        <w:rPr>
          <w:rFonts w:ascii="Times New Roman" w:hAnsi="Times New Roman"/>
          <w:sz w:val="24"/>
          <w:szCs w:val="24"/>
        </w:rPr>
        <w:t xml:space="preserve">fication and possible </w:t>
      </w:r>
      <w:r w:rsidR="00D60067">
        <w:rPr>
          <w:rFonts w:ascii="Times New Roman" w:hAnsi="Times New Roman"/>
          <w:sz w:val="24"/>
          <w:szCs w:val="24"/>
        </w:rPr>
        <w:t>return to unit (</w:t>
      </w:r>
      <w:r w:rsidR="00593751">
        <w:rPr>
          <w:rFonts w:ascii="Times New Roman" w:hAnsi="Times New Roman"/>
          <w:sz w:val="24"/>
          <w:szCs w:val="24"/>
        </w:rPr>
        <w:t>RTU</w:t>
      </w:r>
      <w:r w:rsidR="00D60067">
        <w:rPr>
          <w:rFonts w:ascii="Times New Roman" w:hAnsi="Times New Roman"/>
          <w:sz w:val="24"/>
          <w:szCs w:val="24"/>
        </w:rPr>
        <w:t>)</w:t>
      </w:r>
      <w:r w:rsidR="00593751">
        <w:rPr>
          <w:rFonts w:ascii="Times New Roman" w:hAnsi="Times New Roman"/>
          <w:sz w:val="24"/>
          <w:szCs w:val="24"/>
        </w:rPr>
        <w:t>.</w:t>
      </w:r>
    </w:p>
    <w:p w14:paraId="28195B91" w14:textId="77777777" w:rsidR="005E5AEF" w:rsidRDefault="005E5AEF" w:rsidP="005E5AEF">
      <w:pPr>
        <w:rPr>
          <w:rFonts w:ascii="Times New Roman" w:hAnsi="Times New Roman"/>
          <w:sz w:val="24"/>
          <w:szCs w:val="24"/>
        </w:rPr>
      </w:pPr>
    </w:p>
    <w:p w14:paraId="3E1DFABF" w14:textId="77777777" w:rsidR="00627A8B" w:rsidRPr="00C51E0C" w:rsidRDefault="00627A8B" w:rsidP="005E5AEF">
      <w:pPr>
        <w:rPr>
          <w:rFonts w:ascii="Times New Roman" w:hAnsi="Times New Roman"/>
          <w:sz w:val="24"/>
          <w:szCs w:val="24"/>
        </w:rPr>
      </w:pPr>
    </w:p>
    <w:p w14:paraId="28195B92" w14:textId="6676A6BB" w:rsidR="00A53E03" w:rsidRPr="00D53375" w:rsidRDefault="00A53E03">
      <w:pPr>
        <w:jc w:val="left"/>
        <w:rPr>
          <w:rFonts w:ascii="Times New Roman" w:hAnsi="Times New Roman"/>
          <w:b/>
          <w:sz w:val="24"/>
          <w:szCs w:val="24"/>
        </w:rPr>
      </w:pPr>
      <w:r w:rsidRPr="00D53375">
        <w:rPr>
          <w:rFonts w:ascii="Times New Roman" w:hAnsi="Times New Roman"/>
          <w:b/>
          <w:sz w:val="24"/>
          <w:szCs w:val="24"/>
        </w:rPr>
        <w:t>1.3</w:t>
      </w:r>
      <w:r w:rsidRPr="00D53375">
        <w:rPr>
          <w:rFonts w:ascii="Times New Roman" w:hAnsi="Times New Roman"/>
          <w:b/>
          <w:sz w:val="24"/>
          <w:szCs w:val="24"/>
        </w:rPr>
        <w:tab/>
      </w:r>
      <w:r w:rsidR="00C57D96" w:rsidRPr="00D53375">
        <w:rPr>
          <w:rFonts w:ascii="Times New Roman" w:hAnsi="Times New Roman"/>
          <w:b/>
          <w:sz w:val="24"/>
          <w:szCs w:val="24"/>
        </w:rPr>
        <w:t xml:space="preserve">Principles </w:t>
      </w:r>
      <w:r w:rsidR="00193FAF">
        <w:rPr>
          <w:rFonts w:ascii="Times New Roman" w:hAnsi="Times New Roman"/>
          <w:b/>
          <w:sz w:val="24"/>
          <w:szCs w:val="24"/>
        </w:rPr>
        <w:t>for the</w:t>
      </w:r>
      <w:r w:rsidR="00C57D96" w:rsidRPr="00D53375">
        <w:rPr>
          <w:rFonts w:ascii="Times New Roman" w:hAnsi="Times New Roman"/>
          <w:b/>
          <w:sz w:val="24"/>
          <w:szCs w:val="24"/>
        </w:rPr>
        <w:t xml:space="preserve"> Rules</w:t>
      </w:r>
      <w:r w:rsidRPr="00D53375">
        <w:rPr>
          <w:rFonts w:ascii="Times New Roman" w:hAnsi="Times New Roman"/>
          <w:b/>
          <w:sz w:val="24"/>
          <w:szCs w:val="24"/>
        </w:rPr>
        <w:t xml:space="preserve"> </w:t>
      </w:r>
    </w:p>
    <w:p w14:paraId="28195B93" w14:textId="77777777" w:rsidR="00A53E03" w:rsidRPr="00EE00FD" w:rsidRDefault="00A53E03">
      <w:pPr>
        <w:jc w:val="left"/>
        <w:rPr>
          <w:rFonts w:ascii="Times New Roman" w:hAnsi="Times New Roman"/>
          <w:sz w:val="24"/>
          <w:szCs w:val="24"/>
        </w:rPr>
      </w:pPr>
    </w:p>
    <w:p w14:paraId="28195B94" w14:textId="77777777" w:rsidR="00A53E03" w:rsidRDefault="00A53E03">
      <w:pPr>
        <w:jc w:val="left"/>
        <w:rPr>
          <w:rFonts w:ascii="Times New Roman" w:hAnsi="Times New Roman"/>
          <w:sz w:val="24"/>
          <w:szCs w:val="24"/>
        </w:rPr>
      </w:pPr>
      <w:r>
        <w:rPr>
          <w:rFonts w:ascii="Times New Roman" w:hAnsi="Times New Roman"/>
          <w:sz w:val="24"/>
          <w:szCs w:val="24"/>
        </w:rPr>
        <w:t>1.3.1</w:t>
      </w:r>
      <w:r>
        <w:rPr>
          <w:rFonts w:ascii="Times New Roman" w:hAnsi="Times New Roman"/>
          <w:sz w:val="24"/>
          <w:szCs w:val="24"/>
        </w:rPr>
        <w:tab/>
        <w:t>The underlying principles for the rules are as follows:</w:t>
      </w:r>
    </w:p>
    <w:p w14:paraId="28195B95" w14:textId="77777777" w:rsidR="00A53E03" w:rsidRDefault="00A53E03">
      <w:pPr>
        <w:jc w:val="left"/>
        <w:rPr>
          <w:rFonts w:ascii="Times New Roman" w:hAnsi="Times New Roman"/>
          <w:sz w:val="24"/>
          <w:szCs w:val="24"/>
        </w:rPr>
      </w:pPr>
    </w:p>
    <w:p w14:paraId="28195B96" w14:textId="77777777" w:rsidR="00A53E03" w:rsidRDefault="00A53E03">
      <w:pPr>
        <w:ind w:firstLine="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No competitor or team shall act in an unsafe manner;</w:t>
      </w:r>
    </w:p>
    <w:p w14:paraId="28195B97" w14:textId="77777777" w:rsidR="00A53E03" w:rsidRDefault="00A53E03">
      <w:pPr>
        <w:ind w:firstLine="720"/>
        <w:jc w:val="left"/>
        <w:rPr>
          <w:rFonts w:ascii="Times New Roman" w:hAnsi="Times New Roman"/>
          <w:sz w:val="24"/>
          <w:szCs w:val="24"/>
        </w:rPr>
      </w:pPr>
    </w:p>
    <w:p w14:paraId="28195B98" w14:textId="6C28DF7D" w:rsidR="00A53E03" w:rsidRDefault="00A53E03">
      <w:pPr>
        <w:ind w:left="1440" w:hanging="720"/>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No competitor or team shall gain an advantage or b</w:t>
      </w:r>
      <w:r w:rsidR="00E76767">
        <w:rPr>
          <w:rFonts w:ascii="Times New Roman" w:hAnsi="Times New Roman"/>
          <w:sz w:val="24"/>
          <w:szCs w:val="24"/>
        </w:rPr>
        <w:t>e put at a disadvantage in any match</w:t>
      </w:r>
      <w:r>
        <w:rPr>
          <w:rFonts w:ascii="Times New Roman" w:hAnsi="Times New Roman"/>
          <w:sz w:val="24"/>
          <w:szCs w:val="24"/>
        </w:rPr>
        <w:t>;</w:t>
      </w:r>
    </w:p>
    <w:p w14:paraId="28195B99" w14:textId="77777777" w:rsidR="00A53E03" w:rsidRDefault="00A53E03">
      <w:pPr>
        <w:ind w:left="1440" w:hanging="720"/>
        <w:jc w:val="left"/>
        <w:rPr>
          <w:rFonts w:ascii="Times New Roman" w:hAnsi="Times New Roman"/>
          <w:sz w:val="24"/>
          <w:szCs w:val="24"/>
        </w:rPr>
      </w:pPr>
    </w:p>
    <w:p w14:paraId="28195B9B" w14:textId="01FC0C9A" w:rsidR="00A53E03" w:rsidRDefault="00A53E03">
      <w:pPr>
        <w:ind w:left="1440" w:hanging="720"/>
        <w:jc w:val="left"/>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All competitors must comply with the rules and the match conditions as applicable; </w:t>
      </w:r>
    </w:p>
    <w:p w14:paraId="28195B9C" w14:textId="77777777" w:rsidR="00286DAC" w:rsidRPr="00EE00FD" w:rsidRDefault="00286DAC">
      <w:pPr>
        <w:ind w:left="1440" w:hanging="720"/>
        <w:jc w:val="left"/>
        <w:rPr>
          <w:rFonts w:ascii="Times New Roman" w:hAnsi="Times New Roman"/>
          <w:sz w:val="24"/>
          <w:szCs w:val="24"/>
        </w:rPr>
      </w:pPr>
    </w:p>
    <w:p w14:paraId="28195B9D" w14:textId="3D7C28BE" w:rsidR="00A53E03" w:rsidRPr="0036753C" w:rsidRDefault="00A53E03">
      <w:pPr>
        <w:ind w:left="1440" w:hanging="720"/>
        <w:jc w:val="left"/>
        <w:rPr>
          <w:rFonts w:ascii="Times New Roman" w:hAnsi="Times New Roman"/>
          <w:sz w:val="24"/>
          <w:szCs w:val="24"/>
        </w:rPr>
      </w:pPr>
      <w:r w:rsidRPr="00103A41">
        <w:rPr>
          <w:rFonts w:ascii="Times New Roman" w:hAnsi="Times New Roman"/>
          <w:sz w:val="24"/>
          <w:szCs w:val="24"/>
        </w:rPr>
        <w:t>d.</w:t>
      </w:r>
      <w:r w:rsidRPr="00103A41">
        <w:rPr>
          <w:rFonts w:ascii="Times New Roman" w:hAnsi="Times New Roman"/>
          <w:sz w:val="24"/>
          <w:szCs w:val="24"/>
        </w:rPr>
        <w:tab/>
        <w:t>Violations to the rules and conditions will be reported immediately to the CRO/RSO/ARSO</w:t>
      </w:r>
      <w:r w:rsidR="00A835A6">
        <w:rPr>
          <w:rFonts w:ascii="Times New Roman" w:hAnsi="Times New Roman"/>
          <w:sz w:val="24"/>
          <w:szCs w:val="24"/>
        </w:rPr>
        <w:t xml:space="preserve">; </w:t>
      </w:r>
    </w:p>
    <w:p w14:paraId="28195B9E" w14:textId="77777777" w:rsidR="005E5AEF" w:rsidRPr="0036753C" w:rsidRDefault="005E5AEF">
      <w:pPr>
        <w:ind w:left="1440" w:hanging="720"/>
        <w:jc w:val="left"/>
        <w:rPr>
          <w:rFonts w:ascii="Times New Roman" w:hAnsi="Times New Roman"/>
          <w:sz w:val="24"/>
          <w:szCs w:val="24"/>
        </w:rPr>
      </w:pPr>
    </w:p>
    <w:p w14:paraId="28195B9F" w14:textId="5F33CEBA" w:rsidR="005E5AEF" w:rsidRPr="00C51E0C" w:rsidRDefault="005E5AEF" w:rsidP="00C51E0C">
      <w:pPr>
        <w:ind w:left="1418" w:hanging="709"/>
        <w:rPr>
          <w:rFonts w:ascii="Times New Roman" w:hAnsi="Times New Roman"/>
          <w:bCs w:val="0"/>
          <w:sz w:val="24"/>
          <w:szCs w:val="24"/>
        </w:rPr>
      </w:pPr>
      <w:r w:rsidRPr="00C51E0C">
        <w:rPr>
          <w:rFonts w:ascii="Times New Roman" w:hAnsi="Times New Roman"/>
          <w:sz w:val="24"/>
          <w:szCs w:val="24"/>
        </w:rPr>
        <w:t>e.</w:t>
      </w:r>
      <w:r w:rsidRPr="00C51E0C">
        <w:rPr>
          <w:rFonts w:ascii="Times New Roman" w:hAnsi="Times New Roman"/>
          <w:sz w:val="24"/>
          <w:szCs w:val="24"/>
        </w:rPr>
        <w:tab/>
      </w:r>
      <w:r w:rsidRPr="00EE00FD">
        <w:rPr>
          <w:rFonts w:ascii="Times New Roman" w:hAnsi="Times New Roman"/>
          <w:sz w:val="24"/>
          <w:szCs w:val="24"/>
        </w:rPr>
        <w:t>A</w:t>
      </w:r>
      <w:r w:rsidRPr="00C51E0C">
        <w:rPr>
          <w:rFonts w:ascii="Times New Roman" w:hAnsi="Times New Roman"/>
          <w:sz w:val="24"/>
          <w:szCs w:val="24"/>
        </w:rPr>
        <w:t xml:space="preserve">ll rules are to be interpreted such that </w:t>
      </w:r>
      <w:r w:rsidR="00593751">
        <w:rPr>
          <w:rFonts w:ascii="Times New Roman" w:hAnsi="Times New Roman"/>
          <w:bCs w:val="0"/>
          <w:sz w:val="24"/>
          <w:szCs w:val="24"/>
        </w:rPr>
        <w:t>silence on a rule indicates</w:t>
      </w:r>
      <w:r w:rsidRPr="00C51E0C">
        <w:rPr>
          <w:rFonts w:ascii="Times New Roman" w:hAnsi="Times New Roman"/>
          <w:bCs w:val="0"/>
          <w:sz w:val="24"/>
          <w:szCs w:val="24"/>
        </w:rPr>
        <w:t xml:space="preserve"> omission not inclusion</w:t>
      </w:r>
      <w:r w:rsidR="00A835A6">
        <w:rPr>
          <w:rFonts w:ascii="Times New Roman" w:hAnsi="Times New Roman"/>
          <w:bCs w:val="0"/>
          <w:sz w:val="24"/>
          <w:szCs w:val="24"/>
        </w:rPr>
        <w:t xml:space="preserve">; and </w:t>
      </w:r>
    </w:p>
    <w:p w14:paraId="28195BA0" w14:textId="77777777" w:rsidR="00503C5A" w:rsidRPr="00C51E0C" w:rsidRDefault="00503C5A" w:rsidP="00C51E0C">
      <w:pPr>
        <w:ind w:left="1418" w:hanging="709"/>
        <w:rPr>
          <w:rFonts w:ascii="Times New Roman" w:hAnsi="Times New Roman"/>
          <w:bCs w:val="0"/>
          <w:sz w:val="24"/>
          <w:szCs w:val="24"/>
        </w:rPr>
      </w:pPr>
    </w:p>
    <w:p w14:paraId="28195BA1" w14:textId="77777777" w:rsidR="00503C5A" w:rsidRPr="00C51E0C" w:rsidRDefault="00503C5A" w:rsidP="00C51E0C">
      <w:pPr>
        <w:ind w:left="1418" w:hanging="709"/>
        <w:rPr>
          <w:rFonts w:ascii="Times New Roman" w:hAnsi="Times New Roman"/>
          <w:bCs w:val="0"/>
          <w:sz w:val="24"/>
          <w:szCs w:val="24"/>
        </w:rPr>
      </w:pPr>
      <w:r w:rsidRPr="00C51E0C">
        <w:rPr>
          <w:rFonts w:ascii="Times New Roman" w:hAnsi="Times New Roman"/>
          <w:bCs w:val="0"/>
          <w:sz w:val="24"/>
          <w:szCs w:val="24"/>
        </w:rPr>
        <w:t>f.</w:t>
      </w:r>
      <w:r w:rsidRPr="00C51E0C">
        <w:rPr>
          <w:rFonts w:ascii="Times New Roman" w:hAnsi="Times New Roman"/>
          <w:bCs w:val="0"/>
          <w:sz w:val="24"/>
          <w:szCs w:val="24"/>
        </w:rPr>
        <w:tab/>
        <w:t xml:space="preserve">All competitors are to comply with the spirit and intent of the rules. </w:t>
      </w:r>
    </w:p>
    <w:p w14:paraId="28195BA2" w14:textId="77777777" w:rsidR="005E5AEF" w:rsidRPr="00EE00FD" w:rsidRDefault="005E5AEF" w:rsidP="00C51E0C">
      <w:pPr>
        <w:ind w:left="720" w:hanging="720"/>
        <w:jc w:val="left"/>
        <w:rPr>
          <w:rFonts w:ascii="Times New Roman" w:hAnsi="Times New Roman"/>
          <w:sz w:val="24"/>
          <w:szCs w:val="24"/>
        </w:rPr>
      </w:pPr>
    </w:p>
    <w:p w14:paraId="28195BA3" w14:textId="618E8DE9" w:rsidR="00401437" w:rsidRPr="00D53375" w:rsidRDefault="00E57322" w:rsidP="00401437">
      <w:pPr>
        <w:pStyle w:val="ParaHeadingnnn"/>
        <w:rPr>
          <w:rFonts w:ascii="Times New Roman" w:hAnsi="Times New Roman"/>
          <w:sz w:val="24"/>
          <w:szCs w:val="24"/>
        </w:rPr>
      </w:pPr>
      <w:bookmarkStart w:id="1" w:name="_Toc379450771"/>
      <w:r w:rsidRPr="00D53375">
        <w:rPr>
          <w:rFonts w:ascii="Times New Roman" w:hAnsi="Times New Roman"/>
          <w:sz w:val="24"/>
          <w:szCs w:val="24"/>
        </w:rPr>
        <w:t>1.4</w:t>
      </w:r>
      <w:r w:rsidRPr="00D53375">
        <w:rPr>
          <w:rFonts w:ascii="Times New Roman" w:hAnsi="Times New Roman"/>
          <w:sz w:val="24"/>
          <w:szCs w:val="24"/>
        </w:rPr>
        <w:tab/>
        <w:t>S</w:t>
      </w:r>
      <w:r w:rsidR="00C57D96" w:rsidRPr="00D53375">
        <w:rPr>
          <w:rFonts w:ascii="Times New Roman" w:hAnsi="Times New Roman"/>
          <w:sz w:val="24"/>
          <w:szCs w:val="24"/>
        </w:rPr>
        <w:t>afety</w:t>
      </w:r>
      <w:bookmarkEnd w:id="1"/>
    </w:p>
    <w:p w14:paraId="28195BA4" w14:textId="77777777" w:rsidR="00401437" w:rsidRPr="00C51E0C" w:rsidRDefault="00401437" w:rsidP="00401437">
      <w:pPr>
        <w:rPr>
          <w:rFonts w:ascii="Times New Roman" w:hAnsi="Times New Roman"/>
          <w:sz w:val="24"/>
          <w:szCs w:val="24"/>
        </w:rPr>
      </w:pPr>
    </w:p>
    <w:p w14:paraId="28195BA5" w14:textId="7E16B962" w:rsidR="00401437" w:rsidRPr="00C51E0C" w:rsidRDefault="00401437" w:rsidP="00094FF6">
      <w:pPr>
        <w:pStyle w:val="Level1Paragraphs"/>
        <w:numPr>
          <w:ilvl w:val="0"/>
          <w:numId w:val="31"/>
        </w:numPr>
        <w:tabs>
          <w:tab w:val="clear" w:pos="851"/>
        </w:tabs>
        <w:ind w:left="1418" w:hanging="709"/>
        <w:rPr>
          <w:rFonts w:ascii="Times New Roman" w:hAnsi="Times New Roman"/>
          <w:sz w:val="24"/>
          <w:szCs w:val="24"/>
        </w:rPr>
      </w:pPr>
      <w:r w:rsidRPr="00EE00FD">
        <w:rPr>
          <w:rFonts w:ascii="Times New Roman" w:hAnsi="Times New Roman"/>
          <w:sz w:val="24"/>
          <w:szCs w:val="24"/>
        </w:rPr>
        <w:t xml:space="preserve">The safety precautions and weapons handling drills laid out in CAF publications must be observed during the firing of all matches. </w:t>
      </w:r>
      <w:r w:rsidR="00980D37" w:rsidRPr="00103A41">
        <w:rPr>
          <w:rFonts w:ascii="Times New Roman" w:hAnsi="Times New Roman"/>
          <w:sz w:val="24"/>
          <w:szCs w:val="24"/>
        </w:rPr>
        <w:t>I</w:t>
      </w:r>
      <w:r w:rsidRPr="0036753C">
        <w:rPr>
          <w:rFonts w:ascii="Times New Roman" w:hAnsi="Times New Roman"/>
          <w:sz w:val="24"/>
          <w:szCs w:val="24"/>
        </w:rPr>
        <w:t xml:space="preserve">nternational </w:t>
      </w:r>
      <w:r w:rsidR="00C82C2D">
        <w:rPr>
          <w:rFonts w:ascii="Times New Roman" w:hAnsi="Times New Roman"/>
          <w:sz w:val="24"/>
          <w:szCs w:val="24"/>
        </w:rPr>
        <w:t xml:space="preserve">and law enforcement </w:t>
      </w:r>
      <w:r w:rsidRPr="0036753C">
        <w:rPr>
          <w:rFonts w:ascii="Times New Roman" w:hAnsi="Times New Roman"/>
          <w:sz w:val="24"/>
          <w:szCs w:val="24"/>
        </w:rPr>
        <w:t xml:space="preserve">competitors are to follow the </w:t>
      </w:r>
      <w:r w:rsidR="00A835A6" w:rsidRPr="00EE00FD">
        <w:rPr>
          <w:rFonts w:ascii="Times New Roman" w:hAnsi="Times New Roman"/>
          <w:sz w:val="24"/>
          <w:szCs w:val="24"/>
        </w:rPr>
        <w:t xml:space="preserve">safety precautions and weapons handling drills </w:t>
      </w:r>
      <w:r w:rsidR="00A835A6">
        <w:rPr>
          <w:rFonts w:ascii="Times New Roman" w:hAnsi="Times New Roman"/>
          <w:sz w:val="24"/>
          <w:szCs w:val="24"/>
        </w:rPr>
        <w:t>specif</w:t>
      </w:r>
      <w:r w:rsidRPr="0036753C">
        <w:rPr>
          <w:rFonts w:ascii="Times New Roman" w:hAnsi="Times New Roman"/>
          <w:sz w:val="24"/>
          <w:szCs w:val="24"/>
        </w:rPr>
        <w:t>ic to their weapons systems</w:t>
      </w:r>
      <w:r w:rsidR="00790AAF">
        <w:rPr>
          <w:rFonts w:ascii="Times New Roman" w:hAnsi="Times New Roman"/>
          <w:sz w:val="24"/>
          <w:szCs w:val="24"/>
        </w:rPr>
        <w:t>;</w:t>
      </w:r>
      <w:r w:rsidR="00A835A6">
        <w:rPr>
          <w:rFonts w:ascii="Times New Roman" w:hAnsi="Times New Roman"/>
          <w:sz w:val="24"/>
          <w:szCs w:val="24"/>
        </w:rPr>
        <w:t xml:space="preserve"> </w:t>
      </w:r>
    </w:p>
    <w:p w14:paraId="28195BA6" w14:textId="77777777" w:rsidR="00401437" w:rsidRPr="00C51E0C" w:rsidRDefault="00401437" w:rsidP="00C51E0C">
      <w:pPr>
        <w:ind w:left="1418" w:hanging="709"/>
        <w:rPr>
          <w:rFonts w:ascii="Times New Roman" w:hAnsi="Times New Roman"/>
          <w:sz w:val="24"/>
          <w:szCs w:val="24"/>
        </w:rPr>
      </w:pPr>
    </w:p>
    <w:p w14:paraId="28195BA7" w14:textId="54A29A12" w:rsidR="00401437" w:rsidRPr="00C51E0C" w:rsidRDefault="00401437" w:rsidP="00094FF6">
      <w:pPr>
        <w:pStyle w:val="Level1Paragraphs"/>
        <w:numPr>
          <w:ilvl w:val="0"/>
          <w:numId w:val="31"/>
        </w:numPr>
        <w:ind w:left="1418" w:hanging="709"/>
        <w:rPr>
          <w:rFonts w:ascii="Times New Roman" w:hAnsi="Times New Roman"/>
          <w:sz w:val="24"/>
          <w:szCs w:val="24"/>
        </w:rPr>
      </w:pPr>
      <w:r w:rsidRPr="00C51E0C">
        <w:rPr>
          <w:rFonts w:ascii="Times New Roman" w:hAnsi="Times New Roman"/>
          <w:sz w:val="24"/>
          <w:szCs w:val="24"/>
        </w:rPr>
        <w:t>Presence on, or within 25 meters of the firing point</w:t>
      </w:r>
      <w:r w:rsidR="00113FCF">
        <w:rPr>
          <w:rFonts w:ascii="Times New Roman" w:hAnsi="Times New Roman"/>
          <w:sz w:val="24"/>
          <w:szCs w:val="24"/>
        </w:rPr>
        <w:t>,</w:t>
      </w:r>
      <w:r w:rsidRPr="00C51E0C">
        <w:rPr>
          <w:rFonts w:ascii="Times New Roman" w:hAnsi="Times New Roman"/>
          <w:sz w:val="24"/>
          <w:szCs w:val="24"/>
        </w:rPr>
        <w:t xml:space="preserve"> is restricted to:</w:t>
      </w:r>
    </w:p>
    <w:p w14:paraId="28195BA8" w14:textId="77777777" w:rsidR="00401437" w:rsidRPr="00C51E0C" w:rsidRDefault="00401437" w:rsidP="00C51E0C">
      <w:pPr>
        <w:ind w:left="1418" w:hanging="709"/>
        <w:rPr>
          <w:rFonts w:ascii="Times New Roman" w:hAnsi="Times New Roman"/>
          <w:sz w:val="24"/>
          <w:szCs w:val="24"/>
        </w:rPr>
      </w:pPr>
    </w:p>
    <w:p w14:paraId="28195BA9" w14:textId="690024AE" w:rsidR="009F00EC" w:rsidRDefault="001532BB" w:rsidP="00094FF6">
      <w:pPr>
        <w:numPr>
          <w:ilvl w:val="2"/>
          <w:numId w:val="31"/>
        </w:numPr>
        <w:suppressAutoHyphens w:val="0"/>
        <w:autoSpaceDN w:val="0"/>
        <w:adjustRightInd w:val="0"/>
        <w:ind w:hanging="600"/>
        <w:rPr>
          <w:rFonts w:ascii="Times New Roman" w:hAnsi="Times New Roman"/>
          <w:sz w:val="24"/>
          <w:szCs w:val="24"/>
        </w:rPr>
      </w:pPr>
      <w:r>
        <w:rPr>
          <w:rFonts w:ascii="Times New Roman" w:hAnsi="Times New Roman"/>
          <w:sz w:val="24"/>
          <w:szCs w:val="24"/>
        </w:rPr>
        <w:t xml:space="preserve">Competitors required for </w:t>
      </w:r>
      <w:r w:rsidR="00401437" w:rsidRPr="00C51E0C">
        <w:rPr>
          <w:rFonts w:ascii="Times New Roman" w:hAnsi="Times New Roman"/>
          <w:sz w:val="24"/>
          <w:szCs w:val="24"/>
        </w:rPr>
        <w:t xml:space="preserve">firing or otherwise taking part in the </w:t>
      </w:r>
      <w:r w:rsidR="00E76767">
        <w:rPr>
          <w:rFonts w:ascii="Times New Roman" w:hAnsi="Times New Roman"/>
          <w:sz w:val="24"/>
          <w:szCs w:val="24"/>
        </w:rPr>
        <w:t>concentration</w:t>
      </w:r>
      <w:r w:rsidR="00401437" w:rsidRPr="00C51E0C">
        <w:rPr>
          <w:rFonts w:ascii="Times New Roman" w:hAnsi="Times New Roman"/>
          <w:sz w:val="24"/>
          <w:szCs w:val="24"/>
        </w:rPr>
        <w:t>; and</w:t>
      </w:r>
      <w:r w:rsidR="00376B4F">
        <w:rPr>
          <w:rFonts w:ascii="Times New Roman" w:hAnsi="Times New Roman"/>
          <w:sz w:val="24"/>
          <w:szCs w:val="24"/>
        </w:rPr>
        <w:br/>
      </w:r>
    </w:p>
    <w:p w14:paraId="28195BAA" w14:textId="77777777" w:rsidR="00401437" w:rsidRPr="009F00EC" w:rsidRDefault="00401437" w:rsidP="00094FF6">
      <w:pPr>
        <w:numPr>
          <w:ilvl w:val="2"/>
          <w:numId w:val="31"/>
        </w:numPr>
        <w:suppressAutoHyphens w:val="0"/>
        <w:autoSpaceDN w:val="0"/>
        <w:adjustRightInd w:val="0"/>
        <w:ind w:hanging="600"/>
        <w:rPr>
          <w:rFonts w:ascii="Times New Roman" w:hAnsi="Times New Roman"/>
          <w:sz w:val="24"/>
          <w:szCs w:val="24"/>
        </w:rPr>
      </w:pPr>
      <w:r w:rsidRPr="009F00EC">
        <w:rPr>
          <w:rFonts w:ascii="Times New Roman" w:hAnsi="Times New Roman"/>
          <w:sz w:val="24"/>
          <w:szCs w:val="24"/>
        </w:rPr>
        <w:t>Range staff, officials and scorers.</w:t>
      </w:r>
    </w:p>
    <w:p w14:paraId="28195BAB" w14:textId="77777777" w:rsidR="00401437" w:rsidRPr="00C51E0C" w:rsidRDefault="00401437" w:rsidP="009F00EC">
      <w:pPr>
        <w:ind w:left="1418" w:hanging="742"/>
        <w:rPr>
          <w:rFonts w:ascii="Times New Roman" w:hAnsi="Times New Roman"/>
          <w:sz w:val="24"/>
          <w:szCs w:val="24"/>
        </w:rPr>
      </w:pPr>
    </w:p>
    <w:p w14:paraId="28195BAC" w14:textId="1679CF0B" w:rsidR="00401437" w:rsidRPr="00C51E0C" w:rsidRDefault="00401437" w:rsidP="00094FF6">
      <w:pPr>
        <w:pStyle w:val="Level1Paragraphs"/>
        <w:numPr>
          <w:ilvl w:val="0"/>
          <w:numId w:val="31"/>
        </w:numPr>
        <w:tabs>
          <w:tab w:val="clear" w:pos="851"/>
        </w:tabs>
        <w:ind w:left="1418" w:hanging="709"/>
        <w:rPr>
          <w:rFonts w:ascii="Times New Roman" w:hAnsi="Times New Roman"/>
          <w:sz w:val="24"/>
          <w:szCs w:val="24"/>
        </w:rPr>
      </w:pPr>
      <w:r w:rsidRPr="00C51E0C">
        <w:rPr>
          <w:rFonts w:ascii="Times New Roman" w:hAnsi="Times New Roman"/>
          <w:sz w:val="24"/>
          <w:szCs w:val="24"/>
        </w:rPr>
        <w:t>When firing is in progress, the area forward of the firing point within an angle of 650 mils on either side shall be out of bounds to all personnel</w:t>
      </w:r>
      <w:r w:rsidR="00790AAF">
        <w:rPr>
          <w:rFonts w:ascii="Times New Roman" w:hAnsi="Times New Roman"/>
          <w:sz w:val="24"/>
          <w:szCs w:val="24"/>
        </w:rPr>
        <w:t xml:space="preserve">; </w:t>
      </w:r>
      <w:r w:rsidR="00775EAE">
        <w:rPr>
          <w:rFonts w:ascii="Times New Roman" w:hAnsi="Times New Roman"/>
          <w:sz w:val="24"/>
          <w:szCs w:val="24"/>
        </w:rPr>
        <w:t xml:space="preserve"> </w:t>
      </w:r>
    </w:p>
    <w:p w14:paraId="28195BAD" w14:textId="77777777" w:rsidR="00401437" w:rsidRPr="00C51E0C" w:rsidRDefault="00401437" w:rsidP="00C51E0C">
      <w:pPr>
        <w:ind w:left="1418" w:hanging="709"/>
        <w:rPr>
          <w:rFonts w:ascii="Times New Roman" w:hAnsi="Times New Roman"/>
          <w:sz w:val="24"/>
          <w:szCs w:val="24"/>
        </w:rPr>
      </w:pPr>
    </w:p>
    <w:p w14:paraId="28195BAE" w14:textId="7E471343" w:rsidR="00401437" w:rsidRPr="00C51E0C" w:rsidRDefault="00401437" w:rsidP="00094FF6">
      <w:pPr>
        <w:pStyle w:val="Level1Paragraphs"/>
        <w:numPr>
          <w:ilvl w:val="0"/>
          <w:numId w:val="31"/>
        </w:numPr>
        <w:tabs>
          <w:tab w:val="clear" w:pos="851"/>
        </w:tabs>
        <w:ind w:left="1418" w:hanging="709"/>
        <w:rPr>
          <w:rFonts w:ascii="Times New Roman" w:hAnsi="Times New Roman"/>
          <w:sz w:val="24"/>
          <w:szCs w:val="24"/>
        </w:rPr>
      </w:pPr>
      <w:r w:rsidRPr="00C51E0C">
        <w:rPr>
          <w:rFonts w:ascii="Times New Roman" w:hAnsi="Times New Roman"/>
          <w:sz w:val="24"/>
          <w:szCs w:val="24"/>
        </w:rPr>
        <w:t>No competitor shall place his</w:t>
      </w:r>
      <w:r w:rsidR="00593751">
        <w:rPr>
          <w:rFonts w:ascii="Times New Roman" w:hAnsi="Times New Roman"/>
          <w:sz w:val="24"/>
          <w:szCs w:val="24"/>
        </w:rPr>
        <w:t xml:space="preserve"> or her</w:t>
      </w:r>
      <w:r w:rsidRPr="00C51E0C">
        <w:rPr>
          <w:rFonts w:ascii="Times New Roman" w:hAnsi="Times New Roman"/>
          <w:sz w:val="24"/>
          <w:szCs w:val="24"/>
        </w:rPr>
        <w:t xml:space="preserve"> firearm on the firing point until ordered to do so by the </w:t>
      </w:r>
      <w:r w:rsidR="002B204A">
        <w:rPr>
          <w:rFonts w:ascii="Times New Roman" w:hAnsi="Times New Roman"/>
          <w:sz w:val="24"/>
          <w:szCs w:val="24"/>
        </w:rPr>
        <w:t xml:space="preserve">Range </w:t>
      </w:r>
      <w:r w:rsidR="003613A1">
        <w:rPr>
          <w:rFonts w:ascii="Times New Roman" w:hAnsi="Times New Roman"/>
          <w:sz w:val="24"/>
          <w:szCs w:val="24"/>
        </w:rPr>
        <w:t xml:space="preserve">Safety </w:t>
      </w:r>
      <w:r w:rsidR="002B204A">
        <w:rPr>
          <w:rFonts w:ascii="Times New Roman" w:hAnsi="Times New Roman"/>
          <w:sz w:val="24"/>
          <w:szCs w:val="24"/>
        </w:rPr>
        <w:t>Officer (</w:t>
      </w:r>
      <w:r w:rsidRPr="00C51E0C">
        <w:rPr>
          <w:rFonts w:ascii="Times New Roman" w:hAnsi="Times New Roman"/>
          <w:sz w:val="24"/>
          <w:szCs w:val="24"/>
        </w:rPr>
        <w:t>R</w:t>
      </w:r>
      <w:r w:rsidR="003613A1">
        <w:rPr>
          <w:rFonts w:ascii="Times New Roman" w:hAnsi="Times New Roman"/>
          <w:sz w:val="24"/>
          <w:szCs w:val="24"/>
        </w:rPr>
        <w:t>S</w:t>
      </w:r>
      <w:r w:rsidRPr="00C51E0C">
        <w:rPr>
          <w:rFonts w:ascii="Times New Roman" w:hAnsi="Times New Roman"/>
          <w:sz w:val="24"/>
          <w:szCs w:val="24"/>
        </w:rPr>
        <w:t>O</w:t>
      </w:r>
      <w:r w:rsidR="002B204A">
        <w:rPr>
          <w:rFonts w:ascii="Times New Roman" w:hAnsi="Times New Roman"/>
          <w:sz w:val="24"/>
          <w:szCs w:val="24"/>
        </w:rPr>
        <w:t>)</w:t>
      </w:r>
      <w:r w:rsidR="00790AAF">
        <w:rPr>
          <w:rFonts w:ascii="Times New Roman" w:hAnsi="Times New Roman"/>
          <w:sz w:val="24"/>
          <w:szCs w:val="24"/>
        </w:rPr>
        <w:t xml:space="preserve">; </w:t>
      </w:r>
    </w:p>
    <w:p w14:paraId="28195BAF" w14:textId="77777777" w:rsidR="00401437" w:rsidRPr="00C51E0C" w:rsidRDefault="00401437" w:rsidP="00C51E0C">
      <w:pPr>
        <w:ind w:left="1418" w:hanging="709"/>
        <w:rPr>
          <w:rFonts w:ascii="Times New Roman" w:hAnsi="Times New Roman"/>
          <w:sz w:val="24"/>
          <w:szCs w:val="24"/>
        </w:rPr>
      </w:pPr>
    </w:p>
    <w:p w14:paraId="28195BB0" w14:textId="2813A737" w:rsidR="00401437" w:rsidRPr="00C51E0C" w:rsidRDefault="00401437" w:rsidP="00094FF6">
      <w:pPr>
        <w:pStyle w:val="Level1Paragraphs"/>
        <w:numPr>
          <w:ilvl w:val="0"/>
          <w:numId w:val="31"/>
        </w:numPr>
        <w:tabs>
          <w:tab w:val="clear" w:pos="851"/>
        </w:tabs>
        <w:ind w:left="1418" w:hanging="709"/>
        <w:rPr>
          <w:rFonts w:ascii="Times New Roman" w:hAnsi="Times New Roman"/>
          <w:sz w:val="24"/>
          <w:szCs w:val="24"/>
        </w:rPr>
      </w:pPr>
      <w:r w:rsidRPr="00C51E0C">
        <w:rPr>
          <w:rFonts w:ascii="Times New Roman" w:hAnsi="Times New Roman"/>
          <w:sz w:val="24"/>
          <w:szCs w:val="24"/>
        </w:rPr>
        <w:t>No firearm will be loaded without a direct order from the CRO/R</w:t>
      </w:r>
      <w:r w:rsidR="003613A1">
        <w:rPr>
          <w:rFonts w:ascii="Times New Roman" w:hAnsi="Times New Roman"/>
          <w:sz w:val="24"/>
          <w:szCs w:val="24"/>
        </w:rPr>
        <w:t>S</w:t>
      </w:r>
      <w:r w:rsidR="0002388F">
        <w:rPr>
          <w:rFonts w:ascii="Times New Roman" w:hAnsi="Times New Roman"/>
          <w:sz w:val="24"/>
          <w:szCs w:val="24"/>
        </w:rPr>
        <w:t>O</w:t>
      </w:r>
      <w:r w:rsidRPr="00C51E0C">
        <w:rPr>
          <w:rFonts w:ascii="Times New Roman" w:hAnsi="Times New Roman"/>
          <w:sz w:val="24"/>
          <w:szCs w:val="24"/>
        </w:rPr>
        <w:t xml:space="preserve"> as applicable</w:t>
      </w:r>
      <w:r w:rsidR="00790AAF">
        <w:rPr>
          <w:rFonts w:ascii="Times New Roman" w:hAnsi="Times New Roman"/>
          <w:sz w:val="24"/>
          <w:szCs w:val="24"/>
        </w:rPr>
        <w:t xml:space="preserve">; </w:t>
      </w:r>
    </w:p>
    <w:p w14:paraId="28195BB1" w14:textId="77777777" w:rsidR="00401437" w:rsidRPr="00C51E0C" w:rsidRDefault="00401437" w:rsidP="00C51E0C">
      <w:pPr>
        <w:ind w:left="1418" w:hanging="709"/>
        <w:rPr>
          <w:rFonts w:ascii="Times New Roman" w:hAnsi="Times New Roman"/>
          <w:sz w:val="24"/>
          <w:szCs w:val="24"/>
        </w:rPr>
      </w:pPr>
    </w:p>
    <w:p w14:paraId="28195BB2" w14:textId="376D332E" w:rsidR="00401437" w:rsidRPr="00C51E0C" w:rsidRDefault="00401437" w:rsidP="00094FF6">
      <w:pPr>
        <w:pStyle w:val="Level1Paragraphs"/>
        <w:numPr>
          <w:ilvl w:val="0"/>
          <w:numId w:val="31"/>
        </w:numPr>
        <w:tabs>
          <w:tab w:val="clear" w:pos="851"/>
        </w:tabs>
        <w:ind w:left="1418" w:hanging="709"/>
        <w:rPr>
          <w:rFonts w:ascii="Times New Roman" w:hAnsi="Times New Roman"/>
          <w:sz w:val="24"/>
          <w:szCs w:val="24"/>
        </w:rPr>
      </w:pPr>
      <w:r w:rsidRPr="00C51E0C">
        <w:rPr>
          <w:rFonts w:ascii="Times New Roman" w:hAnsi="Times New Roman"/>
          <w:sz w:val="24"/>
          <w:szCs w:val="24"/>
        </w:rPr>
        <w:t xml:space="preserve">Dry firing - neither aiming </w:t>
      </w:r>
      <w:r w:rsidR="00113FCF">
        <w:rPr>
          <w:rFonts w:ascii="Times New Roman" w:hAnsi="Times New Roman"/>
          <w:sz w:val="24"/>
          <w:szCs w:val="24"/>
        </w:rPr>
        <w:t>n</w:t>
      </w:r>
      <w:r w:rsidRPr="00C51E0C">
        <w:rPr>
          <w:rFonts w:ascii="Times New Roman" w:hAnsi="Times New Roman"/>
          <w:sz w:val="24"/>
          <w:szCs w:val="24"/>
        </w:rPr>
        <w:t>or dry firing an unloaded firearm is allowed except when in the firing position on the firing point, and then only if it would be safe to fire a live round and provided it causes no delay. During the preparation period of a match, the shooter may have an empty magazine on the rifle and may dry fire with permission from range staff</w:t>
      </w:r>
      <w:r w:rsidR="00790AAF">
        <w:rPr>
          <w:rFonts w:ascii="Times New Roman" w:hAnsi="Times New Roman"/>
          <w:sz w:val="24"/>
          <w:szCs w:val="24"/>
        </w:rPr>
        <w:t xml:space="preserve">; </w:t>
      </w:r>
    </w:p>
    <w:p w14:paraId="28195BB3" w14:textId="77777777" w:rsidR="00401437" w:rsidRPr="00C51E0C" w:rsidRDefault="00401437" w:rsidP="00C51E0C">
      <w:pPr>
        <w:ind w:left="1418" w:hanging="709"/>
        <w:rPr>
          <w:rFonts w:ascii="Times New Roman" w:hAnsi="Times New Roman"/>
          <w:sz w:val="24"/>
          <w:szCs w:val="24"/>
        </w:rPr>
      </w:pPr>
    </w:p>
    <w:p w14:paraId="28195BB4" w14:textId="705F2430" w:rsidR="00401437" w:rsidRPr="00C51E0C" w:rsidRDefault="00401437" w:rsidP="00094FF6">
      <w:pPr>
        <w:pStyle w:val="Level1Paragraphs"/>
        <w:numPr>
          <w:ilvl w:val="0"/>
          <w:numId w:val="31"/>
        </w:numPr>
        <w:tabs>
          <w:tab w:val="clear" w:pos="851"/>
        </w:tabs>
        <w:ind w:left="1418" w:hanging="709"/>
        <w:rPr>
          <w:rFonts w:ascii="Times New Roman" w:hAnsi="Times New Roman"/>
          <w:sz w:val="24"/>
          <w:szCs w:val="24"/>
        </w:rPr>
      </w:pPr>
      <w:r w:rsidRPr="00C51E0C">
        <w:rPr>
          <w:rFonts w:ascii="Times New Roman" w:hAnsi="Times New Roman"/>
          <w:sz w:val="24"/>
          <w:szCs w:val="24"/>
        </w:rPr>
        <w:t xml:space="preserve">No competitor will leave the firing point without having his </w:t>
      </w:r>
      <w:r w:rsidR="00F365DC">
        <w:rPr>
          <w:rFonts w:ascii="Times New Roman" w:hAnsi="Times New Roman"/>
          <w:sz w:val="24"/>
          <w:szCs w:val="24"/>
        </w:rPr>
        <w:t xml:space="preserve">or her </w:t>
      </w:r>
      <w:r w:rsidRPr="00C51E0C">
        <w:rPr>
          <w:rFonts w:ascii="Times New Roman" w:hAnsi="Times New Roman"/>
          <w:sz w:val="24"/>
          <w:szCs w:val="24"/>
        </w:rPr>
        <w:t xml:space="preserve">firearm </w:t>
      </w:r>
      <w:r w:rsidR="0002388F">
        <w:rPr>
          <w:rFonts w:ascii="Times New Roman" w:hAnsi="Times New Roman"/>
          <w:sz w:val="24"/>
          <w:szCs w:val="24"/>
        </w:rPr>
        <w:t>inspected and cleared by the RSO or an ARSO</w:t>
      </w:r>
      <w:r w:rsidR="00790AAF">
        <w:rPr>
          <w:rFonts w:ascii="Times New Roman" w:hAnsi="Times New Roman"/>
          <w:sz w:val="24"/>
          <w:szCs w:val="24"/>
        </w:rPr>
        <w:t xml:space="preserve">; </w:t>
      </w:r>
    </w:p>
    <w:p w14:paraId="28195BB5" w14:textId="77777777" w:rsidR="00401437" w:rsidRPr="00C51E0C" w:rsidRDefault="00401437" w:rsidP="00C51E0C">
      <w:pPr>
        <w:ind w:left="1418" w:hanging="709"/>
        <w:rPr>
          <w:rFonts w:ascii="Times New Roman" w:hAnsi="Times New Roman"/>
          <w:sz w:val="24"/>
          <w:szCs w:val="24"/>
        </w:rPr>
      </w:pPr>
    </w:p>
    <w:p w14:paraId="28195BB6" w14:textId="489890CE" w:rsidR="00401437" w:rsidRPr="00C51E0C" w:rsidRDefault="00401437" w:rsidP="00094FF6">
      <w:pPr>
        <w:pStyle w:val="Level1Paragraphs"/>
        <w:numPr>
          <w:ilvl w:val="0"/>
          <w:numId w:val="31"/>
        </w:numPr>
        <w:tabs>
          <w:tab w:val="clear" w:pos="851"/>
        </w:tabs>
        <w:ind w:left="1418" w:hanging="709"/>
        <w:rPr>
          <w:rFonts w:ascii="Times New Roman" w:hAnsi="Times New Roman"/>
          <w:sz w:val="24"/>
          <w:szCs w:val="24"/>
        </w:rPr>
      </w:pPr>
      <w:r w:rsidRPr="00C51E0C">
        <w:rPr>
          <w:rFonts w:ascii="Times New Roman" w:hAnsi="Times New Roman"/>
          <w:sz w:val="24"/>
          <w:szCs w:val="24"/>
        </w:rPr>
        <w:t>In any practice involving movement from one firing point to another with a firearm in the ready condition, the safety catch, change lever or selector lever must be at "SAFE" before movement and may not be put on "FIRE" until the competitor is located on the firing point and is prepared for the target exposure IAW the match conditions</w:t>
      </w:r>
      <w:r w:rsidR="00790AAF">
        <w:rPr>
          <w:rFonts w:ascii="Times New Roman" w:hAnsi="Times New Roman"/>
          <w:sz w:val="24"/>
          <w:szCs w:val="24"/>
        </w:rPr>
        <w:t xml:space="preserve">; </w:t>
      </w:r>
    </w:p>
    <w:p w14:paraId="28195BB7" w14:textId="77777777" w:rsidR="00401437" w:rsidRPr="00C51E0C" w:rsidRDefault="00401437" w:rsidP="00C51E0C">
      <w:pPr>
        <w:ind w:left="1418" w:hanging="709"/>
        <w:rPr>
          <w:rFonts w:ascii="Times New Roman" w:hAnsi="Times New Roman"/>
          <w:sz w:val="24"/>
          <w:szCs w:val="24"/>
        </w:rPr>
      </w:pPr>
    </w:p>
    <w:p w14:paraId="28195BB8" w14:textId="148391EC" w:rsidR="00401437" w:rsidRPr="00C51E0C" w:rsidRDefault="00401437" w:rsidP="00094FF6">
      <w:pPr>
        <w:pStyle w:val="Level1Paragraphs"/>
        <w:numPr>
          <w:ilvl w:val="0"/>
          <w:numId w:val="31"/>
        </w:numPr>
        <w:tabs>
          <w:tab w:val="clear" w:pos="851"/>
        </w:tabs>
        <w:ind w:left="1418" w:hanging="709"/>
        <w:rPr>
          <w:rFonts w:ascii="Times New Roman" w:hAnsi="Times New Roman"/>
          <w:sz w:val="24"/>
          <w:szCs w:val="24"/>
        </w:rPr>
      </w:pPr>
      <w:r w:rsidRPr="00C51E0C">
        <w:rPr>
          <w:rFonts w:ascii="Times New Roman" w:hAnsi="Times New Roman"/>
          <w:sz w:val="24"/>
          <w:szCs w:val="24"/>
        </w:rPr>
        <w:t xml:space="preserve">If, during the movement stage of a match, a competitor falls and the muzzle of his </w:t>
      </w:r>
      <w:r w:rsidR="00593751">
        <w:rPr>
          <w:rFonts w:ascii="Times New Roman" w:hAnsi="Times New Roman"/>
          <w:sz w:val="24"/>
          <w:szCs w:val="24"/>
        </w:rPr>
        <w:t xml:space="preserve">or her </w:t>
      </w:r>
      <w:r w:rsidRPr="00C51E0C">
        <w:rPr>
          <w:rFonts w:ascii="Times New Roman" w:hAnsi="Times New Roman"/>
          <w:sz w:val="24"/>
          <w:szCs w:val="24"/>
        </w:rPr>
        <w:t>firearm contacts the ground, the competitor will continue forward towards the next firing line but will not fire until his</w:t>
      </w:r>
      <w:r w:rsidR="00F365DC">
        <w:rPr>
          <w:rFonts w:ascii="Times New Roman" w:hAnsi="Times New Roman"/>
          <w:sz w:val="24"/>
          <w:szCs w:val="24"/>
        </w:rPr>
        <w:t xml:space="preserve"> or her</w:t>
      </w:r>
      <w:r w:rsidRPr="00C51E0C">
        <w:rPr>
          <w:rFonts w:ascii="Times New Roman" w:hAnsi="Times New Roman"/>
          <w:sz w:val="24"/>
          <w:szCs w:val="24"/>
        </w:rPr>
        <w:t xml:space="preserve"> firearm has been cleared by the </w:t>
      </w:r>
      <w:r w:rsidR="0002388F">
        <w:rPr>
          <w:rFonts w:ascii="Times New Roman" w:hAnsi="Times New Roman"/>
          <w:sz w:val="24"/>
          <w:szCs w:val="24"/>
        </w:rPr>
        <w:t>RSO or an ARSO</w:t>
      </w:r>
      <w:r w:rsidR="00790AAF">
        <w:rPr>
          <w:rFonts w:ascii="Times New Roman" w:hAnsi="Times New Roman"/>
          <w:sz w:val="24"/>
          <w:szCs w:val="24"/>
        </w:rPr>
        <w:t xml:space="preserve">; </w:t>
      </w:r>
    </w:p>
    <w:p w14:paraId="28195BB9" w14:textId="77777777" w:rsidR="00401437" w:rsidRPr="00C51E0C" w:rsidRDefault="00401437" w:rsidP="00C51E0C">
      <w:pPr>
        <w:ind w:left="1418" w:hanging="709"/>
        <w:rPr>
          <w:rFonts w:ascii="Times New Roman" w:hAnsi="Times New Roman"/>
          <w:sz w:val="24"/>
          <w:szCs w:val="24"/>
        </w:rPr>
      </w:pPr>
    </w:p>
    <w:p w14:paraId="28195BBA" w14:textId="4DD2DFFB" w:rsidR="00401437" w:rsidRPr="00C51E0C" w:rsidRDefault="00401437" w:rsidP="00094FF6">
      <w:pPr>
        <w:pStyle w:val="Level1Paragraphs"/>
        <w:numPr>
          <w:ilvl w:val="0"/>
          <w:numId w:val="31"/>
        </w:numPr>
        <w:tabs>
          <w:tab w:val="clear" w:pos="851"/>
        </w:tabs>
        <w:ind w:left="1418" w:hanging="709"/>
        <w:rPr>
          <w:rFonts w:ascii="Times New Roman" w:hAnsi="Times New Roman"/>
          <w:sz w:val="24"/>
          <w:szCs w:val="24"/>
        </w:rPr>
      </w:pPr>
      <w:r w:rsidRPr="00C51E0C">
        <w:rPr>
          <w:rFonts w:ascii="Times New Roman" w:hAnsi="Times New Roman"/>
          <w:sz w:val="24"/>
          <w:szCs w:val="24"/>
        </w:rPr>
        <w:t xml:space="preserve">If a firearm cannot be unloaded in the normal manner, the shooter is to leave it on the firing point and inform the </w:t>
      </w:r>
      <w:r w:rsidR="0002388F">
        <w:rPr>
          <w:rFonts w:ascii="Times New Roman" w:hAnsi="Times New Roman"/>
          <w:sz w:val="24"/>
          <w:szCs w:val="24"/>
        </w:rPr>
        <w:t xml:space="preserve">RSO or an ARSO </w:t>
      </w:r>
      <w:r w:rsidRPr="00C51E0C">
        <w:rPr>
          <w:rFonts w:ascii="Times New Roman" w:hAnsi="Times New Roman"/>
          <w:sz w:val="24"/>
          <w:szCs w:val="24"/>
        </w:rPr>
        <w:t xml:space="preserve">immediately. The firearm is to be left pointing toward the target until the relay has finished and all shooters have cleared the firing point. The range staff will arrange to make the firearm safe. This is to be done on the firing point. At no time may a loaded and/or readied firearm be taken from the firing point and moved behind shooters or spectators. The firearm will only be allowed to remain in the </w:t>
      </w:r>
      <w:r w:rsidR="00E76767">
        <w:rPr>
          <w:rFonts w:ascii="Times New Roman" w:hAnsi="Times New Roman"/>
          <w:sz w:val="24"/>
          <w:szCs w:val="24"/>
        </w:rPr>
        <w:t>concentration</w:t>
      </w:r>
      <w:r w:rsidRPr="00C51E0C">
        <w:rPr>
          <w:rFonts w:ascii="Times New Roman" w:hAnsi="Times New Roman"/>
          <w:sz w:val="24"/>
          <w:szCs w:val="24"/>
        </w:rPr>
        <w:t xml:space="preserve"> if it is safe to do so</w:t>
      </w:r>
      <w:r w:rsidR="00790AAF">
        <w:rPr>
          <w:rFonts w:ascii="Times New Roman" w:hAnsi="Times New Roman"/>
          <w:sz w:val="24"/>
          <w:szCs w:val="24"/>
        </w:rPr>
        <w:t>; and</w:t>
      </w:r>
    </w:p>
    <w:p w14:paraId="28195BBB" w14:textId="77777777" w:rsidR="00401437" w:rsidRPr="00C51E0C" w:rsidRDefault="00401437" w:rsidP="00C51E0C">
      <w:pPr>
        <w:ind w:left="1418" w:hanging="709"/>
        <w:rPr>
          <w:rFonts w:ascii="Times New Roman" w:hAnsi="Times New Roman"/>
          <w:sz w:val="24"/>
          <w:szCs w:val="24"/>
        </w:rPr>
      </w:pPr>
    </w:p>
    <w:p w14:paraId="28195BBC" w14:textId="77777777" w:rsidR="00401437" w:rsidRPr="00C51E0C" w:rsidRDefault="00401437" w:rsidP="00094FF6">
      <w:pPr>
        <w:pStyle w:val="Level1Paragraphs"/>
        <w:numPr>
          <w:ilvl w:val="0"/>
          <w:numId w:val="31"/>
        </w:numPr>
        <w:tabs>
          <w:tab w:val="clear" w:pos="851"/>
        </w:tabs>
        <w:ind w:left="1418" w:hanging="709"/>
        <w:rPr>
          <w:rFonts w:ascii="Times New Roman" w:hAnsi="Times New Roman"/>
          <w:sz w:val="24"/>
          <w:szCs w:val="24"/>
        </w:rPr>
      </w:pPr>
      <w:r w:rsidRPr="00C51E0C">
        <w:rPr>
          <w:rFonts w:ascii="Times New Roman" w:hAnsi="Times New Roman"/>
          <w:sz w:val="24"/>
          <w:szCs w:val="24"/>
        </w:rPr>
        <w:t>The shooter’s trigger finger will be extended outside of the trigger guard until the command to begin the match has been given and the shooter is in the position from which firing will take place. The trigger finger may be in the trigger guard during a period of authorized dry firing.</w:t>
      </w:r>
    </w:p>
    <w:p w14:paraId="28195BBD" w14:textId="77777777" w:rsidR="00401437" w:rsidRPr="00EE00FD" w:rsidRDefault="00401437" w:rsidP="00C51E0C">
      <w:pPr>
        <w:ind w:left="720" w:hanging="720"/>
        <w:jc w:val="left"/>
        <w:rPr>
          <w:rFonts w:ascii="Times New Roman" w:hAnsi="Times New Roman"/>
          <w:sz w:val="24"/>
          <w:szCs w:val="24"/>
        </w:rPr>
      </w:pPr>
    </w:p>
    <w:p w14:paraId="28195BBE" w14:textId="682224E5" w:rsidR="001D1E2A" w:rsidRPr="00D53375" w:rsidRDefault="001D1E2A" w:rsidP="001D1E2A">
      <w:pPr>
        <w:pStyle w:val="ParaHeadingnnn"/>
        <w:rPr>
          <w:rFonts w:ascii="Times New Roman" w:hAnsi="Times New Roman"/>
          <w:sz w:val="24"/>
          <w:szCs w:val="24"/>
        </w:rPr>
      </w:pPr>
      <w:r w:rsidRPr="00D53375">
        <w:rPr>
          <w:rFonts w:ascii="Times New Roman" w:hAnsi="Times New Roman"/>
          <w:sz w:val="24"/>
          <w:szCs w:val="24"/>
        </w:rPr>
        <w:t>1.</w:t>
      </w:r>
      <w:r w:rsidR="00DB5347" w:rsidRPr="00D53375">
        <w:rPr>
          <w:rFonts w:ascii="Times New Roman" w:hAnsi="Times New Roman"/>
          <w:sz w:val="24"/>
          <w:szCs w:val="24"/>
        </w:rPr>
        <w:t>5</w:t>
      </w:r>
      <w:r w:rsidRPr="00D53375">
        <w:rPr>
          <w:rFonts w:ascii="Times New Roman" w:hAnsi="Times New Roman"/>
          <w:sz w:val="24"/>
          <w:szCs w:val="24"/>
        </w:rPr>
        <w:tab/>
      </w:r>
      <w:r w:rsidR="00E76767" w:rsidRPr="00D53375">
        <w:rPr>
          <w:rFonts w:ascii="Times New Roman" w:hAnsi="Times New Roman"/>
          <w:sz w:val="24"/>
          <w:szCs w:val="24"/>
        </w:rPr>
        <w:t>C</w:t>
      </w:r>
      <w:r w:rsidR="00C57D96" w:rsidRPr="00D53375">
        <w:rPr>
          <w:rFonts w:ascii="Times New Roman" w:hAnsi="Times New Roman"/>
          <w:sz w:val="24"/>
          <w:szCs w:val="24"/>
        </w:rPr>
        <w:t>oncentration Organization</w:t>
      </w:r>
      <w:r w:rsidRPr="00D53375">
        <w:rPr>
          <w:rFonts w:ascii="Times New Roman" w:hAnsi="Times New Roman"/>
          <w:sz w:val="24"/>
          <w:szCs w:val="24"/>
        </w:rPr>
        <w:t xml:space="preserve"> </w:t>
      </w:r>
    </w:p>
    <w:p w14:paraId="28195BBF" w14:textId="77777777" w:rsidR="00DB5347" w:rsidRPr="00C51E0C" w:rsidRDefault="00DB5347" w:rsidP="001D1E2A">
      <w:pPr>
        <w:pStyle w:val="ParaHeadingnnn"/>
        <w:rPr>
          <w:rFonts w:ascii="Times New Roman" w:hAnsi="Times New Roman"/>
          <w:b w:val="0"/>
          <w:sz w:val="24"/>
          <w:szCs w:val="24"/>
        </w:rPr>
      </w:pPr>
    </w:p>
    <w:p w14:paraId="28195BC0" w14:textId="77777777" w:rsidR="00DB5347" w:rsidRPr="00C51E0C" w:rsidRDefault="00DB5347" w:rsidP="00DB5347">
      <w:pPr>
        <w:tabs>
          <w:tab w:val="left" w:pos="709"/>
        </w:tabs>
        <w:rPr>
          <w:rFonts w:ascii="Times New Roman" w:hAnsi="Times New Roman"/>
          <w:sz w:val="24"/>
          <w:szCs w:val="24"/>
        </w:rPr>
      </w:pPr>
      <w:r w:rsidRPr="00C51E0C">
        <w:rPr>
          <w:rFonts w:ascii="Times New Roman" w:hAnsi="Times New Roman"/>
          <w:sz w:val="24"/>
          <w:szCs w:val="24"/>
        </w:rPr>
        <w:t>1.5.1</w:t>
      </w:r>
      <w:r w:rsidRPr="00C51E0C">
        <w:rPr>
          <w:rFonts w:ascii="Times New Roman" w:hAnsi="Times New Roman"/>
          <w:sz w:val="24"/>
          <w:szCs w:val="24"/>
        </w:rPr>
        <w:tab/>
        <w:t>Squadding</w:t>
      </w:r>
    </w:p>
    <w:p w14:paraId="28195BC1" w14:textId="77777777" w:rsidR="00DB5347" w:rsidRPr="00C51E0C" w:rsidRDefault="00DB5347" w:rsidP="00DB5347">
      <w:pPr>
        <w:tabs>
          <w:tab w:val="left" w:pos="900"/>
        </w:tabs>
        <w:ind w:left="900" w:hanging="540"/>
        <w:rPr>
          <w:rFonts w:ascii="Times New Roman" w:hAnsi="Times New Roman"/>
          <w:sz w:val="24"/>
          <w:szCs w:val="24"/>
        </w:rPr>
      </w:pPr>
    </w:p>
    <w:p w14:paraId="28195BC2" w14:textId="3A81CC08" w:rsidR="00DB5347" w:rsidRPr="00C51E0C" w:rsidRDefault="00DB5347" w:rsidP="00094FF6">
      <w:pPr>
        <w:numPr>
          <w:ilvl w:val="0"/>
          <w:numId w:val="20"/>
        </w:numPr>
        <w:ind w:left="1418" w:hanging="709"/>
        <w:rPr>
          <w:rFonts w:ascii="Times New Roman" w:hAnsi="Times New Roman"/>
          <w:sz w:val="24"/>
          <w:szCs w:val="24"/>
        </w:rPr>
      </w:pPr>
      <w:r w:rsidRPr="00C51E0C">
        <w:rPr>
          <w:rFonts w:ascii="Times New Roman" w:hAnsi="Times New Roman"/>
          <w:sz w:val="24"/>
          <w:szCs w:val="24"/>
        </w:rPr>
        <w:t xml:space="preserve">It is the competitor's responsibility to be present 15 minutes prior to his </w:t>
      </w:r>
      <w:r w:rsidR="00C84032">
        <w:rPr>
          <w:rFonts w:ascii="Times New Roman" w:hAnsi="Times New Roman"/>
          <w:sz w:val="24"/>
          <w:szCs w:val="24"/>
        </w:rPr>
        <w:t xml:space="preserve">or her </w:t>
      </w:r>
      <w:r w:rsidRPr="00C51E0C">
        <w:rPr>
          <w:rFonts w:ascii="Times New Roman" w:hAnsi="Times New Roman"/>
          <w:sz w:val="24"/>
          <w:szCs w:val="24"/>
        </w:rPr>
        <w:t xml:space="preserve">assigned </w:t>
      </w:r>
      <w:r w:rsidR="00F43B36">
        <w:rPr>
          <w:rFonts w:ascii="Times New Roman" w:hAnsi="Times New Roman"/>
          <w:sz w:val="24"/>
          <w:szCs w:val="24"/>
        </w:rPr>
        <w:t>squadding</w:t>
      </w:r>
      <w:r w:rsidRPr="00C51E0C">
        <w:rPr>
          <w:rFonts w:ascii="Times New Roman" w:hAnsi="Times New Roman"/>
          <w:sz w:val="24"/>
          <w:szCs w:val="24"/>
        </w:rPr>
        <w:t xml:space="preserve"> or duty assignment</w:t>
      </w:r>
      <w:r w:rsidR="00790AAF">
        <w:rPr>
          <w:rFonts w:ascii="Times New Roman" w:hAnsi="Times New Roman"/>
          <w:sz w:val="24"/>
          <w:szCs w:val="24"/>
        </w:rPr>
        <w:t xml:space="preserve">; </w:t>
      </w:r>
    </w:p>
    <w:p w14:paraId="28195BC3" w14:textId="77777777" w:rsidR="00DB5347" w:rsidRPr="00C51E0C" w:rsidRDefault="00DB5347" w:rsidP="00DB5347">
      <w:pPr>
        <w:ind w:left="1418" w:hanging="709"/>
        <w:rPr>
          <w:rFonts w:ascii="Times New Roman" w:hAnsi="Times New Roman"/>
          <w:sz w:val="24"/>
          <w:szCs w:val="24"/>
        </w:rPr>
      </w:pPr>
    </w:p>
    <w:p w14:paraId="28195BC4" w14:textId="51A6C88A" w:rsidR="00DB5347" w:rsidRPr="00C51E0C" w:rsidRDefault="00DB5347" w:rsidP="00094FF6">
      <w:pPr>
        <w:numPr>
          <w:ilvl w:val="0"/>
          <w:numId w:val="20"/>
        </w:numPr>
        <w:ind w:left="1418" w:hanging="709"/>
        <w:rPr>
          <w:rFonts w:ascii="Times New Roman" w:hAnsi="Times New Roman"/>
          <w:sz w:val="24"/>
          <w:szCs w:val="24"/>
        </w:rPr>
      </w:pPr>
      <w:r w:rsidRPr="00C51E0C">
        <w:rPr>
          <w:rFonts w:ascii="Times New Roman" w:hAnsi="Times New Roman"/>
          <w:sz w:val="24"/>
          <w:szCs w:val="24"/>
        </w:rPr>
        <w:t>Squadding will be done on the range by the range staff. All competitors will form up in four ranks. Once mixed, each file should not contain members from the same unit or team. If numbers do not allow this, then members of the same unit or team may be squadded in ranks 1 and 3 or 2 and 4</w:t>
      </w:r>
      <w:r w:rsidR="00790AAF">
        <w:rPr>
          <w:rFonts w:ascii="Times New Roman" w:hAnsi="Times New Roman"/>
          <w:sz w:val="24"/>
          <w:szCs w:val="24"/>
        </w:rPr>
        <w:t xml:space="preserve">; </w:t>
      </w:r>
    </w:p>
    <w:p w14:paraId="28195BC5" w14:textId="77777777" w:rsidR="00DB5347" w:rsidRPr="00C51E0C" w:rsidRDefault="00DB5347" w:rsidP="00DB5347">
      <w:pPr>
        <w:ind w:left="1418" w:hanging="709"/>
        <w:rPr>
          <w:rFonts w:ascii="Times New Roman" w:hAnsi="Times New Roman"/>
          <w:sz w:val="24"/>
          <w:szCs w:val="24"/>
        </w:rPr>
      </w:pPr>
    </w:p>
    <w:p w14:paraId="28195BC6" w14:textId="066837EB" w:rsidR="00DB5347" w:rsidRPr="00C51E0C" w:rsidRDefault="00DB5347" w:rsidP="00094FF6">
      <w:pPr>
        <w:numPr>
          <w:ilvl w:val="0"/>
          <w:numId w:val="20"/>
        </w:numPr>
        <w:ind w:left="1418" w:hanging="709"/>
        <w:rPr>
          <w:rFonts w:ascii="Times New Roman" w:hAnsi="Times New Roman"/>
          <w:sz w:val="24"/>
          <w:szCs w:val="24"/>
        </w:rPr>
      </w:pPr>
      <w:r w:rsidRPr="00C51E0C">
        <w:rPr>
          <w:rFonts w:ascii="Times New Roman" w:hAnsi="Times New Roman"/>
          <w:sz w:val="24"/>
          <w:szCs w:val="24"/>
        </w:rPr>
        <w:t>Each rank will be assigned a relay number</w:t>
      </w:r>
      <w:r w:rsidR="00790AAF">
        <w:rPr>
          <w:rFonts w:ascii="Times New Roman" w:hAnsi="Times New Roman"/>
          <w:sz w:val="24"/>
          <w:szCs w:val="24"/>
        </w:rPr>
        <w:t xml:space="preserve">; </w:t>
      </w:r>
    </w:p>
    <w:p w14:paraId="28195BC7" w14:textId="77777777" w:rsidR="00DB5347" w:rsidRPr="00C51E0C" w:rsidRDefault="00DB5347" w:rsidP="00DB5347">
      <w:pPr>
        <w:ind w:left="1418" w:hanging="709"/>
        <w:rPr>
          <w:rFonts w:ascii="Times New Roman" w:hAnsi="Times New Roman"/>
          <w:sz w:val="24"/>
          <w:szCs w:val="24"/>
        </w:rPr>
      </w:pPr>
    </w:p>
    <w:p w14:paraId="28195BC8" w14:textId="6735F2E2" w:rsidR="00DB5347" w:rsidRPr="00C51E0C" w:rsidRDefault="00DB5347" w:rsidP="00094FF6">
      <w:pPr>
        <w:numPr>
          <w:ilvl w:val="0"/>
          <w:numId w:val="20"/>
        </w:numPr>
        <w:ind w:left="1418" w:hanging="709"/>
        <w:rPr>
          <w:rFonts w:ascii="Times New Roman" w:hAnsi="Times New Roman"/>
          <w:sz w:val="24"/>
          <w:szCs w:val="24"/>
        </w:rPr>
      </w:pPr>
      <w:r w:rsidRPr="00C51E0C">
        <w:rPr>
          <w:rFonts w:ascii="Times New Roman" w:hAnsi="Times New Roman"/>
          <w:sz w:val="24"/>
          <w:szCs w:val="24"/>
        </w:rPr>
        <w:t>Each file will be assigned a target number</w:t>
      </w:r>
      <w:r w:rsidR="00790AAF">
        <w:rPr>
          <w:rFonts w:ascii="Times New Roman" w:hAnsi="Times New Roman"/>
          <w:sz w:val="24"/>
          <w:szCs w:val="24"/>
        </w:rPr>
        <w:t xml:space="preserve">; </w:t>
      </w:r>
    </w:p>
    <w:p w14:paraId="28195BC9" w14:textId="77777777" w:rsidR="00DB5347" w:rsidRPr="00C51E0C" w:rsidRDefault="00DB5347" w:rsidP="00DB5347">
      <w:pPr>
        <w:ind w:left="1418" w:hanging="709"/>
        <w:rPr>
          <w:rFonts w:ascii="Times New Roman" w:hAnsi="Times New Roman"/>
          <w:sz w:val="24"/>
          <w:szCs w:val="24"/>
        </w:rPr>
      </w:pPr>
    </w:p>
    <w:p w14:paraId="28195BCA" w14:textId="1BB3B101" w:rsidR="00DB5347" w:rsidRPr="00C51E0C" w:rsidRDefault="00DB5347" w:rsidP="00094FF6">
      <w:pPr>
        <w:numPr>
          <w:ilvl w:val="0"/>
          <w:numId w:val="20"/>
        </w:numPr>
        <w:ind w:left="1418" w:hanging="709"/>
        <w:rPr>
          <w:rFonts w:ascii="Times New Roman" w:hAnsi="Times New Roman"/>
          <w:sz w:val="24"/>
          <w:szCs w:val="24"/>
        </w:rPr>
      </w:pPr>
      <w:r w:rsidRPr="00C51E0C">
        <w:rPr>
          <w:rFonts w:ascii="Times New Roman" w:hAnsi="Times New Roman"/>
          <w:sz w:val="24"/>
          <w:szCs w:val="24"/>
        </w:rPr>
        <w:t>It is important that each competitor remembers the relay and target number they have been assigned. They will compete in this position until further notice</w:t>
      </w:r>
      <w:r w:rsidR="00790AAF">
        <w:rPr>
          <w:rFonts w:ascii="Times New Roman" w:hAnsi="Times New Roman"/>
          <w:sz w:val="24"/>
          <w:szCs w:val="24"/>
        </w:rPr>
        <w:t xml:space="preserve">; </w:t>
      </w:r>
    </w:p>
    <w:p w14:paraId="28195BCB" w14:textId="77777777" w:rsidR="00DB5347" w:rsidRPr="00C51E0C" w:rsidRDefault="00DB5347" w:rsidP="00DB5347">
      <w:pPr>
        <w:rPr>
          <w:rFonts w:ascii="Times New Roman" w:hAnsi="Times New Roman"/>
          <w:sz w:val="24"/>
          <w:szCs w:val="24"/>
        </w:rPr>
      </w:pPr>
    </w:p>
    <w:p w14:paraId="28195BCC" w14:textId="6A560174" w:rsidR="00DB5347" w:rsidRPr="00C51E0C" w:rsidRDefault="00DB5347" w:rsidP="00094FF6">
      <w:pPr>
        <w:numPr>
          <w:ilvl w:val="0"/>
          <w:numId w:val="20"/>
        </w:numPr>
        <w:ind w:left="1418" w:hanging="709"/>
        <w:rPr>
          <w:rFonts w:ascii="Times New Roman" w:hAnsi="Times New Roman"/>
          <w:sz w:val="24"/>
          <w:szCs w:val="24"/>
        </w:rPr>
      </w:pPr>
      <w:r w:rsidRPr="00C51E0C">
        <w:rPr>
          <w:rFonts w:ascii="Times New Roman" w:hAnsi="Times New Roman"/>
          <w:sz w:val="24"/>
          <w:szCs w:val="24"/>
        </w:rPr>
        <w:t xml:space="preserve">Unless otherwise authorized by the </w:t>
      </w:r>
      <w:r w:rsidR="0002388F">
        <w:rPr>
          <w:rFonts w:ascii="Times New Roman" w:hAnsi="Times New Roman"/>
          <w:sz w:val="24"/>
          <w:szCs w:val="24"/>
        </w:rPr>
        <w:t>RSO</w:t>
      </w:r>
      <w:r w:rsidRPr="00C51E0C">
        <w:rPr>
          <w:rFonts w:ascii="Times New Roman" w:hAnsi="Times New Roman"/>
          <w:sz w:val="24"/>
          <w:szCs w:val="24"/>
        </w:rPr>
        <w:t xml:space="preserve">, a competitor must shoot on the target to which he </w:t>
      </w:r>
      <w:r w:rsidR="00C84032">
        <w:rPr>
          <w:rFonts w:ascii="Times New Roman" w:hAnsi="Times New Roman"/>
          <w:sz w:val="24"/>
          <w:szCs w:val="24"/>
        </w:rPr>
        <w:t xml:space="preserve">or she </w:t>
      </w:r>
      <w:r w:rsidRPr="00C51E0C">
        <w:rPr>
          <w:rFonts w:ascii="Times New Roman" w:hAnsi="Times New Roman"/>
          <w:sz w:val="24"/>
          <w:szCs w:val="24"/>
        </w:rPr>
        <w:t>has been assigned</w:t>
      </w:r>
      <w:r w:rsidR="00790AAF">
        <w:rPr>
          <w:rFonts w:ascii="Times New Roman" w:hAnsi="Times New Roman"/>
          <w:sz w:val="24"/>
          <w:szCs w:val="24"/>
        </w:rPr>
        <w:t xml:space="preserve">; </w:t>
      </w:r>
    </w:p>
    <w:p w14:paraId="28195BCD" w14:textId="77777777" w:rsidR="00DB5347" w:rsidRPr="00C51E0C" w:rsidRDefault="00DB5347" w:rsidP="00DB5347">
      <w:pPr>
        <w:ind w:left="1418" w:hanging="709"/>
        <w:rPr>
          <w:rFonts w:ascii="Times New Roman" w:hAnsi="Times New Roman"/>
          <w:sz w:val="24"/>
          <w:szCs w:val="24"/>
        </w:rPr>
      </w:pPr>
    </w:p>
    <w:p w14:paraId="28195BCE" w14:textId="49DAD336" w:rsidR="00DB5347" w:rsidRPr="00C51E0C" w:rsidRDefault="00DB5347" w:rsidP="00094FF6">
      <w:pPr>
        <w:numPr>
          <w:ilvl w:val="0"/>
          <w:numId w:val="20"/>
        </w:numPr>
        <w:ind w:left="1418" w:hanging="709"/>
        <w:rPr>
          <w:rFonts w:ascii="Times New Roman" w:hAnsi="Times New Roman"/>
          <w:sz w:val="24"/>
          <w:szCs w:val="24"/>
        </w:rPr>
      </w:pPr>
      <w:r w:rsidRPr="00C51E0C">
        <w:rPr>
          <w:rFonts w:ascii="Times New Roman" w:hAnsi="Times New Roman"/>
          <w:sz w:val="24"/>
          <w:szCs w:val="24"/>
        </w:rPr>
        <w:t xml:space="preserve">Should a target break, the </w:t>
      </w:r>
      <w:r w:rsidR="0002388F">
        <w:rPr>
          <w:rFonts w:ascii="Times New Roman" w:hAnsi="Times New Roman"/>
          <w:sz w:val="24"/>
          <w:szCs w:val="24"/>
        </w:rPr>
        <w:t>RSO</w:t>
      </w:r>
      <w:r w:rsidRPr="00C51E0C">
        <w:rPr>
          <w:rFonts w:ascii="Times New Roman" w:hAnsi="Times New Roman"/>
          <w:sz w:val="24"/>
          <w:szCs w:val="24"/>
        </w:rPr>
        <w:t xml:space="preserve"> may transfer a competitor to another target either before he </w:t>
      </w:r>
      <w:r w:rsidR="00C84032">
        <w:rPr>
          <w:rFonts w:ascii="Times New Roman" w:hAnsi="Times New Roman"/>
          <w:sz w:val="24"/>
          <w:szCs w:val="24"/>
        </w:rPr>
        <w:t xml:space="preserve">or she </w:t>
      </w:r>
      <w:r w:rsidRPr="00C51E0C">
        <w:rPr>
          <w:rFonts w:ascii="Times New Roman" w:hAnsi="Times New Roman"/>
          <w:sz w:val="24"/>
          <w:szCs w:val="24"/>
        </w:rPr>
        <w:t>begins to shoot or subsequently (with additio</w:t>
      </w:r>
      <w:r w:rsidR="0002388F">
        <w:rPr>
          <w:rFonts w:ascii="Times New Roman" w:hAnsi="Times New Roman"/>
          <w:sz w:val="24"/>
          <w:szCs w:val="24"/>
        </w:rPr>
        <w:t>nal sighters if allowed). The RS</w:t>
      </w:r>
      <w:r w:rsidRPr="00C51E0C">
        <w:rPr>
          <w:rFonts w:ascii="Times New Roman" w:hAnsi="Times New Roman"/>
          <w:sz w:val="24"/>
          <w:szCs w:val="24"/>
        </w:rPr>
        <w:t>O must ensure the competitor is with an unbiased scorer</w:t>
      </w:r>
      <w:r w:rsidR="00790AAF">
        <w:rPr>
          <w:rFonts w:ascii="Times New Roman" w:hAnsi="Times New Roman"/>
          <w:sz w:val="24"/>
          <w:szCs w:val="24"/>
        </w:rPr>
        <w:t xml:space="preserve">; </w:t>
      </w:r>
    </w:p>
    <w:p w14:paraId="28195BCF" w14:textId="77777777" w:rsidR="00DB5347" w:rsidRPr="00C51E0C" w:rsidRDefault="00DB5347" w:rsidP="00DB5347">
      <w:pPr>
        <w:ind w:left="1418" w:hanging="709"/>
        <w:rPr>
          <w:rFonts w:ascii="Times New Roman" w:hAnsi="Times New Roman"/>
          <w:sz w:val="24"/>
          <w:szCs w:val="24"/>
        </w:rPr>
      </w:pPr>
    </w:p>
    <w:p w14:paraId="28195BD0" w14:textId="13C1A611" w:rsidR="00DB5347" w:rsidRPr="00C51E0C" w:rsidRDefault="00DB5347" w:rsidP="00094FF6">
      <w:pPr>
        <w:numPr>
          <w:ilvl w:val="0"/>
          <w:numId w:val="20"/>
        </w:numPr>
        <w:ind w:left="1418" w:hanging="709"/>
        <w:rPr>
          <w:rFonts w:ascii="Times New Roman" w:hAnsi="Times New Roman"/>
          <w:sz w:val="24"/>
          <w:szCs w:val="24"/>
        </w:rPr>
      </w:pPr>
      <w:r w:rsidRPr="00C51E0C">
        <w:rPr>
          <w:rFonts w:ascii="Times New Roman" w:hAnsi="Times New Roman"/>
          <w:sz w:val="24"/>
          <w:szCs w:val="24"/>
        </w:rPr>
        <w:t>Number pegs at the firing point designate the center of each target position. Competitors shall arrange themselves accordingly, taking care not to infringe upon the area assigned to adjacent targets</w:t>
      </w:r>
      <w:r w:rsidR="00790AAF">
        <w:rPr>
          <w:rFonts w:ascii="Times New Roman" w:hAnsi="Times New Roman"/>
          <w:sz w:val="24"/>
          <w:szCs w:val="24"/>
        </w:rPr>
        <w:t>; and</w:t>
      </w:r>
    </w:p>
    <w:p w14:paraId="28195BD1" w14:textId="77777777" w:rsidR="00DB5347" w:rsidRPr="00C51E0C" w:rsidRDefault="00DB5347" w:rsidP="00DB5347">
      <w:pPr>
        <w:ind w:left="660"/>
        <w:rPr>
          <w:rFonts w:ascii="Times New Roman" w:hAnsi="Times New Roman"/>
          <w:sz w:val="24"/>
          <w:szCs w:val="24"/>
        </w:rPr>
      </w:pPr>
    </w:p>
    <w:p w14:paraId="28195BD2" w14:textId="5EEA9C4C" w:rsidR="00DB5347" w:rsidRPr="00C51E0C" w:rsidRDefault="0002388F" w:rsidP="00094FF6">
      <w:pPr>
        <w:numPr>
          <w:ilvl w:val="0"/>
          <w:numId w:val="20"/>
        </w:numPr>
        <w:ind w:left="1418" w:hanging="709"/>
        <w:rPr>
          <w:rFonts w:ascii="Times New Roman" w:hAnsi="Times New Roman"/>
          <w:sz w:val="24"/>
          <w:szCs w:val="24"/>
        </w:rPr>
      </w:pPr>
      <w:r>
        <w:rPr>
          <w:rFonts w:ascii="Times New Roman" w:hAnsi="Times New Roman"/>
          <w:sz w:val="24"/>
          <w:szCs w:val="24"/>
        </w:rPr>
        <w:t>The RSO</w:t>
      </w:r>
      <w:r w:rsidR="00DB5347" w:rsidRPr="00C51E0C">
        <w:rPr>
          <w:rFonts w:ascii="Times New Roman" w:hAnsi="Times New Roman"/>
          <w:sz w:val="24"/>
          <w:szCs w:val="24"/>
        </w:rPr>
        <w:t xml:space="preserve"> shall adjudicate any encroachment on other target(s) or firing points. This may be required to ensure no competitor is disadvantaged due to unusable mound features. This would include the masking of the targets by flagpoles, terrain, etc.</w:t>
      </w:r>
    </w:p>
    <w:p w14:paraId="28195BD3" w14:textId="77777777" w:rsidR="00DB5347" w:rsidRPr="00C51E0C" w:rsidRDefault="00DB5347" w:rsidP="00DB5347">
      <w:pPr>
        <w:rPr>
          <w:rFonts w:ascii="Times New Roman" w:hAnsi="Times New Roman"/>
          <w:sz w:val="24"/>
          <w:szCs w:val="24"/>
        </w:rPr>
      </w:pPr>
    </w:p>
    <w:p w14:paraId="28195BD4" w14:textId="77777777" w:rsidR="00DB5347" w:rsidRPr="00C51E0C" w:rsidRDefault="00DB5347" w:rsidP="00DB5347">
      <w:pPr>
        <w:tabs>
          <w:tab w:val="left" w:pos="709"/>
        </w:tabs>
        <w:ind w:left="709" w:hanging="709"/>
        <w:rPr>
          <w:rFonts w:ascii="Times New Roman" w:hAnsi="Times New Roman"/>
          <w:sz w:val="24"/>
          <w:szCs w:val="24"/>
        </w:rPr>
      </w:pPr>
      <w:r w:rsidRPr="00C51E0C">
        <w:rPr>
          <w:rFonts w:ascii="Times New Roman" w:hAnsi="Times New Roman"/>
          <w:sz w:val="24"/>
          <w:szCs w:val="24"/>
        </w:rPr>
        <w:t>1.5.2</w:t>
      </w:r>
      <w:r w:rsidRPr="00C51E0C">
        <w:rPr>
          <w:rFonts w:ascii="Times New Roman" w:hAnsi="Times New Roman"/>
          <w:sz w:val="24"/>
          <w:szCs w:val="24"/>
        </w:rPr>
        <w:tab/>
        <w:t>Relay Rotation</w:t>
      </w:r>
    </w:p>
    <w:p w14:paraId="28195BD5" w14:textId="77777777" w:rsidR="00DB5347" w:rsidRPr="00C51E0C" w:rsidRDefault="00DB5347" w:rsidP="00DB5347">
      <w:pPr>
        <w:tabs>
          <w:tab w:val="left" w:pos="900"/>
        </w:tabs>
        <w:ind w:left="900" w:hanging="540"/>
        <w:rPr>
          <w:rFonts w:ascii="Times New Roman" w:hAnsi="Times New Roman"/>
          <w:sz w:val="24"/>
          <w:szCs w:val="24"/>
        </w:rPr>
      </w:pPr>
    </w:p>
    <w:p w14:paraId="28195BD6" w14:textId="66E834E2" w:rsidR="00DB5347" w:rsidRPr="00C51E0C" w:rsidRDefault="00DB5347" w:rsidP="00094FF6">
      <w:pPr>
        <w:numPr>
          <w:ilvl w:val="0"/>
          <w:numId w:val="21"/>
        </w:numPr>
        <w:ind w:left="1418" w:hanging="709"/>
        <w:rPr>
          <w:rFonts w:ascii="Times New Roman" w:hAnsi="Times New Roman"/>
          <w:sz w:val="24"/>
          <w:szCs w:val="24"/>
        </w:rPr>
      </w:pPr>
      <w:r w:rsidRPr="00C51E0C">
        <w:rPr>
          <w:rFonts w:ascii="Times New Roman" w:hAnsi="Times New Roman"/>
          <w:sz w:val="24"/>
          <w:szCs w:val="24"/>
        </w:rPr>
        <w:t>This system is based on four relays (two at the firing point and two in the butts) and the premise</w:t>
      </w:r>
      <w:r w:rsidR="00580256">
        <w:rPr>
          <w:rFonts w:ascii="Times New Roman" w:hAnsi="Times New Roman"/>
          <w:sz w:val="24"/>
          <w:szCs w:val="24"/>
        </w:rPr>
        <w:t xml:space="preserve"> that</w:t>
      </w:r>
      <w:r w:rsidRPr="00C51E0C">
        <w:rPr>
          <w:rFonts w:ascii="Times New Roman" w:hAnsi="Times New Roman"/>
          <w:sz w:val="24"/>
          <w:szCs w:val="24"/>
        </w:rPr>
        <w:t xml:space="preserve"> all scoring and challenging procedures (whenever possible for all non-deliberate matches) are done in the butts with the competitor presen</w:t>
      </w:r>
      <w:r w:rsidR="006F340E">
        <w:rPr>
          <w:rFonts w:ascii="Times New Roman" w:hAnsi="Times New Roman"/>
          <w:sz w:val="24"/>
          <w:szCs w:val="24"/>
        </w:rPr>
        <w:t>t and watching the scoring take</w:t>
      </w:r>
      <w:r w:rsidRPr="00C51E0C">
        <w:rPr>
          <w:rFonts w:ascii="Times New Roman" w:hAnsi="Times New Roman"/>
          <w:sz w:val="24"/>
          <w:szCs w:val="24"/>
        </w:rPr>
        <w:t xml:space="preserve"> place. Challenging procedures, if required, are dealt with by the </w:t>
      </w:r>
      <w:r w:rsidR="00113FCF">
        <w:rPr>
          <w:rFonts w:ascii="Times New Roman" w:hAnsi="Times New Roman"/>
          <w:sz w:val="24"/>
          <w:szCs w:val="24"/>
        </w:rPr>
        <w:t>Butts Officer/Assistant Butts Officer (</w:t>
      </w:r>
      <w:r w:rsidRPr="00C51E0C">
        <w:rPr>
          <w:rFonts w:ascii="Times New Roman" w:hAnsi="Times New Roman"/>
          <w:sz w:val="24"/>
          <w:szCs w:val="24"/>
        </w:rPr>
        <w:t>BO/ABO</w:t>
      </w:r>
      <w:r w:rsidR="00113FCF">
        <w:rPr>
          <w:rFonts w:ascii="Times New Roman" w:hAnsi="Times New Roman"/>
          <w:sz w:val="24"/>
          <w:szCs w:val="24"/>
        </w:rPr>
        <w:t>)</w:t>
      </w:r>
      <w:r w:rsidR="00790AAF">
        <w:rPr>
          <w:rFonts w:ascii="Times New Roman" w:hAnsi="Times New Roman"/>
          <w:sz w:val="24"/>
          <w:szCs w:val="24"/>
        </w:rPr>
        <w:t xml:space="preserve">; </w:t>
      </w:r>
      <w:r w:rsidRPr="00C51E0C">
        <w:rPr>
          <w:rFonts w:ascii="Times New Roman" w:hAnsi="Times New Roman"/>
          <w:sz w:val="24"/>
          <w:szCs w:val="24"/>
        </w:rPr>
        <w:t xml:space="preserve"> </w:t>
      </w:r>
    </w:p>
    <w:p w14:paraId="28195BD7" w14:textId="77777777" w:rsidR="00DB5347" w:rsidRPr="00C51E0C" w:rsidRDefault="00DB5347" w:rsidP="00DB5347">
      <w:pPr>
        <w:rPr>
          <w:rFonts w:ascii="Times New Roman" w:hAnsi="Times New Roman"/>
          <w:sz w:val="24"/>
          <w:szCs w:val="24"/>
        </w:rPr>
      </w:pPr>
    </w:p>
    <w:p w14:paraId="28195BD8" w14:textId="08AE6551" w:rsidR="00DB5347" w:rsidRPr="00C51E0C" w:rsidRDefault="006F340E" w:rsidP="00094FF6">
      <w:pPr>
        <w:numPr>
          <w:ilvl w:val="0"/>
          <w:numId w:val="21"/>
        </w:numPr>
        <w:tabs>
          <w:tab w:val="left" w:pos="1440"/>
        </w:tabs>
        <w:ind w:left="1418" w:hanging="709"/>
        <w:rPr>
          <w:rFonts w:ascii="Times New Roman" w:hAnsi="Times New Roman"/>
          <w:sz w:val="24"/>
          <w:szCs w:val="24"/>
        </w:rPr>
      </w:pPr>
      <w:r>
        <w:rPr>
          <w:rFonts w:ascii="Times New Roman" w:hAnsi="Times New Roman"/>
          <w:sz w:val="24"/>
          <w:szCs w:val="24"/>
        </w:rPr>
        <w:t>Each relay will shoot a m</w:t>
      </w:r>
      <w:r w:rsidR="00DB5347" w:rsidRPr="00C51E0C">
        <w:rPr>
          <w:rFonts w:ascii="Times New Roman" w:hAnsi="Times New Roman"/>
          <w:sz w:val="24"/>
          <w:szCs w:val="24"/>
        </w:rPr>
        <w:t>atch that include</w:t>
      </w:r>
      <w:r>
        <w:rPr>
          <w:rFonts w:ascii="Times New Roman" w:hAnsi="Times New Roman"/>
          <w:sz w:val="24"/>
          <w:szCs w:val="24"/>
        </w:rPr>
        <w:t>s</w:t>
      </w:r>
      <w:r w:rsidR="00DB5347" w:rsidRPr="00C51E0C">
        <w:rPr>
          <w:rFonts w:ascii="Times New Roman" w:hAnsi="Times New Roman"/>
          <w:sz w:val="24"/>
          <w:szCs w:val="24"/>
        </w:rPr>
        <w:t xml:space="preserve"> stages with deliberate,</w:t>
      </w:r>
      <w:r>
        <w:rPr>
          <w:rFonts w:ascii="Times New Roman" w:hAnsi="Times New Roman"/>
          <w:sz w:val="24"/>
          <w:szCs w:val="24"/>
        </w:rPr>
        <w:t xml:space="preserve"> snap, rapid, moving snap and </w:t>
      </w:r>
      <w:r w:rsidR="00DB5347" w:rsidRPr="00C51E0C">
        <w:rPr>
          <w:rFonts w:ascii="Times New Roman" w:hAnsi="Times New Roman"/>
          <w:sz w:val="24"/>
          <w:szCs w:val="24"/>
        </w:rPr>
        <w:t>run-down types of fire at distances from 200, 300, 400 and 500 meters</w:t>
      </w:r>
      <w:r w:rsidR="00790AAF">
        <w:rPr>
          <w:rFonts w:ascii="Times New Roman" w:hAnsi="Times New Roman"/>
          <w:sz w:val="24"/>
          <w:szCs w:val="24"/>
        </w:rPr>
        <w:t xml:space="preserve">; </w:t>
      </w:r>
      <w:r w:rsidR="00DB5347" w:rsidRPr="00C51E0C">
        <w:rPr>
          <w:rFonts w:ascii="Times New Roman" w:hAnsi="Times New Roman"/>
          <w:sz w:val="24"/>
          <w:szCs w:val="24"/>
        </w:rPr>
        <w:t xml:space="preserve"> </w:t>
      </w:r>
    </w:p>
    <w:p w14:paraId="28195BD9" w14:textId="77777777" w:rsidR="00DB5347" w:rsidRPr="00C51E0C" w:rsidRDefault="00DB5347" w:rsidP="00DB5347">
      <w:pPr>
        <w:tabs>
          <w:tab w:val="left" w:pos="1440"/>
        </w:tabs>
        <w:rPr>
          <w:rFonts w:ascii="Times New Roman" w:hAnsi="Times New Roman"/>
          <w:sz w:val="24"/>
          <w:szCs w:val="24"/>
        </w:rPr>
      </w:pPr>
    </w:p>
    <w:p w14:paraId="28195BDA" w14:textId="257187D4" w:rsidR="00DB5347" w:rsidRPr="00C51E0C" w:rsidRDefault="00DB5347" w:rsidP="00094FF6">
      <w:pPr>
        <w:numPr>
          <w:ilvl w:val="0"/>
          <w:numId w:val="21"/>
        </w:numPr>
        <w:tabs>
          <w:tab w:val="left" w:pos="1440"/>
        </w:tabs>
        <w:ind w:left="1418" w:hanging="709"/>
        <w:rPr>
          <w:rFonts w:ascii="Times New Roman" w:hAnsi="Times New Roman"/>
          <w:sz w:val="24"/>
          <w:szCs w:val="24"/>
        </w:rPr>
      </w:pPr>
      <w:r w:rsidRPr="00C51E0C">
        <w:rPr>
          <w:rFonts w:ascii="Times New Roman" w:hAnsi="Times New Roman"/>
          <w:sz w:val="24"/>
          <w:szCs w:val="24"/>
        </w:rPr>
        <w:t xml:space="preserve">Sufficient targets will be in the </w:t>
      </w:r>
      <w:r w:rsidR="006F340E">
        <w:rPr>
          <w:rFonts w:ascii="Times New Roman" w:hAnsi="Times New Roman"/>
          <w:sz w:val="24"/>
          <w:szCs w:val="24"/>
        </w:rPr>
        <w:t>butts so the firing relay (e.g.</w:t>
      </w:r>
      <w:r w:rsidRPr="00C51E0C">
        <w:rPr>
          <w:rFonts w:ascii="Times New Roman" w:hAnsi="Times New Roman"/>
          <w:sz w:val="24"/>
          <w:szCs w:val="24"/>
        </w:rPr>
        <w:t xml:space="preserve"> Relay 1) can fire the deliberate, snap, rapid, moving snap and the run down without patching out. No scores will be sent to the firing mound. The competitor will move directly to the butts after firing the match and monitor the scoring of his </w:t>
      </w:r>
      <w:r w:rsidR="00F365DC">
        <w:rPr>
          <w:rFonts w:ascii="Times New Roman" w:hAnsi="Times New Roman"/>
          <w:sz w:val="24"/>
          <w:szCs w:val="24"/>
        </w:rPr>
        <w:t xml:space="preserve">or her </w:t>
      </w:r>
      <w:r w:rsidRPr="00C51E0C">
        <w:rPr>
          <w:rFonts w:ascii="Times New Roman" w:hAnsi="Times New Roman"/>
          <w:sz w:val="24"/>
          <w:szCs w:val="24"/>
        </w:rPr>
        <w:t>targets by Relay 4</w:t>
      </w:r>
      <w:r w:rsidR="00790AAF">
        <w:rPr>
          <w:rFonts w:ascii="Times New Roman" w:hAnsi="Times New Roman"/>
          <w:sz w:val="24"/>
          <w:szCs w:val="24"/>
        </w:rPr>
        <w:t xml:space="preserve">; </w:t>
      </w:r>
      <w:r w:rsidRPr="00C51E0C">
        <w:rPr>
          <w:rFonts w:ascii="Times New Roman" w:hAnsi="Times New Roman"/>
          <w:sz w:val="24"/>
          <w:szCs w:val="24"/>
        </w:rPr>
        <w:t xml:space="preserve"> </w:t>
      </w:r>
    </w:p>
    <w:p w14:paraId="28195BDB" w14:textId="77777777" w:rsidR="00DB5347" w:rsidRPr="00C51E0C" w:rsidRDefault="00DB5347" w:rsidP="00DB5347">
      <w:pPr>
        <w:tabs>
          <w:tab w:val="left" w:pos="1440"/>
        </w:tabs>
        <w:ind w:left="1418" w:hanging="709"/>
        <w:rPr>
          <w:rFonts w:ascii="Times New Roman" w:hAnsi="Times New Roman"/>
          <w:sz w:val="24"/>
          <w:szCs w:val="24"/>
        </w:rPr>
      </w:pPr>
    </w:p>
    <w:p w14:paraId="28195BDC" w14:textId="0F749AB9" w:rsidR="00DB5347" w:rsidRPr="00C51E0C" w:rsidRDefault="00DB5347" w:rsidP="00094FF6">
      <w:pPr>
        <w:numPr>
          <w:ilvl w:val="0"/>
          <w:numId w:val="21"/>
        </w:numPr>
        <w:tabs>
          <w:tab w:val="left" w:pos="1440"/>
        </w:tabs>
        <w:ind w:left="1418" w:hanging="709"/>
        <w:rPr>
          <w:rFonts w:ascii="Times New Roman" w:hAnsi="Times New Roman"/>
          <w:sz w:val="24"/>
          <w:szCs w:val="24"/>
        </w:rPr>
      </w:pPr>
      <w:r w:rsidRPr="00C51E0C">
        <w:rPr>
          <w:rFonts w:ascii="Times New Roman" w:hAnsi="Times New Roman"/>
          <w:sz w:val="24"/>
          <w:szCs w:val="24"/>
        </w:rPr>
        <w:t>While scoring is taking place, Relay 3 will move out of the butts and become the waiting relay at the firing point. Once scoring is complete, Relay 2 will fire their deliberate, snap, rapid, movers snap and run down, then move directly to the butts and be scored by Relay 1. Relay 4 moves to the firing point and the same procedure is repeated for Relays 3 and 4 to fire their matches</w:t>
      </w:r>
      <w:r w:rsidR="00790AAF">
        <w:rPr>
          <w:rFonts w:ascii="Times New Roman" w:hAnsi="Times New Roman"/>
          <w:sz w:val="24"/>
          <w:szCs w:val="24"/>
        </w:rPr>
        <w:t xml:space="preserve">; </w:t>
      </w:r>
    </w:p>
    <w:p w14:paraId="28195BDD" w14:textId="77777777" w:rsidR="00DB5347" w:rsidRPr="00C51E0C" w:rsidRDefault="00DB5347" w:rsidP="00DB5347">
      <w:pPr>
        <w:tabs>
          <w:tab w:val="left" w:pos="1440"/>
        </w:tabs>
        <w:ind w:left="709"/>
        <w:rPr>
          <w:rFonts w:ascii="Times New Roman" w:hAnsi="Times New Roman"/>
          <w:sz w:val="24"/>
          <w:szCs w:val="24"/>
        </w:rPr>
      </w:pPr>
    </w:p>
    <w:p w14:paraId="28195BDE" w14:textId="0760625C" w:rsidR="00DB5347" w:rsidRPr="00C51E0C" w:rsidRDefault="00DB5347" w:rsidP="00094FF6">
      <w:pPr>
        <w:numPr>
          <w:ilvl w:val="0"/>
          <w:numId w:val="21"/>
        </w:numPr>
        <w:tabs>
          <w:tab w:val="left" w:pos="1440"/>
        </w:tabs>
        <w:ind w:left="1418" w:hanging="709"/>
        <w:rPr>
          <w:rFonts w:ascii="Times New Roman" w:hAnsi="Times New Roman"/>
          <w:sz w:val="24"/>
          <w:szCs w:val="24"/>
        </w:rPr>
      </w:pPr>
      <w:r w:rsidRPr="00C51E0C">
        <w:rPr>
          <w:rFonts w:ascii="Times New Roman" w:hAnsi="Times New Roman"/>
          <w:sz w:val="24"/>
          <w:szCs w:val="24"/>
        </w:rPr>
        <w:t>This rotation will continue for all distances</w:t>
      </w:r>
      <w:r w:rsidR="00790AAF">
        <w:rPr>
          <w:rFonts w:ascii="Times New Roman" w:hAnsi="Times New Roman"/>
          <w:sz w:val="24"/>
          <w:szCs w:val="24"/>
        </w:rPr>
        <w:t xml:space="preserve">; </w:t>
      </w:r>
    </w:p>
    <w:p w14:paraId="28195BDF" w14:textId="77777777" w:rsidR="00DB5347" w:rsidRPr="00C51E0C" w:rsidRDefault="00DB5347" w:rsidP="00DB5347">
      <w:pPr>
        <w:tabs>
          <w:tab w:val="left" w:pos="1440"/>
        </w:tabs>
        <w:rPr>
          <w:rFonts w:ascii="Times New Roman" w:hAnsi="Times New Roman"/>
          <w:sz w:val="24"/>
          <w:szCs w:val="24"/>
        </w:rPr>
      </w:pPr>
    </w:p>
    <w:p w14:paraId="28195BE0" w14:textId="77777777" w:rsidR="00DB5347" w:rsidRPr="00C51E0C" w:rsidRDefault="00DB5347" w:rsidP="00094FF6">
      <w:pPr>
        <w:numPr>
          <w:ilvl w:val="0"/>
          <w:numId w:val="21"/>
        </w:numPr>
        <w:tabs>
          <w:tab w:val="left" w:pos="1440"/>
        </w:tabs>
        <w:ind w:left="1418" w:hanging="709"/>
        <w:rPr>
          <w:rFonts w:ascii="Times New Roman" w:hAnsi="Times New Roman"/>
          <w:sz w:val="24"/>
          <w:szCs w:val="24"/>
        </w:rPr>
      </w:pPr>
      <w:r w:rsidRPr="00C51E0C">
        <w:rPr>
          <w:rFonts w:ascii="Times New Roman" w:hAnsi="Times New Roman"/>
          <w:sz w:val="24"/>
          <w:szCs w:val="24"/>
        </w:rPr>
        <w:t>The following charts show relay rotation and duties for a complete cycle:</w:t>
      </w:r>
    </w:p>
    <w:p w14:paraId="28195BE1" w14:textId="77777777" w:rsidR="00DB5347" w:rsidRPr="00C51E0C" w:rsidRDefault="00DB5347" w:rsidP="00DB5347">
      <w:pPr>
        <w:ind w:left="1418" w:hanging="709"/>
        <w:rPr>
          <w:rFonts w:ascii="Times New Roman" w:hAnsi="Times New Roman"/>
          <w:sz w:val="24"/>
          <w:szCs w:val="24"/>
        </w:rPr>
      </w:pPr>
    </w:p>
    <w:p w14:paraId="28195BE2" w14:textId="77777777" w:rsidR="00DB5347" w:rsidRPr="00C51E0C" w:rsidRDefault="00DB5347" w:rsidP="00094FF6">
      <w:pPr>
        <w:numPr>
          <w:ilvl w:val="0"/>
          <w:numId w:val="21"/>
        </w:numPr>
        <w:tabs>
          <w:tab w:val="left" w:pos="1418"/>
        </w:tabs>
        <w:suppressAutoHyphens w:val="0"/>
        <w:autoSpaceDN w:val="0"/>
        <w:adjustRightInd w:val="0"/>
        <w:ind w:left="1418" w:hanging="709"/>
        <w:rPr>
          <w:rFonts w:ascii="Times New Roman" w:hAnsi="Times New Roman"/>
          <w:sz w:val="24"/>
          <w:szCs w:val="24"/>
        </w:rPr>
      </w:pPr>
      <w:r w:rsidRPr="00C51E0C">
        <w:rPr>
          <w:rFonts w:ascii="Times New Roman" w:hAnsi="Times New Roman"/>
          <w:sz w:val="24"/>
          <w:szCs w:val="24"/>
        </w:rPr>
        <w:t>Relay Rotation Table (Example):</w:t>
      </w:r>
    </w:p>
    <w:p w14:paraId="28195BE3" w14:textId="77777777" w:rsidR="00DB5347" w:rsidRPr="00C51E0C" w:rsidRDefault="00DB5347" w:rsidP="00DB5347">
      <w:pPr>
        <w:tabs>
          <w:tab w:val="left" w:pos="2160"/>
        </w:tabs>
        <w:ind w:left="1620"/>
        <w:rPr>
          <w:rFonts w:ascii="Times New Roman" w:hAnsi="Times New Roman"/>
          <w:sz w:val="24"/>
          <w:szCs w:val="24"/>
        </w:rPr>
      </w:pPr>
    </w:p>
    <w:tbl>
      <w:tblPr>
        <w:tblW w:w="9939" w:type="dxa"/>
        <w:tblInd w:w="-180" w:type="dxa"/>
        <w:tblLayout w:type="fixed"/>
        <w:tblCellMar>
          <w:left w:w="120" w:type="dxa"/>
          <w:right w:w="120" w:type="dxa"/>
        </w:tblCellMar>
        <w:tblLook w:val="0000" w:firstRow="0" w:lastRow="0" w:firstColumn="0" w:lastColumn="0" w:noHBand="0" w:noVBand="0"/>
      </w:tblPr>
      <w:tblGrid>
        <w:gridCol w:w="2427"/>
        <w:gridCol w:w="2409"/>
        <w:gridCol w:w="2552"/>
        <w:gridCol w:w="2551"/>
      </w:tblGrid>
      <w:tr w:rsidR="00DB5347" w:rsidRPr="0036753C" w14:paraId="28195BE8" w14:textId="77777777" w:rsidTr="00DB5347">
        <w:tc>
          <w:tcPr>
            <w:tcW w:w="2427" w:type="dxa"/>
            <w:tcBorders>
              <w:top w:val="single" w:sz="7" w:space="0" w:color="000000"/>
              <w:left w:val="single" w:sz="7" w:space="0" w:color="000000"/>
              <w:bottom w:val="single" w:sz="7" w:space="0" w:color="000000"/>
              <w:right w:val="single" w:sz="7" w:space="0" w:color="000000"/>
            </w:tcBorders>
            <w:vAlign w:val="center"/>
          </w:tcPr>
          <w:p w14:paraId="28195BE4" w14:textId="77777777" w:rsidR="00DB5347" w:rsidRPr="00C84032" w:rsidRDefault="00DB5347" w:rsidP="00C84032">
            <w:pPr>
              <w:keepNext/>
              <w:jc w:val="left"/>
              <w:outlineLvl w:val="7"/>
              <w:rPr>
                <w:rFonts w:ascii="Times New Roman" w:hAnsi="Times New Roman"/>
                <w:b/>
                <w:bCs w:val="0"/>
                <w:sz w:val="24"/>
                <w:szCs w:val="24"/>
              </w:rPr>
            </w:pPr>
            <w:r w:rsidRPr="00C84032">
              <w:rPr>
                <w:rFonts w:ascii="Times New Roman" w:hAnsi="Times New Roman"/>
                <w:b/>
                <w:bCs w:val="0"/>
                <w:sz w:val="24"/>
                <w:szCs w:val="24"/>
              </w:rPr>
              <w:t>Relay 1</w:t>
            </w:r>
          </w:p>
        </w:tc>
        <w:tc>
          <w:tcPr>
            <w:tcW w:w="2409" w:type="dxa"/>
            <w:tcBorders>
              <w:top w:val="single" w:sz="7" w:space="0" w:color="000000"/>
              <w:left w:val="single" w:sz="7" w:space="0" w:color="000000"/>
              <w:bottom w:val="single" w:sz="7" w:space="0" w:color="000000"/>
              <w:right w:val="single" w:sz="7" w:space="0" w:color="000000"/>
            </w:tcBorders>
            <w:vAlign w:val="center"/>
          </w:tcPr>
          <w:p w14:paraId="28195BE5" w14:textId="77777777" w:rsidR="00DB5347" w:rsidRPr="00C84032" w:rsidRDefault="00DB5347" w:rsidP="00C84032">
            <w:pPr>
              <w:keepNext/>
              <w:jc w:val="left"/>
              <w:outlineLvl w:val="7"/>
              <w:rPr>
                <w:rFonts w:ascii="Times New Roman" w:hAnsi="Times New Roman"/>
                <w:b/>
                <w:bCs w:val="0"/>
                <w:sz w:val="24"/>
                <w:szCs w:val="24"/>
              </w:rPr>
            </w:pPr>
            <w:r w:rsidRPr="00C84032">
              <w:rPr>
                <w:rFonts w:ascii="Times New Roman" w:hAnsi="Times New Roman"/>
                <w:b/>
                <w:bCs w:val="0"/>
                <w:sz w:val="24"/>
                <w:szCs w:val="24"/>
              </w:rPr>
              <w:t>Relay 2</w:t>
            </w:r>
          </w:p>
        </w:tc>
        <w:tc>
          <w:tcPr>
            <w:tcW w:w="2552" w:type="dxa"/>
            <w:tcBorders>
              <w:top w:val="single" w:sz="7" w:space="0" w:color="000000"/>
              <w:left w:val="single" w:sz="7" w:space="0" w:color="000000"/>
              <w:bottom w:val="single" w:sz="7" w:space="0" w:color="000000"/>
              <w:right w:val="single" w:sz="7" w:space="0" w:color="000000"/>
            </w:tcBorders>
            <w:vAlign w:val="center"/>
          </w:tcPr>
          <w:p w14:paraId="28195BE6" w14:textId="77777777" w:rsidR="00DB5347" w:rsidRPr="00C84032" w:rsidRDefault="00DB5347" w:rsidP="00C84032">
            <w:pPr>
              <w:keepNext/>
              <w:jc w:val="left"/>
              <w:outlineLvl w:val="7"/>
              <w:rPr>
                <w:rFonts w:ascii="Times New Roman" w:hAnsi="Times New Roman"/>
                <w:b/>
                <w:bCs w:val="0"/>
                <w:sz w:val="24"/>
                <w:szCs w:val="24"/>
              </w:rPr>
            </w:pPr>
            <w:r w:rsidRPr="00C84032">
              <w:rPr>
                <w:rFonts w:ascii="Times New Roman" w:hAnsi="Times New Roman"/>
                <w:b/>
                <w:bCs w:val="0"/>
                <w:sz w:val="24"/>
                <w:szCs w:val="24"/>
              </w:rPr>
              <w:t>Relay 3</w:t>
            </w:r>
          </w:p>
        </w:tc>
        <w:tc>
          <w:tcPr>
            <w:tcW w:w="2551" w:type="dxa"/>
            <w:tcBorders>
              <w:top w:val="single" w:sz="7" w:space="0" w:color="000000"/>
              <w:left w:val="single" w:sz="7" w:space="0" w:color="000000"/>
              <w:bottom w:val="single" w:sz="7" w:space="0" w:color="000000"/>
              <w:right w:val="single" w:sz="7" w:space="0" w:color="000000"/>
            </w:tcBorders>
            <w:vAlign w:val="center"/>
          </w:tcPr>
          <w:p w14:paraId="28195BE7" w14:textId="77777777" w:rsidR="00DB5347" w:rsidRPr="00C84032" w:rsidRDefault="00DB5347" w:rsidP="00C84032">
            <w:pPr>
              <w:keepNext/>
              <w:jc w:val="left"/>
              <w:outlineLvl w:val="7"/>
              <w:rPr>
                <w:rFonts w:ascii="Times New Roman" w:hAnsi="Times New Roman"/>
                <w:b/>
                <w:bCs w:val="0"/>
                <w:sz w:val="24"/>
                <w:szCs w:val="24"/>
              </w:rPr>
            </w:pPr>
            <w:r w:rsidRPr="00C84032">
              <w:rPr>
                <w:rFonts w:ascii="Times New Roman" w:hAnsi="Times New Roman"/>
                <w:b/>
                <w:bCs w:val="0"/>
                <w:sz w:val="24"/>
                <w:szCs w:val="24"/>
              </w:rPr>
              <w:t>Relay 4</w:t>
            </w:r>
          </w:p>
        </w:tc>
      </w:tr>
      <w:tr w:rsidR="00DB5347" w:rsidRPr="0036753C" w14:paraId="28195BED" w14:textId="77777777" w:rsidTr="00DB5347">
        <w:tc>
          <w:tcPr>
            <w:tcW w:w="2427" w:type="dxa"/>
            <w:tcBorders>
              <w:top w:val="single" w:sz="7" w:space="0" w:color="000000"/>
              <w:left w:val="single" w:sz="7" w:space="0" w:color="000000"/>
              <w:bottom w:val="single" w:sz="7" w:space="0" w:color="000000"/>
              <w:right w:val="single" w:sz="7" w:space="0" w:color="000000"/>
            </w:tcBorders>
            <w:vAlign w:val="center"/>
          </w:tcPr>
          <w:p w14:paraId="28195BE9" w14:textId="77777777" w:rsidR="00DB5347" w:rsidRPr="00C84032" w:rsidRDefault="00DB5347" w:rsidP="00C84032">
            <w:pPr>
              <w:keepNext/>
              <w:jc w:val="left"/>
              <w:outlineLvl w:val="7"/>
              <w:rPr>
                <w:rFonts w:ascii="Times New Roman" w:hAnsi="Times New Roman"/>
                <w:sz w:val="24"/>
                <w:szCs w:val="24"/>
              </w:rPr>
            </w:pPr>
            <w:r w:rsidRPr="00C84032">
              <w:rPr>
                <w:rFonts w:ascii="Times New Roman" w:hAnsi="Times New Roman"/>
                <w:sz w:val="24"/>
                <w:szCs w:val="24"/>
              </w:rPr>
              <w:t xml:space="preserve">Shooting </w:t>
            </w:r>
          </w:p>
        </w:tc>
        <w:tc>
          <w:tcPr>
            <w:tcW w:w="2409" w:type="dxa"/>
            <w:tcBorders>
              <w:top w:val="single" w:sz="7" w:space="0" w:color="000000"/>
              <w:left w:val="single" w:sz="7" w:space="0" w:color="000000"/>
              <w:bottom w:val="single" w:sz="7" w:space="0" w:color="000000"/>
              <w:right w:val="single" w:sz="7" w:space="0" w:color="000000"/>
            </w:tcBorders>
            <w:vAlign w:val="center"/>
          </w:tcPr>
          <w:p w14:paraId="28195BEA" w14:textId="71715BEA" w:rsidR="00DB5347" w:rsidRPr="00C84032" w:rsidRDefault="00DB5347" w:rsidP="00580256">
            <w:pPr>
              <w:keepNext/>
              <w:jc w:val="left"/>
              <w:outlineLvl w:val="7"/>
              <w:rPr>
                <w:rFonts w:ascii="Times New Roman" w:hAnsi="Times New Roman"/>
                <w:sz w:val="24"/>
                <w:szCs w:val="24"/>
              </w:rPr>
            </w:pPr>
            <w:r w:rsidRPr="00C84032">
              <w:rPr>
                <w:rFonts w:ascii="Times New Roman" w:hAnsi="Times New Roman"/>
                <w:sz w:val="24"/>
                <w:szCs w:val="24"/>
              </w:rPr>
              <w:t xml:space="preserve">Waiting – </w:t>
            </w:r>
            <w:r w:rsidR="00580256">
              <w:rPr>
                <w:rFonts w:ascii="Times New Roman" w:hAnsi="Times New Roman"/>
                <w:sz w:val="24"/>
                <w:szCs w:val="24"/>
              </w:rPr>
              <w:t>P</w:t>
            </w:r>
            <w:r w:rsidRPr="00C84032">
              <w:rPr>
                <w:rFonts w:ascii="Times New Roman" w:hAnsi="Times New Roman"/>
                <w:sz w:val="24"/>
                <w:szCs w:val="24"/>
              </w:rPr>
              <w:t xml:space="preserve">ick up </w:t>
            </w:r>
            <w:r w:rsidR="00580256">
              <w:rPr>
                <w:rFonts w:ascii="Times New Roman" w:hAnsi="Times New Roman"/>
                <w:sz w:val="24"/>
                <w:szCs w:val="24"/>
              </w:rPr>
              <w:t>B</w:t>
            </w:r>
            <w:r w:rsidRPr="00C84032">
              <w:rPr>
                <w:rFonts w:ascii="Times New Roman" w:hAnsi="Times New Roman"/>
                <w:sz w:val="24"/>
                <w:szCs w:val="24"/>
              </w:rPr>
              <w:t>rass</w:t>
            </w:r>
          </w:p>
        </w:tc>
        <w:tc>
          <w:tcPr>
            <w:tcW w:w="2552" w:type="dxa"/>
            <w:tcBorders>
              <w:top w:val="single" w:sz="7" w:space="0" w:color="000000"/>
              <w:left w:val="single" w:sz="7" w:space="0" w:color="000000"/>
              <w:bottom w:val="single" w:sz="7" w:space="0" w:color="000000"/>
              <w:right w:val="single" w:sz="7" w:space="0" w:color="000000"/>
            </w:tcBorders>
            <w:vAlign w:val="center"/>
          </w:tcPr>
          <w:p w14:paraId="28195BEB" w14:textId="77777777" w:rsidR="00DB5347" w:rsidRPr="00C84032" w:rsidRDefault="00DB5347" w:rsidP="00C84032">
            <w:pPr>
              <w:keepNext/>
              <w:jc w:val="left"/>
              <w:outlineLvl w:val="7"/>
              <w:rPr>
                <w:rFonts w:ascii="Times New Roman" w:hAnsi="Times New Roman"/>
                <w:sz w:val="24"/>
                <w:szCs w:val="24"/>
              </w:rPr>
            </w:pPr>
            <w:r w:rsidRPr="00C84032">
              <w:rPr>
                <w:rFonts w:ascii="Times New Roman" w:hAnsi="Times New Roman"/>
                <w:sz w:val="24"/>
                <w:szCs w:val="24"/>
              </w:rPr>
              <w:t xml:space="preserve">Butt Duties – Targets </w:t>
            </w:r>
          </w:p>
        </w:tc>
        <w:tc>
          <w:tcPr>
            <w:tcW w:w="2551" w:type="dxa"/>
            <w:tcBorders>
              <w:top w:val="single" w:sz="7" w:space="0" w:color="000000"/>
              <w:left w:val="single" w:sz="7" w:space="0" w:color="000000"/>
              <w:bottom w:val="single" w:sz="7" w:space="0" w:color="000000"/>
              <w:right w:val="single" w:sz="7" w:space="0" w:color="000000"/>
            </w:tcBorders>
            <w:vAlign w:val="center"/>
          </w:tcPr>
          <w:p w14:paraId="28195BEC" w14:textId="77777777" w:rsidR="00DB5347" w:rsidRPr="00C84032" w:rsidRDefault="00DB5347" w:rsidP="00C84032">
            <w:pPr>
              <w:keepNext/>
              <w:jc w:val="left"/>
              <w:outlineLvl w:val="7"/>
              <w:rPr>
                <w:rFonts w:ascii="Times New Roman" w:hAnsi="Times New Roman"/>
                <w:sz w:val="24"/>
                <w:szCs w:val="24"/>
              </w:rPr>
            </w:pPr>
            <w:r w:rsidRPr="00C84032">
              <w:rPr>
                <w:rFonts w:ascii="Times New Roman" w:hAnsi="Times New Roman"/>
                <w:sz w:val="24"/>
                <w:szCs w:val="24"/>
              </w:rPr>
              <w:t>Butt Duties - Scoring</w:t>
            </w:r>
          </w:p>
        </w:tc>
      </w:tr>
      <w:tr w:rsidR="00DB5347" w:rsidRPr="0036753C" w14:paraId="28195BF2" w14:textId="77777777" w:rsidTr="00DB5347">
        <w:tc>
          <w:tcPr>
            <w:tcW w:w="2427" w:type="dxa"/>
            <w:tcBorders>
              <w:top w:val="single" w:sz="7" w:space="0" w:color="000000"/>
              <w:left w:val="single" w:sz="7" w:space="0" w:color="000000"/>
              <w:bottom w:val="single" w:sz="7" w:space="0" w:color="000000"/>
              <w:right w:val="single" w:sz="7" w:space="0" w:color="000000"/>
            </w:tcBorders>
            <w:vAlign w:val="center"/>
          </w:tcPr>
          <w:p w14:paraId="28195BEE" w14:textId="62F6A45D" w:rsidR="00DB5347" w:rsidRPr="00C84032" w:rsidRDefault="00DB5347" w:rsidP="008D28DB">
            <w:pPr>
              <w:rPr>
                <w:rFonts w:ascii="Times New Roman" w:hAnsi="Times New Roman"/>
                <w:sz w:val="24"/>
                <w:szCs w:val="24"/>
              </w:rPr>
            </w:pPr>
            <w:r w:rsidRPr="00C84032">
              <w:rPr>
                <w:rFonts w:ascii="Times New Roman" w:hAnsi="Times New Roman"/>
                <w:sz w:val="24"/>
                <w:szCs w:val="24"/>
              </w:rPr>
              <w:t>Butt Duties  Scoring</w:t>
            </w:r>
            <w:r w:rsidRPr="00C84032" w:rsidDel="0007566C">
              <w:rPr>
                <w:rFonts w:ascii="Times New Roman" w:hAnsi="Times New Roman"/>
                <w:sz w:val="24"/>
                <w:szCs w:val="24"/>
              </w:rPr>
              <w:t xml:space="preserve"> </w:t>
            </w:r>
          </w:p>
        </w:tc>
        <w:tc>
          <w:tcPr>
            <w:tcW w:w="2409" w:type="dxa"/>
            <w:tcBorders>
              <w:top w:val="single" w:sz="7" w:space="0" w:color="000000"/>
              <w:left w:val="single" w:sz="7" w:space="0" w:color="000000"/>
              <w:bottom w:val="single" w:sz="7" w:space="0" w:color="000000"/>
              <w:right w:val="single" w:sz="7" w:space="0" w:color="000000"/>
            </w:tcBorders>
            <w:vAlign w:val="center"/>
          </w:tcPr>
          <w:p w14:paraId="28195BEF" w14:textId="77777777" w:rsidR="00DB5347" w:rsidRPr="00C84032" w:rsidRDefault="00DB5347" w:rsidP="00DB5347">
            <w:pPr>
              <w:jc w:val="left"/>
              <w:rPr>
                <w:rFonts w:ascii="Times New Roman" w:hAnsi="Times New Roman"/>
                <w:sz w:val="24"/>
                <w:szCs w:val="24"/>
              </w:rPr>
            </w:pPr>
            <w:r w:rsidRPr="00C84032">
              <w:rPr>
                <w:rFonts w:ascii="Times New Roman" w:hAnsi="Times New Roman"/>
                <w:sz w:val="24"/>
                <w:szCs w:val="24"/>
              </w:rPr>
              <w:t xml:space="preserve">Shooting </w:t>
            </w:r>
          </w:p>
        </w:tc>
        <w:tc>
          <w:tcPr>
            <w:tcW w:w="2552" w:type="dxa"/>
            <w:tcBorders>
              <w:top w:val="single" w:sz="7" w:space="0" w:color="000000"/>
              <w:left w:val="single" w:sz="7" w:space="0" w:color="000000"/>
              <w:bottom w:val="single" w:sz="7" w:space="0" w:color="000000"/>
              <w:right w:val="single" w:sz="7" w:space="0" w:color="000000"/>
            </w:tcBorders>
            <w:vAlign w:val="center"/>
          </w:tcPr>
          <w:p w14:paraId="28195BF0" w14:textId="2B0C6664" w:rsidR="00DB5347" w:rsidRPr="00C84032" w:rsidRDefault="00DB5347" w:rsidP="00C84032">
            <w:pPr>
              <w:keepNext/>
              <w:jc w:val="left"/>
              <w:outlineLvl w:val="7"/>
              <w:rPr>
                <w:rFonts w:ascii="Times New Roman" w:hAnsi="Times New Roman"/>
                <w:sz w:val="24"/>
                <w:szCs w:val="24"/>
              </w:rPr>
            </w:pPr>
            <w:r w:rsidRPr="00C84032">
              <w:rPr>
                <w:rFonts w:ascii="Times New Roman" w:hAnsi="Times New Roman"/>
                <w:sz w:val="24"/>
                <w:szCs w:val="24"/>
              </w:rPr>
              <w:t xml:space="preserve">Waiting - </w:t>
            </w:r>
            <w:r w:rsidR="00113FCF">
              <w:rPr>
                <w:rFonts w:ascii="Times New Roman" w:hAnsi="Times New Roman"/>
                <w:sz w:val="24"/>
                <w:szCs w:val="24"/>
              </w:rPr>
              <w:t>P</w:t>
            </w:r>
            <w:r w:rsidRPr="00C84032">
              <w:rPr>
                <w:rFonts w:ascii="Times New Roman" w:hAnsi="Times New Roman"/>
                <w:sz w:val="24"/>
                <w:szCs w:val="24"/>
              </w:rPr>
              <w:t>ick up brass</w:t>
            </w:r>
          </w:p>
        </w:tc>
        <w:tc>
          <w:tcPr>
            <w:tcW w:w="2551" w:type="dxa"/>
            <w:tcBorders>
              <w:top w:val="single" w:sz="7" w:space="0" w:color="000000"/>
              <w:left w:val="single" w:sz="7" w:space="0" w:color="000000"/>
              <w:bottom w:val="single" w:sz="7" w:space="0" w:color="000000"/>
              <w:right w:val="single" w:sz="7" w:space="0" w:color="000000"/>
            </w:tcBorders>
            <w:vAlign w:val="center"/>
          </w:tcPr>
          <w:p w14:paraId="28195BF1" w14:textId="77777777" w:rsidR="00DB5347" w:rsidRPr="00C84032" w:rsidRDefault="00DB5347" w:rsidP="00C84032">
            <w:pPr>
              <w:keepNext/>
              <w:jc w:val="left"/>
              <w:outlineLvl w:val="7"/>
              <w:rPr>
                <w:rFonts w:ascii="Times New Roman" w:hAnsi="Times New Roman"/>
                <w:sz w:val="24"/>
                <w:szCs w:val="24"/>
              </w:rPr>
            </w:pPr>
            <w:r w:rsidRPr="00C84032">
              <w:rPr>
                <w:rFonts w:ascii="Times New Roman" w:hAnsi="Times New Roman"/>
                <w:sz w:val="24"/>
                <w:szCs w:val="24"/>
              </w:rPr>
              <w:t xml:space="preserve">Butt Duties – Targets </w:t>
            </w:r>
          </w:p>
        </w:tc>
      </w:tr>
      <w:tr w:rsidR="00DB5347" w:rsidRPr="0036753C" w14:paraId="28195BF7" w14:textId="77777777" w:rsidTr="00DB5347">
        <w:tc>
          <w:tcPr>
            <w:tcW w:w="2427" w:type="dxa"/>
            <w:tcBorders>
              <w:top w:val="single" w:sz="7" w:space="0" w:color="000000"/>
              <w:left w:val="single" w:sz="7" w:space="0" w:color="000000"/>
              <w:bottom w:val="single" w:sz="7" w:space="0" w:color="000000"/>
              <w:right w:val="single" w:sz="7" w:space="0" w:color="000000"/>
            </w:tcBorders>
            <w:vAlign w:val="center"/>
          </w:tcPr>
          <w:p w14:paraId="28195BF3" w14:textId="15C0E5AB" w:rsidR="00DB5347" w:rsidRPr="00C84032" w:rsidRDefault="00C84032" w:rsidP="00C84032">
            <w:pPr>
              <w:keepNext/>
              <w:jc w:val="left"/>
              <w:outlineLvl w:val="7"/>
              <w:rPr>
                <w:rFonts w:ascii="Times New Roman" w:hAnsi="Times New Roman"/>
                <w:sz w:val="24"/>
                <w:szCs w:val="24"/>
              </w:rPr>
            </w:pPr>
            <w:r w:rsidRPr="00C84032">
              <w:rPr>
                <w:rFonts w:ascii="Times New Roman" w:hAnsi="Times New Roman"/>
                <w:sz w:val="24"/>
                <w:szCs w:val="24"/>
              </w:rPr>
              <w:t>B</w:t>
            </w:r>
            <w:r w:rsidR="00DB5347" w:rsidRPr="00C84032">
              <w:rPr>
                <w:rFonts w:ascii="Times New Roman" w:hAnsi="Times New Roman"/>
                <w:sz w:val="24"/>
                <w:szCs w:val="24"/>
              </w:rPr>
              <w:t>utt Duties  Targets</w:t>
            </w:r>
          </w:p>
        </w:tc>
        <w:tc>
          <w:tcPr>
            <w:tcW w:w="2409" w:type="dxa"/>
            <w:tcBorders>
              <w:top w:val="single" w:sz="7" w:space="0" w:color="000000"/>
              <w:left w:val="single" w:sz="7" w:space="0" w:color="000000"/>
              <w:bottom w:val="single" w:sz="7" w:space="0" w:color="000000"/>
              <w:right w:val="single" w:sz="7" w:space="0" w:color="000000"/>
            </w:tcBorders>
            <w:vAlign w:val="center"/>
          </w:tcPr>
          <w:p w14:paraId="28195BF4" w14:textId="77777777" w:rsidR="00DB5347" w:rsidRPr="00C84032" w:rsidRDefault="00DB5347" w:rsidP="00C84032">
            <w:pPr>
              <w:keepNext/>
              <w:jc w:val="left"/>
              <w:outlineLvl w:val="7"/>
              <w:rPr>
                <w:rFonts w:ascii="Times New Roman" w:hAnsi="Times New Roman"/>
                <w:sz w:val="24"/>
                <w:szCs w:val="24"/>
              </w:rPr>
            </w:pPr>
            <w:r w:rsidRPr="00C84032">
              <w:rPr>
                <w:rFonts w:ascii="Times New Roman" w:hAnsi="Times New Roman"/>
                <w:sz w:val="24"/>
                <w:szCs w:val="24"/>
              </w:rPr>
              <w:t>Butt Duties - Scoring</w:t>
            </w:r>
          </w:p>
        </w:tc>
        <w:tc>
          <w:tcPr>
            <w:tcW w:w="2552" w:type="dxa"/>
            <w:tcBorders>
              <w:top w:val="single" w:sz="7" w:space="0" w:color="000000"/>
              <w:left w:val="single" w:sz="7" w:space="0" w:color="000000"/>
              <w:bottom w:val="single" w:sz="7" w:space="0" w:color="000000"/>
              <w:right w:val="single" w:sz="7" w:space="0" w:color="000000"/>
            </w:tcBorders>
            <w:vAlign w:val="center"/>
          </w:tcPr>
          <w:p w14:paraId="28195BF5" w14:textId="77777777" w:rsidR="00DB5347" w:rsidRPr="00C84032" w:rsidRDefault="00DB5347" w:rsidP="00C84032">
            <w:pPr>
              <w:keepNext/>
              <w:jc w:val="left"/>
              <w:outlineLvl w:val="7"/>
              <w:rPr>
                <w:rFonts w:ascii="Times New Roman" w:hAnsi="Times New Roman"/>
                <w:sz w:val="24"/>
                <w:szCs w:val="24"/>
              </w:rPr>
            </w:pPr>
            <w:r w:rsidRPr="00C84032">
              <w:rPr>
                <w:rFonts w:ascii="Times New Roman" w:hAnsi="Times New Roman"/>
                <w:sz w:val="24"/>
                <w:szCs w:val="24"/>
              </w:rPr>
              <w:t xml:space="preserve">Shooting </w:t>
            </w:r>
          </w:p>
        </w:tc>
        <w:tc>
          <w:tcPr>
            <w:tcW w:w="2551" w:type="dxa"/>
            <w:tcBorders>
              <w:top w:val="single" w:sz="7" w:space="0" w:color="000000"/>
              <w:left w:val="single" w:sz="7" w:space="0" w:color="000000"/>
              <w:bottom w:val="single" w:sz="7" w:space="0" w:color="000000"/>
              <w:right w:val="single" w:sz="7" w:space="0" w:color="000000"/>
            </w:tcBorders>
            <w:vAlign w:val="center"/>
          </w:tcPr>
          <w:p w14:paraId="28195BF6" w14:textId="46433DB9" w:rsidR="00DB5347" w:rsidRPr="00C84032" w:rsidRDefault="00DB5347" w:rsidP="00580256">
            <w:pPr>
              <w:keepNext/>
              <w:jc w:val="left"/>
              <w:outlineLvl w:val="7"/>
              <w:rPr>
                <w:rFonts w:ascii="Times New Roman" w:hAnsi="Times New Roman"/>
                <w:sz w:val="24"/>
                <w:szCs w:val="24"/>
              </w:rPr>
            </w:pPr>
            <w:r w:rsidRPr="00C84032">
              <w:rPr>
                <w:rFonts w:ascii="Times New Roman" w:hAnsi="Times New Roman"/>
                <w:sz w:val="24"/>
                <w:szCs w:val="24"/>
              </w:rPr>
              <w:t xml:space="preserve">Waiting - </w:t>
            </w:r>
            <w:r w:rsidR="00580256">
              <w:rPr>
                <w:rFonts w:ascii="Times New Roman" w:hAnsi="Times New Roman"/>
                <w:sz w:val="24"/>
                <w:szCs w:val="24"/>
              </w:rPr>
              <w:t>P</w:t>
            </w:r>
            <w:r w:rsidRPr="00C84032">
              <w:rPr>
                <w:rFonts w:ascii="Times New Roman" w:hAnsi="Times New Roman"/>
                <w:sz w:val="24"/>
                <w:szCs w:val="24"/>
              </w:rPr>
              <w:t xml:space="preserve">ick up </w:t>
            </w:r>
            <w:r w:rsidR="00580256">
              <w:rPr>
                <w:rFonts w:ascii="Times New Roman" w:hAnsi="Times New Roman"/>
                <w:sz w:val="24"/>
                <w:szCs w:val="24"/>
              </w:rPr>
              <w:t>B</w:t>
            </w:r>
            <w:r w:rsidRPr="00C84032">
              <w:rPr>
                <w:rFonts w:ascii="Times New Roman" w:hAnsi="Times New Roman"/>
                <w:sz w:val="24"/>
                <w:szCs w:val="24"/>
              </w:rPr>
              <w:t>rass</w:t>
            </w:r>
          </w:p>
        </w:tc>
      </w:tr>
      <w:tr w:rsidR="00DB5347" w:rsidRPr="0036753C" w14:paraId="28195BFC" w14:textId="77777777" w:rsidTr="00DB5347">
        <w:tc>
          <w:tcPr>
            <w:tcW w:w="2427" w:type="dxa"/>
            <w:tcBorders>
              <w:top w:val="single" w:sz="7" w:space="0" w:color="000000"/>
              <w:left w:val="single" w:sz="7" w:space="0" w:color="000000"/>
              <w:bottom w:val="single" w:sz="7" w:space="0" w:color="000000"/>
              <w:right w:val="single" w:sz="7" w:space="0" w:color="000000"/>
            </w:tcBorders>
            <w:vAlign w:val="center"/>
          </w:tcPr>
          <w:p w14:paraId="28195BF8" w14:textId="243794B5" w:rsidR="00DB5347" w:rsidRPr="00C84032" w:rsidRDefault="00DB5347" w:rsidP="00C84032">
            <w:pPr>
              <w:keepNext/>
              <w:jc w:val="left"/>
              <w:outlineLvl w:val="7"/>
              <w:rPr>
                <w:rFonts w:ascii="Times New Roman" w:hAnsi="Times New Roman"/>
                <w:sz w:val="24"/>
                <w:szCs w:val="24"/>
              </w:rPr>
            </w:pPr>
            <w:r w:rsidRPr="00C84032">
              <w:rPr>
                <w:rFonts w:ascii="Times New Roman" w:hAnsi="Times New Roman"/>
                <w:sz w:val="24"/>
                <w:szCs w:val="24"/>
              </w:rPr>
              <w:t>Waiting -</w:t>
            </w:r>
            <w:r w:rsidR="00113FCF">
              <w:rPr>
                <w:rFonts w:ascii="Times New Roman" w:hAnsi="Times New Roman"/>
                <w:sz w:val="24"/>
                <w:szCs w:val="24"/>
              </w:rPr>
              <w:t xml:space="preserve"> P</w:t>
            </w:r>
            <w:r w:rsidRPr="00C84032">
              <w:rPr>
                <w:rFonts w:ascii="Times New Roman" w:hAnsi="Times New Roman"/>
                <w:sz w:val="24"/>
                <w:szCs w:val="24"/>
              </w:rPr>
              <w:t>ick up brass</w:t>
            </w:r>
          </w:p>
        </w:tc>
        <w:tc>
          <w:tcPr>
            <w:tcW w:w="2409" w:type="dxa"/>
            <w:tcBorders>
              <w:top w:val="single" w:sz="7" w:space="0" w:color="000000"/>
              <w:left w:val="single" w:sz="7" w:space="0" w:color="000000"/>
              <w:bottom w:val="single" w:sz="7" w:space="0" w:color="000000"/>
              <w:right w:val="single" w:sz="7" w:space="0" w:color="000000"/>
            </w:tcBorders>
            <w:vAlign w:val="center"/>
          </w:tcPr>
          <w:p w14:paraId="28195BF9" w14:textId="77777777" w:rsidR="00DB5347" w:rsidRPr="00C84032" w:rsidRDefault="00DB5347" w:rsidP="00C84032">
            <w:pPr>
              <w:keepNext/>
              <w:jc w:val="left"/>
              <w:outlineLvl w:val="7"/>
              <w:rPr>
                <w:rFonts w:ascii="Times New Roman" w:hAnsi="Times New Roman"/>
                <w:sz w:val="24"/>
                <w:szCs w:val="24"/>
              </w:rPr>
            </w:pPr>
            <w:r w:rsidRPr="00C84032">
              <w:rPr>
                <w:rFonts w:ascii="Times New Roman" w:hAnsi="Times New Roman"/>
                <w:sz w:val="24"/>
                <w:szCs w:val="24"/>
              </w:rPr>
              <w:t>Butt Duties – Targets</w:t>
            </w:r>
          </w:p>
        </w:tc>
        <w:tc>
          <w:tcPr>
            <w:tcW w:w="2552" w:type="dxa"/>
            <w:tcBorders>
              <w:top w:val="single" w:sz="7" w:space="0" w:color="000000"/>
              <w:left w:val="single" w:sz="7" w:space="0" w:color="000000"/>
              <w:bottom w:val="single" w:sz="7" w:space="0" w:color="000000"/>
              <w:right w:val="single" w:sz="7" w:space="0" w:color="000000"/>
            </w:tcBorders>
            <w:vAlign w:val="center"/>
          </w:tcPr>
          <w:p w14:paraId="28195BFA" w14:textId="77777777" w:rsidR="00DB5347" w:rsidRPr="00C84032" w:rsidRDefault="00DB5347" w:rsidP="00DB5347">
            <w:pPr>
              <w:jc w:val="left"/>
              <w:rPr>
                <w:rFonts w:ascii="Times New Roman" w:hAnsi="Times New Roman"/>
                <w:sz w:val="24"/>
                <w:szCs w:val="24"/>
              </w:rPr>
            </w:pPr>
            <w:r w:rsidRPr="00C84032">
              <w:rPr>
                <w:rFonts w:ascii="Times New Roman" w:hAnsi="Times New Roman"/>
                <w:sz w:val="24"/>
                <w:szCs w:val="24"/>
              </w:rPr>
              <w:t>Butt Duties - Scoring</w:t>
            </w:r>
          </w:p>
        </w:tc>
        <w:tc>
          <w:tcPr>
            <w:tcW w:w="2551" w:type="dxa"/>
            <w:tcBorders>
              <w:top w:val="single" w:sz="7" w:space="0" w:color="000000"/>
              <w:left w:val="single" w:sz="7" w:space="0" w:color="000000"/>
              <w:bottom w:val="single" w:sz="7" w:space="0" w:color="000000"/>
              <w:right w:val="single" w:sz="7" w:space="0" w:color="000000"/>
            </w:tcBorders>
            <w:vAlign w:val="center"/>
          </w:tcPr>
          <w:p w14:paraId="28195BFB" w14:textId="77777777" w:rsidR="00DB5347" w:rsidRPr="00C84032" w:rsidRDefault="00DB5347" w:rsidP="00C84032">
            <w:pPr>
              <w:keepNext/>
              <w:jc w:val="left"/>
              <w:outlineLvl w:val="7"/>
              <w:rPr>
                <w:rFonts w:ascii="Times New Roman" w:hAnsi="Times New Roman"/>
                <w:sz w:val="24"/>
                <w:szCs w:val="24"/>
              </w:rPr>
            </w:pPr>
            <w:r w:rsidRPr="00C84032">
              <w:rPr>
                <w:rFonts w:ascii="Times New Roman" w:hAnsi="Times New Roman"/>
                <w:sz w:val="24"/>
                <w:szCs w:val="24"/>
              </w:rPr>
              <w:t>Shooting</w:t>
            </w:r>
          </w:p>
        </w:tc>
      </w:tr>
    </w:tbl>
    <w:p w14:paraId="28195BFD" w14:textId="77777777" w:rsidR="00DB5347" w:rsidRPr="00C51E0C" w:rsidRDefault="00DB5347" w:rsidP="00DB5347">
      <w:pPr>
        <w:rPr>
          <w:rFonts w:ascii="Times New Roman" w:hAnsi="Times New Roman"/>
          <w:sz w:val="24"/>
          <w:szCs w:val="24"/>
        </w:rPr>
      </w:pPr>
    </w:p>
    <w:p w14:paraId="28195BFE" w14:textId="77777777" w:rsidR="00DB5347" w:rsidRPr="00C51E0C" w:rsidRDefault="00DB5347" w:rsidP="00DB5347">
      <w:pPr>
        <w:tabs>
          <w:tab w:val="left" w:pos="900"/>
        </w:tabs>
        <w:ind w:left="900" w:hanging="900"/>
        <w:rPr>
          <w:rFonts w:ascii="Times New Roman" w:hAnsi="Times New Roman"/>
          <w:sz w:val="24"/>
          <w:szCs w:val="24"/>
        </w:rPr>
      </w:pPr>
      <w:r w:rsidRPr="00C51E0C">
        <w:rPr>
          <w:rFonts w:ascii="Times New Roman" w:hAnsi="Times New Roman"/>
          <w:sz w:val="24"/>
          <w:szCs w:val="24"/>
        </w:rPr>
        <w:t>1.5.3</w:t>
      </w:r>
      <w:r w:rsidRPr="00C51E0C">
        <w:rPr>
          <w:rFonts w:ascii="Times New Roman" w:hAnsi="Times New Roman"/>
          <w:sz w:val="24"/>
          <w:szCs w:val="24"/>
        </w:rPr>
        <w:tab/>
        <w:t>Firearms Handling</w:t>
      </w:r>
    </w:p>
    <w:p w14:paraId="28195BFF" w14:textId="77777777" w:rsidR="00DB5347" w:rsidRPr="00C51E0C" w:rsidRDefault="00DB5347" w:rsidP="00DB5347">
      <w:pPr>
        <w:tabs>
          <w:tab w:val="left" w:pos="900"/>
        </w:tabs>
        <w:ind w:left="900" w:hanging="540"/>
        <w:rPr>
          <w:rFonts w:ascii="Times New Roman" w:hAnsi="Times New Roman"/>
          <w:sz w:val="24"/>
          <w:szCs w:val="24"/>
        </w:rPr>
      </w:pPr>
    </w:p>
    <w:p w14:paraId="28195C00" w14:textId="2DC9CBF2" w:rsidR="00DB5347" w:rsidRPr="00C51E0C" w:rsidRDefault="00DB5347" w:rsidP="00DB5347">
      <w:pPr>
        <w:tabs>
          <w:tab w:val="left" w:pos="1440"/>
        </w:tabs>
        <w:ind w:left="1440" w:hanging="731"/>
        <w:rPr>
          <w:rFonts w:ascii="Times New Roman" w:hAnsi="Times New Roman"/>
          <w:sz w:val="24"/>
          <w:szCs w:val="24"/>
        </w:rPr>
      </w:pPr>
      <w:r w:rsidRPr="00C51E0C">
        <w:rPr>
          <w:rFonts w:ascii="Times New Roman" w:hAnsi="Times New Roman"/>
          <w:sz w:val="24"/>
          <w:szCs w:val="24"/>
        </w:rPr>
        <w:t>a.</w:t>
      </w:r>
      <w:r w:rsidRPr="00C51E0C">
        <w:rPr>
          <w:rFonts w:ascii="Times New Roman" w:hAnsi="Times New Roman"/>
          <w:sz w:val="24"/>
          <w:szCs w:val="24"/>
        </w:rPr>
        <w:tab/>
        <w:t>All safety and firearms handling procedures apply as well as those specific to an i</w:t>
      </w:r>
      <w:r w:rsidR="00C84032">
        <w:rPr>
          <w:rFonts w:ascii="Times New Roman" w:hAnsi="Times New Roman"/>
          <w:sz w:val="24"/>
          <w:szCs w:val="24"/>
        </w:rPr>
        <w:t>ndividual firearm.</w:t>
      </w:r>
      <w:r w:rsidR="00A251A4">
        <w:rPr>
          <w:rFonts w:ascii="Times New Roman" w:hAnsi="Times New Roman"/>
          <w:sz w:val="24"/>
          <w:szCs w:val="24"/>
        </w:rPr>
        <w:t xml:space="preserve">  </w:t>
      </w:r>
      <w:r w:rsidRPr="00C51E0C">
        <w:rPr>
          <w:rFonts w:ascii="Times New Roman" w:hAnsi="Times New Roman"/>
          <w:sz w:val="24"/>
          <w:szCs w:val="24"/>
        </w:rPr>
        <w:t>More than one competitor may use a firearm, provided that no delay is incurred</w:t>
      </w:r>
      <w:r w:rsidR="00790AAF">
        <w:rPr>
          <w:rFonts w:ascii="Times New Roman" w:hAnsi="Times New Roman"/>
          <w:sz w:val="24"/>
          <w:szCs w:val="24"/>
        </w:rPr>
        <w:t xml:space="preserve">; </w:t>
      </w:r>
    </w:p>
    <w:p w14:paraId="28195C01" w14:textId="77777777" w:rsidR="00DB5347" w:rsidRPr="00C51E0C" w:rsidRDefault="00DB5347" w:rsidP="00DB5347">
      <w:pPr>
        <w:tabs>
          <w:tab w:val="left" w:pos="1440"/>
        </w:tabs>
        <w:ind w:left="1440" w:hanging="540"/>
        <w:rPr>
          <w:rFonts w:ascii="Times New Roman" w:hAnsi="Times New Roman"/>
          <w:sz w:val="24"/>
          <w:szCs w:val="24"/>
        </w:rPr>
      </w:pPr>
    </w:p>
    <w:p w14:paraId="28195C02" w14:textId="77777777" w:rsidR="00DB5347" w:rsidRPr="00C51E0C" w:rsidRDefault="00DB5347" w:rsidP="00DB5347">
      <w:pPr>
        <w:tabs>
          <w:tab w:val="left" w:pos="1440"/>
        </w:tabs>
        <w:ind w:left="1440" w:hanging="731"/>
        <w:rPr>
          <w:rFonts w:ascii="Times New Roman" w:hAnsi="Times New Roman"/>
          <w:sz w:val="24"/>
          <w:szCs w:val="24"/>
        </w:rPr>
      </w:pPr>
      <w:r w:rsidRPr="00C51E0C">
        <w:rPr>
          <w:rFonts w:ascii="Times New Roman" w:hAnsi="Times New Roman"/>
          <w:sz w:val="24"/>
          <w:szCs w:val="24"/>
        </w:rPr>
        <w:t>b.</w:t>
      </w:r>
      <w:r w:rsidRPr="00C51E0C">
        <w:rPr>
          <w:rFonts w:ascii="Times New Roman" w:hAnsi="Times New Roman"/>
          <w:sz w:val="24"/>
          <w:szCs w:val="24"/>
        </w:rPr>
        <w:tab/>
        <w:t>Provided that it would not disturb other competitors, any competitor whose firearm becomes disabled to the extent that it will not fire, may either:</w:t>
      </w:r>
    </w:p>
    <w:p w14:paraId="28195C03" w14:textId="77777777" w:rsidR="00DB5347" w:rsidRDefault="00DB5347" w:rsidP="00DB5347">
      <w:pPr>
        <w:tabs>
          <w:tab w:val="left" w:pos="1440"/>
        </w:tabs>
        <w:ind w:left="1440" w:hanging="540"/>
        <w:rPr>
          <w:rFonts w:ascii="Times New Roman" w:hAnsi="Times New Roman"/>
          <w:sz w:val="24"/>
          <w:szCs w:val="24"/>
        </w:rPr>
      </w:pPr>
    </w:p>
    <w:p w14:paraId="28195C04" w14:textId="34E073C9" w:rsidR="00DB5347" w:rsidRDefault="00C627A1" w:rsidP="00C627A1">
      <w:pPr>
        <w:tabs>
          <w:tab w:val="left" w:pos="1440"/>
        </w:tabs>
        <w:ind w:left="1440" w:hanging="540"/>
        <w:rPr>
          <w:rFonts w:ascii="Times New Roman" w:hAnsi="Times New Roman"/>
          <w:sz w:val="24"/>
          <w:szCs w:val="24"/>
        </w:rPr>
      </w:pPr>
      <w:r>
        <w:rPr>
          <w:rFonts w:ascii="Times New Roman" w:hAnsi="Times New Roman"/>
          <w:sz w:val="24"/>
          <w:szCs w:val="24"/>
        </w:rPr>
        <w:tab/>
        <w:t>i.</w:t>
      </w:r>
      <w:r>
        <w:rPr>
          <w:rFonts w:ascii="Times New Roman" w:hAnsi="Times New Roman"/>
          <w:sz w:val="24"/>
          <w:szCs w:val="24"/>
        </w:rPr>
        <w:tab/>
      </w:r>
      <w:r w:rsidR="00DB5347" w:rsidRPr="00C51E0C">
        <w:rPr>
          <w:rFonts w:ascii="Times New Roman" w:hAnsi="Times New Roman"/>
          <w:sz w:val="24"/>
          <w:szCs w:val="24"/>
        </w:rPr>
        <w:t>If safe, rectify the mishap on or off the firing point; or</w:t>
      </w:r>
      <w:r w:rsidR="00C84032">
        <w:rPr>
          <w:rFonts w:ascii="Times New Roman" w:hAnsi="Times New Roman"/>
          <w:sz w:val="24"/>
          <w:szCs w:val="24"/>
        </w:rPr>
        <w:br/>
      </w:r>
    </w:p>
    <w:p w14:paraId="28195C05" w14:textId="40912559" w:rsidR="00DB5347" w:rsidRDefault="00C627A1" w:rsidP="00C627A1">
      <w:pPr>
        <w:tabs>
          <w:tab w:val="left" w:pos="1440"/>
        </w:tabs>
        <w:ind w:left="1440" w:hanging="540"/>
        <w:rPr>
          <w:rFonts w:ascii="Times New Roman" w:hAnsi="Times New Roman"/>
          <w:sz w:val="24"/>
          <w:szCs w:val="24"/>
        </w:rPr>
      </w:pPr>
      <w:r>
        <w:rPr>
          <w:rFonts w:ascii="Times New Roman" w:hAnsi="Times New Roman"/>
          <w:sz w:val="24"/>
          <w:szCs w:val="24"/>
        </w:rPr>
        <w:tab/>
        <w:t>ii.</w:t>
      </w:r>
      <w:r>
        <w:rPr>
          <w:rFonts w:ascii="Times New Roman" w:hAnsi="Times New Roman"/>
          <w:sz w:val="24"/>
          <w:szCs w:val="24"/>
        </w:rPr>
        <w:tab/>
      </w:r>
      <w:r w:rsidR="00DB5347" w:rsidRPr="00C51E0C">
        <w:rPr>
          <w:rFonts w:ascii="Times New Roman" w:hAnsi="Times New Roman"/>
          <w:sz w:val="24"/>
          <w:szCs w:val="24"/>
        </w:rPr>
        <w:t xml:space="preserve">Complete his </w:t>
      </w:r>
      <w:r w:rsidR="00C84032">
        <w:rPr>
          <w:rFonts w:ascii="Times New Roman" w:hAnsi="Times New Roman"/>
          <w:sz w:val="24"/>
          <w:szCs w:val="24"/>
        </w:rPr>
        <w:t xml:space="preserve">or her </w:t>
      </w:r>
      <w:r w:rsidR="00DB5347" w:rsidRPr="00C51E0C">
        <w:rPr>
          <w:rFonts w:ascii="Times New Roman" w:hAnsi="Times New Roman"/>
          <w:sz w:val="24"/>
          <w:szCs w:val="24"/>
        </w:rPr>
        <w:t>match with another firearm</w:t>
      </w:r>
      <w:r w:rsidR="00A251A4">
        <w:rPr>
          <w:rFonts w:ascii="Times New Roman" w:hAnsi="Times New Roman"/>
          <w:sz w:val="24"/>
          <w:szCs w:val="24"/>
        </w:rPr>
        <w:t>; and</w:t>
      </w:r>
      <w:r w:rsidR="00C84032">
        <w:rPr>
          <w:rFonts w:ascii="Times New Roman" w:hAnsi="Times New Roman"/>
          <w:sz w:val="24"/>
          <w:szCs w:val="24"/>
        </w:rPr>
        <w:br/>
      </w:r>
    </w:p>
    <w:p w14:paraId="28195C06" w14:textId="396B072D" w:rsidR="00DB5347" w:rsidRPr="00C51E0C" w:rsidRDefault="00C627A1" w:rsidP="00C627A1">
      <w:pPr>
        <w:tabs>
          <w:tab w:val="left" w:pos="1440"/>
        </w:tabs>
        <w:ind w:left="2160" w:hanging="1260"/>
        <w:rPr>
          <w:rFonts w:ascii="Times New Roman" w:hAnsi="Times New Roman"/>
          <w:sz w:val="24"/>
          <w:szCs w:val="24"/>
        </w:rPr>
      </w:pPr>
      <w:r>
        <w:rPr>
          <w:rFonts w:ascii="Times New Roman" w:hAnsi="Times New Roman"/>
          <w:sz w:val="24"/>
          <w:szCs w:val="24"/>
        </w:rPr>
        <w:tab/>
        <w:t>iii.</w:t>
      </w:r>
      <w:r>
        <w:rPr>
          <w:rFonts w:ascii="Times New Roman" w:hAnsi="Times New Roman"/>
          <w:sz w:val="24"/>
          <w:szCs w:val="24"/>
        </w:rPr>
        <w:tab/>
      </w:r>
      <w:r w:rsidR="00C84032">
        <w:rPr>
          <w:rFonts w:ascii="Times New Roman" w:hAnsi="Times New Roman"/>
          <w:sz w:val="24"/>
          <w:szCs w:val="24"/>
        </w:rPr>
        <w:t xml:space="preserve">The shooter </w:t>
      </w:r>
      <w:r w:rsidR="00DB5347" w:rsidRPr="00C51E0C">
        <w:rPr>
          <w:rFonts w:ascii="Times New Roman" w:hAnsi="Times New Roman"/>
          <w:sz w:val="24"/>
          <w:szCs w:val="24"/>
        </w:rPr>
        <w:t>will not be granted a time extension, a reshoot, or additional sighters.</w:t>
      </w:r>
    </w:p>
    <w:p w14:paraId="28195C07" w14:textId="77777777" w:rsidR="00DB5347" w:rsidRPr="00C51E0C" w:rsidRDefault="00DB5347" w:rsidP="00DB5347">
      <w:pPr>
        <w:rPr>
          <w:rFonts w:ascii="Times New Roman" w:hAnsi="Times New Roman"/>
          <w:sz w:val="24"/>
          <w:szCs w:val="24"/>
        </w:rPr>
      </w:pPr>
    </w:p>
    <w:p w14:paraId="28195C08" w14:textId="77777777" w:rsidR="00DB5347" w:rsidRPr="00C51E0C" w:rsidRDefault="00DB5347" w:rsidP="00DB5347">
      <w:pPr>
        <w:tabs>
          <w:tab w:val="left" w:pos="900"/>
        </w:tabs>
        <w:ind w:left="900" w:hanging="900"/>
        <w:rPr>
          <w:rFonts w:ascii="Times New Roman" w:hAnsi="Times New Roman"/>
          <w:sz w:val="24"/>
          <w:szCs w:val="24"/>
        </w:rPr>
      </w:pPr>
      <w:r w:rsidRPr="00C51E0C">
        <w:rPr>
          <w:rFonts w:ascii="Times New Roman" w:hAnsi="Times New Roman"/>
          <w:sz w:val="24"/>
          <w:szCs w:val="24"/>
        </w:rPr>
        <w:t>1.5.4</w:t>
      </w:r>
      <w:r w:rsidRPr="00C51E0C">
        <w:rPr>
          <w:rFonts w:ascii="Times New Roman" w:hAnsi="Times New Roman"/>
          <w:sz w:val="24"/>
          <w:szCs w:val="24"/>
        </w:rPr>
        <w:tab/>
        <w:t>Shooting Positions</w:t>
      </w:r>
    </w:p>
    <w:p w14:paraId="28195C09" w14:textId="77777777" w:rsidR="00DB5347" w:rsidRPr="00C51E0C" w:rsidRDefault="00DB5347" w:rsidP="00DB5347">
      <w:pPr>
        <w:tabs>
          <w:tab w:val="left" w:pos="900"/>
        </w:tabs>
        <w:ind w:left="900" w:hanging="540"/>
        <w:rPr>
          <w:rFonts w:ascii="Times New Roman" w:hAnsi="Times New Roman"/>
          <w:sz w:val="24"/>
          <w:szCs w:val="24"/>
        </w:rPr>
      </w:pPr>
    </w:p>
    <w:p w14:paraId="28195C0A" w14:textId="29DDE6F1" w:rsidR="00DB5347" w:rsidRPr="00C51E0C" w:rsidRDefault="00DB5347" w:rsidP="00094FF6">
      <w:pPr>
        <w:numPr>
          <w:ilvl w:val="0"/>
          <w:numId w:val="23"/>
        </w:numPr>
        <w:ind w:left="1418" w:hanging="709"/>
        <w:rPr>
          <w:rFonts w:ascii="Times New Roman" w:hAnsi="Times New Roman"/>
          <w:sz w:val="24"/>
          <w:szCs w:val="24"/>
        </w:rPr>
      </w:pPr>
      <w:r w:rsidRPr="00C51E0C">
        <w:rPr>
          <w:rFonts w:ascii="Times New Roman" w:hAnsi="Times New Roman"/>
          <w:sz w:val="24"/>
          <w:szCs w:val="24"/>
        </w:rPr>
        <w:t>Basic firing positions to be used are specified in the match conditions and detailed in the rules below</w:t>
      </w:r>
      <w:r w:rsidR="00790AAF">
        <w:rPr>
          <w:rFonts w:ascii="Times New Roman" w:hAnsi="Times New Roman"/>
          <w:sz w:val="24"/>
          <w:szCs w:val="24"/>
        </w:rPr>
        <w:t xml:space="preserve">; </w:t>
      </w:r>
    </w:p>
    <w:p w14:paraId="28195C0B" w14:textId="77777777" w:rsidR="00DB5347" w:rsidRPr="00C51E0C" w:rsidRDefault="00DB5347" w:rsidP="00DB5347">
      <w:pPr>
        <w:tabs>
          <w:tab w:val="left" w:pos="1440"/>
        </w:tabs>
        <w:ind w:left="709"/>
        <w:rPr>
          <w:rFonts w:ascii="Times New Roman" w:hAnsi="Times New Roman"/>
          <w:sz w:val="24"/>
          <w:szCs w:val="24"/>
        </w:rPr>
      </w:pPr>
    </w:p>
    <w:p w14:paraId="28195C0C" w14:textId="615986F9" w:rsidR="00DB5347" w:rsidRPr="00C51E0C" w:rsidRDefault="00DB5347" w:rsidP="00094FF6">
      <w:pPr>
        <w:numPr>
          <w:ilvl w:val="0"/>
          <w:numId w:val="23"/>
        </w:numPr>
        <w:ind w:left="1418" w:hanging="709"/>
        <w:rPr>
          <w:rFonts w:ascii="Times New Roman" w:hAnsi="Times New Roman"/>
          <w:sz w:val="24"/>
          <w:szCs w:val="24"/>
        </w:rPr>
      </w:pPr>
      <w:r w:rsidRPr="00C51E0C">
        <w:rPr>
          <w:rFonts w:ascii="Times New Roman" w:hAnsi="Times New Roman"/>
          <w:sz w:val="24"/>
          <w:szCs w:val="24"/>
        </w:rPr>
        <w:t>Minor variations are permitted, where not prohibited, providing they are not dang</w:t>
      </w:r>
      <w:r w:rsidR="00C84032">
        <w:rPr>
          <w:rFonts w:ascii="Times New Roman" w:hAnsi="Times New Roman"/>
          <w:sz w:val="24"/>
          <w:szCs w:val="24"/>
        </w:rPr>
        <w:t>erous,</w:t>
      </w:r>
      <w:r w:rsidRPr="00C51E0C">
        <w:rPr>
          <w:rFonts w:ascii="Times New Roman" w:hAnsi="Times New Roman"/>
          <w:sz w:val="24"/>
          <w:szCs w:val="24"/>
        </w:rPr>
        <w:t xml:space="preserve"> all position requirements of the mat</w:t>
      </w:r>
      <w:r w:rsidR="00C84032">
        <w:rPr>
          <w:rFonts w:ascii="Times New Roman" w:hAnsi="Times New Roman"/>
          <w:sz w:val="24"/>
          <w:szCs w:val="24"/>
        </w:rPr>
        <w:t xml:space="preserve">ch conditions </w:t>
      </w:r>
      <w:r w:rsidR="003C2145">
        <w:rPr>
          <w:rFonts w:ascii="Times New Roman" w:hAnsi="Times New Roman"/>
          <w:sz w:val="24"/>
          <w:szCs w:val="24"/>
        </w:rPr>
        <w:t>are</w:t>
      </w:r>
      <w:r w:rsidR="00C84032">
        <w:rPr>
          <w:rFonts w:ascii="Times New Roman" w:hAnsi="Times New Roman"/>
          <w:sz w:val="24"/>
          <w:szCs w:val="24"/>
        </w:rPr>
        <w:t xml:space="preserve"> met and the </w:t>
      </w:r>
      <w:r w:rsidRPr="00C51E0C">
        <w:rPr>
          <w:rFonts w:ascii="Times New Roman" w:hAnsi="Times New Roman"/>
          <w:sz w:val="24"/>
          <w:szCs w:val="24"/>
        </w:rPr>
        <w:t>“spirit</w:t>
      </w:r>
      <w:r w:rsidR="00C84032">
        <w:rPr>
          <w:rFonts w:ascii="Times New Roman" w:hAnsi="Times New Roman"/>
          <w:sz w:val="24"/>
          <w:szCs w:val="24"/>
        </w:rPr>
        <w:t>” of the position is upheld</w:t>
      </w:r>
      <w:r w:rsidRPr="00C51E0C">
        <w:rPr>
          <w:rFonts w:ascii="Times New Roman" w:hAnsi="Times New Roman"/>
          <w:sz w:val="24"/>
          <w:szCs w:val="24"/>
        </w:rPr>
        <w:t xml:space="preserve">.  The </w:t>
      </w:r>
      <w:r w:rsidR="00C84032">
        <w:rPr>
          <w:rFonts w:ascii="Times New Roman" w:hAnsi="Times New Roman"/>
          <w:sz w:val="24"/>
          <w:szCs w:val="24"/>
        </w:rPr>
        <w:t>“</w:t>
      </w:r>
      <w:r w:rsidRPr="00C51E0C">
        <w:rPr>
          <w:rFonts w:ascii="Times New Roman" w:hAnsi="Times New Roman"/>
          <w:sz w:val="24"/>
          <w:szCs w:val="24"/>
        </w:rPr>
        <w:t>spirit of the position</w:t>
      </w:r>
      <w:r w:rsidR="00C84032">
        <w:rPr>
          <w:rFonts w:ascii="Times New Roman" w:hAnsi="Times New Roman"/>
          <w:sz w:val="24"/>
          <w:szCs w:val="24"/>
        </w:rPr>
        <w:t>”</w:t>
      </w:r>
      <w:r w:rsidRPr="00C51E0C">
        <w:rPr>
          <w:rFonts w:ascii="Times New Roman" w:hAnsi="Times New Roman"/>
          <w:sz w:val="24"/>
          <w:szCs w:val="24"/>
        </w:rPr>
        <w:t xml:space="preserve"> dictates that a particular position is being used in order to provide the steadiest </w:t>
      </w:r>
      <w:r w:rsidRPr="00F834A9">
        <w:rPr>
          <w:rFonts w:ascii="Times New Roman" w:hAnsi="Times New Roman"/>
          <w:sz w:val="24"/>
          <w:szCs w:val="24"/>
        </w:rPr>
        <w:t>position while shooting over cover/obstacle</w:t>
      </w:r>
      <w:r w:rsidR="00A14568" w:rsidRPr="00F834A9">
        <w:rPr>
          <w:rFonts w:ascii="Times New Roman" w:hAnsi="Times New Roman"/>
          <w:sz w:val="24"/>
          <w:szCs w:val="24"/>
        </w:rPr>
        <w:t>(s)</w:t>
      </w:r>
      <w:r w:rsidRPr="00F834A9">
        <w:rPr>
          <w:rFonts w:ascii="Times New Roman" w:hAnsi="Times New Roman"/>
          <w:sz w:val="24"/>
          <w:szCs w:val="24"/>
        </w:rPr>
        <w:t xml:space="preserve"> of a particular height. The principle is to adopt the lowest </w:t>
      </w:r>
      <w:r w:rsidR="00A14568" w:rsidRPr="00F834A9">
        <w:rPr>
          <w:rFonts w:ascii="Times New Roman" w:hAnsi="Times New Roman"/>
          <w:sz w:val="24"/>
          <w:szCs w:val="24"/>
        </w:rPr>
        <w:t xml:space="preserve">variant of the particular </w:t>
      </w:r>
      <w:r w:rsidRPr="00F834A9">
        <w:rPr>
          <w:rFonts w:ascii="Times New Roman" w:hAnsi="Times New Roman"/>
          <w:sz w:val="24"/>
          <w:szCs w:val="24"/>
        </w:rPr>
        <w:t>position</w:t>
      </w:r>
      <w:r w:rsidR="00A14568" w:rsidRPr="00F834A9">
        <w:rPr>
          <w:rFonts w:ascii="Times New Roman" w:hAnsi="Times New Roman"/>
          <w:sz w:val="24"/>
          <w:szCs w:val="24"/>
        </w:rPr>
        <w:t xml:space="preserve"> (if a particular position is assigned) that</w:t>
      </w:r>
      <w:r w:rsidRPr="00F834A9">
        <w:rPr>
          <w:rFonts w:ascii="Times New Roman" w:hAnsi="Times New Roman"/>
          <w:sz w:val="24"/>
          <w:szCs w:val="24"/>
        </w:rPr>
        <w:t xml:space="preserve"> the situation will allow. When the match conditions call for a particular position, then the scenario being applied to a conventional range is that the position is the lowest </w:t>
      </w:r>
      <w:r w:rsidR="00A14568" w:rsidRPr="00F834A9">
        <w:rPr>
          <w:rFonts w:ascii="Times New Roman" w:hAnsi="Times New Roman"/>
          <w:sz w:val="24"/>
          <w:szCs w:val="24"/>
        </w:rPr>
        <w:t xml:space="preserve">variant of the </w:t>
      </w:r>
      <w:r w:rsidRPr="00F834A9">
        <w:rPr>
          <w:rFonts w:ascii="Times New Roman" w:hAnsi="Times New Roman"/>
          <w:sz w:val="24"/>
          <w:szCs w:val="24"/>
        </w:rPr>
        <w:t>position available. For example, if a kneeling position is called for and the position adopted by a competitor has the firearm being held at a height from the ground that could logically be achieved by a lower position (sitting or prone), then that particular kneeling position will not be allowed. If a competitor is using a position that is questionable, then it is the competitor’s responsibility to hav</w:t>
      </w:r>
      <w:r w:rsidR="00C84032" w:rsidRPr="00F834A9">
        <w:rPr>
          <w:rFonts w:ascii="Times New Roman" w:hAnsi="Times New Roman"/>
          <w:sz w:val="24"/>
          <w:szCs w:val="24"/>
        </w:rPr>
        <w:t>e the position</w:t>
      </w:r>
      <w:r w:rsidR="00C84032">
        <w:rPr>
          <w:rFonts w:ascii="Times New Roman" w:hAnsi="Times New Roman"/>
          <w:sz w:val="24"/>
          <w:szCs w:val="24"/>
        </w:rPr>
        <w:t xml:space="preserve"> approved by the Match C</w:t>
      </w:r>
      <w:r w:rsidRPr="00C51E0C">
        <w:rPr>
          <w:rFonts w:ascii="Times New Roman" w:hAnsi="Times New Roman"/>
          <w:sz w:val="24"/>
          <w:szCs w:val="24"/>
        </w:rPr>
        <w:t>ommittee prior to the commencement of the matches. To provide guidance with the application of this rule</w:t>
      </w:r>
      <w:r w:rsidR="00580256">
        <w:rPr>
          <w:rFonts w:ascii="Times New Roman" w:hAnsi="Times New Roman"/>
          <w:sz w:val="24"/>
          <w:szCs w:val="24"/>
        </w:rPr>
        <w:t>,</w:t>
      </w:r>
      <w:r w:rsidRPr="00C51E0C">
        <w:rPr>
          <w:rFonts w:ascii="Times New Roman" w:hAnsi="Times New Roman"/>
          <w:sz w:val="24"/>
          <w:szCs w:val="24"/>
        </w:rPr>
        <w:t xml:space="preserve"> the following criteria will be applied:</w:t>
      </w:r>
    </w:p>
    <w:p w14:paraId="28195C0D" w14:textId="77777777" w:rsidR="00DB5347" w:rsidRPr="00C51E0C" w:rsidRDefault="00DB5347" w:rsidP="00DB5347">
      <w:pPr>
        <w:tabs>
          <w:tab w:val="left" w:pos="1440"/>
        </w:tabs>
        <w:ind w:left="709"/>
        <w:rPr>
          <w:rFonts w:ascii="Times New Roman" w:hAnsi="Times New Roman"/>
          <w:sz w:val="24"/>
          <w:szCs w:val="24"/>
        </w:rPr>
      </w:pPr>
    </w:p>
    <w:p w14:paraId="28195C0E" w14:textId="0FAE5171" w:rsidR="00DB5347" w:rsidRPr="00F834A9" w:rsidRDefault="00DB5347" w:rsidP="0082485C">
      <w:pPr>
        <w:tabs>
          <w:tab w:val="left" w:pos="2160"/>
        </w:tabs>
        <w:ind w:left="2160" w:hanging="742"/>
        <w:rPr>
          <w:rFonts w:ascii="Times New Roman" w:hAnsi="Times New Roman"/>
          <w:sz w:val="24"/>
          <w:szCs w:val="24"/>
        </w:rPr>
      </w:pPr>
      <w:r w:rsidRPr="00C51E0C">
        <w:rPr>
          <w:rFonts w:ascii="Times New Roman" w:hAnsi="Times New Roman"/>
          <w:sz w:val="24"/>
          <w:szCs w:val="24"/>
        </w:rPr>
        <w:t>i.</w:t>
      </w:r>
      <w:r w:rsidRPr="00C51E0C">
        <w:rPr>
          <w:rFonts w:ascii="Times New Roman" w:hAnsi="Times New Roman"/>
          <w:sz w:val="24"/>
          <w:szCs w:val="24"/>
        </w:rPr>
        <w:tab/>
      </w:r>
      <w:r w:rsidR="00193FAF">
        <w:rPr>
          <w:rFonts w:ascii="Times New Roman" w:hAnsi="Times New Roman"/>
          <w:sz w:val="24"/>
          <w:szCs w:val="24"/>
        </w:rPr>
        <w:t>To adopt the</w:t>
      </w:r>
      <w:r w:rsidR="00193FAF" w:rsidRPr="00C51E0C">
        <w:rPr>
          <w:rFonts w:ascii="Times New Roman" w:hAnsi="Times New Roman"/>
          <w:sz w:val="24"/>
          <w:szCs w:val="24"/>
        </w:rPr>
        <w:t xml:space="preserve"> kneeling position, </w:t>
      </w:r>
      <w:r w:rsidR="00193FAF">
        <w:rPr>
          <w:rFonts w:ascii="Times New Roman" w:hAnsi="Times New Roman"/>
          <w:sz w:val="24"/>
          <w:szCs w:val="24"/>
        </w:rPr>
        <w:t xml:space="preserve">the </w:t>
      </w:r>
      <w:r w:rsidR="0082485C">
        <w:rPr>
          <w:rFonts w:ascii="Times New Roman" w:hAnsi="Times New Roman"/>
          <w:sz w:val="24"/>
          <w:szCs w:val="24"/>
        </w:rPr>
        <w:t>shooter must</w:t>
      </w:r>
      <w:r w:rsidR="00193FAF">
        <w:rPr>
          <w:rFonts w:ascii="Times New Roman" w:hAnsi="Times New Roman"/>
          <w:sz w:val="24"/>
          <w:szCs w:val="24"/>
        </w:rPr>
        <w:t xml:space="preserve"> have at least one knee </w:t>
      </w:r>
      <w:r w:rsidR="00193FAF" w:rsidRPr="00F834A9">
        <w:rPr>
          <w:rFonts w:ascii="Times New Roman" w:hAnsi="Times New Roman"/>
          <w:sz w:val="24"/>
          <w:szCs w:val="24"/>
        </w:rPr>
        <w:t xml:space="preserve">touching the ground. Sitting on the heel or on the side of the foot is permitted. Resting any part of the </w:t>
      </w:r>
      <w:r w:rsidR="0082485C" w:rsidRPr="00F834A9">
        <w:rPr>
          <w:rFonts w:ascii="Times New Roman" w:hAnsi="Times New Roman"/>
          <w:sz w:val="24"/>
          <w:szCs w:val="24"/>
        </w:rPr>
        <w:t>rifle on a body part is allowed;</w:t>
      </w:r>
      <w:r w:rsidR="00193FAF" w:rsidRPr="00F834A9">
        <w:rPr>
          <w:rFonts w:ascii="Times New Roman" w:hAnsi="Times New Roman"/>
          <w:sz w:val="24"/>
          <w:szCs w:val="24"/>
        </w:rPr>
        <w:t xml:space="preserve"> however, the bore line of the rifle must be even with or higher than the knee</w:t>
      </w:r>
      <w:r w:rsidR="00E864EB" w:rsidRPr="00F834A9">
        <w:rPr>
          <w:rFonts w:ascii="Times New Roman" w:hAnsi="Times New Roman"/>
          <w:sz w:val="24"/>
          <w:szCs w:val="24"/>
        </w:rPr>
        <w:t xml:space="preserve"> not touching the ground. A</w:t>
      </w:r>
      <w:r w:rsidR="005D26D6" w:rsidRPr="00F834A9">
        <w:rPr>
          <w:rFonts w:ascii="Times New Roman" w:hAnsi="Times New Roman"/>
          <w:sz w:val="24"/>
          <w:szCs w:val="24"/>
        </w:rPr>
        <w:t>n adopted</w:t>
      </w:r>
      <w:r w:rsidR="00E864EB" w:rsidRPr="00F834A9">
        <w:rPr>
          <w:rFonts w:ascii="Times New Roman" w:hAnsi="Times New Roman"/>
          <w:sz w:val="24"/>
          <w:szCs w:val="24"/>
        </w:rPr>
        <w:t xml:space="preserve"> kneeling position that is </w:t>
      </w:r>
      <w:r w:rsidR="005D26D6" w:rsidRPr="00F834A9">
        <w:rPr>
          <w:rFonts w:ascii="Times New Roman" w:hAnsi="Times New Roman"/>
          <w:sz w:val="24"/>
          <w:szCs w:val="24"/>
        </w:rPr>
        <w:t xml:space="preserve">lower than a sitting or prone position will not be allowed (for example, </w:t>
      </w:r>
      <w:r w:rsidR="0082485C" w:rsidRPr="00F834A9">
        <w:rPr>
          <w:rFonts w:ascii="Times New Roman" w:hAnsi="Times New Roman"/>
          <w:sz w:val="24"/>
          <w:szCs w:val="24"/>
        </w:rPr>
        <w:t>the elbows must not rest on or touch the ground)</w:t>
      </w:r>
      <w:r w:rsidRPr="00F834A9">
        <w:rPr>
          <w:rFonts w:ascii="Times New Roman" w:hAnsi="Times New Roman"/>
          <w:sz w:val="24"/>
          <w:szCs w:val="24"/>
        </w:rPr>
        <w:t>; and</w:t>
      </w:r>
      <w:r w:rsidR="003A7A6A" w:rsidRPr="00F834A9">
        <w:rPr>
          <w:rFonts w:ascii="Times New Roman" w:hAnsi="Times New Roman"/>
          <w:sz w:val="24"/>
          <w:szCs w:val="24"/>
        </w:rPr>
        <w:t xml:space="preserve"> </w:t>
      </w:r>
    </w:p>
    <w:p w14:paraId="28195C0F" w14:textId="77777777" w:rsidR="00DB5347" w:rsidRPr="00F834A9" w:rsidRDefault="00DB5347" w:rsidP="002B204A">
      <w:pPr>
        <w:tabs>
          <w:tab w:val="left" w:pos="2160"/>
        </w:tabs>
        <w:ind w:left="2160" w:hanging="742"/>
        <w:rPr>
          <w:rFonts w:ascii="Times New Roman" w:hAnsi="Times New Roman"/>
          <w:color w:val="FF0000"/>
          <w:sz w:val="24"/>
          <w:szCs w:val="24"/>
        </w:rPr>
      </w:pPr>
    </w:p>
    <w:p w14:paraId="28195C10" w14:textId="77777777" w:rsidR="00DB5347" w:rsidRPr="00C51E0C" w:rsidRDefault="00DB5347" w:rsidP="002B204A">
      <w:pPr>
        <w:tabs>
          <w:tab w:val="left" w:pos="2160"/>
        </w:tabs>
        <w:ind w:left="2160" w:hanging="742"/>
        <w:rPr>
          <w:rFonts w:ascii="Times New Roman" w:hAnsi="Times New Roman"/>
          <w:sz w:val="24"/>
          <w:szCs w:val="24"/>
        </w:rPr>
      </w:pPr>
      <w:r w:rsidRPr="00F834A9">
        <w:rPr>
          <w:rFonts w:ascii="Times New Roman" w:hAnsi="Times New Roman"/>
          <w:sz w:val="24"/>
          <w:szCs w:val="24"/>
        </w:rPr>
        <w:t>ii.</w:t>
      </w:r>
      <w:r w:rsidRPr="00F834A9">
        <w:rPr>
          <w:rFonts w:ascii="Times New Roman" w:hAnsi="Times New Roman"/>
          <w:sz w:val="24"/>
          <w:szCs w:val="24"/>
        </w:rPr>
        <w:tab/>
        <w:t>In the sitting position</w:t>
      </w:r>
      <w:r w:rsidR="00580256" w:rsidRPr="00F834A9">
        <w:rPr>
          <w:rFonts w:ascii="Times New Roman" w:hAnsi="Times New Roman"/>
          <w:sz w:val="24"/>
          <w:szCs w:val="24"/>
        </w:rPr>
        <w:t>,</w:t>
      </w:r>
      <w:r w:rsidRPr="00F834A9">
        <w:rPr>
          <w:rFonts w:ascii="Times New Roman" w:hAnsi="Times New Roman"/>
          <w:sz w:val="24"/>
          <w:szCs w:val="24"/>
        </w:rPr>
        <w:t xml:space="preserve"> the elbows must not rest on or touch the ground.</w:t>
      </w:r>
      <w:r w:rsidRPr="00C51E0C">
        <w:rPr>
          <w:rFonts w:ascii="Times New Roman" w:hAnsi="Times New Roman"/>
          <w:sz w:val="24"/>
          <w:szCs w:val="24"/>
        </w:rPr>
        <w:t xml:space="preserve"> </w:t>
      </w:r>
    </w:p>
    <w:p w14:paraId="28195C11" w14:textId="77777777" w:rsidR="00DB5347" w:rsidRPr="00C51E0C" w:rsidRDefault="00DB5347" w:rsidP="00DB5347">
      <w:pPr>
        <w:tabs>
          <w:tab w:val="left" w:pos="2160"/>
        </w:tabs>
        <w:ind w:left="2160" w:hanging="540"/>
        <w:rPr>
          <w:rFonts w:ascii="Times New Roman" w:hAnsi="Times New Roman"/>
          <w:sz w:val="24"/>
          <w:szCs w:val="24"/>
        </w:rPr>
      </w:pPr>
    </w:p>
    <w:p w14:paraId="28195C12" w14:textId="0E6EB344" w:rsidR="00DB5347" w:rsidRPr="00C51E0C" w:rsidRDefault="00DB5347" w:rsidP="00094FF6">
      <w:pPr>
        <w:numPr>
          <w:ilvl w:val="0"/>
          <w:numId w:val="23"/>
        </w:numPr>
        <w:ind w:left="1418" w:hanging="709"/>
        <w:rPr>
          <w:rFonts w:ascii="Times New Roman" w:hAnsi="Times New Roman"/>
          <w:sz w:val="24"/>
          <w:szCs w:val="24"/>
        </w:rPr>
      </w:pPr>
      <w:r w:rsidRPr="00C51E0C">
        <w:rPr>
          <w:rFonts w:ascii="Times New Roman" w:hAnsi="Times New Roman"/>
          <w:sz w:val="24"/>
          <w:szCs w:val="24"/>
        </w:rPr>
        <w:t>During the course of a practice a competitor must remain in the position specified, exce</w:t>
      </w:r>
      <w:r w:rsidR="00C84032">
        <w:rPr>
          <w:rFonts w:ascii="Times New Roman" w:hAnsi="Times New Roman"/>
          <w:sz w:val="24"/>
          <w:szCs w:val="24"/>
        </w:rPr>
        <w:t>pt in the kneeling position the shooter</w:t>
      </w:r>
      <w:r w:rsidRPr="00C51E0C">
        <w:rPr>
          <w:rFonts w:ascii="Times New Roman" w:hAnsi="Times New Roman"/>
          <w:sz w:val="24"/>
          <w:szCs w:val="24"/>
        </w:rPr>
        <w:t xml:space="preserve"> may relax hi</w:t>
      </w:r>
      <w:r w:rsidR="00C84032">
        <w:rPr>
          <w:rFonts w:ascii="Times New Roman" w:hAnsi="Times New Roman"/>
          <w:sz w:val="24"/>
          <w:szCs w:val="24"/>
        </w:rPr>
        <w:t>s or her</w:t>
      </w:r>
      <w:r w:rsidRPr="00C51E0C">
        <w:rPr>
          <w:rFonts w:ascii="Times New Roman" w:hAnsi="Times New Roman"/>
          <w:sz w:val="24"/>
          <w:szCs w:val="24"/>
        </w:rPr>
        <w:t xml:space="preserve"> position, provided h</w:t>
      </w:r>
      <w:r w:rsidR="00C84032">
        <w:rPr>
          <w:rFonts w:ascii="Times New Roman" w:hAnsi="Times New Roman"/>
          <w:sz w:val="24"/>
          <w:szCs w:val="24"/>
        </w:rPr>
        <w:t>e or she</w:t>
      </w:r>
      <w:r w:rsidRPr="00C51E0C">
        <w:rPr>
          <w:rFonts w:ascii="Times New Roman" w:hAnsi="Times New Roman"/>
          <w:sz w:val="24"/>
          <w:szCs w:val="24"/>
        </w:rPr>
        <w:t xml:space="preserve"> keeps his</w:t>
      </w:r>
      <w:r w:rsidR="00F365DC">
        <w:rPr>
          <w:rFonts w:ascii="Times New Roman" w:hAnsi="Times New Roman"/>
          <w:sz w:val="24"/>
          <w:szCs w:val="24"/>
        </w:rPr>
        <w:t xml:space="preserve"> or her</w:t>
      </w:r>
      <w:r w:rsidRPr="00C51E0C">
        <w:rPr>
          <w:rFonts w:ascii="Times New Roman" w:hAnsi="Times New Roman"/>
          <w:sz w:val="24"/>
          <w:szCs w:val="24"/>
        </w:rPr>
        <w:t xml:space="preserve"> knee on the ground</w:t>
      </w:r>
      <w:r w:rsidR="00790AAF">
        <w:rPr>
          <w:rFonts w:ascii="Times New Roman" w:hAnsi="Times New Roman"/>
          <w:sz w:val="24"/>
          <w:szCs w:val="24"/>
        </w:rPr>
        <w:t xml:space="preserve">; </w:t>
      </w:r>
    </w:p>
    <w:p w14:paraId="28195C13" w14:textId="77777777" w:rsidR="00DB5347" w:rsidRPr="00C51E0C" w:rsidRDefault="00DB5347" w:rsidP="00DB5347">
      <w:pPr>
        <w:tabs>
          <w:tab w:val="left" w:pos="1440"/>
        </w:tabs>
        <w:ind w:left="1440" w:hanging="540"/>
        <w:rPr>
          <w:rFonts w:ascii="Times New Roman" w:hAnsi="Times New Roman"/>
          <w:sz w:val="24"/>
          <w:szCs w:val="24"/>
        </w:rPr>
      </w:pPr>
    </w:p>
    <w:p w14:paraId="28195C14" w14:textId="47DFFF69" w:rsidR="00DB5347" w:rsidRPr="00C51E0C" w:rsidRDefault="00DB5347" w:rsidP="00094FF6">
      <w:pPr>
        <w:numPr>
          <w:ilvl w:val="0"/>
          <w:numId w:val="23"/>
        </w:numPr>
        <w:ind w:left="1418" w:hanging="709"/>
        <w:rPr>
          <w:rFonts w:ascii="Times New Roman" w:hAnsi="Times New Roman"/>
          <w:sz w:val="24"/>
          <w:szCs w:val="24"/>
        </w:rPr>
      </w:pPr>
      <w:r w:rsidRPr="00C51E0C">
        <w:rPr>
          <w:rFonts w:ascii="Times New Roman" w:hAnsi="Times New Roman"/>
          <w:sz w:val="24"/>
          <w:szCs w:val="24"/>
        </w:rPr>
        <w:t>A competitor shall not screen himself or</w:t>
      </w:r>
      <w:r w:rsidR="00C84032">
        <w:rPr>
          <w:rFonts w:ascii="Times New Roman" w:hAnsi="Times New Roman"/>
          <w:sz w:val="24"/>
          <w:szCs w:val="24"/>
        </w:rPr>
        <w:t xml:space="preserve"> herself or</w:t>
      </w:r>
      <w:r w:rsidRPr="00C51E0C">
        <w:rPr>
          <w:rFonts w:ascii="Times New Roman" w:hAnsi="Times New Roman"/>
          <w:sz w:val="24"/>
          <w:szCs w:val="24"/>
        </w:rPr>
        <w:t xml:space="preserve"> his</w:t>
      </w:r>
      <w:r w:rsidR="00C84032">
        <w:rPr>
          <w:rFonts w:ascii="Times New Roman" w:hAnsi="Times New Roman"/>
          <w:sz w:val="24"/>
          <w:szCs w:val="24"/>
        </w:rPr>
        <w:t xml:space="preserve"> or her</w:t>
      </w:r>
      <w:r w:rsidRPr="00C51E0C">
        <w:rPr>
          <w:rFonts w:ascii="Times New Roman" w:hAnsi="Times New Roman"/>
          <w:sz w:val="24"/>
          <w:szCs w:val="24"/>
        </w:rPr>
        <w:t xml:space="preserve"> firearm from the sun or weather by extraneous means while firing, nor allow anyone else to do so. It is permitted to attach a rain shade to an optic sight that would protect only the lens</w:t>
      </w:r>
      <w:r w:rsidR="00790AAF">
        <w:rPr>
          <w:rFonts w:ascii="Times New Roman" w:hAnsi="Times New Roman"/>
          <w:sz w:val="24"/>
          <w:szCs w:val="24"/>
        </w:rPr>
        <w:t>;</w:t>
      </w:r>
      <w:r w:rsidR="00C84032">
        <w:rPr>
          <w:rFonts w:ascii="Times New Roman" w:hAnsi="Times New Roman"/>
          <w:sz w:val="24"/>
          <w:szCs w:val="24"/>
        </w:rPr>
        <w:t xml:space="preserve"> </w:t>
      </w:r>
    </w:p>
    <w:p w14:paraId="28195C15" w14:textId="77777777" w:rsidR="00DB5347" w:rsidRPr="00C51E0C" w:rsidRDefault="00DB5347" w:rsidP="00DB5347">
      <w:pPr>
        <w:tabs>
          <w:tab w:val="left" w:pos="1440"/>
        </w:tabs>
        <w:ind w:left="709"/>
        <w:rPr>
          <w:rFonts w:ascii="Times New Roman" w:hAnsi="Times New Roman"/>
          <w:sz w:val="24"/>
          <w:szCs w:val="24"/>
        </w:rPr>
      </w:pPr>
    </w:p>
    <w:p w14:paraId="28195C16" w14:textId="77563276" w:rsidR="00DB5347" w:rsidRPr="00C51E0C" w:rsidRDefault="00DB5347" w:rsidP="00094FF6">
      <w:pPr>
        <w:numPr>
          <w:ilvl w:val="0"/>
          <w:numId w:val="23"/>
        </w:numPr>
        <w:ind w:left="1418" w:hanging="709"/>
        <w:rPr>
          <w:rFonts w:ascii="Times New Roman" w:hAnsi="Times New Roman"/>
          <w:sz w:val="24"/>
          <w:szCs w:val="24"/>
        </w:rPr>
      </w:pPr>
      <w:r w:rsidRPr="00C51E0C">
        <w:rPr>
          <w:rFonts w:ascii="Times New Roman" w:hAnsi="Times New Roman"/>
          <w:sz w:val="24"/>
          <w:szCs w:val="24"/>
        </w:rPr>
        <w:t>Holes shall not be made in the firing point for elbows, heels or knees, or to dig in the magazine on the rifle. The rifle will sit atop the magazine that rests on top of the ground. The magazine is the only allowable point of contact with the rifle and accessories that can touch the ground</w:t>
      </w:r>
      <w:r w:rsidR="00790AAF">
        <w:rPr>
          <w:rFonts w:ascii="Times New Roman" w:hAnsi="Times New Roman"/>
          <w:sz w:val="24"/>
          <w:szCs w:val="24"/>
        </w:rPr>
        <w:t xml:space="preserve">; </w:t>
      </w:r>
    </w:p>
    <w:p w14:paraId="28195C17" w14:textId="77777777" w:rsidR="00DB5347" w:rsidRPr="00C51E0C" w:rsidRDefault="00DB5347" w:rsidP="00DB5347">
      <w:pPr>
        <w:tabs>
          <w:tab w:val="left" w:pos="1440"/>
        </w:tabs>
        <w:ind w:left="1440" w:hanging="540"/>
        <w:rPr>
          <w:rFonts w:ascii="Times New Roman" w:hAnsi="Times New Roman"/>
          <w:sz w:val="24"/>
          <w:szCs w:val="24"/>
        </w:rPr>
      </w:pPr>
    </w:p>
    <w:p w14:paraId="28195C18" w14:textId="77777777" w:rsidR="00DB5347" w:rsidRPr="00C51E0C" w:rsidRDefault="00DB5347" w:rsidP="00094FF6">
      <w:pPr>
        <w:numPr>
          <w:ilvl w:val="0"/>
          <w:numId w:val="23"/>
        </w:numPr>
        <w:ind w:left="1418" w:hanging="709"/>
        <w:rPr>
          <w:rFonts w:ascii="Times New Roman" w:hAnsi="Times New Roman"/>
          <w:sz w:val="24"/>
          <w:szCs w:val="24"/>
        </w:rPr>
      </w:pPr>
      <w:r w:rsidRPr="00D53375">
        <w:rPr>
          <w:rFonts w:ascii="Times New Roman" w:hAnsi="Times New Roman"/>
          <w:sz w:val="24"/>
          <w:szCs w:val="24"/>
          <w:u w:val="single"/>
        </w:rPr>
        <w:t>Prone Prepare to Move</w:t>
      </w:r>
      <w:r w:rsidRPr="00C51E0C">
        <w:rPr>
          <w:rFonts w:ascii="Times New Roman" w:hAnsi="Times New Roman"/>
          <w:sz w:val="24"/>
          <w:szCs w:val="24"/>
        </w:rPr>
        <w:t>. When in the "prone prepare to move" position, the competitor must, unless otherwise stated in the match conditions, meet the following requirements:</w:t>
      </w:r>
    </w:p>
    <w:p w14:paraId="28195C19" w14:textId="77777777" w:rsidR="00DB5347" w:rsidRDefault="00DB5347" w:rsidP="00DB5347">
      <w:pPr>
        <w:tabs>
          <w:tab w:val="left" w:pos="1440"/>
        </w:tabs>
        <w:ind w:left="1440" w:hanging="540"/>
        <w:rPr>
          <w:rFonts w:ascii="Times New Roman" w:hAnsi="Times New Roman"/>
          <w:sz w:val="24"/>
          <w:szCs w:val="24"/>
        </w:rPr>
      </w:pPr>
    </w:p>
    <w:p w14:paraId="28195C1A" w14:textId="62847D77" w:rsidR="00DB5347" w:rsidRDefault="00C627A1" w:rsidP="00C627A1">
      <w:pPr>
        <w:tabs>
          <w:tab w:val="left" w:pos="1440"/>
        </w:tabs>
        <w:ind w:left="1418"/>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00DB5347" w:rsidRPr="00C51E0C">
        <w:rPr>
          <w:rFonts w:ascii="Times New Roman" w:hAnsi="Times New Roman"/>
          <w:sz w:val="24"/>
          <w:szCs w:val="24"/>
        </w:rPr>
        <w:t xml:space="preserve">Have his </w:t>
      </w:r>
      <w:r w:rsidR="00C84032">
        <w:rPr>
          <w:rFonts w:ascii="Times New Roman" w:hAnsi="Times New Roman"/>
          <w:sz w:val="24"/>
          <w:szCs w:val="24"/>
        </w:rPr>
        <w:t xml:space="preserve">or her </w:t>
      </w:r>
      <w:r w:rsidR="00DB5347" w:rsidRPr="00C51E0C">
        <w:rPr>
          <w:rFonts w:ascii="Times New Roman" w:hAnsi="Times New Roman"/>
          <w:sz w:val="24"/>
          <w:szCs w:val="24"/>
        </w:rPr>
        <w:t>stomach and firearm on the ground;</w:t>
      </w:r>
    </w:p>
    <w:p w14:paraId="0FCE1D18" w14:textId="77777777" w:rsidR="00C627A1" w:rsidRDefault="00C627A1" w:rsidP="00C627A1">
      <w:pPr>
        <w:tabs>
          <w:tab w:val="left" w:pos="1440"/>
        </w:tabs>
        <w:ind w:left="1418"/>
        <w:rPr>
          <w:rFonts w:ascii="Times New Roman" w:hAnsi="Times New Roman"/>
          <w:sz w:val="24"/>
          <w:szCs w:val="24"/>
        </w:rPr>
      </w:pPr>
    </w:p>
    <w:p w14:paraId="28195C1C" w14:textId="39D4F867" w:rsidR="00DB5347" w:rsidRPr="00C51E0C" w:rsidRDefault="00C627A1" w:rsidP="00C627A1">
      <w:pPr>
        <w:tabs>
          <w:tab w:val="left" w:pos="1440"/>
        </w:tabs>
        <w:ind w:left="1418"/>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sidR="00DB5347" w:rsidRPr="00C51E0C">
        <w:rPr>
          <w:rFonts w:ascii="Times New Roman" w:hAnsi="Times New Roman"/>
          <w:sz w:val="24"/>
          <w:szCs w:val="24"/>
        </w:rPr>
        <w:t>The firearm may be held in either hand and must be pointing down range;</w:t>
      </w:r>
    </w:p>
    <w:p w14:paraId="28195C1D" w14:textId="77777777" w:rsidR="00DB5347" w:rsidRDefault="00DB5347" w:rsidP="002B204A">
      <w:pPr>
        <w:tabs>
          <w:tab w:val="left" w:pos="2127"/>
        </w:tabs>
        <w:ind w:left="2268" w:hanging="850"/>
        <w:rPr>
          <w:rFonts w:ascii="Times New Roman" w:hAnsi="Times New Roman"/>
          <w:sz w:val="24"/>
          <w:szCs w:val="24"/>
        </w:rPr>
      </w:pPr>
    </w:p>
    <w:p w14:paraId="28195C1E" w14:textId="3DEEBD35" w:rsidR="00DB5347" w:rsidRPr="00C51E0C" w:rsidRDefault="00C627A1" w:rsidP="00C627A1">
      <w:pPr>
        <w:tabs>
          <w:tab w:val="left" w:pos="2127"/>
        </w:tabs>
        <w:ind w:left="2268" w:hanging="850"/>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r>
      <w:r w:rsidR="008A563C">
        <w:rPr>
          <w:rFonts w:ascii="Times New Roman" w:hAnsi="Times New Roman"/>
          <w:sz w:val="24"/>
          <w:szCs w:val="24"/>
        </w:rPr>
        <w:t xml:space="preserve"> </w:t>
      </w:r>
      <w:r w:rsidR="00DB5347" w:rsidRPr="00C51E0C">
        <w:rPr>
          <w:rFonts w:ascii="Times New Roman" w:hAnsi="Times New Roman"/>
          <w:sz w:val="24"/>
          <w:szCs w:val="24"/>
        </w:rPr>
        <w:t>If possible, the safety catch must be applied; and</w:t>
      </w:r>
    </w:p>
    <w:p w14:paraId="28195C1F" w14:textId="77777777" w:rsidR="00DB5347" w:rsidRDefault="00DB5347" w:rsidP="002B204A">
      <w:pPr>
        <w:tabs>
          <w:tab w:val="left" w:pos="2127"/>
        </w:tabs>
        <w:ind w:left="2268" w:hanging="850"/>
        <w:rPr>
          <w:rFonts w:ascii="Times New Roman" w:hAnsi="Times New Roman"/>
          <w:sz w:val="24"/>
          <w:szCs w:val="24"/>
        </w:rPr>
      </w:pPr>
    </w:p>
    <w:p w14:paraId="28195C20" w14:textId="7892511E" w:rsidR="00DB5347" w:rsidRPr="00C51E0C" w:rsidRDefault="00C627A1" w:rsidP="008A563C">
      <w:pPr>
        <w:tabs>
          <w:tab w:val="left" w:pos="2127"/>
        </w:tabs>
        <w:ind w:left="2160" w:hanging="742"/>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r>
      <w:r w:rsidR="008A563C">
        <w:rPr>
          <w:rFonts w:ascii="Times New Roman" w:hAnsi="Times New Roman"/>
          <w:sz w:val="24"/>
          <w:szCs w:val="24"/>
        </w:rPr>
        <w:t xml:space="preserve"> </w:t>
      </w:r>
      <w:r w:rsidR="00DB5347" w:rsidRPr="00C51E0C">
        <w:rPr>
          <w:rFonts w:ascii="Times New Roman" w:hAnsi="Times New Roman"/>
          <w:sz w:val="24"/>
          <w:szCs w:val="24"/>
        </w:rPr>
        <w:t>Conditions of the match will determine i</w:t>
      </w:r>
      <w:r w:rsidR="008A563C">
        <w:rPr>
          <w:rFonts w:ascii="Times New Roman" w:hAnsi="Times New Roman"/>
          <w:sz w:val="24"/>
          <w:szCs w:val="24"/>
        </w:rPr>
        <w:t xml:space="preserve">f the firearm is in the load or   </w:t>
      </w:r>
      <w:r w:rsidR="00DB5347" w:rsidRPr="00C51E0C">
        <w:rPr>
          <w:rFonts w:ascii="Times New Roman" w:hAnsi="Times New Roman"/>
          <w:sz w:val="24"/>
          <w:szCs w:val="24"/>
        </w:rPr>
        <w:t>ready state.</w:t>
      </w:r>
    </w:p>
    <w:p w14:paraId="28195C21" w14:textId="77777777" w:rsidR="00DB5347" w:rsidRPr="00C51E0C" w:rsidRDefault="00DB5347" w:rsidP="002B204A">
      <w:pPr>
        <w:tabs>
          <w:tab w:val="left" w:pos="2127"/>
        </w:tabs>
        <w:ind w:left="2268" w:hanging="850"/>
        <w:rPr>
          <w:rFonts w:ascii="Times New Roman" w:hAnsi="Times New Roman"/>
          <w:sz w:val="24"/>
          <w:szCs w:val="24"/>
        </w:rPr>
      </w:pPr>
    </w:p>
    <w:p w14:paraId="28195C22" w14:textId="77777777" w:rsidR="00DB5347" w:rsidRPr="00C51E0C" w:rsidRDefault="00DB5347" w:rsidP="00094FF6">
      <w:pPr>
        <w:numPr>
          <w:ilvl w:val="0"/>
          <w:numId w:val="24"/>
        </w:numPr>
        <w:ind w:hanging="720"/>
        <w:rPr>
          <w:rFonts w:ascii="Times New Roman" w:hAnsi="Times New Roman"/>
          <w:sz w:val="24"/>
          <w:szCs w:val="24"/>
        </w:rPr>
      </w:pPr>
      <w:r w:rsidRPr="00D53375">
        <w:rPr>
          <w:rFonts w:ascii="Times New Roman" w:hAnsi="Times New Roman"/>
          <w:sz w:val="24"/>
          <w:szCs w:val="24"/>
          <w:u w:val="single"/>
        </w:rPr>
        <w:t>Standing Prepare to Move</w:t>
      </w:r>
      <w:r w:rsidRPr="00C51E0C">
        <w:rPr>
          <w:rFonts w:ascii="Times New Roman" w:hAnsi="Times New Roman"/>
          <w:sz w:val="24"/>
          <w:szCs w:val="24"/>
        </w:rPr>
        <w:t>. When in the "standing prepare to move" position, the competitor must, unless otherwise stated in the match conditions, meet the following requirements:</w:t>
      </w:r>
    </w:p>
    <w:p w14:paraId="28195C23" w14:textId="77777777" w:rsidR="00DB5347" w:rsidRPr="00C51E0C" w:rsidRDefault="00DB5347" w:rsidP="00DB5347">
      <w:pPr>
        <w:tabs>
          <w:tab w:val="left" w:pos="1440"/>
        </w:tabs>
        <w:ind w:left="1620"/>
        <w:rPr>
          <w:rFonts w:ascii="Times New Roman" w:hAnsi="Times New Roman"/>
          <w:sz w:val="24"/>
          <w:szCs w:val="24"/>
        </w:rPr>
      </w:pPr>
    </w:p>
    <w:p w14:paraId="28195C24" w14:textId="01C94860" w:rsidR="00DB5347" w:rsidRPr="00C627A1" w:rsidRDefault="00C627A1" w:rsidP="00C627A1">
      <w:pPr>
        <w:ind w:left="698" w:firstLine="72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00DB5347" w:rsidRPr="00C627A1">
        <w:rPr>
          <w:rFonts w:ascii="Times New Roman" w:hAnsi="Times New Roman"/>
          <w:sz w:val="24"/>
          <w:szCs w:val="24"/>
        </w:rPr>
        <w:t>Stand upright;</w:t>
      </w:r>
    </w:p>
    <w:p w14:paraId="28195C25" w14:textId="77777777" w:rsidR="002B204A" w:rsidRDefault="002B204A" w:rsidP="002B204A">
      <w:pPr>
        <w:pStyle w:val="ListParagraph"/>
        <w:ind w:left="2160"/>
        <w:rPr>
          <w:rFonts w:ascii="Times New Roman" w:hAnsi="Times New Roman"/>
          <w:sz w:val="24"/>
          <w:szCs w:val="24"/>
        </w:rPr>
      </w:pPr>
    </w:p>
    <w:p w14:paraId="28195C26" w14:textId="1A8385F9" w:rsidR="00DB5347" w:rsidRDefault="002B204A" w:rsidP="00094FF6">
      <w:pPr>
        <w:pStyle w:val="ListParagraph"/>
        <w:numPr>
          <w:ilvl w:val="0"/>
          <w:numId w:val="53"/>
        </w:numPr>
        <w:rPr>
          <w:rFonts w:ascii="Times New Roman" w:hAnsi="Times New Roman"/>
          <w:sz w:val="24"/>
          <w:szCs w:val="24"/>
        </w:rPr>
      </w:pPr>
      <w:r w:rsidRPr="00C627A1">
        <w:rPr>
          <w:rFonts w:ascii="Times New Roman" w:hAnsi="Times New Roman"/>
          <w:sz w:val="24"/>
          <w:szCs w:val="24"/>
        </w:rPr>
        <w:t>T</w:t>
      </w:r>
      <w:r w:rsidR="00DB5347" w:rsidRPr="00C627A1">
        <w:rPr>
          <w:rFonts w:ascii="Times New Roman" w:hAnsi="Times New Roman"/>
          <w:sz w:val="24"/>
          <w:szCs w:val="24"/>
        </w:rPr>
        <w:t>he firearm may be held in either hand at the trail;</w:t>
      </w:r>
    </w:p>
    <w:p w14:paraId="18F7AED9" w14:textId="77777777" w:rsidR="00C627A1" w:rsidRDefault="00C627A1" w:rsidP="00C627A1">
      <w:pPr>
        <w:pStyle w:val="ListParagraph"/>
        <w:ind w:left="2138"/>
        <w:rPr>
          <w:rFonts w:ascii="Times New Roman" w:hAnsi="Times New Roman"/>
          <w:sz w:val="24"/>
          <w:szCs w:val="24"/>
        </w:rPr>
      </w:pPr>
    </w:p>
    <w:p w14:paraId="088C725E" w14:textId="77777777" w:rsidR="00C627A1" w:rsidRDefault="00C627A1" w:rsidP="00C627A1">
      <w:pPr>
        <w:pStyle w:val="ListParagraph"/>
        <w:ind w:left="2160" w:hanging="22"/>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906BF8" w:rsidRPr="00C627A1">
        <w:rPr>
          <w:rFonts w:ascii="Times New Roman" w:hAnsi="Times New Roman"/>
          <w:sz w:val="24"/>
          <w:szCs w:val="24"/>
        </w:rPr>
        <w:t xml:space="preserve">Rifle carried by the competitor with an all-round grasp around the </w:t>
      </w:r>
    </w:p>
    <w:p w14:paraId="6398221D" w14:textId="1CC7CC8F" w:rsidR="00C627A1" w:rsidRDefault="00906BF8" w:rsidP="00C627A1">
      <w:pPr>
        <w:pStyle w:val="ListParagraph"/>
        <w:ind w:left="2160" w:firstLine="720"/>
        <w:rPr>
          <w:rFonts w:ascii="Times New Roman" w:hAnsi="Times New Roman"/>
          <w:sz w:val="24"/>
          <w:szCs w:val="24"/>
        </w:rPr>
      </w:pPr>
      <w:r w:rsidRPr="00C627A1">
        <w:rPr>
          <w:rFonts w:ascii="Times New Roman" w:hAnsi="Times New Roman"/>
          <w:sz w:val="24"/>
          <w:szCs w:val="24"/>
        </w:rPr>
        <w:t>slip ring and hand guard with the barrel pointed down range; and</w:t>
      </w:r>
    </w:p>
    <w:p w14:paraId="58EF4D39" w14:textId="4ABAC2A4" w:rsidR="00C627A1" w:rsidRDefault="00C627A1" w:rsidP="00C627A1">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48CA0245" w14:textId="77777777" w:rsidR="00C627A1" w:rsidRDefault="00C627A1" w:rsidP="00C627A1">
      <w:pPr>
        <w:ind w:left="1418" w:hanging="141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w:t>
      </w:r>
      <w:r>
        <w:rPr>
          <w:rFonts w:ascii="Times New Roman" w:hAnsi="Times New Roman"/>
          <w:sz w:val="24"/>
          <w:szCs w:val="24"/>
        </w:rPr>
        <w:tab/>
      </w:r>
      <w:r w:rsidR="00906BF8">
        <w:rPr>
          <w:rFonts w:ascii="Times New Roman" w:hAnsi="Times New Roman"/>
          <w:sz w:val="24"/>
          <w:szCs w:val="24"/>
        </w:rPr>
        <w:t xml:space="preserve">LMG carried by the competitor with an all-round grasp around the </w:t>
      </w:r>
    </w:p>
    <w:p w14:paraId="28195C2A" w14:textId="1B96A4D8" w:rsidR="00906BF8" w:rsidRDefault="00C627A1" w:rsidP="00C627A1">
      <w:pPr>
        <w:ind w:left="1418" w:hanging="141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06BF8">
        <w:rPr>
          <w:rFonts w:ascii="Times New Roman" w:hAnsi="Times New Roman"/>
          <w:sz w:val="24"/>
          <w:szCs w:val="24"/>
        </w:rPr>
        <w:t>caring handle wit</w:t>
      </w:r>
      <w:r w:rsidR="000B74DD">
        <w:rPr>
          <w:rFonts w:ascii="Times New Roman" w:hAnsi="Times New Roman"/>
          <w:sz w:val="24"/>
          <w:szCs w:val="24"/>
        </w:rPr>
        <w:t>h the barrel pointed down range;</w:t>
      </w:r>
    </w:p>
    <w:p w14:paraId="65D71608" w14:textId="77777777" w:rsidR="00C627A1" w:rsidRDefault="00C627A1" w:rsidP="00C627A1">
      <w:pPr>
        <w:ind w:left="1418" w:hanging="1418"/>
        <w:rPr>
          <w:rFonts w:ascii="Times New Roman" w:hAnsi="Times New Roman"/>
          <w:sz w:val="24"/>
          <w:szCs w:val="24"/>
        </w:rPr>
      </w:pPr>
    </w:p>
    <w:p w14:paraId="077517AD" w14:textId="7CFBFFCB" w:rsidR="00C627A1" w:rsidRDefault="00C627A1" w:rsidP="00C627A1">
      <w:pPr>
        <w:ind w:left="1418" w:hanging="141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iii.</w:t>
      </w:r>
      <w:r>
        <w:rPr>
          <w:rFonts w:ascii="Times New Roman" w:hAnsi="Times New Roman"/>
          <w:sz w:val="24"/>
          <w:szCs w:val="24"/>
        </w:rPr>
        <w:tab/>
        <w:t xml:space="preserve">If possible, the safety catch must be applied; and </w:t>
      </w:r>
    </w:p>
    <w:p w14:paraId="28195C2D" w14:textId="77777777" w:rsidR="002B204A" w:rsidRDefault="002B204A" w:rsidP="00C627A1">
      <w:pPr>
        <w:rPr>
          <w:rFonts w:ascii="Times New Roman" w:hAnsi="Times New Roman"/>
          <w:sz w:val="24"/>
          <w:szCs w:val="24"/>
        </w:rPr>
      </w:pPr>
    </w:p>
    <w:p w14:paraId="28195C2E" w14:textId="2F8B119F" w:rsidR="00DB5347" w:rsidRPr="00C627A1" w:rsidRDefault="002B204A" w:rsidP="00094FF6">
      <w:pPr>
        <w:pStyle w:val="ListParagraph"/>
        <w:numPr>
          <w:ilvl w:val="0"/>
          <w:numId w:val="54"/>
        </w:numPr>
        <w:rPr>
          <w:rFonts w:ascii="Times New Roman" w:hAnsi="Times New Roman"/>
          <w:sz w:val="24"/>
          <w:szCs w:val="24"/>
        </w:rPr>
      </w:pPr>
      <w:r w:rsidRPr="00C627A1">
        <w:rPr>
          <w:rFonts w:ascii="Times New Roman" w:hAnsi="Times New Roman"/>
          <w:sz w:val="24"/>
          <w:szCs w:val="24"/>
        </w:rPr>
        <w:t>C</w:t>
      </w:r>
      <w:r w:rsidR="00DB5347" w:rsidRPr="00C627A1">
        <w:rPr>
          <w:rFonts w:ascii="Times New Roman" w:hAnsi="Times New Roman"/>
          <w:sz w:val="24"/>
          <w:szCs w:val="24"/>
        </w:rPr>
        <w:t>onditions of the match will determine if the firearm is in the load or ready state.</w:t>
      </w:r>
    </w:p>
    <w:p w14:paraId="28195C2F" w14:textId="77777777" w:rsidR="00DB5347" w:rsidRPr="00C51E0C" w:rsidRDefault="00DB5347" w:rsidP="00DB5347">
      <w:pPr>
        <w:tabs>
          <w:tab w:val="left" w:pos="2160"/>
        </w:tabs>
        <w:ind w:left="2160" w:hanging="540"/>
        <w:rPr>
          <w:rFonts w:ascii="Times New Roman" w:hAnsi="Times New Roman"/>
          <w:sz w:val="24"/>
          <w:szCs w:val="24"/>
        </w:rPr>
      </w:pPr>
    </w:p>
    <w:p w14:paraId="28195C30" w14:textId="77777777" w:rsidR="00DB5347" w:rsidRDefault="00DB5347" w:rsidP="00DB5347">
      <w:pPr>
        <w:ind w:left="1418" w:hanging="709"/>
        <w:rPr>
          <w:rFonts w:ascii="Times New Roman" w:hAnsi="Times New Roman"/>
          <w:sz w:val="24"/>
          <w:szCs w:val="24"/>
        </w:rPr>
      </w:pPr>
      <w:r w:rsidRPr="00C51E0C">
        <w:rPr>
          <w:rFonts w:ascii="Times New Roman" w:hAnsi="Times New Roman"/>
          <w:sz w:val="24"/>
          <w:szCs w:val="24"/>
        </w:rPr>
        <w:t>h.</w:t>
      </w:r>
      <w:r w:rsidRPr="00C51E0C">
        <w:rPr>
          <w:rFonts w:ascii="Times New Roman" w:hAnsi="Times New Roman"/>
          <w:sz w:val="24"/>
          <w:szCs w:val="24"/>
        </w:rPr>
        <w:tab/>
      </w:r>
      <w:r w:rsidRPr="00D53375">
        <w:rPr>
          <w:rFonts w:ascii="Times New Roman" w:hAnsi="Times New Roman"/>
          <w:sz w:val="24"/>
          <w:szCs w:val="24"/>
          <w:u w:val="single"/>
        </w:rPr>
        <w:t>Kneeling or Sitting Prepare to Move</w:t>
      </w:r>
      <w:r w:rsidRPr="00C51E0C">
        <w:rPr>
          <w:rFonts w:ascii="Times New Roman" w:hAnsi="Times New Roman"/>
          <w:sz w:val="24"/>
          <w:szCs w:val="24"/>
        </w:rPr>
        <w:t>. When in the "kneeling or sitting prepare to move" position, the competitor must, unless otherwise stated in the match conditions, meet the following requirements:</w:t>
      </w:r>
    </w:p>
    <w:p w14:paraId="3E309584" w14:textId="77777777" w:rsidR="00C627A1" w:rsidRDefault="00C627A1" w:rsidP="00DB5347">
      <w:pPr>
        <w:ind w:left="1418" w:hanging="709"/>
        <w:rPr>
          <w:rFonts w:ascii="Times New Roman" w:hAnsi="Times New Roman"/>
          <w:sz w:val="24"/>
          <w:szCs w:val="24"/>
        </w:rPr>
      </w:pPr>
    </w:p>
    <w:p w14:paraId="4DB6AA59" w14:textId="328554F5" w:rsidR="00C627A1" w:rsidRDefault="00C627A1" w:rsidP="00C627A1">
      <w:pPr>
        <w:ind w:left="2160" w:hanging="731"/>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00DB5347" w:rsidRPr="00C51E0C">
        <w:rPr>
          <w:rFonts w:ascii="Times New Roman" w:hAnsi="Times New Roman"/>
          <w:sz w:val="24"/>
          <w:szCs w:val="24"/>
        </w:rPr>
        <w:t xml:space="preserve">Remain in the position used, except he </w:t>
      </w:r>
      <w:r w:rsidR="00C84032">
        <w:rPr>
          <w:rFonts w:ascii="Times New Roman" w:hAnsi="Times New Roman"/>
          <w:sz w:val="24"/>
          <w:szCs w:val="24"/>
        </w:rPr>
        <w:t xml:space="preserve">or she </w:t>
      </w:r>
      <w:r w:rsidR="00DB5347" w:rsidRPr="00C51E0C">
        <w:rPr>
          <w:rFonts w:ascii="Times New Roman" w:hAnsi="Times New Roman"/>
          <w:sz w:val="24"/>
          <w:szCs w:val="24"/>
        </w:rPr>
        <w:t xml:space="preserve">may untangle his </w:t>
      </w:r>
      <w:r w:rsidR="00C84032">
        <w:rPr>
          <w:rFonts w:ascii="Times New Roman" w:hAnsi="Times New Roman"/>
          <w:sz w:val="24"/>
          <w:szCs w:val="24"/>
        </w:rPr>
        <w:t xml:space="preserve">or her </w:t>
      </w:r>
      <w:r w:rsidR="00DB5347" w:rsidRPr="00C51E0C">
        <w:rPr>
          <w:rFonts w:ascii="Times New Roman" w:hAnsi="Times New Roman"/>
          <w:sz w:val="24"/>
          <w:szCs w:val="24"/>
        </w:rPr>
        <w:t>legs from the sitting position or relax the kneeling position keeping one knee on the ground;</w:t>
      </w:r>
    </w:p>
    <w:p w14:paraId="40190D93" w14:textId="77777777" w:rsidR="00C627A1" w:rsidRDefault="00C627A1" w:rsidP="00C627A1">
      <w:pPr>
        <w:ind w:left="2160" w:hanging="731"/>
        <w:rPr>
          <w:rFonts w:ascii="Times New Roman" w:hAnsi="Times New Roman"/>
          <w:sz w:val="24"/>
          <w:szCs w:val="24"/>
        </w:rPr>
      </w:pPr>
    </w:p>
    <w:p w14:paraId="08BC2A25" w14:textId="34A00A67" w:rsidR="00C627A1" w:rsidRDefault="00C627A1" w:rsidP="00C627A1">
      <w:pPr>
        <w:ind w:left="2160" w:hanging="731"/>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sidR="00DB5347" w:rsidRPr="00C51E0C">
        <w:rPr>
          <w:rFonts w:ascii="Times New Roman" w:hAnsi="Times New Roman"/>
          <w:sz w:val="24"/>
          <w:szCs w:val="24"/>
        </w:rPr>
        <w:t>The firearm may be held in either hand a</w:t>
      </w:r>
      <w:r>
        <w:rPr>
          <w:rFonts w:ascii="Times New Roman" w:hAnsi="Times New Roman"/>
          <w:sz w:val="24"/>
          <w:szCs w:val="24"/>
        </w:rPr>
        <w:t>nd must be pointing down range;</w:t>
      </w:r>
    </w:p>
    <w:p w14:paraId="7ABBE675" w14:textId="77777777" w:rsidR="00C627A1" w:rsidRDefault="00C627A1" w:rsidP="00C627A1">
      <w:pPr>
        <w:ind w:left="2160" w:hanging="731"/>
        <w:rPr>
          <w:rFonts w:ascii="Times New Roman" w:hAnsi="Times New Roman"/>
          <w:sz w:val="24"/>
          <w:szCs w:val="24"/>
        </w:rPr>
      </w:pPr>
    </w:p>
    <w:p w14:paraId="15851CEE" w14:textId="53FC90D3" w:rsidR="00C627A1" w:rsidRDefault="00C627A1" w:rsidP="00094FF6">
      <w:pPr>
        <w:pStyle w:val="ListParagraph"/>
        <w:numPr>
          <w:ilvl w:val="0"/>
          <w:numId w:val="53"/>
        </w:numPr>
        <w:rPr>
          <w:rFonts w:ascii="Times New Roman" w:hAnsi="Times New Roman"/>
          <w:sz w:val="24"/>
          <w:szCs w:val="24"/>
        </w:rPr>
      </w:pPr>
      <w:r>
        <w:rPr>
          <w:rFonts w:ascii="Times New Roman" w:hAnsi="Times New Roman"/>
          <w:sz w:val="24"/>
          <w:szCs w:val="24"/>
        </w:rPr>
        <w:t xml:space="preserve">If possible, the safety catch must be applied; and </w:t>
      </w:r>
    </w:p>
    <w:p w14:paraId="1B4CE1AB" w14:textId="77777777" w:rsidR="00C627A1" w:rsidRDefault="00C627A1" w:rsidP="00C627A1">
      <w:pPr>
        <w:ind w:left="1418"/>
        <w:rPr>
          <w:rFonts w:ascii="Times New Roman" w:hAnsi="Times New Roman"/>
          <w:sz w:val="24"/>
          <w:szCs w:val="24"/>
        </w:rPr>
      </w:pPr>
    </w:p>
    <w:p w14:paraId="6F7A2FFD" w14:textId="4D8CA855" w:rsidR="00C627A1" w:rsidRPr="00C627A1" w:rsidRDefault="00C627A1" w:rsidP="00094FF6">
      <w:pPr>
        <w:pStyle w:val="ListParagraph"/>
        <w:numPr>
          <w:ilvl w:val="0"/>
          <w:numId w:val="53"/>
        </w:numPr>
        <w:rPr>
          <w:rFonts w:ascii="Times New Roman" w:hAnsi="Times New Roman"/>
          <w:sz w:val="24"/>
          <w:szCs w:val="24"/>
        </w:rPr>
      </w:pPr>
      <w:r w:rsidRPr="00C627A1">
        <w:rPr>
          <w:rFonts w:ascii="Times New Roman" w:hAnsi="Times New Roman"/>
          <w:sz w:val="24"/>
          <w:szCs w:val="24"/>
        </w:rPr>
        <w:t>Conditions of the match will determine if the firearm is in the load or ready state.</w:t>
      </w:r>
    </w:p>
    <w:p w14:paraId="28195C39" w14:textId="77777777" w:rsidR="00DB5347" w:rsidRPr="00C51E0C" w:rsidRDefault="00DB5347" w:rsidP="00DB5347">
      <w:pPr>
        <w:tabs>
          <w:tab w:val="left" w:pos="2160"/>
        </w:tabs>
        <w:ind w:left="1620"/>
        <w:rPr>
          <w:rFonts w:ascii="Times New Roman" w:hAnsi="Times New Roman"/>
          <w:sz w:val="24"/>
          <w:szCs w:val="24"/>
        </w:rPr>
      </w:pPr>
    </w:p>
    <w:p w14:paraId="28195C3A" w14:textId="40DAD878" w:rsidR="00DB5347" w:rsidRPr="00C51E0C" w:rsidRDefault="00DB5347" w:rsidP="00DB5347">
      <w:pPr>
        <w:tabs>
          <w:tab w:val="left" w:pos="1440"/>
        </w:tabs>
        <w:ind w:left="1440" w:hanging="731"/>
        <w:rPr>
          <w:rFonts w:ascii="Times New Roman" w:hAnsi="Times New Roman"/>
          <w:sz w:val="24"/>
          <w:szCs w:val="24"/>
        </w:rPr>
      </w:pPr>
      <w:r w:rsidRPr="00C51E0C">
        <w:rPr>
          <w:rFonts w:ascii="Times New Roman" w:hAnsi="Times New Roman"/>
          <w:sz w:val="24"/>
          <w:szCs w:val="24"/>
        </w:rPr>
        <w:t>i.</w:t>
      </w:r>
      <w:r w:rsidRPr="00C51E0C">
        <w:rPr>
          <w:rFonts w:ascii="Times New Roman" w:hAnsi="Times New Roman"/>
          <w:sz w:val="24"/>
          <w:szCs w:val="24"/>
        </w:rPr>
        <w:tab/>
      </w:r>
      <w:r w:rsidRPr="00D53375">
        <w:rPr>
          <w:rFonts w:ascii="Times New Roman" w:hAnsi="Times New Roman"/>
          <w:sz w:val="24"/>
          <w:szCs w:val="24"/>
          <w:u w:val="single"/>
        </w:rPr>
        <w:t>Fire and Movement</w:t>
      </w:r>
      <w:r w:rsidRPr="00C51E0C">
        <w:rPr>
          <w:rFonts w:ascii="Times New Roman" w:hAnsi="Times New Roman"/>
          <w:sz w:val="24"/>
          <w:szCs w:val="24"/>
        </w:rPr>
        <w:t xml:space="preserve">. Where applicable, the rifle will be carried between firing points in the trail position and if possible with the change lever at safe. In all </w:t>
      </w:r>
      <w:r w:rsidR="00C84032">
        <w:rPr>
          <w:rFonts w:ascii="Times New Roman" w:hAnsi="Times New Roman"/>
          <w:sz w:val="24"/>
          <w:szCs w:val="24"/>
        </w:rPr>
        <w:t>cases, a competitor must adopt</w:t>
      </w:r>
      <w:r w:rsidRPr="00C51E0C">
        <w:rPr>
          <w:rFonts w:ascii="Times New Roman" w:hAnsi="Times New Roman"/>
          <w:sz w:val="24"/>
          <w:szCs w:val="24"/>
        </w:rPr>
        <w:t xml:space="preserve"> the appropriate prepare to move position until the next signal to move forward is given</w:t>
      </w:r>
      <w:r w:rsidR="00790AAF">
        <w:rPr>
          <w:rFonts w:ascii="Times New Roman" w:hAnsi="Times New Roman"/>
          <w:sz w:val="24"/>
          <w:szCs w:val="24"/>
        </w:rPr>
        <w:t xml:space="preserve">; </w:t>
      </w:r>
      <w:r w:rsidRPr="00C51E0C">
        <w:rPr>
          <w:rFonts w:ascii="Times New Roman" w:hAnsi="Times New Roman"/>
          <w:sz w:val="24"/>
          <w:szCs w:val="24"/>
        </w:rPr>
        <w:t xml:space="preserve"> </w:t>
      </w:r>
    </w:p>
    <w:p w14:paraId="28195C3B" w14:textId="77777777" w:rsidR="00DB5347" w:rsidRPr="00C51E0C" w:rsidRDefault="00DB5347" w:rsidP="00DB5347">
      <w:pPr>
        <w:tabs>
          <w:tab w:val="left" w:pos="1440"/>
        </w:tabs>
        <w:ind w:left="1440" w:hanging="540"/>
        <w:rPr>
          <w:rFonts w:ascii="Times New Roman" w:hAnsi="Times New Roman"/>
          <w:sz w:val="24"/>
          <w:szCs w:val="24"/>
        </w:rPr>
      </w:pPr>
    </w:p>
    <w:p w14:paraId="28195C3C" w14:textId="26AF5A53" w:rsidR="00DB5347" w:rsidRPr="00C51E0C" w:rsidRDefault="00DB5347" w:rsidP="00DB5347">
      <w:pPr>
        <w:tabs>
          <w:tab w:val="left" w:pos="1440"/>
        </w:tabs>
        <w:ind w:left="1440" w:hanging="731"/>
        <w:rPr>
          <w:rFonts w:ascii="Times New Roman" w:hAnsi="Times New Roman"/>
          <w:sz w:val="24"/>
          <w:szCs w:val="24"/>
        </w:rPr>
      </w:pPr>
      <w:r w:rsidRPr="00C51E0C">
        <w:rPr>
          <w:rFonts w:ascii="Times New Roman" w:hAnsi="Times New Roman"/>
          <w:sz w:val="24"/>
          <w:szCs w:val="24"/>
        </w:rPr>
        <w:t>j.</w:t>
      </w:r>
      <w:r w:rsidRPr="00C51E0C">
        <w:rPr>
          <w:rFonts w:ascii="Times New Roman" w:hAnsi="Times New Roman"/>
          <w:sz w:val="24"/>
          <w:szCs w:val="24"/>
        </w:rPr>
        <w:tab/>
      </w:r>
      <w:r w:rsidRPr="00D53375">
        <w:rPr>
          <w:rFonts w:ascii="Times New Roman" w:hAnsi="Times New Roman"/>
          <w:sz w:val="24"/>
          <w:szCs w:val="24"/>
          <w:u w:val="single"/>
        </w:rPr>
        <w:t>Prone</w:t>
      </w:r>
      <w:r w:rsidRPr="00C51E0C">
        <w:rPr>
          <w:rFonts w:ascii="Times New Roman" w:hAnsi="Times New Roman"/>
          <w:sz w:val="24"/>
          <w:szCs w:val="24"/>
        </w:rPr>
        <w:t>. When in the prone position</w:t>
      </w:r>
      <w:r w:rsidR="00580256">
        <w:rPr>
          <w:rFonts w:ascii="Times New Roman" w:hAnsi="Times New Roman"/>
          <w:sz w:val="24"/>
          <w:szCs w:val="24"/>
        </w:rPr>
        <w:t>,</w:t>
      </w:r>
      <w:r w:rsidRPr="00C51E0C">
        <w:rPr>
          <w:rFonts w:ascii="Times New Roman" w:hAnsi="Times New Roman"/>
          <w:sz w:val="24"/>
          <w:szCs w:val="24"/>
        </w:rPr>
        <w:t xml:space="preserve"> the body will lay flat on the ground with the head pointed towards the target. The rifle will be supported by the arms and will not touch the ground with the exception of the magazine. The magazine will not be dug into the ground to allow for additional points of contact or stability. No other attachments or accessories are permitted to touch the ground</w:t>
      </w:r>
      <w:r w:rsidR="00790AAF">
        <w:rPr>
          <w:rFonts w:ascii="Times New Roman" w:hAnsi="Times New Roman"/>
          <w:sz w:val="24"/>
          <w:szCs w:val="24"/>
        </w:rPr>
        <w:t xml:space="preserve">; </w:t>
      </w:r>
    </w:p>
    <w:p w14:paraId="28195C3D" w14:textId="77777777" w:rsidR="00DB5347" w:rsidRPr="00C51E0C" w:rsidRDefault="00DB5347" w:rsidP="00DB5347">
      <w:pPr>
        <w:tabs>
          <w:tab w:val="left" w:pos="1440"/>
        </w:tabs>
        <w:ind w:left="1440" w:hanging="540"/>
        <w:rPr>
          <w:rFonts w:ascii="Times New Roman" w:hAnsi="Times New Roman"/>
          <w:sz w:val="24"/>
          <w:szCs w:val="24"/>
        </w:rPr>
      </w:pPr>
    </w:p>
    <w:p w14:paraId="28195C3E" w14:textId="57483574" w:rsidR="00DB5347" w:rsidRPr="00C51E0C" w:rsidRDefault="00DB5347" w:rsidP="00DB5347">
      <w:pPr>
        <w:tabs>
          <w:tab w:val="left" w:pos="1440"/>
        </w:tabs>
        <w:ind w:left="1440" w:hanging="731"/>
        <w:rPr>
          <w:rFonts w:ascii="Times New Roman" w:hAnsi="Times New Roman"/>
          <w:sz w:val="24"/>
          <w:szCs w:val="24"/>
        </w:rPr>
      </w:pPr>
      <w:r w:rsidRPr="00F834A9">
        <w:rPr>
          <w:rFonts w:ascii="Times New Roman" w:hAnsi="Times New Roman"/>
          <w:sz w:val="24"/>
          <w:szCs w:val="24"/>
        </w:rPr>
        <w:t>k.</w:t>
      </w:r>
      <w:r w:rsidRPr="00F834A9">
        <w:rPr>
          <w:rFonts w:ascii="Times New Roman" w:hAnsi="Times New Roman"/>
          <w:sz w:val="24"/>
          <w:szCs w:val="24"/>
        </w:rPr>
        <w:tab/>
      </w:r>
      <w:r w:rsidRPr="00F834A9">
        <w:rPr>
          <w:rFonts w:ascii="Times New Roman" w:hAnsi="Times New Roman"/>
          <w:sz w:val="24"/>
          <w:szCs w:val="24"/>
          <w:u w:val="single"/>
        </w:rPr>
        <w:t>Kneeling</w:t>
      </w:r>
      <w:r w:rsidRPr="00F834A9">
        <w:rPr>
          <w:rFonts w:ascii="Times New Roman" w:hAnsi="Times New Roman"/>
          <w:sz w:val="24"/>
          <w:szCs w:val="24"/>
        </w:rPr>
        <w:t xml:space="preserve">. </w:t>
      </w:r>
      <w:r w:rsidR="00A14568" w:rsidRPr="00F834A9">
        <w:rPr>
          <w:rFonts w:ascii="Times New Roman" w:hAnsi="Times New Roman"/>
          <w:sz w:val="24"/>
          <w:szCs w:val="24"/>
        </w:rPr>
        <w:t>To adopt the kneeling position, the shooter must have at least one knee touching the ground. Sitting on the heel or on the side of the foot is permitted. Resting any part of the rifle on a body part is allowed; however, the bore line of the rifle must be even with or higher than the knee not touching the ground. An adopted kneeling position that is lower than a sitting or prone position will not be allowed (for example, the elbows must not rest on or touch the ground);</w:t>
      </w:r>
      <w:r w:rsidR="00790AAF">
        <w:rPr>
          <w:rFonts w:ascii="Times New Roman" w:hAnsi="Times New Roman"/>
          <w:sz w:val="24"/>
          <w:szCs w:val="24"/>
        </w:rPr>
        <w:t xml:space="preserve"> </w:t>
      </w:r>
    </w:p>
    <w:p w14:paraId="28195C3F" w14:textId="77777777" w:rsidR="00DB5347" w:rsidRPr="00C51E0C" w:rsidRDefault="00DB5347" w:rsidP="00DB5347">
      <w:pPr>
        <w:tabs>
          <w:tab w:val="left" w:pos="1440"/>
        </w:tabs>
        <w:ind w:left="1440" w:hanging="540"/>
        <w:rPr>
          <w:rFonts w:ascii="Times New Roman" w:hAnsi="Times New Roman"/>
          <w:sz w:val="24"/>
          <w:szCs w:val="24"/>
        </w:rPr>
      </w:pPr>
    </w:p>
    <w:p w14:paraId="28195C40" w14:textId="313ABFF6" w:rsidR="00DB5347" w:rsidRPr="00C51E0C" w:rsidRDefault="00DB5347" w:rsidP="00DB5347">
      <w:pPr>
        <w:tabs>
          <w:tab w:val="left" w:pos="1440"/>
        </w:tabs>
        <w:ind w:left="1440" w:hanging="731"/>
        <w:rPr>
          <w:rFonts w:ascii="Times New Roman" w:hAnsi="Times New Roman"/>
          <w:sz w:val="24"/>
          <w:szCs w:val="24"/>
        </w:rPr>
      </w:pPr>
      <w:r w:rsidRPr="00C51E0C">
        <w:rPr>
          <w:rFonts w:ascii="Times New Roman" w:hAnsi="Times New Roman"/>
          <w:sz w:val="24"/>
          <w:szCs w:val="24"/>
        </w:rPr>
        <w:t>l.</w:t>
      </w:r>
      <w:r w:rsidRPr="00C51E0C">
        <w:rPr>
          <w:rFonts w:ascii="Times New Roman" w:hAnsi="Times New Roman"/>
          <w:sz w:val="24"/>
          <w:szCs w:val="24"/>
        </w:rPr>
        <w:tab/>
      </w:r>
      <w:r w:rsidRPr="00D53375">
        <w:rPr>
          <w:rFonts w:ascii="Times New Roman" w:hAnsi="Times New Roman"/>
          <w:sz w:val="24"/>
          <w:szCs w:val="24"/>
          <w:u w:val="single"/>
        </w:rPr>
        <w:t>Sitting</w:t>
      </w:r>
      <w:r w:rsidRPr="00C51E0C">
        <w:rPr>
          <w:rFonts w:ascii="Times New Roman" w:hAnsi="Times New Roman"/>
          <w:sz w:val="24"/>
          <w:szCs w:val="24"/>
        </w:rPr>
        <w:t xml:space="preserve">. The weight of the body shall be supported on the buttocks and feet. The legs may be crossed or apart. The feet may be in front of the forward edge of the firing point. Resting any part of the rifle on a body part is </w:t>
      </w:r>
      <w:r w:rsidR="009D2373" w:rsidRPr="00C51E0C">
        <w:rPr>
          <w:rFonts w:ascii="Times New Roman" w:hAnsi="Times New Roman"/>
          <w:sz w:val="24"/>
          <w:szCs w:val="24"/>
        </w:rPr>
        <w:t>allowed;</w:t>
      </w:r>
      <w:r w:rsidRPr="00C51E0C">
        <w:rPr>
          <w:rFonts w:ascii="Times New Roman" w:hAnsi="Times New Roman"/>
          <w:sz w:val="24"/>
          <w:szCs w:val="24"/>
        </w:rPr>
        <w:t xml:space="preserve"> however, no part of the rifle or the elbows is allowed to touch the ground</w:t>
      </w:r>
      <w:r w:rsidR="00790AAF">
        <w:rPr>
          <w:rFonts w:ascii="Times New Roman" w:hAnsi="Times New Roman"/>
          <w:sz w:val="24"/>
          <w:szCs w:val="24"/>
        </w:rPr>
        <w:t xml:space="preserve">; </w:t>
      </w:r>
      <w:r w:rsidRPr="00C51E0C">
        <w:rPr>
          <w:rFonts w:ascii="Times New Roman" w:hAnsi="Times New Roman"/>
          <w:sz w:val="24"/>
          <w:szCs w:val="24"/>
        </w:rPr>
        <w:t xml:space="preserve"> </w:t>
      </w:r>
      <w:r w:rsidR="00790AAF">
        <w:rPr>
          <w:rFonts w:ascii="Times New Roman" w:hAnsi="Times New Roman"/>
          <w:sz w:val="24"/>
          <w:szCs w:val="24"/>
        </w:rPr>
        <w:t xml:space="preserve"> </w:t>
      </w:r>
    </w:p>
    <w:p w14:paraId="28195C41" w14:textId="77777777" w:rsidR="00DB5347" w:rsidRPr="00C51E0C" w:rsidRDefault="00DB5347" w:rsidP="00DB5347">
      <w:pPr>
        <w:tabs>
          <w:tab w:val="left" w:pos="1440"/>
        </w:tabs>
        <w:ind w:left="1440" w:hanging="540"/>
        <w:rPr>
          <w:rFonts w:ascii="Times New Roman" w:hAnsi="Times New Roman"/>
          <w:sz w:val="24"/>
          <w:szCs w:val="24"/>
        </w:rPr>
      </w:pPr>
    </w:p>
    <w:p w14:paraId="28195C42" w14:textId="4A72376C" w:rsidR="00DB5347" w:rsidRPr="00C51E0C" w:rsidRDefault="00DB5347" w:rsidP="00DB5347">
      <w:pPr>
        <w:tabs>
          <w:tab w:val="left" w:pos="1440"/>
        </w:tabs>
        <w:ind w:left="1440" w:hanging="731"/>
        <w:rPr>
          <w:rFonts w:ascii="Times New Roman" w:hAnsi="Times New Roman"/>
          <w:sz w:val="24"/>
          <w:szCs w:val="24"/>
        </w:rPr>
      </w:pPr>
      <w:r w:rsidRPr="00C51E0C">
        <w:rPr>
          <w:rFonts w:ascii="Times New Roman" w:hAnsi="Times New Roman"/>
          <w:sz w:val="24"/>
          <w:szCs w:val="24"/>
        </w:rPr>
        <w:t>m.</w:t>
      </w:r>
      <w:r w:rsidRPr="00C51E0C">
        <w:rPr>
          <w:rFonts w:ascii="Times New Roman" w:hAnsi="Times New Roman"/>
          <w:sz w:val="24"/>
          <w:szCs w:val="24"/>
        </w:rPr>
        <w:tab/>
      </w:r>
      <w:r w:rsidRPr="00D53375">
        <w:rPr>
          <w:rFonts w:ascii="Times New Roman" w:hAnsi="Times New Roman"/>
          <w:sz w:val="24"/>
          <w:szCs w:val="24"/>
          <w:u w:val="single"/>
        </w:rPr>
        <w:t>Squatting</w:t>
      </w:r>
      <w:r w:rsidRPr="00C51E0C">
        <w:rPr>
          <w:rFonts w:ascii="Times New Roman" w:hAnsi="Times New Roman"/>
          <w:sz w:val="24"/>
          <w:szCs w:val="24"/>
        </w:rPr>
        <w:t>. The buttocks must be clear of the ground. The arms may rest on the knees</w:t>
      </w:r>
      <w:r w:rsidR="00790AAF">
        <w:rPr>
          <w:rFonts w:ascii="Times New Roman" w:hAnsi="Times New Roman"/>
          <w:sz w:val="24"/>
          <w:szCs w:val="24"/>
        </w:rPr>
        <w:t xml:space="preserve">; </w:t>
      </w:r>
    </w:p>
    <w:p w14:paraId="28195C43" w14:textId="77777777" w:rsidR="00DB5347" w:rsidRPr="00C51E0C" w:rsidRDefault="00DB5347" w:rsidP="00DB5347">
      <w:pPr>
        <w:tabs>
          <w:tab w:val="left" w:pos="1440"/>
        </w:tabs>
        <w:ind w:left="1440" w:hanging="540"/>
        <w:rPr>
          <w:rFonts w:ascii="Times New Roman" w:hAnsi="Times New Roman"/>
          <w:sz w:val="24"/>
          <w:szCs w:val="24"/>
        </w:rPr>
      </w:pPr>
    </w:p>
    <w:p w14:paraId="28195C44" w14:textId="1AC4F3F7" w:rsidR="00DB5347" w:rsidRPr="00C51E0C" w:rsidRDefault="00DB5347" w:rsidP="00DB5347">
      <w:pPr>
        <w:tabs>
          <w:tab w:val="left" w:pos="1440"/>
        </w:tabs>
        <w:ind w:left="1440" w:hanging="731"/>
        <w:rPr>
          <w:rFonts w:ascii="Times New Roman" w:hAnsi="Times New Roman"/>
          <w:sz w:val="24"/>
          <w:szCs w:val="24"/>
        </w:rPr>
      </w:pPr>
      <w:r w:rsidRPr="00C51E0C">
        <w:rPr>
          <w:rFonts w:ascii="Times New Roman" w:hAnsi="Times New Roman"/>
          <w:sz w:val="24"/>
          <w:szCs w:val="24"/>
        </w:rPr>
        <w:t>n.</w:t>
      </w:r>
      <w:r w:rsidRPr="00C51E0C">
        <w:rPr>
          <w:rFonts w:ascii="Times New Roman" w:hAnsi="Times New Roman"/>
          <w:sz w:val="24"/>
          <w:szCs w:val="24"/>
        </w:rPr>
        <w:tab/>
      </w:r>
      <w:r w:rsidRPr="00D53375">
        <w:rPr>
          <w:rFonts w:ascii="Times New Roman" w:hAnsi="Times New Roman"/>
          <w:sz w:val="24"/>
          <w:szCs w:val="24"/>
          <w:u w:val="single"/>
        </w:rPr>
        <w:t>Standing</w:t>
      </w:r>
      <w:r w:rsidRPr="00C51E0C">
        <w:rPr>
          <w:rFonts w:ascii="Times New Roman" w:hAnsi="Times New Roman"/>
          <w:sz w:val="24"/>
          <w:szCs w:val="24"/>
        </w:rPr>
        <w:t>. The rifle may be supported by the forward hand under the magazine and the elbow of the forward arm may be rested on the hip or ammunition pouch</w:t>
      </w:r>
      <w:r w:rsidR="00790AAF">
        <w:rPr>
          <w:rFonts w:ascii="Times New Roman" w:hAnsi="Times New Roman"/>
          <w:sz w:val="24"/>
          <w:szCs w:val="24"/>
        </w:rPr>
        <w:t xml:space="preserve">; </w:t>
      </w:r>
    </w:p>
    <w:p w14:paraId="28195C45" w14:textId="77777777" w:rsidR="00DB5347" w:rsidRPr="00C51E0C" w:rsidRDefault="00DB5347" w:rsidP="00DB5347">
      <w:pPr>
        <w:tabs>
          <w:tab w:val="left" w:pos="1440"/>
        </w:tabs>
        <w:ind w:left="1440" w:hanging="540"/>
        <w:rPr>
          <w:rFonts w:ascii="Times New Roman" w:hAnsi="Times New Roman"/>
          <w:sz w:val="24"/>
          <w:szCs w:val="24"/>
        </w:rPr>
      </w:pPr>
    </w:p>
    <w:p w14:paraId="28195C46" w14:textId="10D01A62" w:rsidR="00DB5347" w:rsidRPr="00C51E0C" w:rsidRDefault="00DB5347" w:rsidP="00DB5347">
      <w:pPr>
        <w:tabs>
          <w:tab w:val="left" w:pos="1440"/>
        </w:tabs>
        <w:ind w:left="1440" w:hanging="731"/>
        <w:rPr>
          <w:rFonts w:ascii="Times New Roman" w:hAnsi="Times New Roman"/>
          <w:sz w:val="24"/>
          <w:szCs w:val="24"/>
        </w:rPr>
      </w:pPr>
      <w:r w:rsidRPr="00C51E0C">
        <w:rPr>
          <w:rFonts w:ascii="Times New Roman" w:hAnsi="Times New Roman"/>
          <w:sz w:val="24"/>
          <w:szCs w:val="24"/>
        </w:rPr>
        <w:t>o.</w:t>
      </w:r>
      <w:r w:rsidRPr="00C51E0C">
        <w:rPr>
          <w:rFonts w:ascii="Times New Roman" w:hAnsi="Times New Roman"/>
          <w:sz w:val="24"/>
          <w:szCs w:val="24"/>
        </w:rPr>
        <w:tab/>
      </w:r>
      <w:r w:rsidRPr="00D53375">
        <w:rPr>
          <w:rFonts w:ascii="Times New Roman" w:hAnsi="Times New Roman"/>
          <w:sz w:val="24"/>
          <w:szCs w:val="24"/>
          <w:u w:val="single"/>
        </w:rPr>
        <w:t>Standing Alert</w:t>
      </w:r>
      <w:r w:rsidRPr="00C51E0C">
        <w:rPr>
          <w:rFonts w:ascii="Times New Roman" w:hAnsi="Times New Roman"/>
          <w:sz w:val="24"/>
          <w:szCs w:val="24"/>
        </w:rPr>
        <w:t>. The body must be fully erect. The rifle will be held with the muzzle pointing forward and downward at about a 45-degree angle. Feet should be shoulder width apart. The rifle will be in the ready state with the change lever at "R" or “Fire” unless specified otherwise in the match conditions. The trigger finger will run along the trigger guard until the start of the match. The trigger finger may remain on the trigger throughout the exposures. The butt will be in the shoulder and the forward hand may grasp either the fore stock or the magazine</w:t>
      </w:r>
      <w:r w:rsidR="00790AAF">
        <w:rPr>
          <w:rFonts w:ascii="Times New Roman" w:hAnsi="Times New Roman"/>
          <w:sz w:val="24"/>
          <w:szCs w:val="24"/>
        </w:rPr>
        <w:t>; and</w:t>
      </w:r>
    </w:p>
    <w:p w14:paraId="28195C47" w14:textId="77777777" w:rsidR="00DB5347" w:rsidRPr="00C51E0C" w:rsidRDefault="00DB5347" w:rsidP="00DB5347">
      <w:pPr>
        <w:tabs>
          <w:tab w:val="left" w:pos="1440"/>
        </w:tabs>
        <w:ind w:left="1440" w:hanging="731"/>
        <w:rPr>
          <w:rFonts w:ascii="Times New Roman" w:hAnsi="Times New Roman"/>
          <w:sz w:val="24"/>
          <w:szCs w:val="24"/>
        </w:rPr>
      </w:pPr>
    </w:p>
    <w:p w14:paraId="28195C48" w14:textId="77777777" w:rsidR="00DB5347" w:rsidRPr="00C51E0C" w:rsidRDefault="00DB5347" w:rsidP="00DB5347">
      <w:pPr>
        <w:tabs>
          <w:tab w:val="left" w:pos="1440"/>
        </w:tabs>
        <w:ind w:left="1440" w:hanging="731"/>
        <w:rPr>
          <w:rFonts w:ascii="Times New Roman" w:hAnsi="Times New Roman"/>
          <w:sz w:val="24"/>
          <w:szCs w:val="24"/>
        </w:rPr>
      </w:pPr>
      <w:r w:rsidRPr="00C51E0C">
        <w:rPr>
          <w:rFonts w:ascii="Times New Roman" w:hAnsi="Times New Roman"/>
          <w:sz w:val="24"/>
          <w:szCs w:val="24"/>
        </w:rPr>
        <w:t>p.</w:t>
      </w:r>
      <w:r w:rsidRPr="00C51E0C">
        <w:rPr>
          <w:rFonts w:ascii="Times New Roman" w:hAnsi="Times New Roman"/>
          <w:sz w:val="24"/>
          <w:szCs w:val="24"/>
        </w:rPr>
        <w:tab/>
      </w:r>
      <w:r w:rsidRPr="00D53375">
        <w:rPr>
          <w:rFonts w:ascii="Times New Roman" w:hAnsi="Times New Roman"/>
          <w:sz w:val="24"/>
          <w:szCs w:val="24"/>
          <w:u w:val="single"/>
        </w:rPr>
        <w:t>Trail Position</w:t>
      </w:r>
      <w:r w:rsidRPr="00C51E0C">
        <w:rPr>
          <w:rFonts w:ascii="Times New Roman" w:hAnsi="Times New Roman"/>
          <w:sz w:val="24"/>
          <w:szCs w:val="24"/>
        </w:rPr>
        <w:t>. The rifle is held in either hand at its point of balance, at your side with the barrel pointing down range. It is a safe way to carry the rifle during movement forward.</w:t>
      </w:r>
    </w:p>
    <w:p w14:paraId="28195C49" w14:textId="77777777" w:rsidR="00DB5347" w:rsidRPr="00C51E0C" w:rsidRDefault="00DB5347" w:rsidP="00DB5347">
      <w:pPr>
        <w:rPr>
          <w:rFonts w:ascii="Times New Roman" w:hAnsi="Times New Roman"/>
          <w:sz w:val="24"/>
          <w:szCs w:val="24"/>
        </w:rPr>
      </w:pPr>
    </w:p>
    <w:p w14:paraId="28195C4A" w14:textId="1A90D84D" w:rsidR="0065137D" w:rsidRPr="00D53375" w:rsidRDefault="00DB5347" w:rsidP="0065137D">
      <w:pPr>
        <w:jc w:val="left"/>
        <w:rPr>
          <w:rFonts w:ascii="Times New Roman" w:hAnsi="Times New Roman"/>
          <w:b/>
          <w:sz w:val="24"/>
          <w:szCs w:val="24"/>
        </w:rPr>
      </w:pPr>
      <w:r w:rsidRPr="00D53375">
        <w:rPr>
          <w:rFonts w:ascii="Times New Roman" w:hAnsi="Times New Roman"/>
          <w:b/>
          <w:sz w:val="24"/>
          <w:szCs w:val="24"/>
        </w:rPr>
        <w:t>1.6</w:t>
      </w:r>
      <w:r w:rsidRPr="00D53375">
        <w:rPr>
          <w:rFonts w:ascii="Times New Roman" w:hAnsi="Times New Roman"/>
          <w:b/>
          <w:sz w:val="24"/>
          <w:szCs w:val="24"/>
        </w:rPr>
        <w:tab/>
      </w:r>
      <w:r w:rsidR="00376B4F" w:rsidRPr="00D53375">
        <w:rPr>
          <w:rFonts w:ascii="Times New Roman" w:hAnsi="Times New Roman"/>
          <w:b/>
          <w:sz w:val="24"/>
          <w:szCs w:val="24"/>
        </w:rPr>
        <w:t>C</w:t>
      </w:r>
      <w:r w:rsidR="007C58DD" w:rsidRPr="00D53375">
        <w:rPr>
          <w:rFonts w:ascii="Times New Roman" w:hAnsi="Times New Roman"/>
          <w:b/>
          <w:sz w:val="24"/>
          <w:szCs w:val="24"/>
        </w:rPr>
        <w:t>onstitution and Responsibilities of the Match Committee</w:t>
      </w:r>
    </w:p>
    <w:p w14:paraId="28195C4B" w14:textId="77777777" w:rsidR="0065137D" w:rsidRPr="0036753C" w:rsidRDefault="0065137D" w:rsidP="0065137D">
      <w:pPr>
        <w:jc w:val="left"/>
        <w:rPr>
          <w:rFonts w:ascii="Times New Roman" w:hAnsi="Times New Roman"/>
          <w:sz w:val="24"/>
          <w:szCs w:val="24"/>
        </w:rPr>
      </w:pPr>
    </w:p>
    <w:p w14:paraId="28195C4C" w14:textId="77777777" w:rsidR="0065137D" w:rsidRPr="00C51E0C" w:rsidRDefault="00DB5347" w:rsidP="00C51E0C">
      <w:pPr>
        <w:ind w:left="1418" w:hanging="709"/>
        <w:rPr>
          <w:rFonts w:ascii="Times New Roman" w:hAnsi="Times New Roman"/>
          <w:sz w:val="24"/>
          <w:szCs w:val="24"/>
        </w:rPr>
      </w:pPr>
      <w:r w:rsidRPr="00C51E0C">
        <w:rPr>
          <w:rFonts w:ascii="Times New Roman" w:hAnsi="Times New Roman"/>
          <w:sz w:val="24"/>
          <w:szCs w:val="24"/>
        </w:rPr>
        <w:t>a.</w:t>
      </w:r>
      <w:r w:rsidRPr="00C51E0C">
        <w:rPr>
          <w:rFonts w:ascii="Times New Roman" w:hAnsi="Times New Roman"/>
          <w:sz w:val="24"/>
          <w:szCs w:val="24"/>
        </w:rPr>
        <w:tab/>
      </w:r>
      <w:r w:rsidR="0065137D" w:rsidRPr="00C51E0C">
        <w:rPr>
          <w:rFonts w:ascii="Times New Roman" w:hAnsi="Times New Roman"/>
          <w:sz w:val="24"/>
          <w:szCs w:val="24"/>
        </w:rPr>
        <w:t>General Responsibilities of Officials:</w:t>
      </w:r>
    </w:p>
    <w:p w14:paraId="28195C4D" w14:textId="77777777" w:rsidR="0065137D" w:rsidRPr="00C51E0C" w:rsidRDefault="0065137D" w:rsidP="0065137D">
      <w:pPr>
        <w:tabs>
          <w:tab w:val="left" w:pos="900"/>
        </w:tabs>
        <w:ind w:left="900" w:hanging="540"/>
        <w:rPr>
          <w:rFonts w:ascii="Times New Roman" w:hAnsi="Times New Roman"/>
          <w:sz w:val="24"/>
          <w:szCs w:val="24"/>
        </w:rPr>
      </w:pPr>
    </w:p>
    <w:p w14:paraId="28195C4E" w14:textId="17251067" w:rsidR="0065137D" w:rsidRPr="00C51E0C" w:rsidRDefault="00C627A1" w:rsidP="00C627A1">
      <w:pPr>
        <w:suppressAutoHyphens w:val="0"/>
        <w:autoSpaceDN w:val="0"/>
        <w:adjustRightInd w:val="0"/>
        <w:ind w:left="2127" w:hanging="698"/>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0065137D" w:rsidRPr="00C51E0C">
        <w:rPr>
          <w:rFonts w:ascii="Times New Roman" w:hAnsi="Times New Roman"/>
          <w:sz w:val="24"/>
          <w:szCs w:val="24"/>
        </w:rPr>
        <w:t xml:space="preserve">All officials shall be appointed by, and act on behalf of, the duly constituted </w:t>
      </w:r>
      <w:r w:rsidR="00DB5347" w:rsidRPr="00C51E0C">
        <w:rPr>
          <w:rFonts w:ascii="Times New Roman" w:hAnsi="Times New Roman"/>
          <w:sz w:val="24"/>
          <w:szCs w:val="24"/>
        </w:rPr>
        <w:t>a</w:t>
      </w:r>
      <w:r w:rsidR="0065137D" w:rsidRPr="00C51E0C">
        <w:rPr>
          <w:rFonts w:ascii="Times New Roman" w:hAnsi="Times New Roman"/>
          <w:sz w:val="24"/>
          <w:szCs w:val="24"/>
        </w:rPr>
        <w:t>uthorities of CAFSAC;</w:t>
      </w:r>
    </w:p>
    <w:p w14:paraId="28195C4F" w14:textId="77777777" w:rsidR="00DB5347" w:rsidRDefault="00DB5347" w:rsidP="002B204A">
      <w:pPr>
        <w:suppressAutoHyphens w:val="0"/>
        <w:autoSpaceDN w:val="0"/>
        <w:adjustRightInd w:val="0"/>
        <w:ind w:left="2127" w:hanging="709"/>
        <w:rPr>
          <w:rFonts w:ascii="Times New Roman" w:hAnsi="Times New Roman"/>
          <w:sz w:val="24"/>
          <w:szCs w:val="24"/>
        </w:rPr>
      </w:pPr>
    </w:p>
    <w:p w14:paraId="28195C50" w14:textId="253AACEE" w:rsidR="00DB5347" w:rsidRDefault="00C627A1" w:rsidP="00C627A1">
      <w:pPr>
        <w:suppressAutoHyphens w:val="0"/>
        <w:autoSpaceDN w:val="0"/>
        <w:adjustRightInd w:val="0"/>
        <w:ind w:left="2127" w:hanging="709"/>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sidR="0065137D" w:rsidRPr="00C51E0C">
        <w:rPr>
          <w:rFonts w:ascii="Times New Roman" w:hAnsi="Times New Roman"/>
          <w:sz w:val="24"/>
          <w:szCs w:val="24"/>
        </w:rPr>
        <w:t>They shall exercise their responsibilities with tact, care and firmness, bearing in mind that the matches are being held for the benefit of the competitors and not the officials;</w:t>
      </w:r>
    </w:p>
    <w:p w14:paraId="5708F103" w14:textId="77777777" w:rsidR="00C627A1" w:rsidRDefault="00C627A1" w:rsidP="00C627A1">
      <w:pPr>
        <w:suppressAutoHyphens w:val="0"/>
        <w:autoSpaceDN w:val="0"/>
        <w:adjustRightInd w:val="0"/>
        <w:ind w:left="2127" w:hanging="709"/>
        <w:rPr>
          <w:rFonts w:ascii="Times New Roman" w:hAnsi="Times New Roman"/>
          <w:sz w:val="24"/>
          <w:szCs w:val="24"/>
        </w:rPr>
      </w:pPr>
    </w:p>
    <w:p w14:paraId="28195C52" w14:textId="6DC0E949" w:rsidR="00DB5347" w:rsidRDefault="00C627A1" w:rsidP="00C627A1">
      <w:pPr>
        <w:suppressAutoHyphens w:val="0"/>
        <w:autoSpaceDN w:val="0"/>
        <w:adjustRightInd w:val="0"/>
        <w:ind w:left="2127" w:hanging="709"/>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r>
      <w:r w:rsidR="0065137D" w:rsidRPr="00C51E0C">
        <w:rPr>
          <w:rFonts w:ascii="Times New Roman" w:hAnsi="Times New Roman"/>
          <w:sz w:val="24"/>
          <w:szCs w:val="24"/>
        </w:rPr>
        <w:t>Officials are expected to have a good knowledge of the most important rules and must be able to make ready reference to the rulebook. Before the beginning of a match, the range staff must study the conditions for the match as we</w:t>
      </w:r>
      <w:r w:rsidR="00C84032">
        <w:rPr>
          <w:rFonts w:ascii="Times New Roman" w:hAnsi="Times New Roman"/>
          <w:sz w:val="24"/>
          <w:szCs w:val="24"/>
        </w:rPr>
        <w:t>ll as the RAM</w:t>
      </w:r>
      <w:r w:rsidR="0065137D" w:rsidRPr="00C51E0C">
        <w:rPr>
          <w:rFonts w:ascii="Times New Roman" w:hAnsi="Times New Roman"/>
          <w:sz w:val="24"/>
          <w:szCs w:val="24"/>
        </w:rPr>
        <w:t>;</w:t>
      </w:r>
    </w:p>
    <w:p w14:paraId="1CC27761" w14:textId="77777777" w:rsidR="00C627A1" w:rsidRDefault="00C627A1" w:rsidP="00C627A1">
      <w:pPr>
        <w:suppressAutoHyphens w:val="0"/>
        <w:autoSpaceDN w:val="0"/>
        <w:adjustRightInd w:val="0"/>
        <w:ind w:left="2127" w:hanging="709"/>
        <w:rPr>
          <w:rFonts w:ascii="Times New Roman" w:hAnsi="Times New Roman"/>
          <w:sz w:val="24"/>
          <w:szCs w:val="24"/>
        </w:rPr>
      </w:pPr>
    </w:p>
    <w:p w14:paraId="28195C54" w14:textId="35AD512D" w:rsidR="00DB5347" w:rsidRPr="00C51E0C" w:rsidRDefault="00C627A1" w:rsidP="00C627A1">
      <w:pPr>
        <w:suppressAutoHyphens w:val="0"/>
        <w:autoSpaceDN w:val="0"/>
        <w:adjustRightInd w:val="0"/>
        <w:ind w:left="2127" w:hanging="687"/>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t xml:space="preserve">Competitors </w:t>
      </w:r>
      <w:r w:rsidR="0065137D" w:rsidRPr="00C51E0C">
        <w:rPr>
          <w:rFonts w:ascii="Times New Roman" w:hAnsi="Times New Roman"/>
          <w:sz w:val="24"/>
          <w:szCs w:val="24"/>
        </w:rPr>
        <w:t>shall comply with the directions of all officials where safe and legal to do so, and shall treat them with respect and consideration; and</w:t>
      </w:r>
    </w:p>
    <w:p w14:paraId="28195C55" w14:textId="77777777" w:rsidR="00DB5347" w:rsidRPr="00C51E0C" w:rsidRDefault="00DB5347" w:rsidP="002B204A">
      <w:pPr>
        <w:suppressAutoHyphens w:val="0"/>
        <w:autoSpaceDN w:val="0"/>
        <w:adjustRightInd w:val="0"/>
        <w:ind w:left="2127" w:hanging="709"/>
        <w:rPr>
          <w:rFonts w:ascii="Times New Roman" w:hAnsi="Times New Roman"/>
          <w:sz w:val="24"/>
          <w:szCs w:val="24"/>
        </w:rPr>
      </w:pPr>
    </w:p>
    <w:p w14:paraId="28195C56" w14:textId="600EB1DA" w:rsidR="0065137D" w:rsidRPr="00C627A1" w:rsidRDefault="0065137D" w:rsidP="00094FF6">
      <w:pPr>
        <w:pStyle w:val="ListParagraph"/>
        <w:numPr>
          <w:ilvl w:val="0"/>
          <w:numId w:val="53"/>
        </w:numPr>
        <w:suppressAutoHyphens w:val="0"/>
        <w:autoSpaceDN w:val="0"/>
        <w:adjustRightInd w:val="0"/>
        <w:rPr>
          <w:rFonts w:ascii="Times New Roman" w:hAnsi="Times New Roman"/>
          <w:sz w:val="24"/>
          <w:szCs w:val="24"/>
        </w:rPr>
      </w:pPr>
      <w:r w:rsidRPr="00C627A1">
        <w:rPr>
          <w:rFonts w:ascii="Times New Roman" w:hAnsi="Times New Roman"/>
          <w:sz w:val="24"/>
          <w:szCs w:val="24"/>
        </w:rPr>
        <w:t>Terms of reference in addition to those listed in these rules may be contained in written or verbal instructions, which may be issued to officials by appropriate authorities.</w:t>
      </w:r>
    </w:p>
    <w:p w14:paraId="28195C57" w14:textId="77777777" w:rsidR="0065137D" w:rsidRPr="00C51E0C" w:rsidRDefault="0065137D" w:rsidP="0065137D">
      <w:pPr>
        <w:rPr>
          <w:rFonts w:ascii="Times New Roman" w:hAnsi="Times New Roman"/>
          <w:sz w:val="24"/>
          <w:szCs w:val="24"/>
        </w:rPr>
      </w:pPr>
    </w:p>
    <w:p w14:paraId="28195C58" w14:textId="77777777" w:rsidR="0065137D" w:rsidRPr="00C51E0C" w:rsidRDefault="00DB5347" w:rsidP="00C51E0C">
      <w:pPr>
        <w:ind w:left="1418" w:hanging="709"/>
        <w:rPr>
          <w:rFonts w:ascii="Times New Roman" w:hAnsi="Times New Roman"/>
          <w:sz w:val="24"/>
          <w:szCs w:val="24"/>
        </w:rPr>
      </w:pPr>
      <w:r w:rsidRPr="00C51E0C">
        <w:rPr>
          <w:rFonts w:ascii="Times New Roman" w:hAnsi="Times New Roman"/>
          <w:sz w:val="24"/>
          <w:szCs w:val="24"/>
        </w:rPr>
        <w:t>b</w:t>
      </w:r>
      <w:r w:rsidR="0065137D" w:rsidRPr="00C51E0C">
        <w:rPr>
          <w:rFonts w:ascii="Times New Roman" w:hAnsi="Times New Roman"/>
          <w:sz w:val="24"/>
          <w:szCs w:val="24"/>
        </w:rPr>
        <w:t>.</w:t>
      </w:r>
      <w:r w:rsidR="0065137D" w:rsidRPr="00C51E0C">
        <w:rPr>
          <w:rFonts w:ascii="Times New Roman" w:hAnsi="Times New Roman"/>
          <w:sz w:val="24"/>
          <w:szCs w:val="24"/>
        </w:rPr>
        <w:tab/>
        <w:t>Constitut</w:t>
      </w:r>
      <w:r w:rsidR="00E76767">
        <w:rPr>
          <w:rFonts w:ascii="Times New Roman" w:hAnsi="Times New Roman"/>
          <w:sz w:val="24"/>
          <w:szCs w:val="24"/>
        </w:rPr>
        <w:t>ion and Authority of Match</w:t>
      </w:r>
      <w:r w:rsidR="0065137D" w:rsidRPr="00C51E0C">
        <w:rPr>
          <w:rFonts w:ascii="Times New Roman" w:hAnsi="Times New Roman"/>
          <w:sz w:val="24"/>
          <w:szCs w:val="24"/>
        </w:rPr>
        <w:t xml:space="preserve"> Committee</w:t>
      </w:r>
      <w:r w:rsidR="0065137D" w:rsidRPr="00C51E0C">
        <w:rPr>
          <w:rFonts w:ascii="Times New Roman" w:hAnsi="Times New Roman"/>
          <w:sz w:val="24"/>
          <w:szCs w:val="24"/>
          <w:lang w:val="en-CA"/>
        </w:rPr>
        <w:t>:</w:t>
      </w:r>
    </w:p>
    <w:p w14:paraId="28195C59" w14:textId="77777777" w:rsidR="0065137D" w:rsidRPr="00C51E0C" w:rsidRDefault="0065137D" w:rsidP="0065137D">
      <w:pPr>
        <w:tabs>
          <w:tab w:val="left" w:pos="900"/>
        </w:tabs>
        <w:ind w:left="900" w:hanging="540"/>
        <w:rPr>
          <w:rFonts w:ascii="Times New Roman" w:hAnsi="Times New Roman"/>
          <w:sz w:val="24"/>
          <w:szCs w:val="24"/>
        </w:rPr>
      </w:pPr>
    </w:p>
    <w:p w14:paraId="28195C5A" w14:textId="1DC50E08" w:rsidR="0065137D" w:rsidRPr="00C627A1" w:rsidRDefault="00C627A1" w:rsidP="00C627A1">
      <w:pPr>
        <w:suppressAutoHyphens w:val="0"/>
        <w:autoSpaceDN w:val="0"/>
        <w:adjustRightInd w:val="0"/>
        <w:ind w:left="2127" w:hanging="698"/>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0065137D" w:rsidRPr="00C84032">
        <w:rPr>
          <w:rFonts w:ascii="Times New Roman" w:hAnsi="Times New Roman"/>
          <w:sz w:val="24"/>
          <w:szCs w:val="24"/>
        </w:rPr>
        <w:t>CAFSAC is conducted u</w:t>
      </w:r>
      <w:r w:rsidR="00C84032" w:rsidRPr="00C84032">
        <w:rPr>
          <w:rFonts w:ascii="Times New Roman" w:hAnsi="Times New Roman"/>
          <w:sz w:val="24"/>
          <w:szCs w:val="24"/>
        </w:rPr>
        <w:t xml:space="preserve">nder the direction of the Concentration Director </w:t>
      </w:r>
      <w:r w:rsidR="0065137D" w:rsidRPr="00C84032">
        <w:rPr>
          <w:rFonts w:ascii="Times New Roman" w:hAnsi="Times New Roman"/>
          <w:sz w:val="24"/>
          <w:szCs w:val="24"/>
        </w:rPr>
        <w:t xml:space="preserve">to whom full authority is accorded to decide on the composition of the </w:t>
      </w:r>
      <w:r w:rsidR="00C84032" w:rsidRPr="00C84032">
        <w:rPr>
          <w:rFonts w:ascii="Times New Roman" w:hAnsi="Times New Roman"/>
          <w:sz w:val="24"/>
          <w:szCs w:val="24"/>
        </w:rPr>
        <w:t xml:space="preserve">Match </w:t>
      </w:r>
      <w:r w:rsidR="0065137D" w:rsidRPr="00C84032">
        <w:rPr>
          <w:rFonts w:ascii="Times New Roman" w:hAnsi="Times New Roman"/>
          <w:sz w:val="24"/>
          <w:szCs w:val="24"/>
        </w:rPr>
        <w:t xml:space="preserve">Committee and all matters connected with the competition, whether </w:t>
      </w:r>
      <w:r w:rsidR="0065137D" w:rsidRPr="00C627A1">
        <w:rPr>
          <w:rFonts w:ascii="Times New Roman" w:hAnsi="Times New Roman"/>
          <w:sz w:val="24"/>
          <w:szCs w:val="24"/>
        </w:rPr>
        <w:t>occurring on the ranges or elsewhere;</w:t>
      </w:r>
      <w:r w:rsidR="00790AAF" w:rsidRPr="00C627A1">
        <w:rPr>
          <w:rFonts w:ascii="Times New Roman" w:hAnsi="Times New Roman"/>
          <w:sz w:val="24"/>
          <w:szCs w:val="24"/>
        </w:rPr>
        <w:t xml:space="preserve"> and</w:t>
      </w:r>
    </w:p>
    <w:p w14:paraId="28195C5B" w14:textId="77777777" w:rsidR="00DB5347" w:rsidRPr="00C627A1" w:rsidRDefault="00DB5347" w:rsidP="002B204A">
      <w:pPr>
        <w:suppressAutoHyphens w:val="0"/>
        <w:autoSpaceDN w:val="0"/>
        <w:adjustRightInd w:val="0"/>
        <w:ind w:left="2127" w:hanging="709"/>
        <w:rPr>
          <w:rFonts w:ascii="Times New Roman" w:hAnsi="Times New Roman"/>
          <w:sz w:val="24"/>
          <w:szCs w:val="24"/>
        </w:rPr>
      </w:pPr>
    </w:p>
    <w:p w14:paraId="28195C5C" w14:textId="4005A8D0" w:rsidR="0065137D" w:rsidRPr="00C51E0C" w:rsidRDefault="00C627A1" w:rsidP="00C627A1">
      <w:pPr>
        <w:suppressAutoHyphens w:val="0"/>
        <w:autoSpaceDN w:val="0"/>
        <w:adjustRightInd w:val="0"/>
        <w:ind w:left="2127" w:hanging="709"/>
        <w:rPr>
          <w:rFonts w:ascii="Times New Roman" w:hAnsi="Times New Roman"/>
          <w:sz w:val="24"/>
          <w:szCs w:val="24"/>
        </w:rPr>
      </w:pPr>
      <w:r w:rsidRPr="00C627A1">
        <w:rPr>
          <w:rFonts w:ascii="Times New Roman" w:hAnsi="Times New Roman"/>
          <w:sz w:val="24"/>
          <w:szCs w:val="24"/>
        </w:rPr>
        <w:t>ii.</w:t>
      </w:r>
      <w:r w:rsidRPr="00C627A1">
        <w:rPr>
          <w:rFonts w:ascii="Times New Roman" w:hAnsi="Times New Roman"/>
          <w:sz w:val="24"/>
          <w:szCs w:val="24"/>
        </w:rPr>
        <w:tab/>
      </w:r>
      <w:r w:rsidR="0065137D" w:rsidRPr="00C627A1">
        <w:rPr>
          <w:rFonts w:ascii="Times New Roman" w:hAnsi="Times New Roman"/>
          <w:sz w:val="24"/>
          <w:szCs w:val="24"/>
        </w:rPr>
        <w:t>The</w:t>
      </w:r>
      <w:r w:rsidR="0065137D" w:rsidRPr="00C51E0C">
        <w:rPr>
          <w:rFonts w:ascii="Times New Roman" w:hAnsi="Times New Roman"/>
          <w:sz w:val="24"/>
          <w:szCs w:val="24"/>
        </w:rPr>
        <w:t xml:space="preserve"> </w:t>
      </w:r>
      <w:r w:rsidR="00593751">
        <w:rPr>
          <w:rFonts w:ascii="Times New Roman" w:hAnsi="Times New Roman"/>
          <w:sz w:val="24"/>
          <w:szCs w:val="24"/>
        </w:rPr>
        <w:t>Match Committee</w:t>
      </w:r>
      <w:r w:rsidR="0065137D" w:rsidRPr="00C51E0C">
        <w:rPr>
          <w:rFonts w:ascii="Times New Roman" w:hAnsi="Times New Roman"/>
          <w:sz w:val="24"/>
          <w:szCs w:val="24"/>
        </w:rPr>
        <w:t xml:space="preserve"> is empowered to </w:t>
      </w:r>
      <w:r w:rsidR="00E76767">
        <w:rPr>
          <w:rFonts w:ascii="Times New Roman" w:hAnsi="Times New Roman"/>
          <w:sz w:val="24"/>
          <w:szCs w:val="24"/>
        </w:rPr>
        <w:t>alter the RAM</w:t>
      </w:r>
      <w:r w:rsidR="00DB5347" w:rsidRPr="00C51E0C">
        <w:rPr>
          <w:rFonts w:ascii="Times New Roman" w:hAnsi="Times New Roman"/>
          <w:sz w:val="24"/>
          <w:szCs w:val="24"/>
        </w:rPr>
        <w:t xml:space="preserve"> </w:t>
      </w:r>
      <w:r w:rsidR="0065137D" w:rsidRPr="00C51E0C">
        <w:rPr>
          <w:rFonts w:ascii="Times New Roman" w:hAnsi="Times New Roman"/>
          <w:sz w:val="24"/>
          <w:szCs w:val="24"/>
        </w:rPr>
        <w:t>if, in its opinion, such variation or addition is deemed necessary and appropriate.</w:t>
      </w:r>
    </w:p>
    <w:p w14:paraId="28195C5D" w14:textId="77777777" w:rsidR="0065137D" w:rsidRPr="00C51E0C" w:rsidRDefault="0065137D" w:rsidP="002B204A">
      <w:pPr>
        <w:ind w:left="2127" w:hanging="709"/>
        <w:rPr>
          <w:rFonts w:ascii="Times New Roman" w:hAnsi="Times New Roman"/>
          <w:sz w:val="24"/>
          <w:szCs w:val="24"/>
        </w:rPr>
      </w:pPr>
    </w:p>
    <w:p w14:paraId="28195C5E" w14:textId="77777777" w:rsidR="0065137D" w:rsidRPr="00EE00FD" w:rsidRDefault="00DB5347" w:rsidP="00C84032">
      <w:pPr>
        <w:ind w:left="1418" w:hanging="709"/>
        <w:rPr>
          <w:rFonts w:ascii="Times New Roman" w:hAnsi="Times New Roman"/>
          <w:sz w:val="24"/>
          <w:szCs w:val="24"/>
        </w:rPr>
      </w:pPr>
      <w:r w:rsidRPr="00C51E0C">
        <w:rPr>
          <w:rFonts w:ascii="Times New Roman" w:hAnsi="Times New Roman"/>
          <w:sz w:val="24"/>
          <w:szCs w:val="24"/>
        </w:rPr>
        <w:t>c.</w:t>
      </w:r>
      <w:r w:rsidRPr="00C51E0C">
        <w:rPr>
          <w:rFonts w:ascii="Times New Roman" w:hAnsi="Times New Roman"/>
          <w:sz w:val="24"/>
          <w:szCs w:val="24"/>
        </w:rPr>
        <w:tab/>
      </w:r>
      <w:r w:rsidR="0065137D" w:rsidRPr="00EE00FD">
        <w:rPr>
          <w:rFonts w:ascii="Times New Roman" w:hAnsi="Times New Roman"/>
          <w:sz w:val="24"/>
          <w:szCs w:val="24"/>
        </w:rPr>
        <w:t xml:space="preserve">The CAFSAC Match Committee consists of the following members and will be established at the beginning of the </w:t>
      </w:r>
      <w:r w:rsidR="00E76767">
        <w:rPr>
          <w:rFonts w:ascii="Times New Roman" w:hAnsi="Times New Roman"/>
          <w:sz w:val="24"/>
          <w:szCs w:val="24"/>
        </w:rPr>
        <w:t>Concentration</w:t>
      </w:r>
      <w:r w:rsidR="0065137D" w:rsidRPr="00EE00FD">
        <w:rPr>
          <w:rFonts w:ascii="Times New Roman" w:hAnsi="Times New Roman"/>
          <w:sz w:val="24"/>
          <w:szCs w:val="24"/>
        </w:rPr>
        <w:t>:</w:t>
      </w:r>
    </w:p>
    <w:p w14:paraId="28195C5F" w14:textId="77777777" w:rsidR="0065137D" w:rsidRPr="00103A41" w:rsidRDefault="0065137D" w:rsidP="00C51E0C">
      <w:pPr>
        <w:ind w:left="1985" w:hanging="425"/>
        <w:jc w:val="left"/>
        <w:rPr>
          <w:rFonts w:ascii="Times New Roman" w:hAnsi="Times New Roman"/>
          <w:sz w:val="24"/>
          <w:szCs w:val="24"/>
        </w:rPr>
      </w:pPr>
    </w:p>
    <w:p w14:paraId="28195C60" w14:textId="5162B444" w:rsidR="0065137D" w:rsidRPr="0036753C" w:rsidRDefault="00C627A1" w:rsidP="00C627A1">
      <w:pPr>
        <w:ind w:left="698" w:firstLine="720"/>
        <w:jc w:val="left"/>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00E76767">
        <w:rPr>
          <w:rFonts w:ascii="Times New Roman" w:hAnsi="Times New Roman"/>
          <w:sz w:val="24"/>
          <w:szCs w:val="24"/>
        </w:rPr>
        <w:t>Concentration</w:t>
      </w:r>
      <w:r w:rsidR="00C84032">
        <w:rPr>
          <w:rFonts w:ascii="Times New Roman" w:hAnsi="Times New Roman"/>
          <w:sz w:val="24"/>
          <w:szCs w:val="24"/>
        </w:rPr>
        <w:t xml:space="preserve"> Director</w:t>
      </w:r>
      <w:r w:rsidR="00E404D5">
        <w:rPr>
          <w:rFonts w:ascii="Times New Roman" w:hAnsi="Times New Roman"/>
          <w:sz w:val="24"/>
          <w:szCs w:val="24"/>
        </w:rPr>
        <w:t xml:space="preserve"> (</w:t>
      </w:r>
      <w:r w:rsidR="00A72595">
        <w:rPr>
          <w:rFonts w:ascii="Times New Roman" w:hAnsi="Times New Roman"/>
          <w:sz w:val="24"/>
          <w:szCs w:val="24"/>
        </w:rPr>
        <w:t>Chairman/woman</w:t>
      </w:r>
      <w:r w:rsidR="00E404D5">
        <w:rPr>
          <w:rFonts w:ascii="Times New Roman" w:hAnsi="Times New Roman"/>
          <w:sz w:val="24"/>
          <w:szCs w:val="24"/>
        </w:rPr>
        <w:t>)</w:t>
      </w:r>
      <w:r w:rsidR="00C84032">
        <w:rPr>
          <w:rFonts w:ascii="Times New Roman" w:hAnsi="Times New Roman"/>
          <w:sz w:val="24"/>
          <w:szCs w:val="24"/>
        </w:rPr>
        <w:t xml:space="preserve">; </w:t>
      </w:r>
    </w:p>
    <w:p w14:paraId="28195C61" w14:textId="77777777" w:rsidR="0065137D" w:rsidRPr="0036753C" w:rsidRDefault="0065137D" w:rsidP="002B204A">
      <w:pPr>
        <w:ind w:left="2127" w:hanging="709"/>
        <w:jc w:val="left"/>
        <w:rPr>
          <w:rFonts w:ascii="Times New Roman" w:hAnsi="Times New Roman"/>
          <w:sz w:val="24"/>
          <w:szCs w:val="24"/>
        </w:rPr>
      </w:pPr>
    </w:p>
    <w:p w14:paraId="28195C62" w14:textId="1D14F82F" w:rsidR="0065137D" w:rsidRPr="00C627A1" w:rsidRDefault="0065137D" w:rsidP="00094FF6">
      <w:pPr>
        <w:pStyle w:val="ListParagraph"/>
        <w:numPr>
          <w:ilvl w:val="0"/>
          <w:numId w:val="55"/>
        </w:numPr>
        <w:jc w:val="left"/>
        <w:rPr>
          <w:rFonts w:ascii="Times New Roman" w:hAnsi="Times New Roman"/>
          <w:sz w:val="24"/>
          <w:szCs w:val="24"/>
        </w:rPr>
      </w:pPr>
      <w:r w:rsidRPr="00C627A1">
        <w:rPr>
          <w:rFonts w:ascii="Times New Roman" w:hAnsi="Times New Roman"/>
          <w:sz w:val="24"/>
          <w:szCs w:val="24"/>
        </w:rPr>
        <w:t>CRO;</w:t>
      </w:r>
    </w:p>
    <w:p w14:paraId="28195C63" w14:textId="77777777" w:rsidR="0065137D" w:rsidRPr="0036753C" w:rsidRDefault="0065137D" w:rsidP="002B204A">
      <w:pPr>
        <w:ind w:left="2127" w:hanging="709"/>
        <w:jc w:val="left"/>
        <w:rPr>
          <w:rFonts w:ascii="Times New Roman" w:hAnsi="Times New Roman"/>
          <w:sz w:val="24"/>
          <w:szCs w:val="24"/>
        </w:rPr>
      </w:pPr>
    </w:p>
    <w:p w14:paraId="28195C64" w14:textId="3B5105A3" w:rsidR="0065137D" w:rsidRPr="00C627A1" w:rsidRDefault="0065137D" w:rsidP="00094FF6">
      <w:pPr>
        <w:pStyle w:val="ListParagraph"/>
        <w:numPr>
          <w:ilvl w:val="0"/>
          <w:numId w:val="55"/>
        </w:numPr>
        <w:jc w:val="left"/>
        <w:rPr>
          <w:rFonts w:ascii="Times New Roman" w:hAnsi="Times New Roman"/>
          <w:sz w:val="24"/>
          <w:szCs w:val="24"/>
        </w:rPr>
      </w:pPr>
      <w:r w:rsidRPr="00C627A1">
        <w:rPr>
          <w:rFonts w:ascii="Times New Roman" w:hAnsi="Times New Roman"/>
          <w:sz w:val="24"/>
          <w:szCs w:val="24"/>
        </w:rPr>
        <w:t>The appropriate RSO (</w:t>
      </w:r>
      <w:r w:rsidR="00A72595">
        <w:rPr>
          <w:rFonts w:ascii="Times New Roman" w:hAnsi="Times New Roman"/>
          <w:sz w:val="24"/>
          <w:szCs w:val="24"/>
        </w:rPr>
        <w:t>SR</w:t>
      </w:r>
      <w:r w:rsidR="00C84032" w:rsidRPr="00C627A1">
        <w:rPr>
          <w:rFonts w:ascii="Times New Roman" w:hAnsi="Times New Roman"/>
          <w:sz w:val="24"/>
          <w:szCs w:val="24"/>
        </w:rPr>
        <w:t>/</w:t>
      </w:r>
      <w:r w:rsidR="00A72595">
        <w:rPr>
          <w:rFonts w:ascii="Times New Roman" w:hAnsi="Times New Roman"/>
          <w:sz w:val="24"/>
          <w:szCs w:val="24"/>
        </w:rPr>
        <w:t>SP</w:t>
      </w:r>
      <w:r w:rsidR="00C84032" w:rsidRPr="00C627A1">
        <w:rPr>
          <w:rFonts w:ascii="Times New Roman" w:hAnsi="Times New Roman"/>
          <w:sz w:val="24"/>
          <w:szCs w:val="24"/>
        </w:rPr>
        <w:t>/LMG/CASAM</w:t>
      </w:r>
      <w:r w:rsidRPr="00C627A1">
        <w:rPr>
          <w:rFonts w:ascii="Times New Roman" w:hAnsi="Times New Roman"/>
          <w:sz w:val="24"/>
          <w:szCs w:val="24"/>
        </w:rPr>
        <w:t>);</w:t>
      </w:r>
    </w:p>
    <w:p w14:paraId="28195C65" w14:textId="77777777" w:rsidR="0065137D" w:rsidRPr="00103A41" w:rsidRDefault="0065137D" w:rsidP="002B204A">
      <w:pPr>
        <w:ind w:left="2127" w:hanging="709"/>
        <w:jc w:val="left"/>
        <w:rPr>
          <w:rFonts w:ascii="Times New Roman" w:hAnsi="Times New Roman"/>
          <w:sz w:val="24"/>
          <w:szCs w:val="24"/>
        </w:rPr>
      </w:pPr>
    </w:p>
    <w:p w14:paraId="28195C66" w14:textId="4DEE9DDA" w:rsidR="0065137D" w:rsidRPr="00C627A1" w:rsidRDefault="0065137D" w:rsidP="00094FF6">
      <w:pPr>
        <w:pStyle w:val="ListParagraph"/>
        <w:numPr>
          <w:ilvl w:val="0"/>
          <w:numId w:val="55"/>
        </w:numPr>
        <w:jc w:val="left"/>
        <w:rPr>
          <w:rFonts w:ascii="Times New Roman" w:hAnsi="Times New Roman"/>
          <w:sz w:val="24"/>
          <w:szCs w:val="24"/>
        </w:rPr>
      </w:pPr>
      <w:r w:rsidRPr="00C627A1">
        <w:rPr>
          <w:rFonts w:ascii="Times New Roman" w:hAnsi="Times New Roman"/>
          <w:sz w:val="24"/>
          <w:szCs w:val="24"/>
        </w:rPr>
        <w:t>A minimum of on</w:t>
      </w:r>
      <w:r w:rsidR="00E404D5" w:rsidRPr="00C627A1">
        <w:rPr>
          <w:rFonts w:ascii="Times New Roman" w:hAnsi="Times New Roman"/>
          <w:sz w:val="24"/>
          <w:szCs w:val="24"/>
        </w:rPr>
        <w:t>e representative</w:t>
      </w:r>
      <w:r w:rsidR="00CA5E03" w:rsidRPr="00C627A1">
        <w:rPr>
          <w:rFonts w:ascii="Times New Roman" w:hAnsi="Times New Roman"/>
          <w:sz w:val="24"/>
          <w:szCs w:val="24"/>
        </w:rPr>
        <w:t xml:space="preserve"> </w:t>
      </w:r>
      <w:r w:rsidR="00E404D5" w:rsidRPr="00C627A1">
        <w:rPr>
          <w:rFonts w:ascii="Times New Roman" w:hAnsi="Times New Roman"/>
          <w:sz w:val="24"/>
          <w:szCs w:val="24"/>
        </w:rPr>
        <w:t xml:space="preserve">from the Regular Force, </w:t>
      </w:r>
      <w:r w:rsidR="00D73099" w:rsidRPr="00C627A1">
        <w:rPr>
          <w:rFonts w:ascii="Times New Roman" w:hAnsi="Times New Roman"/>
          <w:sz w:val="24"/>
          <w:szCs w:val="24"/>
        </w:rPr>
        <w:t xml:space="preserve">Primary </w:t>
      </w:r>
      <w:r w:rsidR="00E404D5" w:rsidRPr="00C627A1">
        <w:rPr>
          <w:rFonts w:ascii="Times New Roman" w:hAnsi="Times New Roman"/>
          <w:sz w:val="24"/>
          <w:szCs w:val="24"/>
        </w:rPr>
        <w:t>Reserve</w:t>
      </w:r>
      <w:r w:rsidR="00D73099" w:rsidRPr="00C627A1">
        <w:rPr>
          <w:rFonts w:ascii="Times New Roman" w:hAnsi="Times New Roman"/>
          <w:sz w:val="24"/>
          <w:szCs w:val="24"/>
        </w:rPr>
        <w:t>s</w:t>
      </w:r>
      <w:r w:rsidR="00E404D5" w:rsidRPr="00C627A1">
        <w:rPr>
          <w:rFonts w:ascii="Times New Roman" w:hAnsi="Times New Roman"/>
          <w:sz w:val="24"/>
          <w:szCs w:val="24"/>
        </w:rPr>
        <w:t>, Canadian Rangers</w:t>
      </w:r>
      <w:r w:rsidR="00D42E01" w:rsidRPr="00C627A1">
        <w:rPr>
          <w:rFonts w:ascii="Times New Roman" w:hAnsi="Times New Roman"/>
          <w:sz w:val="24"/>
          <w:szCs w:val="24"/>
        </w:rPr>
        <w:t xml:space="preserve"> (CR)</w:t>
      </w:r>
      <w:r w:rsidR="00C82C2D">
        <w:rPr>
          <w:rFonts w:ascii="Times New Roman" w:hAnsi="Times New Roman"/>
          <w:sz w:val="24"/>
          <w:szCs w:val="24"/>
        </w:rPr>
        <w:t xml:space="preserve">, RCN, </w:t>
      </w:r>
      <w:r w:rsidR="00E404D5" w:rsidRPr="00C627A1">
        <w:rPr>
          <w:rFonts w:ascii="Times New Roman" w:hAnsi="Times New Roman"/>
          <w:sz w:val="24"/>
          <w:szCs w:val="24"/>
        </w:rPr>
        <w:t xml:space="preserve">RCAF, </w:t>
      </w:r>
      <w:r w:rsidR="008B1B94">
        <w:rPr>
          <w:rFonts w:ascii="Times New Roman" w:hAnsi="Times New Roman"/>
          <w:sz w:val="24"/>
          <w:szCs w:val="24"/>
        </w:rPr>
        <w:t>NDHQ,</w:t>
      </w:r>
      <w:r w:rsidR="007F38CF">
        <w:rPr>
          <w:rFonts w:ascii="Times New Roman" w:hAnsi="Times New Roman"/>
          <w:sz w:val="24"/>
          <w:szCs w:val="24"/>
        </w:rPr>
        <w:t xml:space="preserve"> </w:t>
      </w:r>
      <w:r w:rsidR="00A72595">
        <w:rPr>
          <w:rFonts w:ascii="Times New Roman" w:hAnsi="Times New Roman"/>
          <w:sz w:val="24"/>
          <w:szCs w:val="24"/>
        </w:rPr>
        <w:t>i</w:t>
      </w:r>
      <w:r w:rsidR="00E404D5" w:rsidRPr="00C627A1">
        <w:rPr>
          <w:rFonts w:ascii="Times New Roman" w:hAnsi="Times New Roman"/>
          <w:sz w:val="24"/>
          <w:szCs w:val="24"/>
        </w:rPr>
        <w:t xml:space="preserve">nternational </w:t>
      </w:r>
      <w:r w:rsidR="00D73099" w:rsidRPr="00C627A1">
        <w:rPr>
          <w:rFonts w:ascii="Times New Roman" w:hAnsi="Times New Roman"/>
          <w:sz w:val="24"/>
          <w:szCs w:val="24"/>
        </w:rPr>
        <w:t>forces</w:t>
      </w:r>
      <w:r w:rsidR="008B1B94">
        <w:rPr>
          <w:rFonts w:ascii="Times New Roman" w:hAnsi="Times New Roman"/>
          <w:sz w:val="24"/>
          <w:szCs w:val="24"/>
        </w:rPr>
        <w:t xml:space="preserve"> and law enforcement</w:t>
      </w:r>
      <w:r w:rsidRPr="00C627A1">
        <w:rPr>
          <w:rFonts w:ascii="Times New Roman" w:hAnsi="Times New Roman"/>
          <w:sz w:val="24"/>
          <w:szCs w:val="24"/>
        </w:rPr>
        <w:t xml:space="preserve">. These representatives must have a minimum 2 years of experience with CAFSAC or related </w:t>
      </w:r>
      <w:r w:rsidR="00E76767" w:rsidRPr="00C627A1">
        <w:rPr>
          <w:rFonts w:ascii="Times New Roman" w:hAnsi="Times New Roman"/>
          <w:sz w:val="24"/>
          <w:szCs w:val="24"/>
        </w:rPr>
        <w:t>concentration</w:t>
      </w:r>
      <w:r w:rsidRPr="00C627A1">
        <w:rPr>
          <w:rFonts w:ascii="Times New Roman" w:hAnsi="Times New Roman"/>
          <w:sz w:val="24"/>
          <w:szCs w:val="24"/>
        </w:rPr>
        <w:t xml:space="preserve">s and </w:t>
      </w:r>
      <w:r w:rsidR="00D73099" w:rsidRPr="00C627A1">
        <w:rPr>
          <w:rFonts w:ascii="Times New Roman" w:hAnsi="Times New Roman"/>
          <w:sz w:val="24"/>
          <w:szCs w:val="24"/>
        </w:rPr>
        <w:t>must not be</w:t>
      </w:r>
      <w:r w:rsidR="00CA5E03" w:rsidRPr="00C627A1">
        <w:rPr>
          <w:rFonts w:ascii="Times New Roman" w:hAnsi="Times New Roman"/>
          <w:sz w:val="24"/>
          <w:szCs w:val="24"/>
        </w:rPr>
        <w:t xml:space="preserve"> </w:t>
      </w:r>
      <w:r w:rsidRPr="00C627A1">
        <w:rPr>
          <w:rFonts w:ascii="Times New Roman" w:hAnsi="Times New Roman"/>
          <w:sz w:val="24"/>
          <w:szCs w:val="24"/>
        </w:rPr>
        <w:t>competitors;</w:t>
      </w:r>
      <w:r w:rsidR="00CE77EA">
        <w:rPr>
          <w:rFonts w:ascii="Times New Roman" w:hAnsi="Times New Roman"/>
          <w:sz w:val="24"/>
          <w:szCs w:val="24"/>
        </w:rPr>
        <w:t xml:space="preserve"> and</w:t>
      </w:r>
    </w:p>
    <w:p w14:paraId="28195C67" w14:textId="77777777" w:rsidR="00906BF8" w:rsidRDefault="00906BF8" w:rsidP="00D53375">
      <w:pPr>
        <w:pStyle w:val="ListParagraph"/>
        <w:rPr>
          <w:rFonts w:ascii="Times New Roman" w:hAnsi="Times New Roman"/>
          <w:sz w:val="24"/>
          <w:szCs w:val="24"/>
        </w:rPr>
      </w:pPr>
    </w:p>
    <w:p w14:paraId="28195C68" w14:textId="33924A1B" w:rsidR="00906BF8" w:rsidRPr="0036753C" w:rsidRDefault="00906BF8" w:rsidP="00094FF6">
      <w:pPr>
        <w:numPr>
          <w:ilvl w:val="0"/>
          <w:numId w:val="55"/>
        </w:numPr>
        <w:ind w:left="2127" w:hanging="709"/>
        <w:jc w:val="left"/>
        <w:rPr>
          <w:rFonts w:ascii="Times New Roman" w:hAnsi="Times New Roman"/>
          <w:sz w:val="24"/>
          <w:szCs w:val="24"/>
        </w:rPr>
      </w:pPr>
      <w:r>
        <w:rPr>
          <w:rFonts w:ascii="Times New Roman" w:hAnsi="Times New Roman"/>
          <w:sz w:val="24"/>
          <w:szCs w:val="24"/>
        </w:rPr>
        <w:t>Each weapons class (</w:t>
      </w:r>
      <w:r w:rsidR="00A72595">
        <w:rPr>
          <w:rFonts w:ascii="Times New Roman" w:hAnsi="Times New Roman"/>
          <w:sz w:val="24"/>
          <w:szCs w:val="24"/>
        </w:rPr>
        <w:t>SR, SP,</w:t>
      </w:r>
      <w:r w:rsidR="00586546">
        <w:rPr>
          <w:rFonts w:ascii="Times New Roman" w:hAnsi="Times New Roman"/>
          <w:sz w:val="24"/>
          <w:szCs w:val="24"/>
        </w:rPr>
        <w:t xml:space="preserve"> and </w:t>
      </w:r>
      <w:r>
        <w:rPr>
          <w:rFonts w:ascii="Times New Roman" w:hAnsi="Times New Roman"/>
          <w:sz w:val="24"/>
          <w:szCs w:val="24"/>
        </w:rPr>
        <w:t xml:space="preserve">LMG) can have two knowledgeable participants (SME) from that weapon class, as </w:t>
      </w:r>
      <w:r w:rsidR="00CE77EA">
        <w:rPr>
          <w:rFonts w:ascii="Times New Roman" w:hAnsi="Times New Roman"/>
          <w:sz w:val="24"/>
          <w:szCs w:val="24"/>
        </w:rPr>
        <w:t>selected by the Match Committee;</w:t>
      </w:r>
    </w:p>
    <w:p w14:paraId="28195C69" w14:textId="77777777" w:rsidR="0065137D" w:rsidRPr="00EE00FD" w:rsidRDefault="0065137D" w:rsidP="002B204A">
      <w:pPr>
        <w:ind w:left="2127" w:hanging="709"/>
        <w:jc w:val="left"/>
        <w:rPr>
          <w:rFonts w:ascii="Times New Roman" w:hAnsi="Times New Roman"/>
          <w:sz w:val="24"/>
          <w:szCs w:val="24"/>
        </w:rPr>
      </w:pPr>
    </w:p>
    <w:p w14:paraId="28195C6A" w14:textId="51C4D9EA" w:rsidR="0065137D" w:rsidRPr="00CE77EA" w:rsidRDefault="00E404D5" w:rsidP="00CE77EA">
      <w:pPr>
        <w:pStyle w:val="ListParagraph"/>
        <w:numPr>
          <w:ilvl w:val="0"/>
          <w:numId w:val="64"/>
        </w:numPr>
        <w:jc w:val="left"/>
        <w:rPr>
          <w:rFonts w:ascii="Times New Roman" w:hAnsi="Times New Roman"/>
          <w:sz w:val="24"/>
          <w:szCs w:val="24"/>
        </w:rPr>
      </w:pPr>
      <w:r w:rsidRPr="00CE77EA">
        <w:rPr>
          <w:rFonts w:ascii="Times New Roman" w:hAnsi="Times New Roman"/>
          <w:sz w:val="24"/>
          <w:szCs w:val="24"/>
        </w:rPr>
        <w:t xml:space="preserve">The </w:t>
      </w:r>
      <w:r w:rsidR="00A72595" w:rsidRPr="00CE77EA">
        <w:rPr>
          <w:rFonts w:ascii="Times New Roman" w:hAnsi="Times New Roman"/>
          <w:sz w:val="24"/>
          <w:szCs w:val="24"/>
        </w:rPr>
        <w:t>Chairman/woman</w:t>
      </w:r>
      <w:r w:rsidR="0065137D" w:rsidRPr="00CE77EA">
        <w:rPr>
          <w:rFonts w:ascii="Times New Roman" w:hAnsi="Times New Roman"/>
          <w:sz w:val="24"/>
          <w:szCs w:val="24"/>
        </w:rPr>
        <w:t xml:space="preserve"> is delegated full and final authority to determine all disciplinary matters connected with the rules and regulations not dealt with by the </w:t>
      </w:r>
      <w:r w:rsidR="00593751" w:rsidRPr="00CE77EA">
        <w:rPr>
          <w:rFonts w:ascii="Times New Roman" w:hAnsi="Times New Roman"/>
          <w:sz w:val="24"/>
          <w:szCs w:val="24"/>
        </w:rPr>
        <w:t>Match Committee</w:t>
      </w:r>
      <w:r w:rsidR="0065137D" w:rsidRPr="00CE77EA">
        <w:rPr>
          <w:rFonts w:ascii="Times New Roman" w:hAnsi="Times New Roman"/>
          <w:sz w:val="24"/>
          <w:szCs w:val="24"/>
        </w:rPr>
        <w:t xml:space="preserve">.  The </w:t>
      </w:r>
      <w:r w:rsidR="00A72595" w:rsidRPr="00CE77EA">
        <w:rPr>
          <w:rFonts w:ascii="Times New Roman" w:hAnsi="Times New Roman"/>
          <w:sz w:val="24"/>
          <w:szCs w:val="24"/>
        </w:rPr>
        <w:t>Chairman/woman</w:t>
      </w:r>
      <w:r w:rsidR="0065137D" w:rsidRPr="00CE77EA">
        <w:rPr>
          <w:rFonts w:ascii="Times New Roman" w:hAnsi="Times New Roman"/>
          <w:sz w:val="24"/>
          <w:szCs w:val="24"/>
        </w:rPr>
        <w:t xml:space="preserve"> may poll the members of the Committee for a consensus, but his</w:t>
      </w:r>
      <w:r w:rsidRPr="00CE77EA">
        <w:rPr>
          <w:rFonts w:ascii="Times New Roman" w:hAnsi="Times New Roman"/>
          <w:sz w:val="24"/>
          <w:szCs w:val="24"/>
        </w:rPr>
        <w:t xml:space="preserve"> or her</w:t>
      </w:r>
      <w:r w:rsidR="0065137D" w:rsidRPr="00CE77EA">
        <w:rPr>
          <w:rFonts w:ascii="Times New Roman" w:hAnsi="Times New Roman"/>
          <w:sz w:val="24"/>
          <w:szCs w:val="24"/>
        </w:rPr>
        <w:t xml:space="preserve"> decision shall be final</w:t>
      </w:r>
      <w:r w:rsidR="00790AAF" w:rsidRPr="00CE77EA">
        <w:rPr>
          <w:rFonts w:ascii="Times New Roman" w:hAnsi="Times New Roman"/>
          <w:sz w:val="24"/>
          <w:szCs w:val="24"/>
        </w:rPr>
        <w:t xml:space="preserve">; </w:t>
      </w:r>
    </w:p>
    <w:p w14:paraId="28195C6B" w14:textId="77777777" w:rsidR="0065137D" w:rsidRPr="00103A41" w:rsidRDefault="0065137D" w:rsidP="002B204A">
      <w:pPr>
        <w:ind w:left="2127" w:hanging="709"/>
        <w:jc w:val="left"/>
        <w:rPr>
          <w:rFonts w:ascii="Times New Roman" w:hAnsi="Times New Roman"/>
          <w:sz w:val="24"/>
          <w:szCs w:val="24"/>
        </w:rPr>
      </w:pPr>
    </w:p>
    <w:p w14:paraId="28195C6C" w14:textId="39B58878" w:rsidR="0065137D" w:rsidRPr="0036753C" w:rsidRDefault="00CE77EA" w:rsidP="00CE77EA">
      <w:pPr>
        <w:ind w:left="1440" w:hanging="720"/>
        <w:jc w:val="left"/>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65137D" w:rsidRPr="0036753C">
        <w:rPr>
          <w:rFonts w:ascii="Times New Roman" w:hAnsi="Times New Roman"/>
          <w:sz w:val="24"/>
          <w:szCs w:val="24"/>
        </w:rPr>
        <w:t>The Match Committee is empowered to call witnesses, to hear and to rule on questions arising out of or about the matches, which are put forward for consideration, and which may include:</w:t>
      </w:r>
    </w:p>
    <w:p w14:paraId="28195C6D" w14:textId="77777777" w:rsidR="0065137D" w:rsidRPr="0036753C" w:rsidRDefault="0065137D" w:rsidP="00EE00FD">
      <w:pPr>
        <w:jc w:val="left"/>
        <w:rPr>
          <w:rFonts w:ascii="Times New Roman" w:hAnsi="Times New Roman"/>
          <w:sz w:val="24"/>
          <w:szCs w:val="24"/>
        </w:rPr>
      </w:pPr>
    </w:p>
    <w:p w14:paraId="28195C6E" w14:textId="73B3E040" w:rsidR="0065137D" w:rsidRPr="0036753C" w:rsidRDefault="00CE77EA" w:rsidP="00CE77EA">
      <w:pPr>
        <w:ind w:left="2160" w:hanging="720"/>
        <w:jc w:val="left"/>
        <w:rPr>
          <w:rFonts w:ascii="Times New Roman" w:hAnsi="Times New Roman"/>
          <w:sz w:val="24"/>
          <w:szCs w:val="24"/>
        </w:rPr>
      </w:pPr>
      <w:r>
        <w:rPr>
          <w:rFonts w:ascii="Times New Roman" w:hAnsi="Times New Roman"/>
          <w:sz w:val="24"/>
          <w:szCs w:val="24"/>
        </w:rPr>
        <w:t>i.</w:t>
      </w:r>
      <w:r w:rsidR="00C627A1">
        <w:rPr>
          <w:rFonts w:ascii="Times New Roman" w:hAnsi="Times New Roman"/>
          <w:sz w:val="24"/>
          <w:szCs w:val="24"/>
        </w:rPr>
        <w:tab/>
      </w:r>
      <w:r w:rsidR="0065137D" w:rsidRPr="0036753C">
        <w:rPr>
          <w:rFonts w:ascii="Times New Roman" w:hAnsi="Times New Roman"/>
          <w:sz w:val="24"/>
          <w:szCs w:val="24"/>
        </w:rPr>
        <w:t>Appeals on rulings by the CRO, but only where the regulations permit appeals;</w:t>
      </w:r>
    </w:p>
    <w:p w14:paraId="28195C6F" w14:textId="77777777" w:rsidR="0065137D" w:rsidRPr="0036753C" w:rsidRDefault="0065137D" w:rsidP="00C51E0C">
      <w:pPr>
        <w:ind w:left="2835" w:hanging="850"/>
        <w:jc w:val="left"/>
        <w:rPr>
          <w:rFonts w:ascii="Times New Roman" w:hAnsi="Times New Roman"/>
          <w:sz w:val="24"/>
          <w:szCs w:val="24"/>
        </w:rPr>
      </w:pPr>
    </w:p>
    <w:p w14:paraId="28195C70" w14:textId="0EFB1DDD" w:rsidR="0065137D" w:rsidRPr="0036753C" w:rsidRDefault="00CE77EA" w:rsidP="00CE77EA">
      <w:pPr>
        <w:ind w:left="2160" w:hanging="720"/>
        <w:jc w:val="left"/>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sidR="0065137D" w:rsidRPr="00D20D9C">
        <w:rPr>
          <w:rFonts w:ascii="Times New Roman" w:hAnsi="Times New Roman"/>
          <w:sz w:val="24"/>
          <w:szCs w:val="24"/>
        </w:rPr>
        <w:t>Protest</w:t>
      </w:r>
      <w:r w:rsidR="0065137D" w:rsidRPr="0036753C">
        <w:rPr>
          <w:rFonts w:ascii="Times New Roman" w:hAnsi="Times New Roman"/>
          <w:sz w:val="24"/>
          <w:szCs w:val="24"/>
        </w:rPr>
        <w:t xml:space="preserve">s or challenges concerning the conduct of </w:t>
      </w:r>
      <w:r w:rsidR="00D20D9C">
        <w:rPr>
          <w:rFonts w:ascii="Times New Roman" w:hAnsi="Times New Roman"/>
          <w:sz w:val="24"/>
          <w:szCs w:val="24"/>
        </w:rPr>
        <w:t xml:space="preserve">the concentration </w:t>
      </w:r>
      <w:r w:rsidR="0065137D" w:rsidRPr="0036753C">
        <w:rPr>
          <w:rFonts w:ascii="Times New Roman" w:hAnsi="Times New Roman"/>
          <w:sz w:val="24"/>
          <w:szCs w:val="24"/>
        </w:rPr>
        <w:t>during the matches, which the CRO considers are not wi</w:t>
      </w:r>
      <w:r w:rsidR="006F340E">
        <w:rPr>
          <w:rFonts w:ascii="Times New Roman" w:hAnsi="Times New Roman"/>
          <w:sz w:val="24"/>
          <w:szCs w:val="24"/>
        </w:rPr>
        <w:t xml:space="preserve">thin his </w:t>
      </w:r>
      <w:r w:rsidR="00F365DC">
        <w:rPr>
          <w:rFonts w:ascii="Times New Roman" w:hAnsi="Times New Roman"/>
          <w:sz w:val="24"/>
          <w:szCs w:val="24"/>
        </w:rPr>
        <w:t xml:space="preserve">or her </w:t>
      </w:r>
      <w:r w:rsidR="006F340E">
        <w:rPr>
          <w:rFonts w:ascii="Times New Roman" w:hAnsi="Times New Roman"/>
          <w:sz w:val="24"/>
          <w:szCs w:val="24"/>
        </w:rPr>
        <w:t>powers of adjudication;</w:t>
      </w:r>
    </w:p>
    <w:p w14:paraId="28195C71" w14:textId="77777777" w:rsidR="0065137D" w:rsidRPr="0036753C" w:rsidRDefault="0065137D" w:rsidP="00C51E0C">
      <w:pPr>
        <w:ind w:left="2835" w:hanging="850"/>
        <w:jc w:val="left"/>
        <w:rPr>
          <w:rFonts w:ascii="Times New Roman" w:hAnsi="Times New Roman"/>
          <w:sz w:val="24"/>
          <w:szCs w:val="24"/>
        </w:rPr>
      </w:pPr>
    </w:p>
    <w:p w14:paraId="28195C72" w14:textId="0A830C20" w:rsidR="0065137D" w:rsidRPr="00EE00FD" w:rsidRDefault="00CE77EA" w:rsidP="00CE77EA">
      <w:pPr>
        <w:ind w:left="2138" w:hanging="698"/>
        <w:jc w:val="left"/>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r>
      <w:r w:rsidR="0065137D" w:rsidRPr="00C51E0C">
        <w:rPr>
          <w:rFonts w:ascii="Times New Roman" w:hAnsi="Times New Roman"/>
          <w:sz w:val="24"/>
          <w:szCs w:val="24"/>
        </w:rPr>
        <w:t>Those matters which the CRO/</w:t>
      </w:r>
      <w:r w:rsidR="003613A1">
        <w:rPr>
          <w:rFonts w:ascii="Times New Roman" w:hAnsi="Times New Roman"/>
          <w:sz w:val="24"/>
          <w:szCs w:val="24"/>
        </w:rPr>
        <w:t>RSO</w:t>
      </w:r>
      <w:r w:rsidR="0065137D" w:rsidRPr="00C51E0C">
        <w:rPr>
          <w:rFonts w:ascii="Times New Roman" w:hAnsi="Times New Roman"/>
          <w:sz w:val="24"/>
          <w:szCs w:val="24"/>
        </w:rPr>
        <w:t xml:space="preserve"> must refer to the Match Committee; and</w:t>
      </w:r>
    </w:p>
    <w:p w14:paraId="28195C73" w14:textId="77777777" w:rsidR="0065137D" w:rsidRPr="00103A41" w:rsidRDefault="0065137D" w:rsidP="00C51E0C">
      <w:pPr>
        <w:ind w:left="2835" w:hanging="850"/>
        <w:jc w:val="left"/>
        <w:rPr>
          <w:rFonts w:ascii="Times New Roman" w:hAnsi="Times New Roman"/>
          <w:sz w:val="24"/>
          <w:szCs w:val="24"/>
        </w:rPr>
      </w:pPr>
    </w:p>
    <w:p w14:paraId="28195C74" w14:textId="577B46EB" w:rsidR="0065137D" w:rsidRDefault="00CE77EA" w:rsidP="00CE77EA">
      <w:pPr>
        <w:ind w:left="2138" w:hanging="709"/>
        <w:jc w:val="left"/>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r>
      <w:r w:rsidR="0065137D" w:rsidRPr="00C51E0C">
        <w:rPr>
          <w:rFonts w:ascii="Times New Roman" w:hAnsi="Times New Roman"/>
          <w:sz w:val="24"/>
          <w:szCs w:val="24"/>
        </w:rPr>
        <w:t>Recommendation to make changes in the shooting schedule as may be dictated by unforeseen circumstances, such as adverse weather conditions and delay</w:t>
      </w:r>
      <w:r w:rsidR="006F340E">
        <w:rPr>
          <w:rFonts w:ascii="Times New Roman" w:hAnsi="Times New Roman"/>
          <w:sz w:val="24"/>
          <w:szCs w:val="24"/>
        </w:rPr>
        <w:t>s in the conduct of the matches.</w:t>
      </w:r>
    </w:p>
    <w:p w14:paraId="28195C78" w14:textId="77777777" w:rsidR="0065137D" w:rsidRPr="00103A41" w:rsidRDefault="0065137D" w:rsidP="0065137D">
      <w:pPr>
        <w:ind w:left="1440" w:hanging="720"/>
        <w:jc w:val="left"/>
        <w:rPr>
          <w:rFonts w:ascii="Times New Roman" w:hAnsi="Times New Roman"/>
          <w:sz w:val="24"/>
          <w:szCs w:val="24"/>
        </w:rPr>
      </w:pPr>
    </w:p>
    <w:p w14:paraId="28195C79" w14:textId="04231101" w:rsidR="0065137D" w:rsidRPr="0036753C" w:rsidRDefault="00CE77EA" w:rsidP="00C51E0C">
      <w:pPr>
        <w:ind w:left="1418" w:hanging="709"/>
        <w:jc w:val="left"/>
        <w:rPr>
          <w:rFonts w:ascii="Times New Roman" w:hAnsi="Times New Roman"/>
          <w:sz w:val="24"/>
          <w:szCs w:val="24"/>
        </w:rPr>
      </w:pPr>
      <w:r>
        <w:rPr>
          <w:rFonts w:ascii="Times New Roman" w:hAnsi="Times New Roman"/>
          <w:sz w:val="24"/>
          <w:szCs w:val="24"/>
        </w:rPr>
        <w:t>f</w:t>
      </w:r>
      <w:r w:rsidR="00473237" w:rsidRPr="0036753C">
        <w:rPr>
          <w:rFonts w:ascii="Times New Roman" w:hAnsi="Times New Roman"/>
          <w:sz w:val="24"/>
          <w:szCs w:val="24"/>
        </w:rPr>
        <w:t>.</w:t>
      </w:r>
      <w:r w:rsidR="00473237" w:rsidRPr="0036753C">
        <w:rPr>
          <w:rFonts w:ascii="Times New Roman" w:hAnsi="Times New Roman"/>
          <w:sz w:val="24"/>
          <w:szCs w:val="24"/>
        </w:rPr>
        <w:tab/>
      </w:r>
      <w:r w:rsidR="0065137D" w:rsidRPr="0036753C">
        <w:rPr>
          <w:rFonts w:ascii="Times New Roman" w:hAnsi="Times New Roman"/>
          <w:sz w:val="24"/>
          <w:szCs w:val="24"/>
        </w:rPr>
        <w:t>The Match Committee shall not:</w:t>
      </w:r>
    </w:p>
    <w:p w14:paraId="28195C7A" w14:textId="77777777" w:rsidR="0065137D" w:rsidRPr="0036753C" w:rsidRDefault="0065137D" w:rsidP="00EE00FD">
      <w:pPr>
        <w:jc w:val="left"/>
        <w:rPr>
          <w:rFonts w:ascii="Times New Roman" w:hAnsi="Times New Roman"/>
          <w:sz w:val="24"/>
          <w:szCs w:val="24"/>
        </w:rPr>
      </w:pPr>
    </w:p>
    <w:p w14:paraId="28195C7B" w14:textId="3DA08BCC" w:rsidR="0065137D" w:rsidRPr="00C627A1" w:rsidRDefault="0065137D" w:rsidP="00094FF6">
      <w:pPr>
        <w:pStyle w:val="ListParagraph"/>
        <w:numPr>
          <w:ilvl w:val="0"/>
          <w:numId w:val="56"/>
        </w:numPr>
        <w:jc w:val="left"/>
        <w:rPr>
          <w:rFonts w:ascii="Times New Roman" w:hAnsi="Times New Roman"/>
          <w:sz w:val="24"/>
          <w:szCs w:val="24"/>
        </w:rPr>
      </w:pPr>
      <w:r w:rsidRPr="00C627A1">
        <w:rPr>
          <w:rFonts w:ascii="Times New Roman" w:hAnsi="Times New Roman"/>
          <w:sz w:val="24"/>
          <w:szCs w:val="24"/>
        </w:rPr>
        <w:t xml:space="preserve">Make any change in any match or the rules or conditions of any </w:t>
      </w:r>
      <w:r w:rsidR="00E76767" w:rsidRPr="00C627A1">
        <w:rPr>
          <w:rFonts w:ascii="Times New Roman" w:hAnsi="Times New Roman"/>
          <w:sz w:val="24"/>
          <w:szCs w:val="24"/>
        </w:rPr>
        <w:t>concentration</w:t>
      </w:r>
      <w:r w:rsidRPr="00C627A1">
        <w:rPr>
          <w:rFonts w:ascii="Times New Roman" w:hAnsi="Times New Roman"/>
          <w:sz w:val="24"/>
          <w:szCs w:val="24"/>
        </w:rPr>
        <w:t xml:space="preserve"> or match without presenting these changes to the participating teams;</w:t>
      </w:r>
    </w:p>
    <w:p w14:paraId="28195C7C" w14:textId="77777777" w:rsidR="0065137D" w:rsidRPr="0036753C" w:rsidRDefault="0065137D" w:rsidP="00C51E0C">
      <w:pPr>
        <w:ind w:left="1985" w:hanging="567"/>
        <w:jc w:val="left"/>
        <w:rPr>
          <w:rFonts w:ascii="Times New Roman" w:hAnsi="Times New Roman"/>
          <w:sz w:val="24"/>
          <w:szCs w:val="24"/>
        </w:rPr>
      </w:pPr>
    </w:p>
    <w:p w14:paraId="28195C7D" w14:textId="53909E4A" w:rsidR="0065137D" w:rsidRPr="00C627A1" w:rsidRDefault="0065137D" w:rsidP="00094FF6">
      <w:pPr>
        <w:pStyle w:val="ListParagraph"/>
        <w:numPr>
          <w:ilvl w:val="0"/>
          <w:numId w:val="56"/>
        </w:numPr>
        <w:jc w:val="left"/>
        <w:rPr>
          <w:rFonts w:ascii="Times New Roman" w:hAnsi="Times New Roman"/>
          <w:sz w:val="24"/>
          <w:szCs w:val="24"/>
        </w:rPr>
      </w:pPr>
      <w:r w:rsidRPr="00C627A1">
        <w:rPr>
          <w:rFonts w:ascii="Times New Roman" w:hAnsi="Times New Roman"/>
          <w:sz w:val="24"/>
          <w:szCs w:val="24"/>
        </w:rPr>
        <w:t xml:space="preserve">Deal with any matter directly concerned with the conduct of the matches; </w:t>
      </w:r>
    </w:p>
    <w:p w14:paraId="28195C7E" w14:textId="77777777" w:rsidR="0065137D" w:rsidRPr="0036753C" w:rsidRDefault="0065137D" w:rsidP="00C51E0C">
      <w:pPr>
        <w:ind w:left="1985" w:hanging="567"/>
        <w:jc w:val="left"/>
        <w:rPr>
          <w:rFonts w:ascii="Times New Roman" w:hAnsi="Times New Roman"/>
          <w:sz w:val="24"/>
          <w:szCs w:val="24"/>
        </w:rPr>
      </w:pPr>
    </w:p>
    <w:p w14:paraId="28195C7F" w14:textId="36DC04F1" w:rsidR="0065137D" w:rsidRPr="00C627A1" w:rsidRDefault="0065137D" w:rsidP="00094FF6">
      <w:pPr>
        <w:pStyle w:val="ListParagraph"/>
        <w:numPr>
          <w:ilvl w:val="0"/>
          <w:numId w:val="56"/>
        </w:numPr>
        <w:jc w:val="left"/>
        <w:rPr>
          <w:rFonts w:ascii="Times New Roman" w:hAnsi="Times New Roman"/>
          <w:sz w:val="24"/>
          <w:szCs w:val="24"/>
        </w:rPr>
      </w:pPr>
      <w:r w:rsidRPr="00C627A1">
        <w:rPr>
          <w:rFonts w:ascii="Times New Roman" w:hAnsi="Times New Roman"/>
          <w:sz w:val="24"/>
          <w:szCs w:val="24"/>
        </w:rPr>
        <w:t xml:space="preserve">Make any change </w:t>
      </w:r>
      <w:r w:rsidR="00D73099" w:rsidRPr="00C627A1">
        <w:rPr>
          <w:rFonts w:ascii="Times New Roman" w:hAnsi="Times New Roman"/>
          <w:sz w:val="24"/>
          <w:szCs w:val="24"/>
        </w:rPr>
        <w:t xml:space="preserve">to </w:t>
      </w:r>
      <w:r w:rsidRPr="00C627A1">
        <w:rPr>
          <w:rFonts w:ascii="Times New Roman" w:hAnsi="Times New Roman"/>
          <w:sz w:val="24"/>
          <w:szCs w:val="24"/>
        </w:rPr>
        <w:t>the powers of the CRO, nor interfere with the duties or inst</w:t>
      </w:r>
      <w:r w:rsidR="00E404D5" w:rsidRPr="00C627A1">
        <w:rPr>
          <w:rFonts w:ascii="Times New Roman" w:hAnsi="Times New Roman"/>
          <w:sz w:val="24"/>
          <w:szCs w:val="24"/>
        </w:rPr>
        <w:t>ructions given by the CRO to</w:t>
      </w:r>
      <w:r w:rsidRPr="00C627A1">
        <w:rPr>
          <w:rFonts w:ascii="Times New Roman" w:hAnsi="Times New Roman"/>
          <w:sz w:val="24"/>
          <w:szCs w:val="24"/>
        </w:rPr>
        <w:t xml:space="preserve"> staff and assistants; and</w:t>
      </w:r>
    </w:p>
    <w:p w14:paraId="28195C80" w14:textId="77777777" w:rsidR="0065137D" w:rsidRPr="00C51E0C" w:rsidRDefault="0065137D" w:rsidP="00C51E0C">
      <w:pPr>
        <w:ind w:left="1985" w:hanging="567"/>
        <w:jc w:val="left"/>
        <w:rPr>
          <w:rFonts w:ascii="Times New Roman" w:hAnsi="Times New Roman"/>
          <w:sz w:val="24"/>
          <w:szCs w:val="24"/>
        </w:rPr>
      </w:pPr>
    </w:p>
    <w:p w14:paraId="28195C81" w14:textId="2A0C0D4E" w:rsidR="0065137D" w:rsidRPr="00CE77EA" w:rsidRDefault="00CE77EA" w:rsidP="00CE77EA">
      <w:pPr>
        <w:ind w:left="1418" w:hanging="698"/>
        <w:jc w:val="left"/>
        <w:rPr>
          <w:rFonts w:ascii="Times New Roman" w:hAnsi="Times New Roman"/>
          <w:sz w:val="24"/>
          <w:szCs w:val="24"/>
        </w:rPr>
      </w:pPr>
      <w:r>
        <w:rPr>
          <w:rFonts w:ascii="Times New Roman" w:hAnsi="Times New Roman"/>
          <w:sz w:val="24"/>
          <w:szCs w:val="24"/>
        </w:rPr>
        <w:t>g</w:t>
      </w:r>
      <w:r w:rsidRPr="00CE77EA">
        <w:rPr>
          <w:rFonts w:ascii="Times New Roman" w:hAnsi="Times New Roman"/>
          <w:sz w:val="24"/>
          <w:szCs w:val="24"/>
        </w:rPr>
        <w:t>.</w:t>
      </w:r>
      <w:r w:rsidRPr="00CE77EA">
        <w:rPr>
          <w:rFonts w:ascii="Times New Roman" w:hAnsi="Times New Roman"/>
          <w:sz w:val="24"/>
          <w:szCs w:val="24"/>
        </w:rPr>
        <w:tab/>
      </w:r>
      <w:r w:rsidR="0065137D" w:rsidRPr="00CE77EA">
        <w:rPr>
          <w:rFonts w:ascii="Times New Roman" w:hAnsi="Times New Roman"/>
          <w:sz w:val="24"/>
          <w:szCs w:val="24"/>
        </w:rPr>
        <w:t xml:space="preserve">The Match Committee </w:t>
      </w:r>
      <w:r w:rsidR="00E404D5" w:rsidRPr="00CE77EA">
        <w:rPr>
          <w:rFonts w:ascii="Times New Roman" w:hAnsi="Times New Roman"/>
          <w:sz w:val="24"/>
          <w:szCs w:val="24"/>
        </w:rPr>
        <w:t xml:space="preserve">may make recommendations to CA Concentrations </w:t>
      </w:r>
      <w:r w:rsidR="0065137D" w:rsidRPr="00CE77EA">
        <w:rPr>
          <w:rFonts w:ascii="Times New Roman" w:hAnsi="Times New Roman"/>
          <w:sz w:val="24"/>
          <w:szCs w:val="24"/>
        </w:rPr>
        <w:t xml:space="preserve">for changes to be made in the rules, regulations, match conditions, etc., for use in subsequent </w:t>
      </w:r>
      <w:r w:rsidR="00E76767" w:rsidRPr="00CE77EA">
        <w:rPr>
          <w:rFonts w:ascii="Times New Roman" w:hAnsi="Times New Roman"/>
          <w:sz w:val="24"/>
          <w:szCs w:val="24"/>
        </w:rPr>
        <w:t>concentration</w:t>
      </w:r>
      <w:r w:rsidR="0065137D" w:rsidRPr="00CE77EA">
        <w:rPr>
          <w:rFonts w:ascii="Times New Roman" w:hAnsi="Times New Roman"/>
          <w:sz w:val="24"/>
          <w:szCs w:val="24"/>
        </w:rPr>
        <w:t>s.</w:t>
      </w:r>
    </w:p>
    <w:p w14:paraId="28195C82" w14:textId="77777777" w:rsidR="0065137D" w:rsidRPr="00C51E0C" w:rsidRDefault="0065137D" w:rsidP="001D1E2A">
      <w:pPr>
        <w:rPr>
          <w:rFonts w:ascii="Times New Roman" w:hAnsi="Times New Roman"/>
          <w:sz w:val="24"/>
          <w:szCs w:val="24"/>
        </w:rPr>
      </w:pPr>
    </w:p>
    <w:p w14:paraId="28195C83" w14:textId="77777777" w:rsidR="001D1E2A" w:rsidRPr="00A8524F" w:rsidRDefault="001D1E2A" w:rsidP="001D1E2A">
      <w:pPr>
        <w:rPr>
          <w:rFonts w:ascii="Times New Roman" w:hAnsi="Times New Roman"/>
          <w:color w:val="943634"/>
          <w:sz w:val="24"/>
          <w:szCs w:val="24"/>
        </w:rPr>
      </w:pPr>
    </w:p>
    <w:p w14:paraId="28195C84" w14:textId="77777777" w:rsidR="001D1E2A" w:rsidRPr="00A8524F" w:rsidRDefault="001D1E2A" w:rsidP="001D1E2A">
      <w:pPr>
        <w:jc w:val="left"/>
        <w:rPr>
          <w:rFonts w:ascii="Times New Roman" w:hAnsi="Times New Roman"/>
          <w:sz w:val="24"/>
          <w:szCs w:val="24"/>
        </w:rPr>
      </w:pPr>
    </w:p>
    <w:p w14:paraId="28195C85" w14:textId="77777777" w:rsidR="001D1E2A" w:rsidRDefault="001D1E2A" w:rsidP="001D1E2A">
      <w:pPr>
        <w:jc w:val="left"/>
        <w:rPr>
          <w:rFonts w:ascii="Times New Roman" w:hAnsi="Times New Roman"/>
          <w:b/>
          <w:sz w:val="24"/>
          <w:szCs w:val="24"/>
        </w:rPr>
      </w:pPr>
    </w:p>
    <w:p w14:paraId="28195C86" w14:textId="77777777" w:rsidR="001D1E2A" w:rsidRDefault="001D1E2A" w:rsidP="001D1E2A">
      <w:pPr>
        <w:jc w:val="left"/>
        <w:rPr>
          <w:rFonts w:ascii="Times New Roman" w:hAnsi="Times New Roman"/>
          <w:b/>
          <w:sz w:val="24"/>
          <w:szCs w:val="24"/>
        </w:rPr>
      </w:pPr>
    </w:p>
    <w:p w14:paraId="28195C87" w14:textId="77777777" w:rsidR="001D1E2A" w:rsidRDefault="001D1E2A" w:rsidP="001D1E2A">
      <w:pPr>
        <w:jc w:val="left"/>
        <w:rPr>
          <w:rFonts w:ascii="Times New Roman" w:hAnsi="Times New Roman"/>
          <w:b/>
          <w:sz w:val="24"/>
          <w:szCs w:val="24"/>
        </w:rPr>
      </w:pPr>
    </w:p>
    <w:p w14:paraId="28195C88" w14:textId="77777777" w:rsidR="001D1E2A" w:rsidRDefault="001D1E2A" w:rsidP="001D1E2A">
      <w:pPr>
        <w:jc w:val="left"/>
        <w:rPr>
          <w:rFonts w:ascii="Times New Roman" w:hAnsi="Times New Roman"/>
          <w:b/>
          <w:sz w:val="24"/>
          <w:szCs w:val="24"/>
        </w:rPr>
      </w:pPr>
    </w:p>
    <w:p w14:paraId="28195C89" w14:textId="77777777" w:rsidR="001D1E2A" w:rsidRDefault="001D1E2A" w:rsidP="001D1E2A">
      <w:pPr>
        <w:jc w:val="left"/>
        <w:rPr>
          <w:rFonts w:ascii="Times New Roman" w:hAnsi="Times New Roman"/>
          <w:b/>
          <w:sz w:val="24"/>
          <w:szCs w:val="24"/>
        </w:rPr>
      </w:pPr>
    </w:p>
    <w:p w14:paraId="28195C8A" w14:textId="77777777" w:rsidR="001D1E2A" w:rsidRDefault="001D1E2A" w:rsidP="001D1E2A">
      <w:pPr>
        <w:jc w:val="left"/>
        <w:rPr>
          <w:rFonts w:ascii="Times New Roman" w:hAnsi="Times New Roman"/>
          <w:b/>
          <w:sz w:val="24"/>
          <w:szCs w:val="24"/>
        </w:rPr>
      </w:pPr>
    </w:p>
    <w:p w14:paraId="28195C8B" w14:textId="77777777" w:rsidR="001D1E2A" w:rsidRDefault="001D1E2A" w:rsidP="001D1E2A">
      <w:pPr>
        <w:jc w:val="left"/>
        <w:rPr>
          <w:rFonts w:ascii="Times New Roman" w:hAnsi="Times New Roman"/>
          <w:b/>
          <w:sz w:val="24"/>
          <w:szCs w:val="24"/>
        </w:rPr>
      </w:pPr>
    </w:p>
    <w:p w14:paraId="28195C8C" w14:textId="77777777" w:rsidR="001D1E2A" w:rsidRDefault="001D1E2A" w:rsidP="001D1E2A">
      <w:pPr>
        <w:jc w:val="left"/>
        <w:rPr>
          <w:rFonts w:ascii="Times New Roman" w:hAnsi="Times New Roman"/>
          <w:b/>
          <w:sz w:val="24"/>
          <w:szCs w:val="24"/>
        </w:rPr>
      </w:pPr>
    </w:p>
    <w:p w14:paraId="28195C8D" w14:textId="77777777" w:rsidR="001D1E2A" w:rsidRDefault="001D1E2A" w:rsidP="001D1E2A">
      <w:pPr>
        <w:jc w:val="left"/>
        <w:rPr>
          <w:rFonts w:ascii="Times New Roman" w:hAnsi="Times New Roman"/>
          <w:b/>
          <w:sz w:val="24"/>
          <w:szCs w:val="24"/>
        </w:rPr>
      </w:pPr>
    </w:p>
    <w:p w14:paraId="28195C8E" w14:textId="77777777" w:rsidR="001D1E2A" w:rsidRDefault="001D1E2A" w:rsidP="001D1E2A">
      <w:pPr>
        <w:jc w:val="left"/>
        <w:rPr>
          <w:rFonts w:ascii="Times New Roman" w:hAnsi="Times New Roman"/>
          <w:b/>
          <w:sz w:val="24"/>
          <w:szCs w:val="24"/>
        </w:rPr>
      </w:pPr>
    </w:p>
    <w:p w14:paraId="28195C8F" w14:textId="77777777" w:rsidR="001D1E2A" w:rsidRDefault="001D1E2A" w:rsidP="001D1E2A">
      <w:pPr>
        <w:jc w:val="left"/>
        <w:rPr>
          <w:rFonts w:ascii="Times New Roman" w:hAnsi="Times New Roman"/>
          <w:b/>
          <w:sz w:val="24"/>
          <w:szCs w:val="24"/>
        </w:rPr>
      </w:pPr>
    </w:p>
    <w:p w14:paraId="28195C90" w14:textId="77777777" w:rsidR="00A53E03" w:rsidRDefault="00033C37">
      <w:pPr>
        <w:jc w:val="left"/>
        <w:rPr>
          <w:rFonts w:ascii="Times New Roman" w:hAnsi="Times New Roman"/>
          <w:b/>
          <w:sz w:val="24"/>
          <w:szCs w:val="24"/>
        </w:rPr>
      </w:pPr>
      <w:r>
        <w:rPr>
          <w:rFonts w:ascii="Times New Roman" w:hAnsi="Times New Roman"/>
          <w:b/>
          <w:sz w:val="24"/>
          <w:szCs w:val="24"/>
        </w:rPr>
        <w:br w:type="page"/>
      </w:r>
      <w:r w:rsidR="00A53E03">
        <w:rPr>
          <w:rFonts w:ascii="Times New Roman" w:hAnsi="Times New Roman"/>
          <w:b/>
          <w:sz w:val="24"/>
          <w:szCs w:val="24"/>
        </w:rPr>
        <w:t>Chapter Two</w:t>
      </w:r>
    </w:p>
    <w:p w14:paraId="28195C91" w14:textId="77777777" w:rsidR="00A53E03" w:rsidRDefault="00A53E03">
      <w:pPr>
        <w:jc w:val="left"/>
        <w:rPr>
          <w:rFonts w:ascii="Times New Roman" w:hAnsi="Times New Roman"/>
          <w:b/>
          <w:sz w:val="24"/>
          <w:szCs w:val="24"/>
        </w:rPr>
      </w:pPr>
    </w:p>
    <w:p w14:paraId="28195C92" w14:textId="55ED7873" w:rsidR="00A53E03" w:rsidRDefault="00A53E03">
      <w:pPr>
        <w:jc w:val="left"/>
        <w:rPr>
          <w:rFonts w:ascii="Times New Roman" w:hAnsi="Times New Roman"/>
          <w:b/>
          <w:sz w:val="24"/>
          <w:szCs w:val="24"/>
        </w:rPr>
      </w:pPr>
      <w:r>
        <w:rPr>
          <w:rFonts w:ascii="Times New Roman" w:hAnsi="Times New Roman"/>
          <w:b/>
          <w:sz w:val="24"/>
          <w:szCs w:val="24"/>
        </w:rPr>
        <w:t>C</w:t>
      </w:r>
      <w:r w:rsidR="007C58DD">
        <w:rPr>
          <w:rFonts w:ascii="Times New Roman" w:hAnsi="Times New Roman"/>
          <w:b/>
          <w:sz w:val="24"/>
          <w:szCs w:val="24"/>
        </w:rPr>
        <w:t>ompetitors</w:t>
      </w:r>
    </w:p>
    <w:p w14:paraId="28195C93" w14:textId="77777777" w:rsidR="00A53E03" w:rsidRDefault="00A53E03">
      <w:pPr>
        <w:jc w:val="left"/>
        <w:rPr>
          <w:rFonts w:ascii="Times New Roman" w:hAnsi="Times New Roman"/>
          <w:sz w:val="24"/>
          <w:szCs w:val="24"/>
        </w:rPr>
      </w:pPr>
    </w:p>
    <w:p w14:paraId="28195C94" w14:textId="1232A7B3" w:rsidR="00A53E03" w:rsidRPr="00D53375" w:rsidRDefault="00A53E03">
      <w:pPr>
        <w:jc w:val="left"/>
        <w:rPr>
          <w:rFonts w:ascii="Times New Roman" w:hAnsi="Times New Roman"/>
          <w:b/>
          <w:sz w:val="24"/>
          <w:szCs w:val="24"/>
        </w:rPr>
      </w:pPr>
      <w:r w:rsidRPr="00D53375">
        <w:rPr>
          <w:rFonts w:ascii="Times New Roman" w:hAnsi="Times New Roman"/>
          <w:b/>
          <w:sz w:val="24"/>
          <w:szCs w:val="24"/>
        </w:rPr>
        <w:t>2.0</w:t>
      </w:r>
      <w:r w:rsidRPr="00D53375">
        <w:rPr>
          <w:rFonts w:ascii="Times New Roman" w:hAnsi="Times New Roman"/>
          <w:b/>
          <w:sz w:val="24"/>
          <w:szCs w:val="24"/>
        </w:rPr>
        <w:tab/>
        <w:t>C</w:t>
      </w:r>
      <w:r w:rsidR="007C58DD" w:rsidRPr="00D53375">
        <w:rPr>
          <w:rFonts w:ascii="Times New Roman" w:hAnsi="Times New Roman"/>
          <w:b/>
          <w:sz w:val="24"/>
          <w:szCs w:val="24"/>
        </w:rPr>
        <w:t>ompetitor El</w:t>
      </w:r>
      <w:r w:rsidR="00370A5B">
        <w:rPr>
          <w:rFonts w:ascii="Times New Roman" w:hAnsi="Times New Roman"/>
          <w:b/>
          <w:sz w:val="24"/>
          <w:szCs w:val="24"/>
        </w:rPr>
        <w:t>i</w:t>
      </w:r>
      <w:r w:rsidR="007C58DD" w:rsidRPr="00D53375">
        <w:rPr>
          <w:rFonts w:ascii="Times New Roman" w:hAnsi="Times New Roman"/>
          <w:b/>
          <w:sz w:val="24"/>
          <w:szCs w:val="24"/>
        </w:rPr>
        <w:t>gibility</w:t>
      </w:r>
      <w:r w:rsidRPr="00D53375">
        <w:rPr>
          <w:rFonts w:ascii="Times New Roman" w:hAnsi="Times New Roman"/>
          <w:b/>
          <w:sz w:val="24"/>
          <w:szCs w:val="24"/>
        </w:rPr>
        <w:t xml:space="preserve"> </w:t>
      </w:r>
      <w:r w:rsidRPr="00D53375">
        <w:rPr>
          <w:rFonts w:ascii="Times New Roman" w:hAnsi="Times New Roman"/>
          <w:b/>
          <w:sz w:val="24"/>
          <w:szCs w:val="24"/>
        </w:rPr>
        <w:br/>
      </w:r>
    </w:p>
    <w:p w14:paraId="28195C95" w14:textId="77777777" w:rsidR="00A53E03" w:rsidRDefault="00A53E03">
      <w:pPr>
        <w:jc w:val="left"/>
        <w:rPr>
          <w:rFonts w:ascii="Times New Roman" w:hAnsi="Times New Roman"/>
          <w:sz w:val="24"/>
          <w:szCs w:val="24"/>
        </w:rPr>
      </w:pPr>
      <w:r>
        <w:rPr>
          <w:rFonts w:ascii="Times New Roman" w:hAnsi="Times New Roman"/>
          <w:sz w:val="24"/>
          <w:szCs w:val="24"/>
        </w:rPr>
        <w:t>2.0.1</w:t>
      </w:r>
      <w:r>
        <w:rPr>
          <w:rFonts w:ascii="Times New Roman" w:hAnsi="Times New Roman"/>
          <w:sz w:val="24"/>
          <w:szCs w:val="24"/>
        </w:rPr>
        <w:tab/>
        <w:t>Competitors eligible to compete at CAFSAC include:</w:t>
      </w:r>
    </w:p>
    <w:p w14:paraId="28195C96" w14:textId="77777777" w:rsidR="00A53E03" w:rsidRDefault="00A53E03">
      <w:pPr>
        <w:jc w:val="left"/>
        <w:rPr>
          <w:rFonts w:ascii="Times New Roman" w:hAnsi="Times New Roman"/>
          <w:sz w:val="24"/>
          <w:szCs w:val="24"/>
        </w:rPr>
      </w:pPr>
      <w:r>
        <w:rPr>
          <w:rFonts w:ascii="Times New Roman" w:hAnsi="Times New Roman"/>
          <w:sz w:val="24"/>
          <w:szCs w:val="24"/>
        </w:rPr>
        <w:t xml:space="preserve"> </w:t>
      </w:r>
    </w:p>
    <w:p w14:paraId="28195C97" w14:textId="77777777" w:rsidR="00A53E03" w:rsidRDefault="00A53E03">
      <w:pPr>
        <w:ind w:left="1440" w:hanging="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Members serving in</w:t>
      </w:r>
      <w:r w:rsidR="00E404D5">
        <w:rPr>
          <w:rFonts w:ascii="Times New Roman" w:hAnsi="Times New Roman"/>
          <w:sz w:val="24"/>
          <w:szCs w:val="24"/>
        </w:rPr>
        <w:t xml:space="preserve"> any element of the CAF</w:t>
      </w:r>
      <w:r>
        <w:rPr>
          <w:rFonts w:ascii="Times New Roman" w:hAnsi="Times New Roman"/>
          <w:sz w:val="24"/>
          <w:szCs w:val="24"/>
        </w:rPr>
        <w:t xml:space="preserve"> who have been selected to compete at CAFSAC.  Members of the Supplementary Reserve are not eligible;</w:t>
      </w:r>
    </w:p>
    <w:p w14:paraId="28195C98" w14:textId="77777777" w:rsidR="00A53E03" w:rsidRDefault="00A53E03">
      <w:pPr>
        <w:ind w:left="1440" w:hanging="720"/>
        <w:jc w:val="left"/>
        <w:rPr>
          <w:rFonts w:ascii="Times New Roman" w:hAnsi="Times New Roman"/>
          <w:sz w:val="24"/>
          <w:szCs w:val="24"/>
        </w:rPr>
      </w:pPr>
    </w:p>
    <w:p w14:paraId="28195C9B" w14:textId="0276AB65" w:rsidR="00A53E03" w:rsidRDefault="00A53E03" w:rsidP="007F38CF">
      <w:pPr>
        <w:ind w:left="1440" w:hanging="720"/>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Memb</w:t>
      </w:r>
      <w:r w:rsidR="00B75C8C">
        <w:rPr>
          <w:rFonts w:ascii="Times New Roman" w:hAnsi="Times New Roman"/>
          <w:sz w:val="24"/>
          <w:szCs w:val="24"/>
        </w:rPr>
        <w:t>ers of military forces from FVEY</w:t>
      </w:r>
      <w:r>
        <w:rPr>
          <w:rFonts w:ascii="Times New Roman" w:hAnsi="Times New Roman"/>
          <w:sz w:val="24"/>
          <w:szCs w:val="24"/>
        </w:rPr>
        <w:t>, NATO or other countries who have been invited to compete at CAFSAC. Their reply to the CAFSAC invitation is a pre-requisite to competing;</w:t>
      </w:r>
    </w:p>
    <w:p w14:paraId="28195C9C" w14:textId="77777777" w:rsidR="00A53E03" w:rsidRDefault="00A53E03">
      <w:pPr>
        <w:ind w:firstLine="720"/>
        <w:jc w:val="left"/>
        <w:rPr>
          <w:rFonts w:ascii="Times New Roman" w:hAnsi="Times New Roman"/>
          <w:sz w:val="24"/>
          <w:szCs w:val="24"/>
        </w:rPr>
      </w:pPr>
    </w:p>
    <w:p w14:paraId="28195C9D" w14:textId="0987B5F3" w:rsidR="00A53E03" w:rsidRDefault="007F38CF" w:rsidP="00FC471D">
      <w:pPr>
        <w:ind w:left="1440" w:hanging="720"/>
        <w:jc w:val="left"/>
        <w:rPr>
          <w:rFonts w:ascii="Times New Roman" w:hAnsi="Times New Roman"/>
          <w:sz w:val="24"/>
          <w:szCs w:val="24"/>
        </w:rPr>
      </w:pPr>
      <w:r>
        <w:rPr>
          <w:rFonts w:ascii="Times New Roman" w:hAnsi="Times New Roman"/>
          <w:sz w:val="24"/>
          <w:szCs w:val="24"/>
        </w:rPr>
        <w:t>c</w:t>
      </w:r>
      <w:r w:rsidR="00A53E03">
        <w:rPr>
          <w:rFonts w:ascii="Times New Roman" w:hAnsi="Times New Roman"/>
          <w:sz w:val="24"/>
          <w:szCs w:val="24"/>
        </w:rPr>
        <w:t>.</w:t>
      </w:r>
      <w:r w:rsidR="00A53E03">
        <w:rPr>
          <w:rFonts w:ascii="Times New Roman" w:hAnsi="Times New Roman"/>
          <w:sz w:val="24"/>
          <w:szCs w:val="24"/>
        </w:rPr>
        <w:tab/>
        <w:t>Competitors must be serving active members in the organization they</w:t>
      </w:r>
      <w:r w:rsidR="00FC471D">
        <w:rPr>
          <w:rFonts w:ascii="Times New Roman" w:hAnsi="Times New Roman"/>
          <w:sz w:val="24"/>
          <w:szCs w:val="24"/>
        </w:rPr>
        <w:t xml:space="preserve"> represent; and</w:t>
      </w:r>
    </w:p>
    <w:p w14:paraId="503B2F05" w14:textId="77777777" w:rsidR="00FC471D" w:rsidRDefault="00FC471D">
      <w:pPr>
        <w:ind w:firstLine="720"/>
        <w:jc w:val="left"/>
        <w:rPr>
          <w:rFonts w:ascii="Times New Roman" w:hAnsi="Times New Roman"/>
          <w:sz w:val="24"/>
          <w:szCs w:val="24"/>
        </w:rPr>
      </w:pPr>
    </w:p>
    <w:p w14:paraId="365BEAAB" w14:textId="25C3008D" w:rsidR="00FC471D" w:rsidRDefault="00FC471D" w:rsidP="00FC471D">
      <w:pPr>
        <w:ind w:left="1440" w:hanging="720"/>
        <w:jc w:val="left"/>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895E42" w:rsidRPr="009D2E62">
        <w:rPr>
          <w:rFonts w:ascii="Times New Roman" w:hAnsi="Times New Roman"/>
          <w:sz w:val="24"/>
          <w:szCs w:val="24"/>
        </w:rPr>
        <w:t>Foreign e</w:t>
      </w:r>
      <w:r w:rsidRPr="009D2E62">
        <w:rPr>
          <w:rFonts w:ascii="Times New Roman" w:hAnsi="Times New Roman"/>
          <w:sz w:val="24"/>
          <w:szCs w:val="24"/>
        </w:rPr>
        <w:t xml:space="preserve">xchange officers </w:t>
      </w:r>
      <w:r w:rsidR="00895E42" w:rsidRPr="009D2E62">
        <w:rPr>
          <w:rFonts w:ascii="Times New Roman" w:hAnsi="Times New Roman"/>
          <w:sz w:val="24"/>
          <w:szCs w:val="24"/>
        </w:rPr>
        <w:t xml:space="preserve">posted to Canada </w:t>
      </w:r>
      <w:r w:rsidRPr="009D2E62">
        <w:rPr>
          <w:rFonts w:ascii="Times New Roman" w:hAnsi="Times New Roman"/>
          <w:sz w:val="24"/>
          <w:szCs w:val="24"/>
        </w:rPr>
        <w:t>may participate on CAF teams provided they fire C</w:t>
      </w:r>
      <w:r w:rsidR="00895E42" w:rsidRPr="009D2E62">
        <w:rPr>
          <w:rFonts w:ascii="Times New Roman" w:hAnsi="Times New Roman"/>
          <w:sz w:val="24"/>
          <w:szCs w:val="24"/>
        </w:rPr>
        <w:t>anadian military weapons, use</w:t>
      </w:r>
      <w:r w:rsidRPr="009D2E62">
        <w:rPr>
          <w:rFonts w:ascii="Times New Roman" w:hAnsi="Times New Roman"/>
          <w:sz w:val="24"/>
          <w:szCs w:val="24"/>
        </w:rPr>
        <w:t xml:space="preserve"> Canadian military kit (</w:t>
      </w:r>
      <w:r w:rsidR="007E1EEF" w:rsidRPr="009D2E62">
        <w:rPr>
          <w:rFonts w:ascii="Times New Roman" w:hAnsi="Times New Roman"/>
          <w:sz w:val="24"/>
          <w:szCs w:val="24"/>
        </w:rPr>
        <w:t xml:space="preserve">TAC vest, </w:t>
      </w:r>
      <w:r w:rsidRPr="009D2E62">
        <w:rPr>
          <w:rFonts w:ascii="Times New Roman" w:hAnsi="Times New Roman"/>
          <w:sz w:val="24"/>
          <w:szCs w:val="24"/>
        </w:rPr>
        <w:t xml:space="preserve">flak vest, </w:t>
      </w:r>
      <w:r w:rsidR="007E1EEF" w:rsidRPr="009D2E62">
        <w:rPr>
          <w:rFonts w:ascii="Times New Roman" w:hAnsi="Times New Roman"/>
          <w:sz w:val="24"/>
          <w:szCs w:val="24"/>
        </w:rPr>
        <w:t xml:space="preserve">helmet, </w:t>
      </w:r>
      <w:r w:rsidRPr="009D2E62">
        <w:rPr>
          <w:rFonts w:ascii="Times New Roman" w:hAnsi="Times New Roman"/>
          <w:sz w:val="24"/>
          <w:szCs w:val="24"/>
        </w:rPr>
        <w:t>etc.)</w:t>
      </w:r>
      <w:r w:rsidR="00F72344" w:rsidRPr="009D2E62">
        <w:rPr>
          <w:rFonts w:ascii="Times New Roman" w:hAnsi="Times New Roman"/>
          <w:sz w:val="24"/>
          <w:szCs w:val="24"/>
        </w:rPr>
        <w:t xml:space="preserve"> and are authorized by their Canadian and country of origin chains of command.</w:t>
      </w:r>
    </w:p>
    <w:p w14:paraId="28195C9E" w14:textId="77777777" w:rsidR="00A53E03" w:rsidRDefault="00A53E03">
      <w:pPr>
        <w:jc w:val="left"/>
        <w:rPr>
          <w:rFonts w:ascii="Times New Roman" w:hAnsi="Times New Roman"/>
          <w:sz w:val="24"/>
          <w:szCs w:val="24"/>
        </w:rPr>
      </w:pPr>
    </w:p>
    <w:p w14:paraId="28195C9F" w14:textId="78B7BC89" w:rsidR="00A53E03" w:rsidRDefault="00E404D5">
      <w:pPr>
        <w:ind w:left="720" w:hanging="720"/>
        <w:jc w:val="left"/>
        <w:rPr>
          <w:rFonts w:ascii="Times New Roman" w:hAnsi="Times New Roman"/>
          <w:sz w:val="24"/>
          <w:szCs w:val="24"/>
        </w:rPr>
      </w:pPr>
      <w:r>
        <w:rPr>
          <w:rFonts w:ascii="Times New Roman" w:hAnsi="Times New Roman"/>
          <w:sz w:val="24"/>
          <w:szCs w:val="24"/>
        </w:rPr>
        <w:t>2.0.2</w:t>
      </w:r>
      <w:r>
        <w:rPr>
          <w:rFonts w:ascii="Times New Roman" w:hAnsi="Times New Roman"/>
          <w:sz w:val="24"/>
          <w:szCs w:val="24"/>
        </w:rPr>
        <w:tab/>
      </w:r>
      <w:r w:rsidR="003D63B2">
        <w:rPr>
          <w:rFonts w:ascii="Times New Roman" w:hAnsi="Times New Roman"/>
          <w:sz w:val="24"/>
          <w:szCs w:val="24"/>
        </w:rPr>
        <w:t>International forces</w:t>
      </w:r>
      <w:r w:rsidR="00A53E03">
        <w:rPr>
          <w:rFonts w:ascii="Times New Roman" w:hAnsi="Times New Roman"/>
          <w:sz w:val="24"/>
          <w:szCs w:val="24"/>
        </w:rPr>
        <w:t xml:space="preserve"> eligible for CAFSAC may be permitted to compete in CASAM matches based on a</w:t>
      </w:r>
      <w:r w:rsidR="007F38CF">
        <w:rPr>
          <w:rFonts w:ascii="Times New Roman" w:hAnsi="Times New Roman"/>
          <w:sz w:val="24"/>
          <w:szCs w:val="24"/>
        </w:rPr>
        <w:t>vailable space. However, while i</w:t>
      </w:r>
      <w:r w:rsidR="00A53E03">
        <w:rPr>
          <w:rFonts w:ascii="Times New Roman" w:hAnsi="Times New Roman"/>
          <w:sz w:val="24"/>
          <w:szCs w:val="24"/>
        </w:rPr>
        <w:t>nternational</w:t>
      </w:r>
      <w:r w:rsidR="007F38CF">
        <w:rPr>
          <w:rFonts w:ascii="Times New Roman" w:hAnsi="Times New Roman"/>
          <w:sz w:val="24"/>
          <w:szCs w:val="24"/>
        </w:rPr>
        <w:t xml:space="preserve"> f</w:t>
      </w:r>
      <w:r w:rsidR="00A53E03">
        <w:rPr>
          <w:rFonts w:ascii="Times New Roman" w:hAnsi="Times New Roman"/>
          <w:sz w:val="24"/>
          <w:szCs w:val="24"/>
        </w:rPr>
        <w:t>orces may shoot the CASAM matches, their scores will no</w:t>
      </w:r>
      <w:r>
        <w:rPr>
          <w:rFonts w:ascii="Times New Roman" w:hAnsi="Times New Roman"/>
          <w:sz w:val="24"/>
          <w:szCs w:val="24"/>
        </w:rPr>
        <w:t>t be eligible for CASAM awards</w:t>
      </w:r>
      <w:r w:rsidR="00376B4F">
        <w:rPr>
          <w:rFonts w:ascii="Times New Roman" w:hAnsi="Times New Roman"/>
          <w:sz w:val="24"/>
          <w:szCs w:val="24"/>
        </w:rPr>
        <w:t xml:space="preserve"> (reference para 10.4)</w:t>
      </w:r>
      <w:r w:rsidR="00A53E03">
        <w:rPr>
          <w:rFonts w:ascii="Times New Roman" w:hAnsi="Times New Roman"/>
          <w:sz w:val="24"/>
          <w:szCs w:val="24"/>
        </w:rPr>
        <w:t xml:space="preserve">.  Non-CA teams will compete for </w:t>
      </w:r>
      <w:r w:rsidR="00633046">
        <w:rPr>
          <w:rFonts w:ascii="Times New Roman" w:hAnsi="Times New Roman"/>
          <w:sz w:val="24"/>
          <w:szCs w:val="24"/>
        </w:rPr>
        <w:t>hono</w:t>
      </w:r>
      <w:r w:rsidR="00A4399A">
        <w:rPr>
          <w:rFonts w:ascii="Times New Roman" w:hAnsi="Times New Roman"/>
          <w:sz w:val="24"/>
          <w:szCs w:val="24"/>
        </w:rPr>
        <w:t>u</w:t>
      </w:r>
      <w:r w:rsidR="00633046">
        <w:rPr>
          <w:rFonts w:ascii="Times New Roman" w:hAnsi="Times New Roman"/>
          <w:sz w:val="24"/>
          <w:szCs w:val="24"/>
        </w:rPr>
        <w:t>rs only</w:t>
      </w:r>
      <w:r w:rsidR="00A53E03">
        <w:rPr>
          <w:rFonts w:ascii="Times New Roman" w:hAnsi="Times New Roman"/>
          <w:sz w:val="24"/>
          <w:szCs w:val="24"/>
        </w:rPr>
        <w:t xml:space="preserve">. </w:t>
      </w:r>
    </w:p>
    <w:p w14:paraId="3BC8C0DE" w14:textId="77777777" w:rsidR="003D63B2" w:rsidRDefault="003D63B2">
      <w:pPr>
        <w:ind w:left="720" w:hanging="720"/>
        <w:jc w:val="left"/>
        <w:rPr>
          <w:rFonts w:ascii="Times New Roman" w:hAnsi="Times New Roman"/>
          <w:sz w:val="24"/>
          <w:szCs w:val="24"/>
        </w:rPr>
      </w:pPr>
    </w:p>
    <w:p w14:paraId="1F9BCA1C" w14:textId="36A55642" w:rsidR="003D63B2" w:rsidRDefault="003D63B2">
      <w:pPr>
        <w:ind w:left="720" w:hanging="720"/>
        <w:jc w:val="left"/>
        <w:rPr>
          <w:rFonts w:ascii="Times New Roman" w:hAnsi="Times New Roman"/>
          <w:sz w:val="24"/>
          <w:szCs w:val="24"/>
        </w:rPr>
      </w:pPr>
      <w:r>
        <w:rPr>
          <w:rFonts w:ascii="Times New Roman" w:hAnsi="Times New Roman"/>
          <w:sz w:val="24"/>
          <w:szCs w:val="24"/>
        </w:rPr>
        <w:t>2.0.3</w:t>
      </w:r>
      <w:r>
        <w:rPr>
          <w:rFonts w:ascii="Times New Roman" w:hAnsi="Times New Roman"/>
          <w:sz w:val="24"/>
          <w:szCs w:val="24"/>
        </w:rPr>
        <w:tab/>
        <w:t>Law enforcement teams are not authorized to participate in CASAM matches.</w:t>
      </w:r>
    </w:p>
    <w:p w14:paraId="28195CA0" w14:textId="77777777" w:rsidR="00A53E03" w:rsidRDefault="00A53E03">
      <w:pPr>
        <w:jc w:val="left"/>
        <w:rPr>
          <w:rFonts w:ascii="Times New Roman" w:hAnsi="Times New Roman"/>
          <w:sz w:val="24"/>
          <w:szCs w:val="24"/>
        </w:rPr>
      </w:pPr>
    </w:p>
    <w:p w14:paraId="28195CA1" w14:textId="457B4FAB" w:rsidR="00A53E03" w:rsidRPr="00D53375" w:rsidRDefault="00376B4F">
      <w:pPr>
        <w:jc w:val="left"/>
        <w:rPr>
          <w:rFonts w:ascii="Times New Roman" w:hAnsi="Times New Roman"/>
          <w:b/>
          <w:sz w:val="24"/>
          <w:szCs w:val="24"/>
        </w:rPr>
      </w:pPr>
      <w:r w:rsidRPr="00D53375">
        <w:rPr>
          <w:rFonts w:ascii="Times New Roman" w:hAnsi="Times New Roman"/>
          <w:b/>
          <w:sz w:val="24"/>
          <w:szCs w:val="24"/>
        </w:rPr>
        <w:t xml:space="preserve">2.1 </w:t>
      </w:r>
      <w:r w:rsidRPr="00D53375">
        <w:rPr>
          <w:rFonts w:ascii="Times New Roman" w:hAnsi="Times New Roman"/>
          <w:b/>
          <w:sz w:val="24"/>
          <w:szCs w:val="24"/>
        </w:rPr>
        <w:tab/>
      </w:r>
      <w:r w:rsidR="007C58DD" w:rsidRPr="00D53375">
        <w:rPr>
          <w:rFonts w:ascii="Times New Roman" w:hAnsi="Times New Roman"/>
          <w:b/>
          <w:sz w:val="24"/>
          <w:szCs w:val="24"/>
        </w:rPr>
        <w:t>Registration and Entry Procedures</w:t>
      </w:r>
      <w:r w:rsidRPr="00D53375">
        <w:rPr>
          <w:rFonts w:ascii="Times New Roman" w:hAnsi="Times New Roman"/>
          <w:b/>
          <w:sz w:val="24"/>
          <w:szCs w:val="24"/>
        </w:rPr>
        <w:t xml:space="preserve"> </w:t>
      </w:r>
      <w:r w:rsidR="00A53E03" w:rsidRPr="00D53375">
        <w:rPr>
          <w:rFonts w:ascii="Times New Roman" w:hAnsi="Times New Roman"/>
          <w:b/>
          <w:sz w:val="24"/>
          <w:szCs w:val="24"/>
        </w:rPr>
        <w:br/>
      </w:r>
    </w:p>
    <w:p w14:paraId="28195CA2" w14:textId="77777777" w:rsidR="00A53E03" w:rsidRDefault="00376B4F">
      <w:pPr>
        <w:ind w:left="720" w:hanging="720"/>
        <w:jc w:val="left"/>
        <w:rPr>
          <w:rFonts w:ascii="Times New Roman" w:hAnsi="Times New Roman"/>
          <w:sz w:val="24"/>
          <w:szCs w:val="24"/>
        </w:rPr>
      </w:pPr>
      <w:r>
        <w:rPr>
          <w:rFonts w:ascii="Times New Roman" w:hAnsi="Times New Roman"/>
          <w:sz w:val="24"/>
          <w:szCs w:val="24"/>
        </w:rPr>
        <w:t>2.1.1</w:t>
      </w:r>
      <w:r>
        <w:rPr>
          <w:rFonts w:ascii="Times New Roman" w:hAnsi="Times New Roman"/>
          <w:sz w:val="24"/>
          <w:szCs w:val="24"/>
        </w:rPr>
        <w:tab/>
        <w:t>Registration</w:t>
      </w:r>
      <w:r w:rsidR="00A53E03">
        <w:rPr>
          <w:rFonts w:ascii="Times New Roman" w:hAnsi="Times New Roman"/>
          <w:sz w:val="24"/>
          <w:szCs w:val="24"/>
        </w:rPr>
        <w:t xml:space="preserve"> procedures and critical return dates are IAW the General Instruction issued by </w:t>
      </w:r>
      <w:r w:rsidR="00E76767">
        <w:rPr>
          <w:rFonts w:ascii="Times New Roman" w:hAnsi="Times New Roman"/>
          <w:sz w:val="24"/>
          <w:szCs w:val="24"/>
        </w:rPr>
        <w:t>CA Concentrations</w:t>
      </w:r>
      <w:r w:rsidR="00A53E03">
        <w:rPr>
          <w:rFonts w:ascii="Times New Roman" w:hAnsi="Times New Roman"/>
          <w:sz w:val="24"/>
          <w:szCs w:val="24"/>
        </w:rPr>
        <w:t>.</w:t>
      </w:r>
    </w:p>
    <w:p w14:paraId="28195CA3" w14:textId="77777777" w:rsidR="00A53E03" w:rsidRDefault="00A53E03">
      <w:pPr>
        <w:jc w:val="left"/>
        <w:rPr>
          <w:rFonts w:ascii="Times New Roman" w:hAnsi="Times New Roman"/>
          <w:sz w:val="24"/>
          <w:szCs w:val="24"/>
        </w:rPr>
      </w:pPr>
    </w:p>
    <w:p w14:paraId="28195CA4" w14:textId="77777777" w:rsidR="003C2FCE" w:rsidRDefault="00A53E03">
      <w:pPr>
        <w:ind w:left="720" w:hanging="720"/>
        <w:jc w:val="left"/>
        <w:rPr>
          <w:rFonts w:ascii="Times New Roman" w:hAnsi="Times New Roman"/>
          <w:sz w:val="24"/>
          <w:szCs w:val="24"/>
        </w:rPr>
      </w:pPr>
      <w:r>
        <w:rPr>
          <w:rFonts w:ascii="Times New Roman" w:hAnsi="Times New Roman"/>
          <w:sz w:val="24"/>
          <w:szCs w:val="24"/>
        </w:rPr>
        <w:t>2.1.2</w:t>
      </w:r>
      <w:r>
        <w:rPr>
          <w:rFonts w:ascii="Times New Roman" w:hAnsi="Times New Roman"/>
          <w:sz w:val="24"/>
          <w:szCs w:val="24"/>
        </w:rPr>
        <w:tab/>
      </w:r>
      <w:r w:rsidR="003C2FCE">
        <w:rPr>
          <w:rFonts w:ascii="Times New Roman" w:hAnsi="Times New Roman"/>
          <w:sz w:val="24"/>
          <w:szCs w:val="24"/>
        </w:rPr>
        <w:t>Individual match team entry forms will be distributed including critical return timings.</w:t>
      </w:r>
    </w:p>
    <w:p w14:paraId="28195CA5" w14:textId="77777777" w:rsidR="00A53E03" w:rsidRDefault="00E404D5" w:rsidP="003C2FCE">
      <w:pPr>
        <w:ind w:left="720"/>
        <w:jc w:val="left"/>
        <w:rPr>
          <w:rFonts w:ascii="Times New Roman" w:hAnsi="Times New Roman"/>
          <w:sz w:val="24"/>
          <w:szCs w:val="24"/>
        </w:rPr>
      </w:pPr>
      <w:r>
        <w:rPr>
          <w:rFonts w:ascii="Times New Roman" w:hAnsi="Times New Roman"/>
          <w:sz w:val="24"/>
          <w:szCs w:val="24"/>
        </w:rPr>
        <w:t>The Concentration</w:t>
      </w:r>
      <w:r w:rsidR="00A53E03">
        <w:rPr>
          <w:rFonts w:ascii="Times New Roman" w:hAnsi="Times New Roman"/>
          <w:sz w:val="24"/>
          <w:szCs w:val="24"/>
        </w:rPr>
        <w:t xml:space="preserve"> Director will decide in exceptional cases.</w:t>
      </w:r>
    </w:p>
    <w:p w14:paraId="28195CA6" w14:textId="77777777" w:rsidR="00A53E03" w:rsidRDefault="00A53E03">
      <w:pPr>
        <w:jc w:val="left"/>
        <w:rPr>
          <w:rFonts w:ascii="Times New Roman" w:hAnsi="Times New Roman"/>
          <w:sz w:val="24"/>
          <w:szCs w:val="24"/>
        </w:rPr>
      </w:pPr>
    </w:p>
    <w:p w14:paraId="28195CA7" w14:textId="77777777" w:rsidR="00A53E03" w:rsidRDefault="00A53E03">
      <w:pPr>
        <w:ind w:left="720" w:hanging="720"/>
        <w:jc w:val="left"/>
        <w:rPr>
          <w:rFonts w:ascii="Times New Roman" w:hAnsi="Times New Roman"/>
          <w:sz w:val="24"/>
          <w:szCs w:val="24"/>
        </w:rPr>
      </w:pPr>
      <w:r>
        <w:rPr>
          <w:rFonts w:ascii="Times New Roman" w:hAnsi="Times New Roman"/>
          <w:sz w:val="24"/>
          <w:szCs w:val="24"/>
        </w:rPr>
        <w:t>2.1.3</w:t>
      </w:r>
      <w:r>
        <w:rPr>
          <w:rFonts w:ascii="Times New Roman" w:hAnsi="Times New Roman"/>
          <w:sz w:val="24"/>
          <w:szCs w:val="24"/>
        </w:rPr>
        <w:tab/>
        <w:t xml:space="preserve">Changes </w:t>
      </w:r>
      <w:r w:rsidR="003C2FCE">
        <w:rPr>
          <w:rFonts w:ascii="Times New Roman" w:hAnsi="Times New Roman"/>
          <w:sz w:val="24"/>
          <w:szCs w:val="24"/>
        </w:rPr>
        <w:t xml:space="preserve">to the registration forms </w:t>
      </w:r>
      <w:r>
        <w:rPr>
          <w:rFonts w:ascii="Times New Roman" w:hAnsi="Times New Roman"/>
          <w:sz w:val="24"/>
          <w:szCs w:val="24"/>
        </w:rPr>
        <w:t xml:space="preserve">are expected to be made </w:t>
      </w:r>
      <w:r w:rsidR="00B20056">
        <w:rPr>
          <w:rFonts w:ascii="Times New Roman" w:hAnsi="Times New Roman"/>
          <w:sz w:val="24"/>
          <w:szCs w:val="24"/>
        </w:rPr>
        <w:t xml:space="preserve">no later than </w:t>
      </w:r>
      <w:r>
        <w:rPr>
          <w:rFonts w:ascii="Times New Roman" w:hAnsi="Times New Roman"/>
          <w:sz w:val="24"/>
          <w:szCs w:val="24"/>
        </w:rPr>
        <w:t xml:space="preserve">by 1700 hours on the day prior to the first day of the matches. The </w:t>
      </w:r>
      <w:r w:rsidR="00E76767">
        <w:rPr>
          <w:rFonts w:ascii="Times New Roman" w:hAnsi="Times New Roman"/>
          <w:sz w:val="24"/>
          <w:szCs w:val="24"/>
        </w:rPr>
        <w:t>Concentration</w:t>
      </w:r>
      <w:r>
        <w:rPr>
          <w:rFonts w:ascii="Times New Roman" w:hAnsi="Times New Roman"/>
          <w:sz w:val="24"/>
          <w:szCs w:val="24"/>
        </w:rPr>
        <w:t xml:space="preserve"> Director, or his or her designate, may authorize changes up to the commencement of firing of an affected match or aggregate.</w:t>
      </w:r>
    </w:p>
    <w:p w14:paraId="28195CA8" w14:textId="77777777" w:rsidR="00A53E03" w:rsidRDefault="00A53E03">
      <w:pPr>
        <w:jc w:val="left"/>
        <w:rPr>
          <w:rFonts w:ascii="Times New Roman" w:hAnsi="Times New Roman"/>
          <w:sz w:val="24"/>
          <w:szCs w:val="24"/>
        </w:rPr>
      </w:pPr>
    </w:p>
    <w:p w14:paraId="28195CAB" w14:textId="4EA1CB3B" w:rsidR="00883C33" w:rsidRDefault="00A53E03" w:rsidP="00B14E47">
      <w:pPr>
        <w:ind w:left="720" w:hanging="720"/>
        <w:jc w:val="left"/>
        <w:rPr>
          <w:rFonts w:ascii="Times New Roman" w:hAnsi="Times New Roman"/>
          <w:sz w:val="24"/>
          <w:szCs w:val="24"/>
        </w:rPr>
      </w:pPr>
      <w:r>
        <w:rPr>
          <w:rFonts w:ascii="Times New Roman" w:hAnsi="Times New Roman"/>
          <w:sz w:val="24"/>
          <w:szCs w:val="24"/>
        </w:rPr>
        <w:t>2.1.4</w:t>
      </w:r>
      <w:r>
        <w:rPr>
          <w:rFonts w:ascii="Times New Roman" w:hAnsi="Times New Roman"/>
          <w:sz w:val="24"/>
          <w:szCs w:val="24"/>
        </w:rPr>
        <w:tab/>
        <w:t>Individual results that count towards any CAFSAC team event must consist of the compe</w:t>
      </w:r>
      <w:r w:rsidR="003C2FCE">
        <w:rPr>
          <w:rFonts w:ascii="Times New Roman" w:hAnsi="Times New Roman"/>
          <w:sz w:val="24"/>
          <w:szCs w:val="24"/>
        </w:rPr>
        <w:t>titors listed on the registration</w:t>
      </w:r>
      <w:r>
        <w:rPr>
          <w:rFonts w:ascii="Times New Roman" w:hAnsi="Times New Roman"/>
          <w:sz w:val="24"/>
          <w:szCs w:val="24"/>
        </w:rPr>
        <w:t xml:space="preserve"> at the </w:t>
      </w:r>
      <w:r w:rsidR="00B14E47">
        <w:rPr>
          <w:rFonts w:ascii="Times New Roman" w:hAnsi="Times New Roman"/>
          <w:sz w:val="24"/>
          <w:szCs w:val="24"/>
        </w:rPr>
        <w:t>commencement of the first match.</w:t>
      </w:r>
    </w:p>
    <w:p w14:paraId="28195CAC" w14:textId="26AC288B" w:rsidR="00A53E03" w:rsidRPr="00D53375" w:rsidRDefault="00A53E03">
      <w:pPr>
        <w:jc w:val="left"/>
        <w:rPr>
          <w:rFonts w:ascii="Times New Roman" w:hAnsi="Times New Roman"/>
          <w:b/>
          <w:sz w:val="24"/>
          <w:szCs w:val="24"/>
        </w:rPr>
      </w:pPr>
      <w:r w:rsidRPr="00D53375">
        <w:rPr>
          <w:rFonts w:ascii="Times New Roman" w:hAnsi="Times New Roman"/>
          <w:b/>
          <w:sz w:val="24"/>
          <w:szCs w:val="24"/>
        </w:rPr>
        <w:t>2.2</w:t>
      </w:r>
      <w:r w:rsidRPr="00D53375">
        <w:rPr>
          <w:rFonts w:ascii="Times New Roman" w:hAnsi="Times New Roman"/>
          <w:b/>
          <w:sz w:val="24"/>
          <w:szCs w:val="24"/>
        </w:rPr>
        <w:tab/>
        <w:t>C</w:t>
      </w:r>
      <w:r w:rsidR="007C58DD" w:rsidRPr="00D53375">
        <w:rPr>
          <w:rFonts w:ascii="Times New Roman" w:hAnsi="Times New Roman"/>
          <w:b/>
          <w:sz w:val="24"/>
          <w:szCs w:val="24"/>
        </w:rPr>
        <w:t>ompetitor Classifications and Categories</w:t>
      </w:r>
      <w:r w:rsidRPr="00D53375">
        <w:rPr>
          <w:rFonts w:ascii="Times New Roman" w:hAnsi="Times New Roman"/>
          <w:b/>
          <w:sz w:val="24"/>
          <w:szCs w:val="24"/>
        </w:rPr>
        <w:br/>
      </w:r>
    </w:p>
    <w:p w14:paraId="28195CAD" w14:textId="77777777" w:rsidR="00A53E03" w:rsidRDefault="00A53E03">
      <w:pPr>
        <w:jc w:val="left"/>
        <w:rPr>
          <w:rFonts w:ascii="Times New Roman" w:hAnsi="Times New Roman"/>
          <w:sz w:val="24"/>
          <w:szCs w:val="24"/>
        </w:rPr>
      </w:pPr>
      <w:r>
        <w:rPr>
          <w:rFonts w:ascii="Times New Roman" w:hAnsi="Times New Roman"/>
          <w:sz w:val="24"/>
          <w:szCs w:val="24"/>
        </w:rPr>
        <w:t>2.2.1</w:t>
      </w:r>
      <w:r>
        <w:rPr>
          <w:rFonts w:ascii="Times New Roman" w:hAnsi="Times New Roman"/>
          <w:sz w:val="24"/>
          <w:szCs w:val="24"/>
        </w:rPr>
        <w:tab/>
      </w:r>
      <w:r>
        <w:rPr>
          <w:rFonts w:ascii="Times New Roman" w:hAnsi="Times New Roman"/>
          <w:sz w:val="24"/>
          <w:szCs w:val="24"/>
          <w:u w:val="single"/>
        </w:rPr>
        <w:t xml:space="preserve">Categorized </w:t>
      </w:r>
      <w:r w:rsidRPr="000F668A">
        <w:rPr>
          <w:rFonts w:ascii="Times New Roman" w:hAnsi="Times New Roman"/>
          <w:sz w:val="24"/>
          <w:szCs w:val="24"/>
          <w:u w:val="single"/>
        </w:rPr>
        <w:t>as</w:t>
      </w:r>
      <w:r w:rsidRPr="00C51E0C">
        <w:rPr>
          <w:rFonts w:ascii="Times New Roman" w:hAnsi="Times New Roman"/>
          <w:sz w:val="24"/>
          <w:szCs w:val="24"/>
          <w:u w:val="single"/>
        </w:rPr>
        <w:t xml:space="preserve"> follows:</w:t>
      </w:r>
    </w:p>
    <w:p w14:paraId="28195CAE" w14:textId="77777777" w:rsidR="00A53E03" w:rsidRDefault="00A53E03">
      <w:pPr>
        <w:jc w:val="left"/>
        <w:rPr>
          <w:rFonts w:ascii="Times New Roman" w:hAnsi="Times New Roman"/>
          <w:sz w:val="24"/>
          <w:szCs w:val="24"/>
        </w:rPr>
      </w:pPr>
    </w:p>
    <w:p w14:paraId="28195CAF" w14:textId="6728E066" w:rsidR="00A53E03" w:rsidRDefault="00A53E03">
      <w:pPr>
        <w:ind w:left="1440" w:hanging="720"/>
        <w:jc w:val="left"/>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Regular</w:t>
      </w:r>
      <w:r w:rsidR="00D73099">
        <w:rPr>
          <w:rFonts w:ascii="Times New Roman" w:hAnsi="Times New Roman"/>
          <w:sz w:val="24"/>
          <w:szCs w:val="24"/>
        </w:rPr>
        <w:t xml:space="preserve"> Force</w:t>
      </w:r>
      <w:r w:rsidR="00E404D5">
        <w:rPr>
          <w:rFonts w:ascii="Times New Roman" w:hAnsi="Times New Roman"/>
          <w:sz w:val="24"/>
          <w:szCs w:val="24"/>
        </w:rPr>
        <w:t>;</w:t>
      </w:r>
    </w:p>
    <w:p w14:paraId="28195CB0" w14:textId="77777777" w:rsidR="00A53E03" w:rsidRDefault="00A53E03">
      <w:pPr>
        <w:ind w:left="1440" w:hanging="720"/>
        <w:jc w:val="left"/>
        <w:rPr>
          <w:rFonts w:ascii="Times New Roman" w:hAnsi="Times New Roman"/>
          <w:sz w:val="24"/>
          <w:szCs w:val="24"/>
        </w:rPr>
      </w:pPr>
    </w:p>
    <w:p w14:paraId="28195CB1" w14:textId="739CBB4B" w:rsidR="00A53E03" w:rsidRDefault="00A53E03">
      <w:pPr>
        <w:ind w:left="1440" w:hanging="720"/>
        <w:jc w:val="left"/>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sidR="00D73099">
        <w:rPr>
          <w:rFonts w:ascii="Times New Roman" w:hAnsi="Times New Roman"/>
          <w:sz w:val="24"/>
          <w:szCs w:val="24"/>
        </w:rPr>
        <w:t xml:space="preserve">Primary </w:t>
      </w:r>
      <w:r>
        <w:rPr>
          <w:rFonts w:ascii="Times New Roman" w:hAnsi="Times New Roman"/>
          <w:sz w:val="24"/>
          <w:szCs w:val="24"/>
        </w:rPr>
        <w:t>Reserve</w:t>
      </w:r>
      <w:r w:rsidR="00D73099">
        <w:rPr>
          <w:rFonts w:ascii="Times New Roman" w:hAnsi="Times New Roman"/>
          <w:sz w:val="24"/>
          <w:szCs w:val="24"/>
        </w:rPr>
        <w:t>s</w:t>
      </w:r>
      <w:r w:rsidR="00E404D5">
        <w:rPr>
          <w:rFonts w:ascii="Times New Roman" w:hAnsi="Times New Roman"/>
          <w:sz w:val="24"/>
          <w:szCs w:val="24"/>
        </w:rPr>
        <w:t>;</w:t>
      </w:r>
    </w:p>
    <w:p w14:paraId="28195CB2" w14:textId="77777777" w:rsidR="00A53E03" w:rsidRDefault="00A53E03">
      <w:pPr>
        <w:ind w:left="1440" w:hanging="720"/>
        <w:jc w:val="left"/>
        <w:rPr>
          <w:rFonts w:ascii="Times New Roman" w:hAnsi="Times New Roman"/>
          <w:sz w:val="24"/>
          <w:szCs w:val="24"/>
        </w:rPr>
      </w:pPr>
    </w:p>
    <w:p w14:paraId="28195CB3" w14:textId="2B8372E1" w:rsidR="00A53E03" w:rsidRDefault="00E404D5">
      <w:pPr>
        <w:ind w:left="1440" w:hanging="720"/>
        <w:jc w:val="left"/>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r>
      <w:r w:rsidR="00D73099">
        <w:rPr>
          <w:rFonts w:ascii="Times New Roman" w:hAnsi="Times New Roman"/>
          <w:sz w:val="24"/>
          <w:szCs w:val="24"/>
        </w:rPr>
        <w:t xml:space="preserve">Canadian </w:t>
      </w:r>
      <w:r>
        <w:rPr>
          <w:rFonts w:ascii="Times New Roman" w:hAnsi="Times New Roman"/>
          <w:sz w:val="24"/>
          <w:szCs w:val="24"/>
        </w:rPr>
        <w:t>Ranger</w:t>
      </w:r>
      <w:r w:rsidR="00D73099">
        <w:rPr>
          <w:rFonts w:ascii="Times New Roman" w:hAnsi="Times New Roman"/>
          <w:sz w:val="24"/>
          <w:szCs w:val="24"/>
        </w:rPr>
        <w:t>s</w:t>
      </w:r>
      <w:r w:rsidR="00D42E01">
        <w:rPr>
          <w:rFonts w:ascii="Times New Roman" w:hAnsi="Times New Roman"/>
          <w:sz w:val="24"/>
          <w:szCs w:val="24"/>
        </w:rPr>
        <w:t xml:space="preserve"> (CR)</w:t>
      </w:r>
      <w:r>
        <w:rPr>
          <w:rFonts w:ascii="Times New Roman" w:hAnsi="Times New Roman"/>
          <w:sz w:val="24"/>
          <w:szCs w:val="24"/>
        </w:rPr>
        <w:t>; and</w:t>
      </w:r>
    </w:p>
    <w:p w14:paraId="28195CB4" w14:textId="77777777" w:rsidR="00A53E03" w:rsidRDefault="00A53E03">
      <w:pPr>
        <w:ind w:left="1440" w:hanging="720"/>
        <w:jc w:val="left"/>
        <w:rPr>
          <w:rFonts w:ascii="Times New Roman" w:hAnsi="Times New Roman"/>
          <w:sz w:val="24"/>
          <w:szCs w:val="24"/>
        </w:rPr>
      </w:pPr>
    </w:p>
    <w:p w14:paraId="28195CB5" w14:textId="429E6827" w:rsidR="00A53E03" w:rsidRPr="0036753C" w:rsidRDefault="00E24422" w:rsidP="000F19E3">
      <w:pPr>
        <w:ind w:left="1440" w:hanging="720"/>
        <w:jc w:val="left"/>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Open (i</w:t>
      </w:r>
      <w:r w:rsidR="003C2FCE">
        <w:rPr>
          <w:rFonts w:ascii="Times New Roman" w:hAnsi="Times New Roman"/>
          <w:sz w:val="24"/>
          <w:szCs w:val="24"/>
        </w:rPr>
        <w:t>nternational</w:t>
      </w:r>
      <w:r w:rsidR="00765F73">
        <w:rPr>
          <w:rFonts w:ascii="Times New Roman" w:hAnsi="Times New Roman"/>
          <w:sz w:val="24"/>
          <w:szCs w:val="24"/>
        </w:rPr>
        <w:t xml:space="preserve"> </w:t>
      </w:r>
      <w:r w:rsidR="00765F73" w:rsidRPr="00B14E47">
        <w:rPr>
          <w:rFonts w:ascii="Times New Roman" w:hAnsi="Times New Roman"/>
          <w:sz w:val="24"/>
          <w:szCs w:val="24"/>
        </w:rPr>
        <w:t>and law enforcement</w:t>
      </w:r>
      <w:r w:rsidR="00E404D5" w:rsidRPr="00B14E47">
        <w:rPr>
          <w:rFonts w:ascii="Times New Roman" w:hAnsi="Times New Roman"/>
          <w:sz w:val="24"/>
          <w:szCs w:val="24"/>
        </w:rPr>
        <w:t>).</w:t>
      </w:r>
    </w:p>
    <w:p w14:paraId="28195CB6" w14:textId="77777777" w:rsidR="00A53E03" w:rsidRPr="0036753C" w:rsidRDefault="00A53E03">
      <w:pPr>
        <w:jc w:val="left"/>
        <w:rPr>
          <w:rFonts w:ascii="Times New Roman" w:hAnsi="Times New Roman"/>
          <w:sz w:val="24"/>
          <w:szCs w:val="24"/>
        </w:rPr>
      </w:pPr>
    </w:p>
    <w:p w14:paraId="28195CB7" w14:textId="77777777" w:rsidR="00A53E03" w:rsidRPr="00EE00FD" w:rsidRDefault="00A53E03">
      <w:pPr>
        <w:ind w:left="720" w:hanging="720"/>
        <w:jc w:val="left"/>
        <w:rPr>
          <w:rFonts w:ascii="Times New Roman" w:hAnsi="Times New Roman"/>
          <w:sz w:val="24"/>
          <w:szCs w:val="24"/>
          <w:u w:val="single"/>
        </w:rPr>
      </w:pPr>
      <w:r w:rsidRPr="0036753C">
        <w:rPr>
          <w:rFonts w:ascii="Times New Roman" w:hAnsi="Times New Roman"/>
          <w:sz w:val="24"/>
          <w:szCs w:val="24"/>
        </w:rPr>
        <w:t>2.2.2</w:t>
      </w:r>
      <w:r w:rsidRPr="0036753C">
        <w:rPr>
          <w:rFonts w:ascii="Times New Roman" w:hAnsi="Times New Roman"/>
          <w:sz w:val="24"/>
          <w:szCs w:val="24"/>
        </w:rPr>
        <w:tab/>
      </w:r>
      <w:r w:rsidR="00B60414" w:rsidRPr="00C51E0C">
        <w:rPr>
          <w:rFonts w:ascii="Times New Roman" w:hAnsi="Times New Roman"/>
          <w:sz w:val="24"/>
          <w:szCs w:val="24"/>
          <w:u w:val="single"/>
        </w:rPr>
        <w:t>Classifications</w:t>
      </w:r>
      <w:r w:rsidR="00B60414" w:rsidRPr="00EE00FD">
        <w:rPr>
          <w:rFonts w:ascii="Times New Roman" w:hAnsi="Times New Roman"/>
          <w:sz w:val="24"/>
          <w:szCs w:val="24"/>
        </w:rPr>
        <w:t>:</w:t>
      </w:r>
    </w:p>
    <w:p w14:paraId="28195CB8" w14:textId="77777777" w:rsidR="00A53E03" w:rsidRPr="00103A41" w:rsidRDefault="00A53E03">
      <w:pPr>
        <w:ind w:left="720" w:hanging="720"/>
        <w:jc w:val="left"/>
        <w:rPr>
          <w:rFonts w:ascii="Times New Roman" w:hAnsi="Times New Roman"/>
          <w:sz w:val="24"/>
          <w:szCs w:val="24"/>
          <w:u w:val="single"/>
        </w:rPr>
      </w:pPr>
    </w:p>
    <w:p w14:paraId="28195CB9" w14:textId="4C486D53" w:rsidR="00A53E03" w:rsidRPr="00103A41" w:rsidRDefault="00A53E03">
      <w:pPr>
        <w:ind w:left="1440" w:hanging="720"/>
        <w:jc w:val="left"/>
        <w:rPr>
          <w:rFonts w:ascii="Times New Roman" w:hAnsi="Times New Roman"/>
          <w:sz w:val="24"/>
          <w:szCs w:val="24"/>
        </w:rPr>
      </w:pPr>
      <w:r w:rsidRPr="0036753C">
        <w:rPr>
          <w:rFonts w:ascii="Times New Roman" w:hAnsi="Times New Roman"/>
          <w:sz w:val="24"/>
          <w:szCs w:val="24"/>
        </w:rPr>
        <w:t>a.</w:t>
      </w:r>
      <w:r w:rsidRPr="0036753C">
        <w:rPr>
          <w:rFonts w:ascii="Times New Roman" w:hAnsi="Times New Roman"/>
          <w:sz w:val="24"/>
          <w:szCs w:val="24"/>
        </w:rPr>
        <w:tab/>
      </w:r>
      <w:r w:rsidRPr="0036753C">
        <w:rPr>
          <w:rFonts w:ascii="Times New Roman" w:hAnsi="Times New Roman"/>
          <w:sz w:val="24"/>
          <w:szCs w:val="24"/>
          <w:u w:val="single"/>
        </w:rPr>
        <w:t>Tyro Shot (Novice or Beginner)</w:t>
      </w:r>
      <w:r w:rsidR="000A69A6" w:rsidRPr="0036753C">
        <w:rPr>
          <w:rFonts w:ascii="Times New Roman" w:hAnsi="Times New Roman"/>
          <w:sz w:val="24"/>
          <w:szCs w:val="24"/>
        </w:rPr>
        <w:t xml:space="preserve"> </w:t>
      </w:r>
      <w:r w:rsidRPr="00C51E0C">
        <w:rPr>
          <w:rFonts w:ascii="Times New Roman" w:hAnsi="Times New Roman"/>
          <w:sz w:val="24"/>
          <w:szCs w:val="24"/>
        </w:rPr>
        <w:t>– a competitor who has never competed in a s</w:t>
      </w:r>
      <w:r w:rsidR="00E24422">
        <w:rPr>
          <w:rFonts w:ascii="Times New Roman" w:hAnsi="Times New Roman"/>
          <w:sz w:val="24"/>
          <w:szCs w:val="24"/>
        </w:rPr>
        <w:t>pecific weapon category at any n</w:t>
      </w:r>
      <w:r w:rsidRPr="00C51E0C">
        <w:rPr>
          <w:rFonts w:ascii="Times New Roman" w:hAnsi="Times New Roman"/>
          <w:sz w:val="24"/>
          <w:szCs w:val="24"/>
        </w:rPr>
        <w:t xml:space="preserve">ational </w:t>
      </w:r>
      <w:r w:rsidR="000A69A6" w:rsidRPr="00C51E0C">
        <w:rPr>
          <w:rFonts w:ascii="Times New Roman" w:hAnsi="Times New Roman"/>
          <w:sz w:val="24"/>
          <w:szCs w:val="24"/>
        </w:rPr>
        <w:t xml:space="preserve">(CAFSAC specifically) </w:t>
      </w:r>
      <w:r w:rsidR="00E24422">
        <w:rPr>
          <w:rFonts w:ascii="Times New Roman" w:hAnsi="Times New Roman"/>
          <w:sz w:val="24"/>
          <w:szCs w:val="24"/>
        </w:rPr>
        <w:t>or international m</w:t>
      </w:r>
      <w:r w:rsidRPr="00C51E0C">
        <w:rPr>
          <w:rFonts w:ascii="Times New Roman" w:hAnsi="Times New Roman"/>
          <w:sz w:val="24"/>
          <w:szCs w:val="24"/>
        </w:rPr>
        <w:t xml:space="preserve">ilitary </w:t>
      </w:r>
      <w:r w:rsidR="00E24422">
        <w:rPr>
          <w:rFonts w:ascii="Times New Roman" w:hAnsi="Times New Roman"/>
          <w:sz w:val="24"/>
          <w:szCs w:val="24"/>
        </w:rPr>
        <w:t>c</w:t>
      </w:r>
      <w:r w:rsidR="00E76767">
        <w:rPr>
          <w:rFonts w:ascii="Times New Roman" w:hAnsi="Times New Roman"/>
          <w:sz w:val="24"/>
          <w:szCs w:val="24"/>
        </w:rPr>
        <w:t>oncentration</w:t>
      </w:r>
      <w:r w:rsidRPr="00C51E0C">
        <w:rPr>
          <w:rFonts w:ascii="Times New Roman" w:hAnsi="Times New Roman"/>
          <w:sz w:val="24"/>
          <w:szCs w:val="24"/>
        </w:rPr>
        <w:t>.</w:t>
      </w:r>
      <w:r w:rsidRPr="00EE00FD">
        <w:rPr>
          <w:rFonts w:ascii="Times New Roman" w:hAnsi="Times New Roman"/>
          <w:sz w:val="24"/>
          <w:szCs w:val="24"/>
        </w:rPr>
        <w:t xml:space="preserve">  </w:t>
      </w:r>
      <w:r w:rsidR="000A69A6" w:rsidRPr="00C51E0C">
        <w:rPr>
          <w:rFonts w:ascii="Times New Roman" w:hAnsi="Times New Roman"/>
          <w:sz w:val="24"/>
          <w:szCs w:val="24"/>
        </w:rPr>
        <w:t xml:space="preserve">This applies to each firearm class individually. Only </w:t>
      </w:r>
      <w:r w:rsidR="007E1EEF">
        <w:rPr>
          <w:rFonts w:ascii="Times New Roman" w:hAnsi="Times New Roman"/>
          <w:sz w:val="24"/>
          <w:szCs w:val="24"/>
        </w:rPr>
        <w:t>CAF</w:t>
      </w:r>
      <w:r w:rsidR="00883C33">
        <w:rPr>
          <w:rFonts w:ascii="Times New Roman" w:hAnsi="Times New Roman"/>
          <w:sz w:val="24"/>
          <w:szCs w:val="24"/>
        </w:rPr>
        <w:t xml:space="preserve"> personnel</w:t>
      </w:r>
      <w:r w:rsidR="000A69A6" w:rsidRPr="00C51E0C">
        <w:rPr>
          <w:rFonts w:ascii="Times New Roman" w:hAnsi="Times New Roman"/>
          <w:sz w:val="24"/>
          <w:szCs w:val="24"/>
        </w:rPr>
        <w:t xml:space="preserve"> may compete as a </w:t>
      </w:r>
      <w:r w:rsidR="00CB4353">
        <w:rPr>
          <w:rFonts w:ascii="Times New Roman" w:hAnsi="Times New Roman"/>
          <w:sz w:val="24"/>
          <w:szCs w:val="24"/>
        </w:rPr>
        <w:t>t</w:t>
      </w:r>
      <w:r w:rsidR="000A69A6" w:rsidRPr="00C51E0C">
        <w:rPr>
          <w:rFonts w:ascii="Times New Roman" w:hAnsi="Times New Roman"/>
          <w:sz w:val="24"/>
          <w:szCs w:val="24"/>
        </w:rPr>
        <w:t>yro</w:t>
      </w:r>
      <w:r w:rsidR="00790AAF">
        <w:rPr>
          <w:rFonts w:ascii="Times New Roman" w:hAnsi="Times New Roman"/>
          <w:sz w:val="24"/>
          <w:szCs w:val="24"/>
        </w:rPr>
        <w:t xml:space="preserve">; </w:t>
      </w:r>
    </w:p>
    <w:p w14:paraId="28195CBA" w14:textId="77777777" w:rsidR="00A53E03" w:rsidRPr="0036753C" w:rsidRDefault="00A53E03">
      <w:pPr>
        <w:ind w:left="720"/>
        <w:jc w:val="left"/>
        <w:rPr>
          <w:rFonts w:ascii="Times New Roman" w:hAnsi="Times New Roman"/>
          <w:sz w:val="24"/>
          <w:szCs w:val="24"/>
        </w:rPr>
      </w:pPr>
    </w:p>
    <w:p w14:paraId="28195CBB" w14:textId="66CCF5BB" w:rsidR="00A53E03" w:rsidRPr="00C51E0C" w:rsidRDefault="00A53E03">
      <w:pPr>
        <w:ind w:left="1440" w:hanging="720"/>
        <w:jc w:val="left"/>
        <w:rPr>
          <w:rFonts w:ascii="Times New Roman" w:hAnsi="Times New Roman"/>
          <w:b/>
          <w:sz w:val="24"/>
          <w:szCs w:val="24"/>
        </w:rPr>
      </w:pPr>
      <w:r w:rsidRPr="0036753C">
        <w:rPr>
          <w:rFonts w:ascii="Times New Roman" w:hAnsi="Times New Roman"/>
          <w:sz w:val="24"/>
          <w:szCs w:val="24"/>
        </w:rPr>
        <w:t>b.</w:t>
      </w:r>
      <w:r w:rsidRPr="0036753C">
        <w:rPr>
          <w:rFonts w:ascii="Times New Roman" w:hAnsi="Times New Roman"/>
          <w:sz w:val="24"/>
          <w:szCs w:val="24"/>
        </w:rPr>
        <w:tab/>
      </w:r>
      <w:r w:rsidRPr="00C51E0C">
        <w:rPr>
          <w:rFonts w:ascii="Times New Roman" w:hAnsi="Times New Roman"/>
          <w:sz w:val="24"/>
          <w:szCs w:val="24"/>
          <w:u w:val="single"/>
        </w:rPr>
        <w:t>Senior Shot</w:t>
      </w:r>
      <w:r w:rsidRPr="00EE00FD">
        <w:rPr>
          <w:rFonts w:ascii="Times New Roman" w:hAnsi="Times New Roman"/>
          <w:sz w:val="24"/>
          <w:szCs w:val="24"/>
        </w:rPr>
        <w:t xml:space="preserve"> – Any competitor who is not a </w:t>
      </w:r>
      <w:r w:rsidR="00EA288E">
        <w:rPr>
          <w:rFonts w:ascii="Times New Roman" w:hAnsi="Times New Roman"/>
          <w:sz w:val="24"/>
          <w:szCs w:val="24"/>
        </w:rPr>
        <w:t>T</w:t>
      </w:r>
      <w:r w:rsidRPr="00EE00FD">
        <w:rPr>
          <w:rFonts w:ascii="Times New Roman" w:hAnsi="Times New Roman"/>
          <w:sz w:val="24"/>
          <w:szCs w:val="24"/>
        </w:rPr>
        <w:t xml:space="preserve">yro.  </w:t>
      </w:r>
      <w:r w:rsidR="00E24422">
        <w:rPr>
          <w:rFonts w:ascii="Times New Roman" w:hAnsi="Times New Roman"/>
          <w:b/>
          <w:sz w:val="24"/>
          <w:szCs w:val="24"/>
        </w:rPr>
        <w:t>All i</w:t>
      </w:r>
      <w:r w:rsidRPr="00C51E0C">
        <w:rPr>
          <w:rFonts w:ascii="Times New Roman" w:hAnsi="Times New Roman"/>
          <w:b/>
          <w:sz w:val="24"/>
          <w:szCs w:val="24"/>
        </w:rPr>
        <w:t xml:space="preserve">nternational </w:t>
      </w:r>
      <w:r w:rsidR="00E24422">
        <w:rPr>
          <w:rFonts w:ascii="Times New Roman" w:hAnsi="Times New Roman"/>
          <w:b/>
          <w:sz w:val="24"/>
          <w:szCs w:val="24"/>
        </w:rPr>
        <w:t xml:space="preserve">and law enforcement </w:t>
      </w:r>
      <w:r w:rsidRPr="00C51E0C">
        <w:rPr>
          <w:rFonts w:ascii="Times New Roman" w:hAnsi="Times New Roman"/>
          <w:b/>
          <w:sz w:val="24"/>
          <w:szCs w:val="24"/>
        </w:rPr>
        <w:t xml:space="preserve">competitors are </w:t>
      </w:r>
      <w:r w:rsidR="00B20056" w:rsidRPr="00EE00FD">
        <w:rPr>
          <w:rFonts w:ascii="Times New Roman" w:hAnsi="Times New Roman"/>
          <w:b/>
          <w:sz w:val="24"/>
          <w:szCs w:val="24"/>
        </w:rPr>
        <w:t xml:space="preserve">considered </w:t>
      </w:r>
      <w:r w:rsidR="00CB4353">
        <w:rPr>
          <w:rFonts w:ascii="Times New Roman" w:hAnsi="Times New Roman"/>
          <w:b/>
          <w:sz w:val="24"/>
          <w:szCs w:val="24"/>
        </w:rPr>
        <w:t>s</w:t>
      </w:r>
      <w:r w:rsidRPr="00C51E0C">
        <w:rPr>
          <w:rFonts w:ascii="Times New Roman" w:hAnsi="Times New Roman"/>
          <w:b/>
          <w:sz w:val="24"/>
          <w:szCs w:val="24"/>
        </w:rPr>
        <w:t>enior</w:t>
      </w:r>
      <w:r w:rsidR="00B20056" w:rsidRPr="00C51E0C">
        <w:rPr>
          <w:rFonts w:ascii="Times New Roman" w:hAnsi="Times New Roman"/>
          <w:b/>
          <w:sz w:val="24"/>
          <w:szCs w:val="24"/>
        </w:rPr>
        <w:t xml:space="preserve"> </w:t>
      </w:r>
      <w:r w:rsidR="00CB4353">
        <w:rPr>
          <w:rFonts w:ascii="Times New Roman" w:hAnsi="Times New Roman"/>
          <w:b/>
          <w:sz w:val="24"/>
          <w:szCs w:val="24"/>
        </w:rPr>
        <w:t>s</w:t>
      </w:r>
      <w:r w:rsidR="00B20056" w:rsidRPr="00C51E0C">
        <w:rPr>
          <w:rFonts w:ascii="Times New Roman" w:hAnsi="Times New Roman"/>
          <w:b/>
          <w:sz w:val="24"/>
          <w:szCs w:val="24"/>
        </w:rPr>
        <w:t>hot</w:t>
      </w:r>
      <w:r w:rsidR="00790AAF">
        <w:rPr>
          <w:rFonts w:ascii="Times New Roman" w:hAnsi="Times New Roman"/>
          <w:b/>
          <w:sz w:val="24"/>
          <w:szCs w:val="24"/>
        </w:rPr>
        <w:t xml:space="preserve">s; </w:t>
      </w:r>
      <w:r w:rsidR="00790AAF" w:rsidRPr="00D53375">
        <w:rPr>
          <w:rFonts w:ascii="Times New Roman" w:hAnsi="Times New Roman"/>
          <w:sz w:val="24"/>
          <w:szCs w:val="24"/>
        </w:rPr>
        <w:t>and</w:t>
      </w:r>
    </w:p>
    <w:p w14:paraId="28195CBC" w14:textId="77777777" w:rsidR="00A53E03" w:rsidRPr="00EE00FD" w:rsidRDefault="00A53E03">
      <w:pPr>
        <w:ind w:left="720"/>
        <w:jc w:val="left"/>
        <w:rPr>
          <w:rFonts w:ascii="Times New Roman" w:hAnsi="Times New Roman"/>
          <w:sz w:val="24"/>
          <w:szCs w:val="24"/>
        </w:rPr>
      </w:pPr>
    </w:p>
    <w:p w14:paraId="28195CBD" w14:textId="4BA673D7" w:rsidR="00A53E03" w:rsidRPr="0036753C" w:rsidRDefault="00A53E03">
      <w:pPr>
        <w:ind w:left="1440" w:hanging="720"/>
        <w:jc w:val="left"/>
        <w:rPr>
          <w:rFonts w:ascii="Times New Roman" w:hAnsi="Times New Roman"/>
          <w:sz w:val="24"/>
          <w:szCs w:val="24"/>
        </w:rPr>
      </w:pPr>
      <w:r w:rsidRPr="00103A41">
        <w:rPr>
          <w:rFonts w:ascii="Times New Roman" w:hAnsi="Times New Roman"/>
          <w:sz w:val="24"/>
          <w:szCs w:val="24"/>
        </w:rPr>
        <w:t>c.</w:t>
      </w:r>
      <w:r w:rsidRPr="00103A41">
        <w:rPr>
          <w:rFonts w:ascii="Times New Roman" w:hAnsi="Times New Roman"/>
          <w:sz w:val="24"/>
          <w:szCs w:val="24"/>
        </w:rPr>
        <w:tab/>
        <w:t xml:space="preserve">A competitor may be a </w:t>
      </w:r>
      <w:r w:rsidR="00CB4353">
        <w:rPr>
          <w:rFonts w:ascii="Times New Roman" w:hAnsi="Times New Roman"/>
          <w:sz w:val="24"/>
          <w:szCs w:val="24"/>
        </w:rPr>
        <w:t>s</w:t>
      </w:r>
      <w:r w:rsidRPr="00103A41">
        <w:rPr>
          <w:rFonts w:ascii="Times New Roman" w:hAnsi="Times New Roman"/>
          <w:sz w:val="24"/>
          <w:szCs w:val="24"/>
        </w:rPr>
        <w:t xml:space="preserve">enior </w:t>
      </w:r>
      <w:r w:rsidR="00CB4353">
        <w:rPr>
          <w:rFonts w:ascii="Times New Roman" w:hAnsi="Times New Roman"/>
          <w:sz w:val="24"/>
          <w:szCs w:val="24"/>
        </w:rPr>
        <w:t>s</w:t>
      </w:r>
      <w:r w:rsidRPr="0036753C">
        <w:rPr>
          <w:rFonts w:ascii="Times New Roman" w:hAnsi="Times New Roman"/>
          <w:sz w:val="24"/>
          <w:szCs w:val="24"/>
        </w:rPr>
        <w:t xml:space="preserve">hot in one category and still be classed as a </w:t>
      </w:r>
      <w:r w:rsidR="00CB4353">
        <w:rPr>
          <w:rFonts w:ascii="Times New Roman" w:hAnsi="Times New Roman"/>
          <w:sz w:val="24"/>
          <w:szCs w:val="24"/>
        </w:rPr>
        <w:t>t</w:t>
      </w:r>
      <w:r w:rsidRPr="0036753C">
        <w:rPr>
          <w:rFonts w:ascii="Times New Roman" w:hAnsi="Times New Roman"/>
          <w:sz w:val="24"/>
          <w:szCs w:val="24"/>
        </w:rPr>
        <w:t xml:space="preserve">yro </w:t>
      </w:r>
      <w:r w:rsidR="00CB4353">
        <w:rPr>
          <w:rFonts w:ascii="Times New Roman" w:hAnsi="Times New Roman"/>
          <w:sz w:val="24"/>
          <w:szCs w:val="24"/>
        </w:rPr>
        <w:t>s</w:t>
      </w:r>
      <w:r w:rsidRPr="0036753C">
        <w:rPr>
          <w:rFonts w:ascii="Times New Roman" w:hAnsi="Times New Roman"/>
          <w:sz w:val="24"/>
          <w:szCs w:val="24"/>
        </w:rPr>
        <w:t>hot in another weapon category if he or she has never competed in th</w:t>
      </w:r>
      <w:r w:rsidR="00CB4353">
        <w:rPr>
          <w:rFonts w:ascii="Times New Roman" w:hAnsi="Times New Roman"/>
          <w:sz w:val="24"/>
          <w:szCs w:val="24"/>
        </w:rPr>
        <w:t>e</w:t>
      </w:r>
      <w:r w:rsidRPr="0036753C">
        <w:rPr>
          <w:rFonts w:ascii="Times New Roman" w:hAnsi="Times New Roman"/>
          <w:sz w:val="24"/>
          <w:szCs w:val="24"/>
        </w:rPr>
        <w:t xml:space="preserve"> other service weapon category. CAFSAC weapons categories are:</w:t>
      </w:r>
    </w:p>
    <w:p w14:paraId="28195CBE" w14:textId="77777777" w:rsidR="00A53E03" w:rsidRPr="0036753C" w:rsidRDefault="00A53E03">
      <w:pPr>
        <w:ind w:left="720" w:hanging="720"/>
        <w:jc w:val="left"/>
        <w:rPr>
          <w:rFonts w:ascii="Times New Roman" w:hAnsi="Times New Roman"/>
          <w:sz w:val="24"/>
          <w:szCs w:val="24"/>
        </w:rPr>
      </w:pPr>
    </w:p>
    <w:p w14:paraId="28195CBF" w14:textId="77777777" w:rsidR="00A53E03" w:rsidRPr="0036753C" w:rsidRDefault="00A53E03" w:rsidP="002B204A">
      <w:pPr>
        <w:ind w:left="2127" w:hanging="709"/>
        <w:jc w:val="left"/>
        <w:rPr>
          <w:rFonts w:ascii="Times New Roman" w:hAnsi="Times New Roman"/>
          <w:sz w:val="24"/>
          <w:szCs w:val="24"/>
        </w:rPr>
      </w:pPr>
      <w:r w:rsidRPr="0036753C">
        <w:rPr>
          <w:rFonts w:ascii="Times New Roman" w:hAnsi="Times New Roman"/>
          <w:sz w:val="24"/>
          <w:szCs w:val="24"/>
        </w:rPr>
        <w:t>i.</w:t>
      </w:r>
      <w:r w:rsidRPr="0036753C">
        <w:rPr>
          <w:rFonts w:ascii="Times New Roman" w:hAnsi="Times New Roman"/>
          <w:sz w:val="24"/>
          <w:szCs w:val="24"/>
        </w:rPr>
        <w:tab/>
        <w:t xml:space="preserve">Service Rifle (SR); </w:t>
      </w:r>
    </w:p>
    <w:p w14:paraId="28195CC0" w14:textId="77777777" w:rsidR="00A53E03" w:rsidRPr="0036753C" w:rsidRDefault="00A53E03" w:rsidP="002B204A">
      <w:pPr>
        <w:ind w:left="2127" w:hanging="709"/>
        <w:jc w:val="left"/>
        <w:rPr>
          <w:rFonts w:ascii="Times New Roman" w:hAnsi="Times New Roman"/>
          <w:sz w:val="24"/>
          <w:szCs w:val="24"/>
        </w:rPr>
      </w:pPr>
    </w:p>
    <w:p w14:paraId="28195CC1" w14:textId="77777777" w:rsidR="00A53E03" w:rsidRPr="0036753C" w:rsidRDefault="00A53E03" w:rsidP="002B204A">
      <w:pPr>
        <w:ind w:left="2127" w:hanging="709"/>
        <w:jc w:val="left"/>
        <w:rPr>
          <w:rFonts w:ascii="Times New Roman" w:hAnsi="Times New Roman"/>
          <w:sz w:val="24"/>
          <w:szCs w:val="24"/>
        </w:rPr>
      </w:pPr>
      <w:r w:rsidRPr="0036753C">
        <w:rPr>
          <w:rFonts w:ascii="Times New Roman" w:hAnsi="Times New Roman"/>
          <w:sz w:val="24"/>
          <w:szCs w:val="24"/>
        </w:rPr>
        <w:t>ii.</w:t>
      </w:r>
      <w:r w:rsidRPr="0036753C">
        <w:rPr>
          <w:rFonts w:ascii="Times New Roman" w:hAnsi="Times New Roman"/>
          <w:sz w:val="24"/>
          <w:szCs w:val="24"/>
        </w:rPr>
        <w:tab/>
        <w:t>Service Pistol (SP); and</w:t>
      </w:r>
    </w:p>
    <w:p w14:paraId="28195CC2" w14:textId="77777777" w:rsidR="00A53E03" w:rsidRPr="0036753C" w:rsidRDefault="00A53E03" w:rsidP="002B204A">
      <w:pPr>
        <w:ind w:left="2127" w:hanging="709"/>
        <w:jc w:val="left"/>
        <w:rPr>
          <w:rFonts w:ascii="Times New Roman" w:hAnsi="Times New Roman"/>
          <w:sz w:val="24"/>
          <w:szCs w:val="24"/>
        </w:rPr>
      </w:pPr>
    </w:p>
    <w:p w14:paraId="28195CC3" w14:textId="77777777" w:rsidR="00A53E03" w:rsidRPr="0036753C" w:rsidRDefault="00A53E03" w:rsidP="002B204A">
      <w:pPr>
        <w:ind w:left="2127" w:hanging="709"/>
        <w:jc w:val="left"/>
        <w:rPr>
          <w:rFonts w:ascii="Times New Roman" w:hAnsi="Times New Roman"/>
          <w:sz w:val="24"/>
          <w:szCs w:val="24"/>
        </w:rPr>
      </w:pPr>
      <w:r w:rsidRPr="0036753C">
        <w:rPr>
          <w:rFonts w:ascii="Times New Roman" w:hAnsi="Times New Roman"/>
          <w:sz w:val="24"/>
          <w:szCs w:val="24"/>
        </w:rPr>
        <w:t>iii.</w:t>
      </w:r>
      <w:r w:rsidRPr="0036753C">
        <w:rPr>
          <w:rFonts w:ascii="Times New Roman" w:hAnsi="Times New Roman"/>
          <w:sz w:val="24"/>
          <w:szCs w:val="24"/>
        </w:rPr>
        <w:tab/>
        <w:t>C9 Light Machine Gun (LMG).</w:t>
      </w:r>
    </w:p>
    <w:p w14:paraId="28195CC4" w14:textId="77777777" w:rsidR="00A53E03" w:rsidRPr="0036753C" w:rsidRDefault="00A53E03">
      <w:pPr>
        <w:jc w:val="left"/>
        <w:rPr>
          <w:rFonts w:ascii="Times New Roman" w:hAnsi="Times New Roman"/>
          <w:sz w:val="24"/>
          <w:szCs w:val="24"/>
        </w:rPr>
      </w:pPr>
    </w:p>
    <w:p w14:paraId="28195CC5" w14:textId="6D573C05" w:rsidR="00B20056" w:rsidRPr="00C51E0C" w:rsidRDefault="00A53E03" w:rsidP="00C51E0C">
      <w:pPr>
        <w:suppressAutoHyphens w:val="0"/>
        <w:autoSpaceDN w:val="0"/>
        <w:adjustRightInd w:val="0"/>
        <w:ind w:left="709" w:hanging="709"/>
        <w:rPr>
          <w:rFonts w:ascii="Times New Roman" w:hAnsi="Times New Roman"/>
          <w:sz w:val="24"/>
          <w:szCs w:val="24"/>
        </w:rPr>
      </w:pPr>
      <w:r w:rsidRPr="0036753C">
        <w:rPr>
          <w:rFonts w:ascii="Times New Roman" w:hAnsi="Times New Roman"/>
          <w:sz w:val="24"/>
          <w:szCs w:val="24"/>
        </w:rPr>
        <w:t>2.2.3</w:t>
      </w:r>
      <w:r w:rsidRPr="0036753C">
        <w:rPr>
          <w:rFonts w:ascii="Times New Roman" w:hAnsi="Times New Roman"/>
          <w:sz w:val="24"/>
          <w:szCs w:val="24"/>
        </w:rPr>
        <w:tab/>
        <w:t>A competitor must enter CAFSAC in his or her proper class</w:t>
      </w:r>
      <w:r w:rsidR="00492FB7" w:rsidRPr="0036753C">
        <w:rPr>
          <w:rFonts w:ascii="Times New Roman" w:hAnsi="Times New Roman"/>
          <w:sz w:val="24"/>
          <w:szCs w:val="24"/>
        </w:rPr>
        <w:t xml:space="preserve"> for the different categories</w:t>
      </w:r>
      <w:r w:rsidRPr="0036753C">
        <w:rPr>
          <w:rFonts w:ascii="Times New Roman" w:hAnsi="Times New Roman"/>
          <w:sz w:val="24"/>
          <w:szCs w:val="24"/>
        </w:rPr>
        <w:t>.</w:t>
      </w:r>
      <w:r w:rsidR="00B20056" w:rsidRPr="00C51E0C">
        <w:rPr>
          <w:rFonts w:ascii="Times New Roman" w:hAnsi="Times New Roman"/>
          <w:sz w:val="24"/>
          <w:szCs w:val="24"/>
        </w:rPr>
        <w:t xml:space="preserve"> If </w:t>
      </w:r>
      <w:r w:rsidR="00CB4353">
        <w:rPr>
          <w:rFonts w:ascii="Times New Roman" w:hAnsi="Times New Roman"/>
          <w:sz w:val="24"/>
          <w:szCs w:val="24"/>
        </w:rPr>
        <w:t xml:space="preserve">it is </w:t>
      </w:r>
      <w:r w:rsidR="00B20056" w:rsidRPr="00C51E0C">
        <w:rPr>
          <w:rFonts w:ascii="Times New Roman" w:hAnsi="Times New Roman"/>
          <w:sz w:val="24"/>
          <w:szCs w:val="24"/>
        </w:rPr>
        <w:t xml:space="preserve">discovered that a competitor has entered in the wrong class he </w:t>
      </w:r>
      <w:r w:rsidR="00E404D5">
        <w:rPr>
          <w:rFonts w:ascii="Times New Roman" w:hAnsi="Times New Roman"/>
          <w:sz w:val="24"/>
          <w:szCs w:val="24"/>
        </w:rPr>
        <w:t xml:space="preserve">or she </w:t>
      </w:r>
      <w:r w:rsidR="00B20056" w:rsidRPr="00C51E0C">
        <w:rPr>
          <w:rFonts w:ascii="Times New Roman" w:hAnsi="Times New Roman"/>
          <w:sz w:val="24"/>
          <w:szCs w:val="24"/>
        </w:rPr>
        <w:t>will forfeit his</w:t>
      </w:r>
      <w:r w:rsidR="00E404D5">
        <w:rPr>
          <w:rFonts w:ascii="Times New Roman" w:hAnsi="Times New Roman"/>
          <w:sz w:val="24"/>
          <w:szCs w:val="24"/>
        </w:rPr>
        <w:t xml:space="preserve"> or her</w:t>
      </w:r>
      <w:r w:rsidR="00B20056" w:rsidRPr="00C51E0C">
        <w:rPr>
          <w:rFonts w:ascii="Times New Roman" w:hAnsi="Times New Roman"/>
          <w:sz w:val="24"/>
          <w:szCs w:val="24"/>
        </w:rPr>
        <w:t xml:space="preserve"> score and may be disqualified from further participation. </w:t>
      </w:r>
    </w:p>
    <w:p w14:paraId="28195CC6" w14:textId="77777777" w:rsidR="00A53E03" w:rsidRPr="00103A41" w:rsidRDefault="00A53E03">
      <w:pPr>
        <w:jc w:val="left"/>
        <w:rPr>
          <w:rFonts w:ascii="Times New Roman" w:hAnsi="Times New Roman"/>
          <w:sz w:val="24"/>
          <w:szCs w:val="24"/>
        </w:rPr>
      </w:pPr>
    </w:p>
    <w:p w14:paraId="28195CC7" w14:textId="7ADFB72F" w:rsidR="00A53E03" w:rsidRPr="00D53375" w:rsidRDefault="00A53E03">
      <w:pPr>
        <w:jc w:val="left"/>
        <w:rPr>
          <w:rFonts w:ascii="Times New Roman" w:hAnsi="Times New Roman"/>
          <w:b/>
          <w:sz w:val="24"/>
          <w:szCs w:val="24"/>
        </w:rPr>
      </w:pPr>
      <w:r w:rsidRPr="00D53375">
        <w:rPr>
          <w:rFonts w:ascii="Times New Roman" w:hAnsi="Times New Roman"/>
          <w:b/>
          <w:sz w:val="24"/>
          <w:szCs w:val="24"/>
        </w:rPr>
        <w:t>2.3</w:t>
      </w:r>
      <w:r w:rsidRPr="00D53375">
        <w:rPr>
          <w:rFonts w:ascii="Times New Roman" w:hAnsi="Times New Roman"/>
          <w:b/>
          <w:sz w:val="24"/>
          <w:szCs w:val="24"/>
        </w:rPr>
        <w:tab/>
      </w:r>
      <w:r w:rsidR="007C58DD" w:rsidRPr="00D53375">
        <w:rPr>
          <w:rFonts w:ascii="Times New Roman" w:hAnsi="Times New Roman"/>
          <w:b/>
          <w:sz w:val="24"/>
          <w:szCs w:val="24"/>
        </w:rPr>
        <w:t xml:space="preserve">Composition of </w:t>
      </w:r>
      <w:r w:rsidRPr="00D53375">
        <w:rPr>
          <w:rFonts w:ascii="Times New Roman" w:hAnsi="Times New Roman"/>
          <w:b/>
          <w:sz w:val="24"/>
          <w:szCs w:val="24"/>
        </w:rPr>
        <w:t>CAFSAC T</w:t>
      </w:r>
      <w:r w:rsidR="007C58DD" w:rsidRPr="00D53375">
        <w:rPr>
          <w:rFonts w:ascii="Times New Roman" w:hAnsi="Times New Roman"/>
          <w:b/>
          <w:sz w:val="24"/>
          <w:szCs w:val="24"/>
        </w:rPr>
        <w:t>eams</w:t>
      </w:r>
      <w:r w:rsidRPr="00D53375">
        <w:rPr>
          <w:rFonts w:ascii="Times New Roman" w:hAnsi="Times New Roman"/>
          <w:b/>
          <w:sz w:val="24"/>
          <w:szCs w:val="24"/>
        </w:rPr>
        <w:br/>
      </w:r>
    </w:p>
    <w:p w14:paraId="28195CC8" w14:textId="6CDAE7DE" w:rsidR="00A53E03" w:rsidRDefault="00A53E03">
      <w:pPr>
        <w:ind w:left="720" w:hanging="720"/>
        <w:jc w:val="left"/>
        <w:rPr>
          <w:rFonts w:ascii="Times New Roman" w:hAnsi="Times New Roman"/>
          <w:sz w:val="24"/>
          <w:szCs w:val="24"/>
        </w:rPr>
      </w:pPr>
      <w:r w:rsidRPr="0036753C">
        <w:rPr>
          <w:rFonts w:ascii="Times New Roman" w:hAnsi="Times New Roman"/>
          <w:sz w:val="24"/>
          <w:szCs w:val="24"/>
        </w:rPr>
        <w:t>2.3.1</w:t>
      </w:r>
      <w:r w:rsidRPr="0036753C">
        <w:rPr>
          <w:rFonts w:ascii="Times New Roman" w:hAnsi="Times New Roman"/>
          <w:sz w:val="24"/>
          <w:szCs w:val="24"/>
        </w:rPr>
        <w:tab/>
        <w:t>F</w:t>
      </w:r>
      <w:r w:rsidR="00E404D5">
        <w:rPr>
          <w:rFonts w:ascii="Times New Roman" w:hAnsi="Times New Roman"/>
          <w:sz w:val="24"/>
          <w:szCs w:val="24"/>
        </w:rPr>
        <w:t xml:space="preserve">or a CAF team to be designated </w:t>
      </w:r>
      <w:r w:rsidRPr="0036753C">
        <w:rPr>
          <w:rFonts w:ascii="Times New Roman" w:hAnsi="Times New Roman"/>
          <w:sz w:val="24"/>
          <w:szCs w:val="24"/>
        </w:rPr>
        <w:t>Re</w:t>
      </w:r>
      <w:r w:rsidR="00E404D5">
        <w:rPr>
          <w:rFonts w:ascii="Times New Roman" w:hAnsi="Times New Roman"/>
          <w:sz w:val="24"/>
          <w:szCs w:val="24"/>
        </w:rPr>
        <w:t>gular Force or Reserve Force</w:t>
      </w:r>
      <w:r w:rsidRPr="0036753C">
        <w:rPr>
          <w:rFonts w:ascii="Times New Roman" w:hAnsi="Times New Roman"/>
          <w:sz w:val="24"/>
          <w:szCs w:val="24"/>
        </w:rPr>
        <w:t xml:space="preserve"> all participating team members must be from the same component of the CAF. Non-competing members of a team may be from any component of the CAF. Primary Reservists on Class A, B or B(A) service are all considered to be members of the Primary Reserve component. Although members of the Canadian Rangers</w:t>
      </w:r>
      <w:r>
        <w:rPr>
          <w:rFonts w:ascii="Times New Roman" w:hAnsi="Times New Roman"/>
          <w:sz w:val="24"/>
          <w:szCs w:val="24"/>
        </w:rPr>
        <w:t xml:space="preserve"> </w:t>
      </w:r>
      <w:r w:rsidR="00D42E01">
        <w:rPr>
          <w:rFonts w:ascii="Times New Roman" w:hAnsi="Times New Roman"/>
          <w:sz w:val="24"/>
          <w:szCs w:val="24"/>
        </w:rPr>
        <w:t xml:space="preserve">(CR) </w:t>
      </w:r>
      <w:r>
        <w:rPr>
          <w:rFonts w:ascii="Times New Roman" w:hAnsi="Times New Roman"/>
          <w:sz w:val="24"/>
          <w:szCs w:val="24"/>
        </w:rPr>
        <w:t xml:space="preserve">are also Primary Reservists, at CAFSAC they are considered as a distinct component. Reservists on Class C service and all Regular Force members, even those serving in Primary Reserve units, are considered to be members of the Regular Force component.  </w:t>
      </w:r>
    </w:p>
    <w:p w14:paraId="28195CC9" w14:textId="77777777" w:rsidR="00A53E03" w:rsidRDefault="00A53E03">
      <w:pPr>
        <w:jc w:val="left"/>
        <w:rPr>
          <w:rFonts w:ascii="Times New Roman" w:hAnsi="Times New Roman"/>
          <w:sz w:val="24"/>
          <w:szCs w:val="24"/>
        </w:rPr>
      </w:pPr>
    </w:p>
    <w:p w14:paraId="28195CCA" w14:textId="73837CC2" w:rsidR="00A53E03" w:rsidRDefault="00A53E03">
      <w:pPr>
        <w:ind w:left="720" w:hanging="720"/>
        <w:jc w:val="left"/>
        <w:rPr>
          <w:rFonts w:ascii="Times New Roman" w:hAnsi="Times New Roman"/>
          <w:sz w:val="24"/>
          <w:szCs w:val="24"/>
        </w:rPr>
      </w:pPr>
      <w:r>
        <w:rPr>
          <w:rFonts w:ascii="Times New Roman" w:hAnsi="Times New Roman"/>
          <w:sz w:val="24"/>
          <w:szCs w:val="24"/>
        </w:rPr>
        <w:t>2.3.2</w:t>
      </w:r>
      <w:r>
        <w:rPr>
          <w:rFonts w:ascii="Times New Roman" w:hAnsi="Times New Roman"/>
          <w:sz w:val="24"/>
          <w:szCs w:val="24"/>
        </w:rPr>
        <w:tab/>
        <w:t xml:space="preserve">CAF small arms teams are generally identified by the environmental command, component and level of command they represent. </w:t>
      </w:r>
      <w:r w:rsidR="00E404D5">
        <w:rPr>
          <w:rFonts w:ascii="Times New Roman" w:hAnsi="Times New Roman"/>
          <w:sz w:val="24"/>
          <w:szCs w:val="24"/>
        </w:rPr>
        <w:t xml:space="preserve">All </w:t>
      </w:r>
      <w:r w:rsidR="00AA5F10">
        <w:rPr>
          <w:rFonts w:ascii="Times New Roman" w:hAnsi="Times New Roman"/>
          <w:sz w:val="24"/>
          <w:szCs w:val="24"/>
        </w:rPr>
        <w:t>shooters</w:t>
      </w:r>
      <w:r>
        <w:rPr>
          <w:rFonts w:ascii="Times New Roman" w:hAnsi="Times New Roman"/>
          <w:sz w:val="24"/>
          <w:szCs w:val="24"/>
        </w:rPr>
        <w:t xml:space="preserve"> must be posted </w:t>
      </w:r>
      <w:r w:rsidR="00043822">
        <w:rPr>
          <w:rFonts w:ascii="Times New Roman" w:hAnsi="Times New Roman"/>
          <w:sz w:val="24"/>
          <w:szCs w:val="24"/>
        </w:rPr>
        <w:t xml:space="preserve">on the </w:t>
      </w:r>
      <w:r>
        <w:rPr>
          <w:rFonts w:ascii="Times New Roman" w:hAnsi="Times New Roman"/>
          <w:sz w:val="24"/>
          <w:szCs w:val="24"/>
        </w:rPr>
        <w:t xml:space="preserve">strength of the team they represent, as of the first day of </w:t>
      </w:r>
      <w:r w:rsidR="00E76767">
        <w:rPr>
          <w:rFonts w:ascii="Times New Roman" w:hAnsi="Times New Roman"/>
          <w:sz w:val="24"/>
          <w:szCs w:val="24"/>
        </w:rPr>
        <w:t>concentration</w:t>
      </w:r>
      <w:r w:rsidR="00796CC5">
        <w:rPr>
          <w:rFonts w:ascii="Times New Roman" w:hAnsi="Times New Roman"/>
          <w:sz w:val="24"/>
          <w:szCs w:val="24"/>
        </w:rPr>
        <w:t>.</w:t>
      </w:r>
    </w:p>
    <w:p w14:paraId="28195CCB" w14:textId="77777777" w:rsidR="00A53E03" w:rsidRDefault="00A53E03">
      <w:pPr>
        <w:ind w:left="720" w:hanging="720"/>
        <w:jc w:val="left"/>
        <w:rPr>
          <w:rFonts w:ascii="Times New Roman" w:hAnsi="Times New Roman"/>
          <w:sz w:val="24"/>
          <w:szCs w:val="24"/>
        </w:rPr>
      </w:pPr>
    </w:p>
    <w:p w14:paraId="28195CCC" w14:textId="7F45DD94" w:rsidR="00A53E03" w:rsidRPr="007F38CF" w:rsidRDefault="00A53E03">
      <w:pPr>
        <w:ind w:left="720" w:hanging="720"/>
        <w:jc w:val="left"/>
        <w:rPr>
          <w:rFonts w:ascii="Times New Roman" w:hAnsi="Times New Roman"/>
          <w:sz w:val="24"/>
          <w:szCs w:val="24"/>
        </w:rPr>
      </w:pPr>
      <w:r>
        <w:rPr>
          <w:rFonts w:ascii="Times New Roman" w:hAnsi="Times New Roman"/>
          <w:sz w:val="24"/>
          <w:szCs w:val="24"/>
        </w:rPr>
        <w:t>2.3.3</w:t>
      </w:r>
      <w:r>
        <w:rPr>
          <w:rFonts w:ascii="Times New Roman" w:hAnsi="Times New Roman"/>
          <w:sz w:val="24"/>
          <w:szCs w:val="24"/>
        </w:rPr>
        <w:tab/>
      </w:r>
      <w:r w:rsidRPr="007F38CF">
        <w:rPr>
          <w:rFonts w:ascii="Times New Roman" w:hAnsi="Times New Roman"/>
          <w:sz w:val="24"/>
          <w:szCs w:val="24"/>
        </w:rPr>
        <w:t xml:space="preserve">A CAFSAC small arms team will consist of </w:t>
      </w:r>
      <w:r w:rsidRPr="007F38CF">
        <w:rPr>
          <w:rFonts w:ascii="Times New Roman" w:hAnsi="Times New Roman"/>
          <w:b/>
          <w:sz w:val="24"/>
          <w:szCs w:val="24"/>
        </w:rPr>
        <w:t>not more than 16 competitors and not more than</w:t>
      </w:r>
      <w:r w:rsidR="00580256" w:rsidRPr="007F38CF">
        <w:rPr>
          <w:rFonts w:ascii="Times New Roman" w:hAnsi="Times New Roman"/>
          <w:b/>
          <w:sz w:val="24"/>
          <w:szCs w:val="24"/>
        </w:rPr>
        <w:t xml:space="preserve"> four</w:t>
      </w:r>
      <w:r w:rsidRPr="007F38CF">
        <w:rPr>
          <w:rFonts w:ascii="Times New Roman" w:hAnsi="Times New Roman"/>
          <w:b/>
          <w:sz w:val="24"/>
          <w:szCs w:val="24"/>
        </w:rPr>
        <w:t xml:space="preserve"> non-participating team staff</w:t>
      </w:r>
      <w:r w:rsidRPr="007F38CF">
        <w:rPr>
          <w:rFonts w:ascii="Times New Roman" w:hAnsi="Times New Roman"/>
          <w:sz w:val="24"/>
          <w:szCs w:val="24"/>
        </w:rPr>
        <w:t>. CAFSAC teams are structured as follows:</w:t>
      </w:r>
    </w:p>
    <w:p w14:paraId="28195CCD" w14:textId="77777777" w:rsidR="00A53E03" w:rsidRPr="007F38CF" w:rsidRDefault="00A53E03">
      <w:pPr>
        <w:ind w:left="720" w:hanging="720"/>
        <w:jc w:val="left"/>
        <w:rPr>
          <w:rFonts w:ascii="Times New Roman" w:hAnsi="Times New Roman"/>
          <w:sz w:val="24"/>
          <w:szCs w:val="24"/>
        </w:rPr>
      </w:pPr>
    </w:p>
    <w:p w14:paraId="28195CCE" w14:textId="77777777" w:rsidR="00A53E03" w:rsidRPr="007F38CF" w:rsidRDefault="00A53E03">
      <w:pPr>
        <w:ind w:left="720"/>
        <w:jc w:val="left"/>
        <w:rPr>
          <w:rFonts w:ascii="Times New Roman" w:hAnsi="Times New Roman"/>
          <w:sz w:val="24"/>
          <w:szCs w:val="24"/>
        </w:rPr>
      </w:pPr>
      <w:r w:rsidRPr="007F38CF">
        <w:rPr>
          <w:rFonts w:ascii="Times New Roman" w:hAnsi="Times New Roman"/>
          <w:sz w:val="24"/>
          <w:szCs w:val="24"/>
        </w:rPr>
        <w:t>a.</w:t>
      </w:r>
      <w:r w:rsidRPr="007F38CF">
        <w:rPr>
          <w:rFonts w:ascii="Times New Roman" w:hAnsi="Times New Roman"/>
          <w:sz w:val="24"/>
          <w:szCs w:val="24"/>
        </w:rPr>
        <w:tab/>
        <w:t>CAFSAC rifle teams:</w:t>
      </w:r>
    </w:p>
    <w:p w14:paraId="28195CCF" w14:textId="77777777" w:rsidR="00A53E03" w:rsidRPr="007F38CF" w:rsidRDefault="00A53E03">
      <w:pPr>
        <w:ind w:left="720"/>
        <w:jc w:val="left"/>
        <w:rPr>
          <w:rFonts w:ascii="Times New Roman" w:hAnsi="Times New Roman"/>
          <w:sz w:val="24"/>
          <w:szCs w:val="24"/>
        </w:rPr>
      </w:pPr>
    </w:p>
    <w:p w14:paraId="28195CD0" w14:textId="77777777" w:rsidR="00A53E03" w:rsidRPr="007F38CF" w:rsidRDefault="00A53E03" w:rsidP="009008C8">
      <w:pPr>
        <w:numPr>
          <w:ilvl w:val="0"/>
          <w:numId w:val="2"/>
        </w:numPr>
        <w:jc w:val="left"/>
        <w:rPr>
          <w:rFonts w:ascii="Times New Roman" w:hAnsi="Times New Roman"/>
          <w:sz w:val="24"/>
          <w:szCs w:val="24"/>
        </w:rPr>
      </w:pPr>
      <w:r w:rsidRPr="007F38CF">
        <w:rPr>
          <w:rFonts w:ascii="Times New Roman" w:hAnsi="Times New Roman"/>
          <w:sz w:val="24"/>
          <w:szCs w:val="24"/>
        </w:rPr>
        <w:t xml:space="preserve">The basic SR team shall be comprised of four members, of which at least one must be a Tyro; </w:t>
      </w:r>
    </w:p>
    <w:p w14:paraId="28195CD1" w14:textId="77777777" w:rsidR="00A53E03" w:rsidRPr="007F38CF" w:rsidRDefault="00A53E03">
      <w:pPr>
        <w:ind w:left="1440"/>
        <w:jc w:val="left"/>
        <w:rPr>
          <w:rFonts w:ascii="Times New Roman" w:hAnsi="Times New Roman"/>
          <w:sz w:val="24"/>
          <w:szCs w:val="24"/>
        </w:rPr>
      </w:pPr>
    </w:p>
    <w:p w14:paraId="28195CD2" w14:textId="77777777" w:rsidR="00A53E03" w:rsidRPr="007F38CF" w:rsidRDefault="00A53E03" w:rsidP="009008C8">
      <w:pPr>
        <w:numPr>
          <w:ilvl w:val="0"/>
          <w:numId w:val="2"/>
        </w:numPr>
        <w:jc w:val="left"/>
        <w:rPr>
          <w:rFonts w:ascii="Times New Roman" w:hAnsi="Times New Roman"/>
          <w:sz w:val="24"/>
          <w:szCs w:val="24"/>
        </w:rPr>
      </w:pPr>
      <w:r w:rsidRPr="007F38CF">
        <w:rPr>
          <w:rFonts w:ascii="Times New Roman" w:hAnsi="Times New Roman"/>
          <w:sz w:val="24"/>
          <w:szCs w:val="24"/>
        </w:rPr>
        <w:t>An eight-member rifle team of which at least two must be Tyros to compete in the Soldier’s Cup; and</w:t>
      </w:r>
    </w:p>
    <w:p w14:paraId="28195CD3" w14:textId="77777777" w:rsidR="00A53E03" w:rsidRPr="007F38CF" w:rsidRDefault="00A53E03">
      <w:pPr>
        <w:ind w:left="1440"/>
        <w:jc w:val="left"/>
        <w:rPr>
          <w:rFonts w:ascii="Times New Roman" w:hAnsi="Times New Roman"/>
          <w:sz w:val="24"/>
          <w:szCs w:val="24"/>
        </w:rPr>
      </w:pPr>
    </w:p>
    <w:p w14:paraId="28195CD4" w14:textId="3652691B" w:rsidR="00A53E03" w:rsidRPr="007F38CF" w:rsidRDefault="00A53E03">
      <w:pPr>
        <w:ind w:left="2160" w:hanging="720"/>
        <w:jc w:val="left"/>
        <w:rPr>
          <w:rFonts w:ascii="Times New Roman" w:hAnsi="Times New Roman"/>
          <w:sz w:val="24"/>
          <w:szCs w:val="24"/>
        </w:rPr>
      </w:pPr>
      <w:r w:rsidRPr="007F38CF">
        <w:rPr>
          <w:rFonts w:ascii="Times New Roman" w:hAnsi="Times New Roman"/>
          <w:sz w:val="24"/>
          <w:szCs w:val="24"/>
        </w:rPr>
        <w:t>iii.</w:t>
      </w:r>
      <w:r w:rsidRPr="007F38CF">
        <w:rPr>
          <w:rFonts w:ascii="Times New Roman" w:hAnsi="Times New Roman"/>
          <w:sz w:val="24"/>
          <w:szCs w:val="24"/>
        </w:rPr>
        <w:tab/>
        <w:t>A twelve-member rifle team of which at least three must be Tyros to compete in the Regular Force Unit Letson and Reserve Force Clarence R. Smith Trophy championships</w:t>
      </w:r>
      <w:r w:rsidR="00790AAF" w:rsidRPr="007F38CF">
        <w:rPr>
          <w:rFonts w:ascii="Times New Roman" w:hAnsi="Times New Roman"/>
          <w:sz w:val="24"/>
          <w:szCs w:val="24"/>
        </w:rPr>
        <w:t xml:space="preserve">. </w:t>
      </w:r>
    </w:p>
    <w:p w14:paraId="28195CD5" w14:textId="77777777" w:rsidR="00A53E03" w:rsidRPr="007F38CF" w:rsidRDefault="00A53E03">
      <w:pPr>
        <w:ind w:left="2160" w:hanging="720"/>
        <w:jc w:val="left"/>
        <w:rPr>
          <w:rFonts w:ascii="Times New Roman" w:hAnsi="Times New Roman"/>
          <w:sz w:val="24"/>
          <w:szCs w:val="24"/>
        </w:rPr>
      </w:pPr>
    </w:p>
    <w:p w14:paraId="28195CD6" w14:textId="77777777" w:rsidR="00A53E03" w:rsidRPr="007F38CF" w:rsidRDefault="00A53E03">
      <w:pPr>
        <w:ind w:left="1440" w:hanging="720"/>
        <w:jc w:val="left"/>
        <w:rPr>
          <w:rFonts w:ascii="Times New Roman" w:hAnsi="Times New Roman"/>
          <w:sz w:val="24"/>
          <w:szCs w:val="24"/>
        </w:rPr>
      </w:pPr>
      <w:r w:rsidRPr="007F38CF">
        <w:rPr>
          <w:rFonts w:ascii="Times New Roman" w:hAnsi="Times New Roman"/>
          <w:sz w:val="24"/>
          <w:szCs w:val="24"/>
        </w:rPr>
        <w:t>b.</w:t>
      </w:r>
      <w:r w:rsidRPr="007F38CF">
        <w:rPr>
          <w:rFonts w:ascii="Times New Roman" w:hAnsi="Times New Roman"/>
          <w:sz w:val="24"/>
          <w:szCs w:val="24"/>
        </w:rPr>
        <w:tab/>
        <w:t>CAFSAC pistol teams – A pistol team is comprised of a maximum of four members:</w:t>
      </w:r>
    </w:p>
    <w:p w14:paraId="28195CD7" w14:textId="77777777" w:rsidR="00A53E03" w:rsidRPr="007F38CF" w:rsidRDefault="00A53E03">
      <w:pPr>
        <w:ind w:left="1440" w:hanging="720"/>
        <w:jc w:val="left"/>
        <w:rPr>
          <w:rFonts w:ascii="Times New Roman" w:hAnsi="Times New Roman"/>
          <w:sz w:val="24"/>
          <w:szCs w:val="24"/>
        </w:rPr>
      </w:pPr>
    </w:p>
    <w:p w14:paraId="28195CD8" w14:textId="77777777" w:rsidR="00A53E03" w:rsidRPr="007F38CF" w:rsidRDefault="00A53E03" w:rsidP="009008C8">
      <w:pPr>
        <w:numPr>
          <w:ilvl w:val="0"/>
          <w:numId w:val="5"/>
        </w:numPr>
        <w:jc w:val="left"/>
        <w:rPr>
          <w:rFonts w:ascii="Times New Roman" w:hAnsi="Times New Roman"/>
          <w:sz w:val="24"/>
          <w:szCs w:val="24"/>
        </w:rPr>
      </w:pPr>
      <w:r w:rsidRPr="007F38CF">
        <w:rPr>
          <w:rFonts w:ascii="Times New Roman" w:hAnsi="Times New Roman"/>
          <w:sz w:val="24"/>
          <w:szCs w:val="24"/>
        </w:rPr>
        <w:t>Each competitor may only be a member of one pistol team;</w:t>
      </w:r>
    </w:p>
    <w:p w14:paraId="28195CD9" w14:textId="77777777" w:rsidR="00A53E03" w:rsidRPr="007F38CF" w:rsidRDefault="00A53E03">
      <w:pPr>
        <w:ind w:left="1440"/>
        <w:jc w:val="left"/>
        <w:rPr>
          <w:rFonts w:ascii="Times New Roman" w:hAnsi="Times New Roman"/>
          <w:sz w:val="24"/>
          <w:szCs w:val="24"/>
        </w:rPr>
      </w:pPr>
    </w:p>
    <w:p w14:paraId="28195CDA" w14:textId="77777777" w:rsidR="00A53E03" w:rsidRPr="007F38CF" w:rsidRDefault="00A53E03" w:rsidP="009008C8">
      <w:pPr>
        <w:numPr>
          <w:ilvl w:val="0"/>
          <w:numId w:val="5"/>
        </w:numPr>
        <w:jc w:val="left"/>
        <w:rPr>
          <w:rFonts w:ascii="Times New Roman" w:hAnsi="Times New Roman"/>
          <w:sz w:val="24"/>
          <w:szCs w:val="24"/>
        </w:rPr>
      </w:pPr>
      <w:r w:rsidRPr="007F38CF">
        <w:rPr>
          <w:rFonts w:ascii="Times New Roman" w:hAnsi="Times New Roman"/>
          <w:sz w:val="24"/>
          <w:szCs w:val="24"/>
        </w:rPr>
        <w:t xml:space="preserve">Each pistol team must have a minimum of one Tyro; </w:t>
      </w:r>
    </w:p>
    <w:p w14:paraId="28195CDB" w14:textId="77777777" w:rsidR="00A53E03" w:rsidRPr="007F38CF" w:rsidRDefault="00A53E03">
      <w:pPr>
        <w:ind w:left="1440"/>
        <w:jc w:val="left"/>
        <w:rPr>
          <w:rFonts w:ascii="Times New Roman" w:hAnsi="Times New Roman"/>
          <w:sz w:val="24"/>
          <w:szCs w:val="24"/>
        </w:rPr>
      </w:pPr>
    </w:p>
    <w:p w14:paraId="28195CDC" w14:textId="77777777" w:rsidR="00A53E03" w:rsidRPr="007F38CF" w:rsidRDefault="00A53E03" w:rsidP="009008C8">
      <w:pPr>
        <w:numPr>
          <w:ilvl w:val="0"/>
          <w:numId w:val="2"/>
        </w:numPr>
        <w:jc w:val="left"/>
        <w:rPr>
          <w:rFonts w:ascii="Times New Roman" w:hAnsi="Times New Roman"/>
          <w:sz w:val="24"/>
          <w:szCs w:val="24"/>
        </w:rPr>
      </w:pPr>
      <w:r w:rsidRPr="007F38CF">
        <w:rPr>
          <w:rFonts w:ascii="Times New Roman" w:hAnsi="Times New Roman"/>
          <w:sz w:val="24"/>
          <w:szCs w:val="24"/>
        </w:rPr>
        <w:t>Competitors shoot the matches individually and may fire in any order; and</w:t>
      </w:r>
    </w:p>
    <w:p w14:paraId="28195CDD" w14:textId="77777777" w:rsidR="00A53E03" w:rsidRPr="007F38CF" w:rsidRDefault="00A53E03">
      <w:pPr>
        <w:ind w:left="1440"/>
        <w:jc w:val="left"/>
        <w:rPr>
          <w:rFonts w:ascii="Times New Roman" w:hAnsi="Times New Roman"/>
          <w:sz w:val="24"/>
          <w:szCs w:val="24"/>
        </w:rPr>
      </w:pPr>
    </w:p>
    <w:p w14:paraId="28195CDE" w14:textId="79F1D2BA" w:rsidR="00A53E03" w:rsidRPr="007F38CF" w:rsidRDefault="00A53E03">
      <w:pPr>
        <w:ind w:left="2160" w:hanging="720"/>
        <w:jc w:val="left"/>
        <w:rPr>
          <w:rFonts w:ascii="Times New Roman" w:hAnsi="Times New Roman"/>
          <w:sz w:val="24"/>
          <w:szCs w:val="24"/>
        </w:rPr>
      </w:pPr>
      <w:r w:rsidRPr="007F38CF">
        <w:rPr>
          <w:rFonts w:ascii="Times New Roman" w:hAnsi="Times New Roman"/>
          <w:sz w:val="24"/>
          <w:szCs w:val="24"/>
        </w:rPr>
        <w:t>iv.</w:t>
      </w:r>
      <w:r w:rsidRPr="007F38CF">
        <w:rPr>
          <w:rFonts w:ascii="Times New Roman" w:hAnsi="Times New Roman"/>
          <w:sz w:val="24"/>
          <w:szCs w:val="24"/>
        </w:rPr>
        <w:tab/>
        <w:t xml:space="preserve">A 16 member team may have </w:t>
      </w:r>
      <w:r w:rsidR="00043822" w:rsidRPr="007F38CF">
        <w:rPr>
          <w:rFonts w:ascii="Times New Roman" w:hAnsi="Times New Roman"/>
          <w:sz w:val="24"/>
          <w:szCs w:val="24"/>
        </w:rPr>
        <w:t xml:space="preserve">up to </w:t>
      </w:r>
      <w:r w:rsidRPr="007F38CF">
        <w:rPr>
          <w:rFonts w:ascii="Times New Roman" w:hAnsi="Times New Roman"/>
          <w:sz w:val="24"/>
          <w:szCs w:val="24"/>
        </w:rPr>
        <w:t xml:space="preserve">four pistol </w:t>
      </w:r>
      <w:r w:rsidR="00351E1F" w:rsidRPr="007F38CF">
        <w:rPr>
          <w:rFonts w:ascii="Times New Roman" w:hAnsi="Times New Roman"/>
          <w:sz w:val="24"/>
          <w:szCs w:val="24"/>
        </w:rPr>
        <w:t>sub-</w:t>
      </w:r>
      <w:r w:rsidRPr="007F38CF">
        <w:rPr>
          <w:rFonts w:ascii="Times New Roman" w:hAnsi="Times New Roman"/>
          <w:sz w:val="24"/>
          <w:szCs w:val="24"/>
        </w:rPr>
        <w:t>teams</w:t>
      </w:r>
      <w:r w:rsidR="00043822" w:rsidRPr="007F38CF">
        <w:rPr>
          <w:rFonts w:ascii="Times New Roman" w:hAnsi="Times New Roman"/>
          <w:sz w:val="24"/>
          <w:szCs w:val="24"/>
        </w:rPr>
        <w:t xml:space="preserve"> (of four shooters)</w:t>
      </w:r>
      <w:r w:rsidRPr="007F38CF">
        <w:rPr>
          <w:rFonts w:ascii="Times New Roman" w:hAnsi="Times New Roman"/>
          <w:sz w:val="24"/>
          <w:szCs w:val="24"/>
        </w:rPr>
        <w:t xml:space="preserve">. </w:t>
      </w:r>
    </w:p>
    <w:p w14:paraId="28195CDF" w14:textId="77777777" w:rsidR="00A53E03" w:rsidRPr="007F38CF" w:rsidRDefault="00A53E03">
      <w:pPr>
        <w:ind w:left="2160" w:hanging="720"/>
        <w:jc w:val="left"/>
        <w:rPr>
          <w:rFonts w:ascii="Times New Roman" w:hAnsi="Times New Roman"/>
          <w:sz w:val="24"/>
          <w:szCs w:val="24"/>
        </w:rPr>
      </w:pPr>
    </w:p>
    <w:p w14:paraId="28195CE0" w14:textId="129711B2" w:rsidR="00A53E03" w:rsidRPr="007F38CF" w:rsidRDefault="00A53E03">
      <w:pPr>
        <w:ind w:left="1440" w:hanging="720"/>
        <w:jc w:val="left"/>
        <w:rPr>
          <w:rFonts w:ascii="Times New Roman" w:hAnsi="Times New Roman"/>
          <w:sz w:val="24"/>
          <w:szCs w:val="24"/>
        </w:rPr>
      </w:pPr>
      <w:r w:rsidRPr="007F38CF">
        <w:rPr>
          <w:rFonts w:ascii="Times New Roman" w:hAnsi="Times New Roman"/>
          <w:sz w:val="24"/>
          <w:szCs w:val="24"/>
        </w:rPr>
        <w:t>c.</w:t>
      </w:r>
      <w:r w:rsidRPr="007F38CF">
        <w:rPr>
          <w:rFonts w:ascii="Times New Roman" w:hAnsi="Times New Roman"/>
          <w:sz w:val="24"/>
          <w:szCs w:val="24"/>
        </w:rPr>
        <w:tab/>
        <w:t>CAFSAC small arms team – 16 shooting members of which at least four must be Tyro SR shooters and one must be a Tyro SP shooter</w:t>
      </w:r>
      <w:r w:rsidR="00790AAF" w:rsidRPr="007F38CF">
        <w:rPr>
          <w:rFonts w:ascii="Times New Roman" w:hAnsi="Times New Roman"/>
          <w:sz w:val="24"/>
          <w:szCs w:val="24"/>
        </w:rPr>
        <w:t>; and</w:t>
      </w:r>
      <w:r w:rsidRPr="007F38CF">
        <w:rPr>
          <w:rFonts w:ascii="Times New Roman" w:hAnsi="Times New Roman"/>
          <w:sz w:val="24"/>
          <w:szCs w:val="24"/>
        </w:rPr>
        <w:t xml:space="preserve"> </w:t>
      </w:r>
    </w:p>
    <w:p w14:paraId="28195CE1" w14:textId="77777777" w:rsidR="00A53E03" w:rsidRPr="007F38CF" w:rsidRDefault="00A53E03">
      <w:pPr>
        <w:ind w:left="1440" w:hanging="720"/>
        <w:jc w:val="left"/>
        <w:rPr>
          <w:rFonts w:ascii="Times New Roman" w:hAnsi="Times New Roman"/>
          <w:sz w:val="24"/>
          <w:szCs w:val="24"/>
        </w:rPr>
      </w:pPr>
    </w:p>
    <w:p w14:paraId="28195CE2" w14:textId="50794CB8" w:rsidR="00A53E03" w:rsidRDefault="00A53E03">
      <w:pPr>
        <w:ind w:left="1440" w:hanging="720"/>
        <w:jc w:val="left"/>
        <w:rPr>
          <w:rFonts w:ascii="Times New Roman" w:hAnsi="Times New Roman"/>
          <w:sz w:val="24"/>
          <w:szCs w:val="24"/>
        </w:rPr>
      </w:pPr>
      <w:r w:rsidRPr="007F38CF">
        <w:rPr>
          <w:rFonts w:ascii="Times New Roman" w:hAnsi="Times New Roman"/>
          <w:sz w:val="24"/>
          <w:szCs w:val="24"/>
        </w:rPr>
        <w:t>d.</w:t>
      </w:r>
      <w:r w:rsidRPr="007F38CF">
        <w:rPr>
          <w:rFonts w:ascii="Times New Roman" w:hAnsi="Times New Roman"/>
          <w:sz w:val="24"/>
          <w:szCs w:val="24"/>
        </w:rPr>
        <w:tab/>
        <w:t>Rangers –</w:t>
      </w:r>
      <w:r w:rsidR="00CA698A" w:rsidRPr="007F38CF">
        <w:rPr>
          <w:rFonts w:ascii="Times New Roman" w:hAnsi="Times New Roman"/>
          <w:sz w:val="24"/>
          <w:szCs w:val="24"/>
        </w:rPr>
        <w:t xml:space="preserve"> Reference Ranger annex (Annex A</w:t>
      </w:r>
      <w:r w:rsidRPr="007F38CF">
        <w:rPr>
          <w:rFonts w:ascii="Times New Roman" w:hAnsi="Times New Roman"/>
          <w:sz w:val="24"/>
          <w:szCs w:val="24"/>
        </w:rPr>
        <w:t>).</w:t>
      </w:r>
      <w:r>
        <w:rPr>
          <w:rFonts w:ascii="Times New Roman" w:hAnsi="Times New Roman"/>
          <w:sz w:val="24"/>
          <w:szCs w:val="24"/>
        </w:rPr>
        <w:t xml:space="preserve"> </w:t>
      </w:r>
    </w:p>
    <w:p w14:paraId="28195CE3" w14:textId="77777777" w:rsidR="00A53E03" w:rsidRPr="00EE00FD" w:rsidRDefault="00A53E03">
      <w:pPr>
        <w:jc w:val="left"/>
        <w:rPr>
          <w:rFonts w:ascii="Times New Roman" w:hAnsi="Times New Roman"/>
          <w:sz w:val="24"/>
          <w:szCs w:val="24"/>
        </w:rPr>
      </w:pPr>
    </w:p>
    <w:p w14:paraId="28195CE4" w14:textId="05F5D419" w:rsidR="00A53E03" w:rsidRPr="00103A41" w:rsidRDefault="00A53E03">
      <w:pPr>
        <w:ind w:left="720" w:hanging="720"/>
        <w:jc w:val="left"/>
        <w:rPr>
          <w:rFonts w:ascii="Times New Roman" w:hAnsi="Times New Roman"/>
          <w:sz w:val="24"/>
          <w:szCs w:val="24"/>
        </w:rPr>
      </w:pPr>
      <w:r w:rsidRPr="00103A41">
        <w:rPr>
          <w:rFonts w:ascii="Times New Roman" w:hAnsi="Times New Roman"/>
          <w:sz w:val="24"/>
          <w:szCs w:val="24"/>
        </w:rPr>
        <w:t>2.3.4</w:t>
      </w:r>
      <w:r w:rsidRPr="00103A41">
        <w:rPr>
          <w:rFonts w:ascii="Times New Roman" w:hAnsi="Times New Roman"/>
          <w:sz w:val="24"/>
          <w:szCs w:val="24"/>
        </w:rPr>
        <w:tab/>
        <w:t xml:space="preserve">International </w:t>
      </w:r>
      <w:r w:rsidR="009D7EE6">
        <w:rPr>
          <w:rFonts w:ascii="Times New Roman" w:hAnsi="Times New Roman"/>
          <w:sz w:val="24"/>
          <w:szCs w:val="24"/>
        </w:rPr>
        <w:t xml:space="preserve">and law enforcement </w:t>
      </w:r>
      <w:r w:rsidRPr="00103A41">
        <w:rPr>
          <w:rFonts w:ascii="Times New Roman" w:hAnsi="Times New Roman"/>
          <w:sz w:val="24"/>
          <w:szCs w:val="24"/>
        </w:rPr>
        <w:t>teams will follow CAFSAC guidelines with the exception of the requ</w:t>
      </w:r>
      <w:r w:rsidR="00E24422">
        <w:rPr>
          <w:rFonts w:ascii="Times New Roman" w:hAnsi="Times New Roman"/>
          <w:sz w:val="24"/>
          <w:szCs w:val="24"/>
        </w:rPr>
        <w:t>irement to include Tyros.  All i</w:t>
      </w:r>
      <w:r w:rsidRPr="00103A41">
        <w:rPr>
          <w:rFonts w:ascii="Times New Roman" w:hAnsi="Times New Roman"/>
          <w:sz w:val="24"/>
          <w:szCs w:val="24"/>
        </w:rPr>
        <w:t>nt</w:t>
      </w:r>
      <w:r w:rsidR="00CA5E03">
        <w:rPr>
          <w:rFonts w:ascii="Times New Roman" w:hAnsi="Times New Roman"/>
          <w:sz w:val="24"/>
          <w:szCs w:val="24"/>
        </w:rPr>
        <w:t xml:space="preserve">ernational </w:t>
      </w:r>
      <w:r w:rsidR="00E24422">
        <w:rPr>
          <w:rFonts w:ascii="Times New Roman" w:hAnsi="Times New Roman"/>
          <w:sz w:val="24"/>
          <w:szCs w:val="24"/>
        </w:rPr>
        <w:t xml:space="preserve">and law enforcement </w:t>
      </w:r>
      <w:r w:rsidR="00CA5E03">
        <w:rPr>
          <w:rFonts w:ascii="Times New Roman" w:hAnsi="Times New Roman"/>
          <w:sz w:val="24"/>
          <w:szCs w:val="24"/>
        </w:rPr>
        <w:t xml:space="preserve">teams are considered </w:t>
      </w:r>
      <w:r w:rsidRPr="00103A41">
        <w:rPr>
          <w:rFonts w:ascii="Times New Roman" w:hAnsi="Times New Roman"/>
          <w:sz w:val="24"/>
          <w:szCs w:val="24"/>
        </w:rPr>
        <w:t xml:space="preserve">Seniors. </w:t>
      </w:r>
    </w:p>
    <w:p w14:paraId="28195CE5" w14:textId="77777777" w:rsidR="00A53E03" w:rsidRPr="00103A41" w:rsidRDefault="00A53E03">
      <w:pPr>
        <w:jc w:val="left"/>
        <w:rPr>
          <w:rFonts w:ascii="Times New Roman" w:hAnsi="Times New Roman"/>
          <w:sz w:val="24"/>
          <w:szCs w:val="24"/>
        </w:rPr>
      </w:pPr>
    </w:p>
    <w:p w14:paraId="28195CE6" w14:textId="6FD3BBCD" w:rsidR="00A53E03" w:rsidRPr="0036753C" w:rsidRDefault="00A53E03" w:rsidP="00C51E0C">
      <w:pPr>
        <w:ind w:left="709" w:hanging="709"/>
        <w:jc w:val="left"/>
        <w:rPr>
          <w:rFonts w:ascii="Times New Roman" w:hAnsi="Times New Roman"/>
          <w:sz w:val="24"/>
          <w:szCs w:val="24"/>
        </w:rPr>
      </w:pPr>
      <w:r w:rsidRPr="0036753C">
        <w:rPr>
          <w:rFonts w:ascii="Times New Roman" w:hAnsi="Times New Roman"/>
          <w:sz w:val="24"/>
          <w:szCs w:val="24"/>
        </w:rPr>
        <w:t>2.3.5</w:t>
      </w:r>
      <w:r w:rsidRPr="0036753C">
        <w:rPr>
          <w:rFonts w:ascii="Times New Roman" w:hAnsi="Times New Roman"/>
          <w:sz w:val="24"/>
          <w:szCs w:val="24"/>
        </w:rPr>
        <w:tab/>
      </w:r>
      <w:r w:rsidR="00492FB7" w:rsidRPr="00C51E0C">
        <w:rPr>
          <w:rFonts w:ascii="Times New Roman" w:hAnsi="Times New Roman"/>
          <w:sz w:val="24"/>
          <w:szCs w:val="24"/>
        </w:rPr>
        <w:t xml:space="preserve">Each team must have a </w:t>
      </w:r>
      <w:r w:rsidR="00CB4353">
        <w:rPr>
          <w:rFonts w:ascii="Times New Roman" w:hAnsi="Times New Roman"/>
          <w:sz w:val="24"/>
          <w:szCs w:val="24"/>
        </w:rPr>
        <w:t>t</w:t>
      </w:r>
      <w:r w:rsidR="00492FB7" w:rsidRPr="00C51E0C">
        <w:rPr>
          <w:rFonts w:ascii="Times New Roman" w:hAnsi="Times New Roman"/>
          <w:sz w:val="24"/>
          <w:szCs w:val="24"/>
        </w:rPr>
        <w:t xml:space="preserve">eam </w:t>
      </w:r>
      <w:r w:rsidR="00CB4353">
        <w:rPr>
          <w:rFonts w:ascii="Times New Roman" w:hAnsi="Times New Roman"/>
          <w:sz w:val="24"/>
          <w:szCs w:val="24"/>
        </w:rPr>
        <w:t>c</w:t>
      </w:r>
      <w:r w:rsidR="00492FB7" w:rsidRPr="00C51E0C">
        <w:rPr>
          <w:rFonts w:ascii="Times New Roman" w:hAnsi="Times New Roman"/>
          <w:sz w:val="24"/>
          <w:szCs w:val="24"/>
        </w:rPr>
        <w:t xml:space="preserve">aptain and </w:t>
      </w:r>
      <w:r w:rsidR="00CB4353">
        <w:rPr>
          <w:rFonts w:ascii="Times New Roman" w:hAnsi="Times New Roman"/>
          <w:sz w:val="24"/>
          <w:szCs w:val="24"/>
        </w:rPr>
        <w:t>c</w:t>
      </w:r>
      <w:r w:rsidR="00492FB7" w:rsidRPr="00C51E0C">
        <w:rPr>
          <w:rFonts w:ascii="Times New Roman" w:hAnsi="Times New Roman"/>
          <w:sz w:val="24"/>
          <w:szCs w:val="24"/>
        </w:rPr>
        <w:t xml:space="preserve">oach. The </w:t>
      </w:r>
      <w:r w:rsidR="00CB4353">
        <w:rPr>
          <w:rFonts w:ascii="Times New Roman" w:hAnsi="Times New Roman"/>
          <w:sz w:val="24"/>
          <w:szCs w:val="24"/>
        </w:rPr>
        <w:t>t</w:t>
      </w:r>
      <w:r w:rsidR="00492FB7" w:rsidRPr="00C51E0C">
        <w:rPr>
          <w:rFonts w:ascii="Times New Roman" w:hAnsi="Times New Roman"/>
          <w:sz w:val="24"/>
          <w:szCs w:val="24"/>
        </w:rPr>
        <w:t xml:space="preserve">eam </w:t>
      </w:r>
      <w:r w:rsidR="00CB4353">
        <w:rPr>
          <w:rFonts w:ascii="Times New Roman" w:hAnsi="Times New Roman"/>
          <w:sz w:val="24"/>
          <w:szCs w:val="24"/>
        </w:rPr>
        <w:t>c</w:t>
      </w:r>
      <w:r w:rsidR="00492FB7" w:rsidRPr="00C51E0C">
        <w:rPr>
          <w:rFonts w:ascii="Times New Roman" w:hAnsi="Times New Roman"/>
          <w:sz w:val="24"/>
          <w:szCs w:val="24"/>
        </w:rPr>
        <w:t xml:space="preserve">aptain and </w:t>
      </w:r>
      <w:r w:rsidR="00CB4353">
        <w:rPr>
          <w:rFonts w:ascii="Times New Roman" w:hAnsi="Times New Roman"/>
          <w:sz w:val="24"/>
          <w:szCs w:val="24"/>
        </w:rPr>
        <w:t>c</w:t>
      </w:r>
      <w:r w:rsidR="00492FB7" w:rsidRPr="00C51E0C">
        <w:rPr>
          <w:rFonts w:ascii="Times New Roman" w:hAnsi="Times New Roman"/>
          <w:sz w:val="24"/>
          <w:szCs w:val="24"/>
        </w:rPr>
        <w:t xml:space="preserve">oach must be </w:t>
      </w:r>
      <w:r w:rsidR="00093E27" w:rsidRPr="00C51E0C">
        <w:rPr>
          <w:rFonts w:ascii="Times New Roman" w:hAnsi="Times New Roman"/>
          <w:sz w:val="24"/>
          <w:szCs w:val="24"/>
        </w:rPr>
        <w:t xml:space="preserve">an </w:t>
      </w:r>
      <w:r w:rsidR="00796CC5">
        <w:rPr>
          <w:rFonts w:ascii="Times New Roman" w:hAnsi="Times New Roman"/>
          <w:sz w:val="24"/>
          <w:szCs w:val="24"/>
        </w:rPr>
        <w:t xml:space="preserve">active serving </w:t>
      </w:r>
      <w:r w:rsidR="00492FB7" w:rsidRPr="00C51E0C">
        <w:rPr>
          <w:rFonts w:ascii="Times New Roman" w:hAnsi="Times New Roman"/>
          <w:sz w:val="24"/>
          <w:szCs w:val="24"/>
        </w:rPr>
        <w:t>member, may be of any rank, and may be a shooting or non-shooting member of the team</w:t>
      </w:r>
      <w:r w:rsidR="00D42E01">
        <w:rPr>
          <w:rFonts w:ascii="Times New Roman" w:hAnsi="Times New Roman"/>
          <w:sz w:val="24"/>
          <w:szCs w:val="24"/>
        </w:rPr>
        <w:t>.</w:t>
      </w:r>
      <w:r w:rsidRPr="00103A41">
        <w:rPr>
          <w:rFonts w:ascii="Times New Roman" w:hAnsi="Times New Roman"/>
          <w:sz w:val="24"/>
          <w:szCs w:val="24"/>
        </w:rPr>
        <w:t xml:space="preserve"> </w:t>
      </w:r>
      <w:r w:rsidRPr="0036753C">
        <w:rPr>
          <w:rFonts w:ascii="Times New Roman" w:hAnsi="Times New Roman"/>
          <w:sz w:val="24"/>
          <w:szCs w:val="24"/>
        </w:rPr>
        <w:t xml:space="preserve">If a member chooses to both shoot and fill team leadership positions, no exemptions will be given where they would be required to attend meetings or other duties that would conflict with their availability to compete. </w:t>
      </w:r>
      <w:r w:rsidR="000E7B83">
        <w:rPr>
          <w:rFonts w:ascii="Times New Roman" w:hAnsi="Times New Roman"/>
          <w:sz w:val="24"/>
          <w:szCs w:val="24"/>
        </w:rPr>
        <w:t>T</w:t>
      </w:r>
      <w:r w:rsidRPr="0036753C">
        <w:rPr>
          <w:rFonts w:ascii="Times New Roman" w:hAnsi="Times New Roman"/>
          <w:sz w:val="24"/>
          <w:szCs w:val="24"/>
        </w:rPr>
        <w:t xml:space="preserve">eam </w:t>
      </w:r>
      <w:r w:rsidR="00D42E01">
        <w:rPr>
          <w:rFonts w:ascii="Times New Roman" w:hAnsi="Times New Roman"/>
          <w:sz w:val="24"/>
          <w:szCs w:val="24"/>
        </w:rPr>
        <w:t>c</w:t>
      </w:r>
      <w:r w:rsidRPr="0036753C">
        <w:rPr>
          <w:rFonts w:ascii="Times New Roman" w:hAnsi="Times New Roman"/>
          <w:sz w:val="24"/>
          <w:szCs w:val="24"/>
        </w:rPr>
        <w:t xml:space="preserve">aptains and </w:t>
      </w:r>
      <w:r w:rsidR="00D42E01">
        <w:rPr>
          <w:rFonts w:ascii="Times New Roman" w:hAnsi="Times New Roman"/>
          <w:sz w:val="24"/>
          <w:szCs w:val="24"/>
        </w:rPr>
        <w:t>c</w:t>
      </w:r>
      <w:r w:rsidRPr="0036753C">
        <w:rPr>
          <w:rFonts w:ascii="Times New Roman" w:hAnsi="Times New Roman"/>
          <w:sz w:val="24"/>
          <w:szCs w:val="24"/>
        </w:rPr>
        <w:t>oaches must wear a service uniform.</w:t>
      </w:r>
      <w:r w:rsidR="00D42E01">
        <w:rPr>
          <w:rFonts w:ascii="Times New Roman" w:hAnsi="Times New Roman"/>
          <w:sz w:val="24"/>
          <w:szCs w:val="24"/>
        </w:rPr>
        <w:t xml:space="preserve">  Note that one exception is </w:t>
      </w:r>
      <w:r w:rsidR="00D42E01" w:rsidRPr="00103A41">
        <w:rPr>
          <w:rFonts w:ascii="Times New Roman" w:hAnsi="Times New Roman"/>
          <w:sz w:val="24"/>
          <w:szCs w:val="24"/>
        </w:rPr>
        <w:t>Canadi</w:t>
      </w:r>
      <w:r w:rsidR="00D42E01" w:rsidRPr="0036753C">
        <w:rPr>
          <w:rFonts w:ascii="Times New Roman" w:hAnsi="Times New Roman"/>
          <w:sz w:val="24"/>
          <w:szCs w:val="24"/>
        </w:rPr>
        <w:t>an Ranger</w:t>
      </w:r>
      <w:r w:rsidR="00D42E01">
        <w:rPr>
          <w:rFonts w:ascii="Times New Roman" w:hAnsi="Times New Roman"/>
          <w:sz w:val="24"/>
          <w:szCs w:val="24"/>
        </w:rPr>
        <w:t xml:space="preserve"> team captains and coaches,</w:t>
      </w:r>
      <w:r w:rsidR="00D42E01" w:rsidRPr="0036753C">
        <w:rPr>
          <w:rFonts w:ascii="Times New Roman" w:hAnsi="Times New Roman"/>
          <w:sz w:val="24"/>
          <w:szCs w:val="24"/>
        </w:rPr>
        <w:t xml:space="preserve"> who are not authorized by the </w:t>
      </w:r>
      <w:r w:rsidR="00D42E01">
        <w:rPr>
          <w:rFonts w:ascii="Times New Roman" w:hAnsi="Times New Roman"/>
          <w:sz w:val="24"/>
          <w:szCs w:val="24"/>
        </w:rPr>
        <w:t xml:space="preserve">Canadian </w:t>
      </w:r>
      <w:r w:rsidR="00D42E01" w:rsidRPr="0036753C">
        <w:rPr>
          <w:rFonts w:ascii="Times New Roman" w:hAnsi="Times New Roman"/>
          <w:sz w:val="24"/>
          <w:szCs w:val="24"/>
        </w:rPr>
        <w:t>Ranger Training Authority</w:t>
      </w:r>
      <w:r w:rsidR="00D42E01">
        <w:rPr>
          <w:rFonts w:ascii="Times New Roman" w:hAnsi="Times New Roman"/>
          <w:sz w:val="24"/>
          <w:szCs w:val="24"/>
        </w:rPr>
        <w:t xml:space="preserve"> (CRNA)</w:t>
      </w:r>
      <w:r w:rsidR="00D42E01" w:rsidRPr="0036753C">
        <w:rPr>
          <w:rFonts w:ascii="Times New Roman" w:hAnsi="Times New Roman"/>
          <w:sz w:val="24"/>
          <w:szCs w:val="24"/>
        </w:rPr>
        <w:t xml:space="preserve"> to </w:t>
      </w:r>
      <w:r w:rsidR="00D42E01">
        <w:rPr>
          <w:rFonts w:ascii="Times New Roman" w:hAnsi="Times New Roman"/>
          <w:sz w:val="24"/>
          <w:szCs w:val="24"/>
        </w:rPr>
        <w:t>shoot as part of their teams</w:t>
      </w:r>
      <w:r w:rsidR="00D42E01" w:rsidRPr="0036753C">
        <w:rPr>
          <w:rFonts w:ascii="Times New Roman" w:hAnsi="Times New Roman"/>
          <w:sz w:val="24"/>
          <w:szCs w:val="24"/>
        </w:rPr>
        <w:t xml:space="preserve">.  </w:t>
      </w:r>
    </w:p>
    <w:p w14:paraId="28195CE7" w14:textId="77777777" w:rsidR="00A53E03" w:rsidRPr="0036753C" w:rsidRDefault="00A53E03">
      <w:pPr>
        <w:jc w:val="left"/>
        <w:rPr>
          <w:rFonts w:ascii="Times New Roman" w:hAnsi="Times New Roman"/>
          <w:sz w:val="24"/>
          <w:szCs w:val="24"/>
        </w:rPr>
      </w:pPr>
    </w:p>
    <w:p w14:paraId="28195CE8" w14:textId="77777777" w:rsidR="00A53E03" w:rsidRPr="0036753C" w:rsidRDefault="00A53E03">
      <w:pPr>
        <w:jc w:val="left"/>
        <w:rPr>
          <w:rFonts w:ascii="Times New Roman" w:hAnsi="Times New Roman"/>
          <w:sz w:val="24"/>
          <w:szCs w:val="24"/>
        </w:rPr>
      </w:pPr>
      <w:r w:rsidRPr="0036753C">
        <w:rPr>
          <w:rFonts w:ascii="Times New Roman" w:hAnsi="Times New Roman"/>
          <w:sz w:val="24"/>
          <w:szCs w:val="24"/>
        </w:rPr>
        <w:t>2.3.6</w:t>
      </w:r>
      <w:r w:rsidRPr="0036753C">
        <w:rPr>
          <w:rFonts w:ascii="Times New Roman" w:hAnsi="Times New Roman"/>
          <w:sz w:val="24"/>
          <w:szCs w:val="24"/>
        </w:rPr>
        <w:tab/>
        <w:t xml:space="preserve">It is the responsibility of the Team Captain to: </w:t>
      </w:r>
    </w:p>
    <w:p w14:paraId="28195CE9" w14:textId="77777777" w:rsidR="00A53E03" w:rsidRPr="00EE00FD" w:rsidRDefault="00A53E03">
      <w:pPr>
        <w:jc w:val="left"/>
        <w:rPr>
          <w:rFonts w:ascii="Times New Roman" w:hAnsi="Times New Roman"/>
          <w:sz w:val="24"/>
          <w:szCs w:val="24"/>
        </w:rPr>
      </w:pPr>
    </w:p>
    <w:p w14:paraId="28195CEA" w14:textId="77777777" w:rsidR="00A53E03" w:rsidRPr="0036753C" w:rsidRDefault="00A53E03">
      <w:pPr>
        <w:ind w:left="1440" w:hanging="720"/>
        <w:jc w:val="left"/>
        <w:rPr>
          <w:rFonts w:ascii="Times New Roman" w:hAnsi="Times New Roman"/>
          <w:sz w:val="24"/>
          <w:szCs w:val="24"/>
        </w:rPr>
      </w:pPr>
      <w:r w:rsidRPr="00103A41">
        <w:rPr>
          <w:rFonts w:ascii="Times New Roman" w:hAnsi="Times New Roman"/>
          <w:sz w:val="24"/>
          <w:szCs w:val="24"/>
        </w:rPr>
        <w:t>a.</w:t>
      </w:r>
      <w:r w:rsidRPr="00103A41">
        <w:rPr>
          <w:rFonts w:ascii="Times New Roman" w:hAnsi="Times New Roman"/>
          <w:sz w:val="24"/>
          <w:szCs w:val="24"/>
        </w:rPr>
        <w:tab/>
        <w:t>Ensure members of his or her team are current on</w:t>
      </w:r>
      <w:r w:rsidRPr="0036753C">
        <w:rPr>
          <w:rFonts w:ascii="Times New Roman" w:hAnsi="Times New Roman"/>
          <w:sz w:val="24"/>
          <w:szCs w:val="24"/>
        </w:rPr>
        <w:t xml:space="preserve"> their Tests </w:t>
      </w:r>
      <w:r w:rsidR="00492FB7" w:rsidRPr="0036753C">
        <w:rPr>
          <w:rFonts w:ascii="Times New Roman" w:hAnsi="Times New Roman"/>
          <w:sz w:val="24"/>
          <w:szCs w:val="24"/>
        </w:rPr>
        <w:t>of</w:t>
      </w:r>
      <w:r w:rsidRPr="0036753C">
        <w:rPr>
          <w:rFonts w:ascii="Times New Roman" w:hAnsi="Times New Roman"/>
          <w:sz w:val="24"/>
          <w:szCs w:val="24"/>
        </w:rPr>
        <w:t xml:space="preserve"> Elementary Training (TOET) and are capable of firing to the level required at CAFSAC;</w:t>
      </w:r>
    </w:p>
    <w:p w14:paraId="28195CEB" w14:textId="77777777" w:rsidR="00A53E03" w:rsidRPr="0036753C" w:rsidRDefault="00A53E03">
      <w:pPr>
        <w:ind w:left="1440" w:hanging="720"/>
        <w:jc w:val="left"/>
        <w:rPr>
          <w:rFonts w:ascii="Times New Roman" w:hAnsi="Times New Roman"/>
          <w:sz w:val="24"/>
          <w:szCs w:val="24"/>
        </w:rPr>
      </w:pPr>
    </w:p>
    <w:p w14:paraId="28195CEC" w14:textId="3769F71A" w:rsidR="009A456E" w:rsidRPr="00C627A1" w:rsidRDefault="00C627A1" w:rsidP="00C627A1">
      <w:pPr>
        <w:ind w:left="1440" w:hanging="731"/>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9A456E" w:rsidRPr="00C627A1">
        <w:rPr>
          <w:rFonts w:ascii="Times New Roman" w:hAnsi="Times New Roman"/>
          <w:sz w:val="24"/>
          <w:szCs w:val="24"/>
        </w:rPr>
        <w:t>Ensure members of his or her team are current at a minimum to Personal Weapons Test (PWT) Level 3 for the different weapons classes (service rifle, service pistol, service light machine gun) a team member may be entered in to compete. Ranges during the competition have fire and movement elements and require</w:t>
      </w:r>
      <w:r w:rsidR="004E46C4" w:rsidRPr="00C627A1">
        <w:rPr>
          <w:rFonts w:ascii="Times New Roman" w:hAnsi="Times New Roman"/>
          <w:sz w:val="24"/>
          <w:szCs w:val="24"/>
        </w:rPr>
        <w:t xml:space="preserve"> that</w:t>
      </w:r>
      <w:r w:rsidR="009A456E" w:rsidRPr="00C627A1">
        <w:rPr>
          <w:rFonts w:ascii="Times New Roman" w:hAnsi="Times New Roman"/>
          <w:sz w:val="24"/>
          <w:szCs w:val="24"/>
        </w:rPr>
        <w:t xml:space="preserve"> PWT </w:t>
      </w:r>
      <w:r w:rsidR="009D2373" w:rsidRPr="00C627A1">
        <w:rPr>
          <w:rFonts w:ascii="Times New Roman" w:hAnsi="Times New Roman"/>
          <w:sz w:val="24"/>
          <w:szCs w:val="24"/>
        </w:rPr>
        <w:t>Level</w:t>
      </w:r>
      <w:r w:rsidR="009A456E" w:rsidRPr="00C627A1">
        <w:rPr>
          <w:rFonts w:ascii="Times New Roman" w:hAnsi="Times New Roman"/>
          <w:sz w:val="24"/>
          <w:szCs w:val="24"/>
        </w:rPr>
        <w:t xml:space="preserve"> 3 be successfully passed before participating in such courses of fire;</w:t>
      </w:r>
    </w:p>
    <w:p w14:paraId="28195CED" w14:textId="77777777" w:rsidR="009A456E" w:rsidRDefault="009A456E" w:rsidP="00D53375">
      <w:pPr>
        <w:ind w:left="360"/>
        <w:jc w:val="left"/>
        <w:rPr>
          <w:rFonts w:ascii="Times New Roman" w:hAnsi="Times New Roman"/>
          <w:sz w:val="24"/>
          <w:szCs w:val="24"/>
        </w:rPr>
      </w:pPr>
    </w:p>
    <w:p w14:paraId="28195CEE" w14:textId="44AB7622" w:rsidR="00A53E03" w:rsidRPr="00C627A1" w:rsidRDefault="00A53E03" w:rsidP="00094FF6">
      <w:pPr>
        <w:pStyle w:val="ListParagraph"/>
        <w:numPr>
          <w:ilvl w:val="0"/>
          <w:numId w:val="57"/>
        </w:numPr>
        <w:jc w:val="left"/>
        <w:rPr>
          <w:rFonts w:ascii="Times New Roman" w:hAnsi="Times New Roman"/>
          <w:sz w:val="24"/>
          <w:szCs w:val="24"/>
        </w:rPr>
      </w:pPr>
      <w:r w:rsidRPr="00C627A1">
        <w:rPr>
          <w:rFonts w:ascii="Times New Roman" w:hAnsi="Times New Roman"/>
          <w:sz w:val="24"/>
          <w:szCs w:val="24"/>
        </w:rPr>
        <w:t xml:space="preserve">Ensure members of his or her team know and understand the </w:t>
      </w:r>
      <w:r w:rsidR="00E76767" w:rsidRPr="00C627A1">
        <w:rPr>
          <w:rFonts w:ascii="Times New Roman" w:hAnsi="Times New Roman"/>
          <w:sz w:val="24"/>
          <w:szCs w:val="24"/>
        </w:rPr>
        <w:t>concentration</w:t>
      </w:r>
      <w:r w:rsidRPr="00C627A1">
        <w:rPr>
          <w:rFonts w:ascii="Times New Roman" w:hAnsi="Times New Roman"/>
          <w:sz w:val="24"/>
          <w:szCs w:val="24"/>
        </w:rPr>
        <w:t xml:space="preserve"> rules and regulations;</w:t>
      </w:r>
    </w:p>
    <w:p w14:paraId="28195CEF" w14:textId="77777777" w:rsidR="009A456E" w:rsidRPr="00D53375" w:rsidRDefault="009A456E" w:rsidP="00D53375">
      <w:pPr>
        <w:pStyle w:val="ListParagraph"/>
        <w:rPr>
          <w:rFonts w:ascii="Times New Roman" w:hAnsi="Times New Roman"/>
          <w:sz w:val="24"/>
          <w:szCs w:val="24"/>
        </w:rPr>
      </w:pPr>
    </w:p>
    <w:p w14:paraId="28195CF2" w14:textId="42573C21" w:rsidR="009A456E" w:rsidRPr="00C627A1" w:rsidRDefault="00A53E03" w:rsidP="00094FF6">
      <w:pPr>
        <w:pStyle w:val="ListParagraph"/>
        <w:numPr>
          <w:ilvl w:val="0"/>
          <w:numId w:val="58"/>
        </w:numPr>
        <w:jc w:val="left"/>
        <w:rPr>
          <w:rFonts w:ascii="Times New Roman" w:hAnsi="Times New Roman"/>
          <w:sz w:val="24"/>
          <w:szCs w:val="24"/>
        </w:rPr>
      </w:pPr>
      <w:r w:rsidRPr="00C627A1">
        <w:rPr>
          <w:rFonts w:ascii="Times New Roman" w:hAnsi="Times New Roman"/>
          <w:sz w:val="24"/>
          <w:szCs w:val="24"/>
        </w:rPr>
        <w:t>Ensure that members of his or her team understand the course of fire for each match they are entered in;</w:t>
      </w:r>
    </w:p>
    <w:p w14:paraId="28195CF3" w14:textId="77777777" w:rsidR="009A456E" w:rsidRPr="00D53375" w:rsidRDefault="009A456E" w:rsidP="00D53375">
      <w:pPr>
        <w:jc w:val="left"/>
        <w:rPr>
          <w:rFonts w:ascii="Times New Roman" w:hAnsi="Times New Roman"/>
          <w:sz w:val="24"/>
          <w:szCs w:val="24"/>
        </w:rPr>
      </w:pPr>
    </w:p>
    <w:p w14:paraId="28195CF6" w14:textId="11D507E5" w:rsidR="00A53E03" w:rsidRPr="00C627A1" w:rsidRDefault="00C627A1" w:rsidP="00C627A1">
      <w:pPr>
        <w:ind w:left="1429" w:hanging="720"/>
        <w:jc w:val="left"/>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A53E03" w:rsidRPr="00C627A1">
        <w:rPr>
          <w:rFonts w:ascii="Times New Roman" w:hAnsi="Times New Roman"/>
          <w:sz w:val="24"/>
          <w:szCs w:val="24"/>
        </w:rPr>
        <w:t>Ensure that members of his or her team are properly equipped, prepared and ready for each match as required; and</w:t>
      </w:r>
    </w:p>
    <w:p w14:paraId="28195CF7" w14:textId="77777777" w:rsidR="009A456E" w:rsidRPr="00D53375" w:rsidRDefault="009A456E" w:rsidP="00D53375">
      <w:pPr>
        <w:jc w:val="left"/>
        <w:rPr>
          <w:rFonts w:ascii="Times New Roman" w:hAnsi="Times New Roman"/>
          <w:sz w:val="24"/>
          <w:szCs w:val="24"/>
        </w:rPr>
      </w:pPr>
    </w:p>
    <w:p w14:paraId="28195CFA" w14:textId="1407B107" w:rsidR="00A53E03" w:rsidRPr="00C627A1" w:rsidRDefault="00C627A1" w:rsidP="00C627A1">
      <w:pPr>
        <w:ind w:firstLine="709"/>
        <w:jc w:val="left"/>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sidR="000E7B83">
        <w:rPr>
          <w:rFonts w:ascii="Times New Roman" w:hAnsi="Times New Roman"/>
          <w:sz w:val="24"/>
          <w:szCs w:val="24"/>
        </w:rPr>
        <w:t>Ensure</w:t>
      </w:r>
      <w:r w:rsidR="00A53E03" w:rsidRPr="00C627A1">
        <w:rPr>
          <w:rFonts w:ascii="Times New Roman" w:hAnsi="Times New Roman"/>
          <w:sz w:val="24"/>
          <w:szCs w:val="24"/>
        </w:rPr>
        <w:t xml:space="preserve"> team discipline</w:t>
      </w:r>
      <w:r w:rsidR="006E5C8E">
        <w:rPr>
          <w:rFonts w:ascii="Times New Roman" w:hAnsi="Times New Roman"/>
          <w:sz w:val="24"/>
          <w:szCs w:val="24"/>
        </w:rPr>
        <w:t>, conduct</w:t>
      </w:r>
      <w:r w:rsidR="00A53E03" w:rsidRPr="00C627A1">
        <w:rPr>
          <w:rFonts w:ascii="Times New Roman" w:hAnsi="Times New Roman"/>
          <w:sz w:val="24"/>
          <w:szCs w:val="24"/>
        </w:rPr>
        <w:t xml:space="preserve"> and deportment while at CAFSAC.</w:t>
      </w:r>
    </w:p>
    <w:p w14:paraId="28195CFB" w14:textId="77777777" w:rsidR="00492FB7" w:rsidRPr="0036753C" w:rsidRDefault="00492FB7" w:rsidP="00C51E0C">
      <w:pPr>
        <w:jc w:val="left"/>
        <w:rPr>
          <w:rFonts w:ascii="Times New Roman" w:hAnsi="Times New Roman"/>
          <w:sz w:val="24"/>
          <w:szCs w:val="24"/>
        </w:rPr>
      </w:pPr>
    </w:p>
    <w:p w14:paraId="28195CFC" w14:textId="77777777" w:rsidR="00A53E03" w:rsidRDefault="00A53E03">
      <w:pPr>
        <w:jc w:val="left"/>
        <w:rPr>
          <w:rFonts w:ascii="Times New Roman" w:hAnsi="Times New Roman"/>
          <w:sz w:val="24"/>
          <w:szCs w:val="24"/>
        </w:rPr>
      </w:pPr>
      <w:r>
        <w:rPr>
          <w:rFonts w:ascii="Times New Roman" w:hAnsi="Times New Roman"/>
          <w:sz w:val="24"/>
          <w:szCs w:val="24"/>
        </w:rPr>
        <w:t>2.3.7</w:t>
      </w:r>
      <w:r>
        <w:rPr>
          <w:rFonts w:ascii="Times New Roman" w:hAnsi="Times New Roman"/>
          <w:sz w:val="24"/>
          <w:szCs w:val="24"/>
        </w:rPr>
        <w:tab/>
        <w:t xml:space="preserve">Substitution of team members. </w:t>
      </w:r>
    </w:p>
    <w:p w14:paraId="28195CFD" w14:textId="77777777" w:rsidR="00A53E03" w:rsidRDefault="00A53E03">
      <w:pPr>
        <w:jc w:val="left"/>
        <w:rPr>
          <w:rFonts w:ascii="Times New Roman" w:hAnsi="Times New Roman"/>
          <w:sz w:val="24"/>
          <w:szCs w:val="24"/>
        </w:rPr>
      </w:pPr>
    </w:p>
    <w:p w14:paraId="28195CFE" w14:textId="7BC4814C" w:rsidR="00A53E03" w:rsidRDefault="00A53E03">
      <w:pPr>
        <w:ind w:left="1440" w:hanging="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If a team member is disqualified (DQ) or otherwise excluded, the team may not replace that member</w:t>
      </w:r>
      <w:r w:rsidR="00790AAF">
        <w:rPr>
          <w:rFonts w:ascii="Times New Roman" w:hAnsi="Times New Roman"/>
          <w:sz w:val="24"/>
          <w:szCs w:val="24"/>
        </w:rPr>
        <w:t>.  T</w:t>
      </w:r>
      <w:r>
        <w:rPr>
          <w:rFonts w:ascii="Times New Roman" w:hAnsi="Times New Roman"/>
          <w:sz w:val="24"/>
          <w:szCs w:val="24"/>
        </w:rPr>
        <w:t xml:space="preserve">he impact to team score is described in the Penalties </w:t>
      </w:r>
      <w:r w:rsidR="004E46C4">
        <w:rPr>
          <w:rFonts w:ascii="Times New Roman" w:hAnsi="Times New Roman"/>
          <w:sz w:val="24"/>
          <w:szCs w:val="24"/>
        </w:rPr>
        <w:t>S</w:t>
      </w:r>
      <w:r w:rsidR="00790AAF">
        <w:rPr>
          <w:rFonts w:ascii="Times New Roman" w:hAnsi="Times New Roman"/>
          <w:sz w:val="24"/>
          <w:szCs w:val="24"/>
        </w:rPr>
        <w:t>ection</w:t>
      </w:r>
      <w:r>
        <w:rPr>
          <w:rFonts w:ascii="Times New Roman" w:hAnsi="Times New Roman"/>
          <w:sz w:val="24"/>
          <w:szCs w:val="24"/>
        </w:rPr>
        <w:t xml:space="preserve">; and </w:t>
      </w:r>
    </w:p>
    <w:p w14:paraId="28195CFF" w14:textId="77777777" w:rsidR="00A53E03" w:rsidRDefault="00A53E03">
      <w:pPr>
        <w:ind w:left="1440" w:hanging="720"/>
        <w:jc w:val="left"/>
        <w:rPr>
          <w:rFonts w:ascii="Times New Roman" w:hAnsi="Times New Roman"/>
          <w:sz w:val="24"/>
          <w:szCs w:val="24"/>
        </w:rPr>
      </w:pPr>
    </w:p>
    <w:p w14:paraId="28195D00" w14:textId="77777777" w:rsidR="00A53E03" w:rsidRDefault="00A53E03">
      <w:pPr>
        <w:ind w:left="1440" w:hanging="720"/>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A team member who is disabled due to injury or illness, or forced to withdraw due to compassionate reasons, will have his or her scores stand, and may be replaced upon the concurrence of the Match Committee.  Any other exceptions for team substitution are at the discretion of the </w:t>
      </w:r>
      <w:r w:rsidR="00E76767">
        <w:rPr>
          <w:rFonts w:ascii="Times New Roman" w:hAnsi="Times New Roman"/>
          <w:sz w:val="24"/>
          <w:szCs w:val="24"/>
        </w:rPr>
        <w:t>Concentration</w:t>
      </w:r>
      <w:r>
        <w:rPr>
          <w:rFonts w:ascii="Times New Roman" w:hAnsi="Times New Roman"/>
          <w:sz w:val="24"/>
          <w:szCs w:val="24"/>
        </w:rPr>
        <w:t xml:space="preserve"> Director.   </w:t>
      </w:r>
    </w:p>
    <w:p w14:paraId="28195D01" w14:textId="77777777" w:rsidR="00A53E03" w:rsidRDefault="00A53E03">
      <w:pPr>
        <w:jc w:val="left"/>
        <w:rPr>
          <w:rFonts w:ascii="Times New Roman" w:hAnsi="Times New Roman"/>
          <w:b/>
          <w:sz w:val="24"/>
          <w:szCs w:val="24"/>
        </w:rPr>
      </w:pPr>
    </w:p>
    <w:p w14:paraId="28195D02" w14:textId="77777777" w:rsidR="00C110DF" w:rsidRDefault="00C110DF">
      <w:pPr>
        <w:jc w:val="left"/>
        <w:rPr>
          <w:rFonts w:ascii="Times New Roman" w:hAnsi="Times New Roman"/>
          <w:b/>
          <w:sz w:val="24"/>
          <w:szCs w:val="24"/>
        </w:rPr>
      </w:pPr>
    </w:p>
    <w:p w14:paraId="28195D04" w14:textId="77777777" w:rsidR="00C110DF" w:rsidRDefault="00C110DF">
      <w:pPr>
        <w:jc w:val="left"/>
        <w:rPr>
          <w:rFonts w:ascii="Times New Roman" w:hAnsi="Times New Roman"/>
          <w:b/>
          <w:sz w:val="24"/>
          <w:szCs w:val="24"/>
        </w:rPr>
      </w:pPr>
    </w:p>
    <w:p w14:paraId="28195D05" w14:textId="2FFE822F" w:rsidR="00A53E03" w:rsidRDefault="00A53E03">
      <w:pPr>
        <w:jc w:val="left"/>
        <w:rPr>
          <w:rFonts w:ascii="Times New Roman" w:hAnsi="Times New Roman"/>
          <w:b/>
          <w:sz w:val="24"/>
          <w:szCs w:val="24"/>
        </w:rPr>
      </w:pPr>
      <w:r>
        <w:rPr>
          <w:rFonts w:ascii="Times New Roman" w:hAnsi="Times New Roman"/>
          <w:b/>
          <w:sz w:val="24"/>
          <w:szCs w:val="24"/>
        </w:rPr>
        <w:t>Chapter Three</w:t>
      </w:r>
    </w:p>
    <w:p w14:paraId="28195D06" w14:textId="77777777" w:rsidR="00A53E03" w:rsidRDefault="00A53E03">
      <w:pPr>
        <w:jc w:val="left"/>
        <w:rPr>
          <w:rFonts w:ascii="Times New Roman" w:hAnsi="Times New Roman"/>
          <w:b/>
          <w:sz w:val="24"/>
          <w:szCs w:val="24"/>
        </w:rPr>
      </w:pPr>
    </w:p>
    <w:p w14:paraId="28195D07" w14:textId="3CA1483B" w:rsidR="00A53E03" w:rsidRDefault="00A53E03">
      <w:pPr>
        <w:jc w:val="left"/>
        <w:rPr>
          <w:rFonts w:ascii="Times New Roman" w:hAnsi="Times New Roman"/>
          <w:b/>
          <w:sz w:val="24"/>
          <w:szCs w:val="24"/>
        </w:rPr>
      </w:pPr>
      <w:r>
        <w:rPr>
          <w:rFonts w:ascii="Times New Roman" w:hAnsi="Times New Roman"/>
          <w:b/>
          <w:sz w:val="24"/>
          <w:szCs w:val="24"/>
        </w:rPr>
        <w:t>M</w:t>
      </w:r>
      <w:r w:rsidR="007C58DD">
        <w:rPr>
          <w:rFonts w:ascii="Times New Roman" w:hAnsi="Times New Roman"/>
          <w:b/>
          <w:sz w:val="24"/>
          <w:szCs w:val="24"/>
        </w:rPr>
        <w:t>atch Procedures</w:t>
      </w:r>
    </w:p>
    <w:p w14:paraId="28195D08" w14:textId="77777777" w:rsidR="00A53E03" w:rsidRDefault="00A53E03">
      <w:pPr>
        <w:jc w:val="left"/>
        <w:rPr>
          <w:rFonts w:ascii="Times New Roman" w:hAnsi="Times New Roman"/>
          <w:sz w:val="24"/>
          <w:szCs w:val="24"/>
        </w:rPr>
      </w:pPr>
    </w:p>
    <w:p w14:paraId="28195D09" w14:textId="125CD06F" w:rsidR="00A53E03" w:rsidRPr="00D53375" w:rsidRDefault="00A53E03">
      <w:pPr>
        <w:jc w:val="left"/>
        <w:rPr>
          <w:rFonts w:ascii="Times New Roman" w:hAnsi="Times New Roman"/>
          <w:b/>
          <w:sz w:val="24"/>
          <w:szCs w:val="24"/>
        </w:rPr>
      </w:pPr>
      <w:r w:rsidRPr="00D53375">
        <w:rPr>
          <w:rFonts w:ascii="Times New Roman" w:hAnsi="Times New Roman"/>
          <w:b/>
          <w:sz w:val="24"/>
          <w:szCs w:val="24"/>
        </w:rPr>
        <w:t xml:space="preserve">3.0 </w:t>
      </w:r>
      <w:r w:rsidRPr="00D53375">
        <w:rPr>
          <w:rFonts w:ascii="Times New Roman" w:hAnsi="Times New Roman"/>
          <w:b/>
          <w:sz w:val="24"/>
          <w:szCs w:val="24"/>
        </w:rPr>
        <w:tab/>
        <w:t>G</w:t>
      </w:r>
      <w:r w:rsidR="007C58DD" w:rsidRPr="00D53375">
        <w:rPr>
          <w:rFonts w:ascii="Times New Roman" w:hAnsi="Times New Roman"/>
          <w:b/>
          <w:sz w:val="24"/>
          <w:szCs w:val="24"/>
        </w:rPr>
        <w:t>eneral</w:t>
      </w:r>
      <w:r w:rsidRPr="00D53375">
        <w:rPr>
          <w:rFonts w:ascii="Times New Roman" w:hAnsi="Times New Roman"/>
          <w:b/>
          <w:sz w:val="24"/>
          <w:szCs w:val="24"/>
        </w:rPr>
        <w:br/>
      </w:r>
    </w:p>
    <w:p w14:paraId="28195D0A" w14:textId="71E903BC" w:rsidR="00A53E03" w:rsidRPr="0036753C" w:rsidRDefault="00A53E03">
      <w:pPr>
        <w:ind w:left="720" w:hanging="720"/>
        <w:jc w:val="left"/>
        <w:rPr>
          <w:rFonts w:ascii="Times New Roman" w:hAnsi="Times New Roman"/>
          <w:sz w:val="24"/>
          <w:szCs w:val="24"/>
        </w:rPr>
      </w:pPr>
      <w:r>
        <w:rPr>
          <w:rFonts w:ascii="Times New Roman" w:hAnsi="Times New Roman"/>
          <w:sz w:val="24"/>
          <w:szCs w:val="24"/>
        </w:rPr>
        <w:t>3.0.1</w:t>
      </w:r>
      <w:r>
        <w:rPr>
          <w:rFonts w:ascii="Times New Roman" w:hAnsi="Times New Roman"/>
          <w:sz w:val="24"/>
          <w:szCs w:val="24"/>
        </w:rPr>
        <w:tab/>
        <w:t>The match procedures as outlined in this section are applicable to the S</w:t>
      </w:r>
      <w:r w:rsidR="003313AC">
        <w:rPr>
          <w:rFonts w:ascii="Times New Roman" w:hAnsi="Times New Roman"/>
          <w:sz w:val="24"/>
          <w:szCs w:val="24"/>
        </w:rPr>
        <w:t>R</w:t>
      </w:r>
      <w:r>
        <w:rPr>
          <w:rFonts w:ascii="Times New Roman" w:hAnsi="Times New Roman"/>
          <w:sz w:val="24"/>
          <w:szCs w:val="24"/>
        </w:rPr>
        <w:t>, S</w:t>
      </w:r>
      <w:r w:rsidR="003313AC">
        <w:rPr>
          <w:rFonts w:ascii="Times New Roman" w:hAnsi="Times New Roman"/>
          <w:sz w:val="24"/>
          <w:szCs w:val="24"/>
        </w:rPr>
        <w:t>P</w:t>
      </w:r>
      <w:r w:rsidR="00E80408">
        <w:rPr>
          <w:rFonts w:ascii="Times New Roman" w:hAnsi="Times New Roman"/>
          <w:sz w:val="24"/>
          <w:szCs w:val="24"/>
        </w:rPr>
        <w:t>, LMG</w:t>
      </w:r>
      <w:r>
        <w:rPr>
          <w:rFonts w:ascii="Times New Roman" w:hAnsi="Times New Roman"/>
          <w:sz w:val="24"/>
          <w:szCs w:val="24"/>
        </w:rPr>
        <w:t xml:space="preserve"> and CA</w:t>
      </w:r>
      <w:r w:rsidR="00E80408">
        <w:rPr>
          <w:rFonts w:ascii="Times New Roman" w:hAnsi="Times New Roman"/>
          <w:sz w:val="24"/>
          <w:szCs w:val="24"/>
        </w:rPr>
        <w:t>S</w:t>
      </w:r>
      <w:r>
        <w:rPr>
          <w:rFonts w:ascii="Times New Roman" w:hAnsi="Times New Roman"/>
          <w:sz w:val="24"/>
          <w:szCs w:val="24"/>
        </w:rPr>
        <w:t xml:space="preserve">AM </w:t>
      </w:r>
      <w:r w:rsidR="00E80408">
        <w:rPr>
          <w:rFonts w:ascii="Times New Roman" w:hAnsi="Times New Roman"/>
          <w:sz w:val="24"/>
          <w:szCs w:val="24"/>
        </w:rPr>
        <w:t>events</w:t>
      </w:r>
      <w:r>
        <w:rPr>
          <w:rFonts w:ascii="Times New Roman" w:hAnsi="Times New Roman"/>
          <w:sz w:val="24"/>
          <w:szCs w:val="24"/>
        </w:rPr>
        <w:t xml:space="preserve">.  Procedures specific to these events are covered in their respective </w:t>
      </w:r>
      <w:r w:rsidRPr="00EE00FD">
        <w:rPr>
          <w:rFonts w:ascii="Times New Roman" w:hAnsi="Times New Roman"/>
          <w:sz w:val="24"/>
          <w:szCs w:val="24"/>
        </w:rPr>
        <w:t>chapte</w:t>
      </w:r>
      <w:r w:rsidRPr="00103A41">
        <w:rPr>
          <w:rFonts w:ascii="Times New Roman" w:hAnsi="Times New Roman"/>
          <w:sz w:val="24"/>
          <w:szCs w:val="24"/>
        </w:rPr>
        <w:t>r.</w:t>
      </w:r>
    </w:p>
    <w:p w14:paraId="28195D0B" w14:textId="77777777" w:rsidR="00827BDD" w:rsidRPr="0036753C" w:rsidRDefault="00827BDD">
      <w:pPr>
        <w:ind w:left="720" w:hanging="720"/>
        <w:jc w:val="left"/>
        <w:rPr>
          <w:rFonts w:ascii="Times New Roman" w:hAnsi="Times New Roman"/>
          <w:sz w:val="24"/>
          <w:szCs w:val="24"/>
        </w:rPr>
      </w:pPr>
    </w:p>
    <w:p w14:paraId="28195D0C" w14:textId="77777777" w:rsidR="001D1E2A" w:rsidRPr="00C51E0C" w:rsidRDefault="001D1E2A" w:rsidP="001D1E2A">
      <w:pPr>
        <w:ind w:left="851" w:hanging="851"/>
        <w:rPr>
          <w:rFonts w:ascii="Times New Roman" w:hAnsi="Times New Roman"/>
          <w:sz w:val="24"/>
          <w:szCs w:val="24"/>
        </w:rPr>
      </w:pPr>
      <w:r w:rsidRPr="00C51E0C">
        <w:rPr>
          <w:rFonts w:ascii="Times New Roman" w:hAnsi="Times New Roman"/>
          <w:sz w:val="24"/>
          <w:szCs w:val="24"/>
        </w:rPr>
        <w:t>3.0.2</w:t>
      </w:r>
      <w:r w:rsidRPr="00C51E0C">
        <w:rPr>
          <w:rFonts w:ascii="Times New Roman" w:hAnsi="Times New Roman"/>
          <w:sz w:val="24"/>
          <w:szCs w:val="24"/>
        </w:rPr>
        <w:tab/>
        <w:t>Orders</w:t>
      </w:r>
    </w:p>
    <w:p w14:paraId="28195D0D" w14:textId="77777777" w:rsidR="001D1E2A" w:rsidRPr="00C51E0C" w:rsidRDefault="001D1E2A" w:rsidP="001D1E2A">
      <w:pPr>
        <w:tabs>
          <w:tab w:val="left" w:pos="900"/>
        </w:tabs>
        <w:ind w:left="900" w:hanging="540"/>
        <w:rPr>
          <w:rFonts w:ascii="Times New Roman" w:hAnsi="Times New Roman"/>
          <w:sz w:val="24"/>
          <w:szCs w:val="24"/>
        </w:rPr>
      </w:pPr>
    </w:p>
    <w:p w14:paraId="28195D0E" w14:textId="381C9301" w:rsidR="001D1E2A" w:rsidRPr="00C51E0C" w:rsidRDefault="001D1E2A" w:rsidP="00094FF6">
      <w:pPr>
        <w:numPr>
          <w:ilvl w:val="0"/>
          <w:numId w:val="22"/>
        </w:numPr>
        <w:ind w:left="1418" w:hanging="709"/>
        <w:rPr>
          <w:rFonts w:ascii="Times New Roman" w:hAnsi="Times New Roman"/>
          <w:sz w:val="24"/>
          <w:szCs w:val="24"/>
        </w:rPr>
      </w:pPr>
      <w:r w:rsidRPr="00C51E0C">
        <w:rPr>
          <w:rFonts w:ascii="Times New Roman" w:hAnsi="Times New Roman"/>
          <w:sz w:val="24"/>
          <w:szCs w:val="24"/>
        </w:rPr>
        <w:t>When a competitor is on the range, he</w:t>
      </w:r>
      <w:r w:rsidR="00796CC5">
        <w:rPr>
          <w:rFonts w:ascii="Times New Roman" w:hAnsi="Times New Roman"/>
          <w:sz w:val="24"/>
          <w:szCs w:val="24"/>
        </w:rPr>
        <w:t xml:space="preserve"> or she</w:t>
      </w:r>
      <w:r w:rsidRPr="00C51E0C">
        <w:rPr>
          <w:rFonts w:ascii="Times New Roman" w:hAnsi="Times New Roman"/>
          <w:sz w:val="24"/>
          <w:szCs w:val="24"/>
        </w:rPr>
        <w:t xml:space="preserve"> shall comply with all orders issued by the CRO, R</w:t>
      </w:r>
      <w:r w:rsidR="003313AC">
        <w:rPr>
          <w:rFonts w:ascii="Times New Roman" w:hAnsi="Times New Roman"/>
          <w:sz w:val="24"/>
          <w:szCs w:val="24"/>
        </w:rPr>
        <w:t>S</w:t>
      </w:r>
      <w:r w:rsidRPr="00C51E0C">
        <w:rPr>
          <w:rFonts w:ascii="Times New Roman" w:hAnsi="Times New Roman"/>
          <w:sz w:val="24"/>
          <w:szCs w:val="24"/>
        </w:rPr>
        <w:t>O</w:t>
      </w:r>
      <w:r w:rsidR="003313AC">
        <w:rPr>
          <w:rFonts w:ascii="Times New Roman" w:hAnsi="Times New Roman"/>
          <w:sz w:val="24"/>
          <w:szCs w:val="24"/>
        </w:rPr>
        <w:t xml:space="preserve">, </w:t>
      </w:r>
      <w:r w:rsidR="0002388F">
        <w:rPr>
          <w:rFonts w:ascii="Times New Roman" w:hAnsi="Times New Roman"/>
          <w:sz w:val="24"/>
          <w:szCs w:val="24"/>
        </w:rPr>
        <w:t>and A</w:t>
      </w:r>
      <w:r w:rsidR="003313AC">
        <w:rPr>
          <w:rFonts w:ascii="Times New Roman" w:hAnsi="Times New Roman"/>
          <w:sz w:val="24"/>
          <w:szCs w:val="24"/>
        </w:rPr>
        <w:t>RSO</w:t>
      </w:r>
      <w:r w:rsidR="0002388F">
        <w:rPr>
          <w:rFonts w:ascii="Times New Roman" w:hAnsi="Times New Roman"/>
          <w:sz w:val="24"/>
          <w:szCs w:val="24"/>
        </w:rPr>
        <w:t>s</w:t>
      </w:r>
      <w:r w:rsidR="00F81378">
        <w:rPr>
          <w:rFonts w:ascii="Times New Roman" w:hAnsi="Times New Roman"/>
          <w:sz w:val="24"/>
          <w:szCs w:val="24"/>
        </w:rPr>
        <w:t>;</w:t>
      </w:r>
    </w:p>
    <w:p w14:paraId="28195D0F" w14:textId="77777777" w:rsidR="001D1E2A" w:rsidRPr="00C51E0C" w:rsidRDefault="001D1E2A" w:rsidP="001D1E2A">
      <w:pPr>
        <w:tabs>
          <w:tab w:val="left" w:pos="1440"/>
        </w:tabs>
        <w:ind w:left="709"/>
        <w:rPr>
          <w:rFonts w:ascii="Times New Roman" w:hAnsi="Times New Roman"/>
          <w:sz w:val="24"/>
          <w:szCs w:val="24"/>
        </w:rPr>
      </w:pPr>
    </w:p>
    <w:p w14:paraId="28195D10" w14:textId="5574551F" w:rsidR="001D1E2A" w:rsidRPr="00C51E0C" w:rsidRDefault="001D1E2A" w:rsidP="001D1E2A">
      <w:pPr>
        <w:tabs>
          <w:tab w:val="left" w:pos="1440"/>
        </w:tabs>
        <w:ind w:left="1440" w:hanging="731"/>
        <w:rPr>
          <w:rFonts w:ascii="Times New Roman" w:hAnsi="Times New Roman"/>
          <w:sz w:val="24"/>
          <w:szCs w:val="24"/>
        </w:rPr>
      </w:pPr>
      <w:r w:rsidRPr="00C51E0C">
        <w:rPr>
          <w:rFonts w:ascii="Times New Roman" w:hAnsi="Times New Roman"/>
          <w:sz w:val="24"/>
          <w:szCs w:val="24"/>
        </w:rPr>
        <w:t>b.</w:t>
      </w:r>
      <w:r w:rsidRPr="00C51E0C">
        <w:rPr>
          <w:rFonts w:ascii="Times New Roman" w:hAnsi="Times New Roman"/>
          <w:sz w:val="24"/>
          <w:szCs w:val="24"/>
        </w:rPr>
        <w:tab/>
        <w:t xml:space="preserve">Pertinent orders </w:t>
      </w:r>
      <w:r w:rsidR="00765F73">
        <w:rPr>
          <w:rFonts w:ascii="Times New Roman" w:hAnsi="Times New Roman"/>
          <w:sz w:val="24"/>
          <w:szCs w:val="24"/>
        </w:rPr>
        <w:t>are</w:t>
      </w:r>
      <w:r w:rsidRPr="00C51E0C">
        <w:rPr>
          <w:rFonts w:ascii="Times New Roman" w:hAnsi="Times New Roman"/>
          <w:sz w:val="24"/>
          <w:szCs w:val="24"/>
        </w:rPr>
        <w:t xml:space="preserve"> defined as follows:</w:t>
      </w:r>
    </w:p>
    <w:p w14:paraId="28195D11" w14:textId="77777777" w:rsidR="001D1E2A" w:rsidRPr="00C51E0C" w:rsidRDefault="001D1E2A" w:rsidP="001D1E2A">
      <w:pPr>
        <w:tabs>
          <w:tab w:val="left" w:pos="1440"/>
        </w:tabs>
        <w:ind w:left="1440" w:hanging="731"/>
        <w:rPr>
          <w:rFonts w:ascii="Times New Roman" w:hAnsi="Times New Roman"/>
          <w:sz w:val="24"/>
          <w:szCs w:val="24"/>
        </w:rPr>
      </w:pPr>
    </w:p>
    <w:p w14:paraId="28195D12" w14:textId="77777777" w:rsidR="001D1E2A" w:rsidRPr="00C51E0C" w:rsidRDefault="001D1E2A" w:rsidP="001D1E2A">
      <w:pPr>
        <w:tabs>
          <w:tab w:val="left" w:pos="1440"/>
          <w:tab w:val="left" w:pos="2160"/>
        </w:tabs>
        <w:ind w:left="2160" w:hanging="731"/>
        <w:rPr>
          <w:rFonts w:ascii="Times New Roman" w:hAnsi="Times New Roman"/>
          <w:sz w:val="24"/>
          <w:szCs w:val="24"/>
        </w:rPr>
      </w:pPr>
      <w:r w:rsidRPr="00C51E0C">
        <w:rPr>
          <w:rFonts w:ascii="Times New Roman" w:hAnsi="Times New Roman"/>
          <w:sz w:val="24"/>
          <w:szCs w:val="24"/>
        </w:rPr>
        <w:t>i.</w:t>
      </w:r>
      <w:r w:rsidRPr="00C51E0C">
        <w:rPr>
          <w:rFonts w:ascii="Times New Roman" w:hAnsi="Times New Roman"/>
          <w:sz w:val="24"/>
          <w:szCs w:val="24"/>
        </w:rPr>
        <w:tab/>
        <w:t>"LOAD" – with the bolt carrier assembly forward, the magazine with the applicable number of rounds is placed on the firearm. The bolt carrier assembly remains forward and the chamber is empty;</w:t>
      </w:r>
    </w:p>
    <w:p w14:paraId="28195D13" w14:textId="77777777" w:rsidR="001D1E2A" w:rsidRPr="00C51E0C" w:rsidRDefault="001D1E2A" w:rsidP="001D1E2A">
      <w:pPr>
        <w:tabs>
          <w:tab w:val="left" w:pos="1440"/>
          <w:tab w:val="left" w:pos="2160"/>
        </w:tabs>
        <w:ind w:left="2160" w:hanging="731"/>
        <w:rPr>
          <w:rFonts w:ascii="Times New Roman" w:hAnsi="Times New Roman"/>
          <w:sz w:val="24"/>
          <w:szCs w:val="24"/>
        </w:rPr>
      </w:pPr>
    </w:p>
    <w:p w14:paraId="28195D14" w14:textId="4A3DB9C9" w:rsidR="001D1E2A" w:rsidRPr="00C627A1" w:rsidRDefault="001D1E2A" w:rsidP="00094FF6">
      <w:pPr>
        <w:pStyle w:val="ListParagraph"/>
        <w:numPr>
          <w:ilvl w:val="0"/>
          <w:numId w:val="59"/>
        </w:numPr>
        <w:tabs>
          <w:tab w:val="left" w:pos="1440"/>
        </w:tabs>
        <w:rPr>
          <w:rFonts w:ascii="Times New Roman" w:hAnsi="Times New Roman"/>
          <w:sz w:val="24"/>
          <w:szCs w:val="24"/>
        </w:rPr>
      </w:pPr>
      <w:r w:rsidRPr="00C627A1">
        <w:rPr>
          <w:rFonts w:ascii="Times New Roman" w:hAnsi="Times New Roman"/>
          <w:sz w:val="24"/>
          <w:szCs w:val="24"/>
        </w:rPr>
        <w:t xml:space="preserve">"READY" </w:t>
      </w:r>
      <w:r w:rsidRPr="00C627A1">
        <w:rPr>
          <w:rFonts w:ascii="Times New Roman" w:hAnsi="Times New Roman"/>
          <w:sz w:val="24"/>
          <w:szCs w:val="24"/>
        </w:rPr>
        <w:noBreakHyphen/>
        <w:t xml:space="preserve"> firearm now has a round in the chamber and the safety catch is applied;</w:t>
      </w:r>
    </w:p>
    <w:p w14:paraId="28195D15" w14:textId="77777777" w:rsidR="001D1E2A" w:rsidRPr="00C51E0C" w:rsidRDefault="001D1E2A" w:rsidP="001D1E2A">
      <w:pPr>
        <w:tabs>
          <w:tab w:val="left" w:pos="1440"/>
        </w:tabs>
        <w:ind w:left="1440"/>
        <w:rPr>
          <w:rFonts w:ascii="Times New Roman" w:hAnsi="Times New Roman"/>
          <w:sz w:val="24"/>
          <w:szCs w:val="24"/>
        </w:rPr>
      </w:pPr>
    </w:p>
    <w:p w14:paraId="28195D16" w14:textId="77777777" w:rsidR="001D1E2A" w:rsidRPr="00C51E0C" w:rsidRDefault="001D1E2A" w:rsidP="001D1E2A">
      <w:pPr>
        <w:tabs>
          <w:tab w:val="left" w:pos="1440"/>
          <w:tab w:val="left" w:pos="2160"/>
        </w:tabs>
        <w:ind w:left="2160" w:hanging="731"/>
        <w:rPr>
          <w:rFonts w:ascii="Times New Roman" w:hAnsi="Times New Roman"/>
          <w:sz w:val="24"/>
          <w:szCs w:val="24"/>
        </w:rPr>
      </w:pPr>
      <w:r w:rsidRPr="00C51E0C">
        <w:rPr>
          <w:rFonts w:ascii="Times New Roman" w:hAnsi="Times New Roman"/>
          <w:sz w:val="24"/>
          <w:szCs w:val="24"/>
        </w:rPr>
        <w:t>iii.</w:t>
      </w:r>
      <w:r w:rsidRPr="00C51E0C">
        <w:rPr>
          <w:rFonts w:ascii="Times New Roman" w:hAnsi="Times New Roman"/>
          <w:sz w:val="24"/>
          <w:szCs w:val="24"/>
        </w:rPr>
        <w:tab/>
        <w:t>"COMMENCE THE MATCH" - the order to fire in all matches;</w:t>
      </w:r>
    </w:p>
    <w:p w14:paraId="28195D17" w14:textId="77777777" w:rsidR="001D1E2A" w:rsidRPr="00C51E0C" w:rsidRDefault="001D1E2A" w:rsidP="001D1E2A">
      <w:pPr>
        <w:tabs>
          <w:tab w:val="left" w:pos="1440"/>
          <w:tab w:val="left" w:pos="2160"/>
        </w:tabs>
        <w:ind w:left="2160" w:hanging="731"/>
        <w:rPr>
          <w:rFonts w:ascii="Times New Roman" w:hAnsi="Times New Roman"/>
          <w:sz w:val="24"/>
          <w:szCs w:val="24"/>
        </w:rPr>
      </w:pPr>
    </w:p>
    <w:p w14:paraId="28195D18" w14:textId="4748A988" w:rsidR="004D57A7" w:rsidRPr="00103A41" w:rsidRDefault="00C627A1" w:rsidP="00C627A1">
      <w:pPr>
        <w:tabs>
          <w:tab w:val="left" w:pos="1440"/>
        </w:tabs>
        <w:ind w:left="2160" w:hanging="720"/>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r>
      <w:r w:rsidR="004D57A7">
        <w:rPr>
          <w:rFonts w:ascii="Times New Roman" w:hAnsi="Times New Roman"/>
          <w:sz w:val="24"/>
          <w:szCs w:val="24"/>
        </w:rPr>
        <w:t xml:space="preserve">“WATCH AND SHOOT" – on the order the firer will adopt the alert position.  To adopt the alert position, push the selector level to “R”, bring the butt into the shoulder with the muzzle pointing downwards and watch the target area. </w:t>
      </w:r>
      <w:r w:rsidR="004D57A7" w:rsidRPr="00B95EFF">
        <w:rPr>
          <w:rFonts w:ascii="Times New Roman" w:hAnsi="Times New Roman"/>
          <w:sz w:val="24"/>
          <w:szCs w:val="24"/>
        </w:rPr>
        <w:t>The safety must be appl</w:t>
      </w:r>
      <w:r w:rsidR="004D57A7">
        <w:rPr>
          <w:rFonts w:ascii="Times New Roman" w:hAnsi="Times New Roman"/>
          <w:sz w:val="24"/>
          <w:szCs w:val="24"/>
        </w:rPr>
        <w:t>ied during any forward movement</w:t>
      </w:r>
      <w:r w:rsidR="004D57A7" w:rsidRPr="00103A41">
        <w:rPr>
          <w:rFonts w:ascii="Times New Roman" w:hAnsi="Times New Roman"/>
          <w:sz w:val="24"/>
          <w:szCs w:val="24"/>
        </w:rPr>
        <w:t>;</w:t>
      </w:r>
    </w:p>
    <w:p w14:paraId="28195D19" w14:textId="77777777" w:rsidR="004D57A7" w:rsidRDefault="004D57A7" w:rsidP="004D57A7">
      <w:pPr>
        <w:jc w:val="left"/>
        <w:rPr>
          <w:rFonts w:ascii="Times New Roman" w:hAnsi="Times New Roman"/>
          <w:sz w:val="24"/>
          <w:szCs w:val="24"/>
          <w:shd w:val="clear" w:color="auto" w:fill="00FFFF"/>
        </w:rPr>
      </w:pPr>
    </w:p>
    <w:p w14:paraId="28195D1A" w14:textId="72CFC0BC" w:rsidR="004D57A7" w:rsidRDefault="00C627A1" w:rsidP="00C627A1">
      <w:pPr>
        <w:ind w:left="2160" w:hanging="720"/>
        <w:jc w:val="left"/>
        <w:rPr>
          <w:rFonts w:ascii="Times New Roman" w:hAnsi="Times New Roman"/>
          <w:sz w:val="24"/>
          <w:szCs w:val="24"/>
        </w:rPr>
      </w:pPr>
      <w:r>
        <w:rPr>
          <w:rFonts w:ascii="Times New Roman" w:hAnsi="Times New Roman"/>
          <w:sz w:val="24"/>
          <w:szCs w:val="24"/>
        </w:rPr>
        <w:t>v.</w:t>
      </w:r>
      <w:r>
        <w:rPr>
          <w:rFonts w:ascii="Times New Roman" w:hAnsi="Times New Roman"/>
          <w:sz w:val="24"/>
          <w:szCs w:val="24"/>
        </w:rPr>
        <w:tab/>
      </w:r>
      <w:r w:rsidR="004D57A7">
        <w:rPr>
          <w:rFonts w:ascii="Times New Roman" w:hAnsi="Times New Roman"/>
          <w:sz w:val="24"/>
          <w:szCs w:val="24"/>
        </w:rPr>
        <w:t>"LOOK OUT" - the order to commence matches which includes a change of position by competitors prior to engagement of targets;</w:t>
      </w:r>
    </w:p>
    <w:p w14:paraId="28195D1B" w14:textId="77777777" w:rsidR="004D57A7" w:rsidRDefault="004D57A7" w:rsidP="00C51E0C">
      <w:pPr>
        <w:jc w:val="left"/>
        <w:rPr>
          <w:rFonts w:ascii="Times New Roman" w:hAnsi="Times New Roman"/>
          <w:sz w:val="24"/>
          <w:szCs w:val="24"/>
        </w:rPr>
      </w:pPr>
    </w:p>
    <w:p w14:paraId="28195D1C" w14:textId="6F4846E9" w:rsidR="004D57A7" w:rsidRDefault="00C627A1" w:rsidP="00C627A1">
      <w:pPr>
        <w:ind w:left="2160" w:hanging="720"/>
        <w:jc w:val="left"/>
        <w:rPr>
          <w:rFonts w:ascii="Times New Roman" w:hAnsi="Times New Roman"/>
          <w:sz w:val="24"/>
          <w:szCs w:val="24"/>
        </w:rPr>
      </w:pPr>
      <w:r>
        <w:rPr>
          <w:rFonts w:ascii="Times New Roman" w:hAnsi="Times New Roman"/>
          <w:sz w:val="24"/>
          <w:szCs w:val="24"/>
        </w:rPr>
        <w:t>vi.</w:t>
      </w:r>
      <w:r>
        <w:rPr>
          <w:rFonts w:ascii="Times New Roman" w:hAnsi="Times New Roman"/>
          <w:sz w:val="24"/>
          <w:szCs w:val="24"/>
        </w:rPr>
        <w:tab/>
      </w:r>
      <w:r w:rsidR="004D57A7">
        <w:rPr>
          <w:rFonts w:ascii="Times New Roman" w:hAnsi="Times New Roman"/>
          <w:sz w:val="24"/>
          <w:szCs w:val="24"/>
        </w:rPr>
        <w:t xml:space="preserve">“WATCH, MOVE AND SHOOT” - the order to commence a match where competitors must first advance to a firing point prior to engaging targets. Where competitors are to move to the next distance prior to engaging targets, the weapon will, </w:t>
      </w:r>
      <w:r w:rsidR="00C25B30">
        <w:rPr>
          <w:rFonts w:ascii="Times New Roman" w:hAnsi="Times New Roman"/>
          <w:sz w:val="24"/>
          <w:szCs w:val="24"/>
        </w:rPr>
        <w:t>IAW</w:t>
      </w:r>
      <w:r w:rsidR="004D57A7">
        <w:rPr>
          <w:rFonts w:ascii="Times New Roman" w:hAnsi="Times New Roman"/>
          <w:sz w:val="24"/>
          <w:szCs w:val="24"/>
        </w:rPr>
        <w:t xml:space="preserve"> the match conditions, be loaded and or readied, but must have the safety catch/changer lever set to SAFE prior to and during any move;</w:t>
      </w:r>
    </w:p>
    <w:p w14:paraId="28195D1D" w14:textId="77777777" w:rsidR="001D1E2A" w:rsidRPr="00C51E0C" w:rsidRDefault="001D1E2A" w:rsidP="00C51E0C">
      <w:pPr>
        <w:tabs>
          <w:tab w:val="left" w:pos="1440"/>
        </w:tabs>
        <w:rPr>
          <w:rFonts w:ascii="Times New Roman" w:hAnsi="Times New Roman"/>
          <w:sz w:val="24"/>
          <w:szCs w:val="24"/>
        </w:rPr>
      </w:pPr>
    </w:p>
    <w:p w14:paraId="28195D1E" w14:textId="715C95ED" w:rsidR="001D1E2A" w:rsidRPr="00C51E0C" w:rsidRDefault="001D1E2A" w:rsidP="001D1E2A">
      <w:pPr>
        <w:tabs>
          <w:tab w:val="left" w:pos="1440"/>
          <w:tab w:val="left" w:pos="2160"/>
        </w:tabs>
        <w:ind w:left="2160" w:hanging="731"/>
        <w:rPr>
          <w:rFonts w:ascii="Times New Roman" w:hAnsi="Times New Roman"/>
          <w:sz w:val="24"/>
          <w:szCs w:val="24"/>
        </w:rPr>
      </w:pPr>
      <w:r w:rsidRPr="00C51E0C">
        <w:rPr>
          <w:rFonts w:ascii="Times New Roman" w:hAnsi="Times New Roman"/>
          <w:sz w:val="24"/>
          <w:szCs w:val="24"/>
        </w:rPr>
        <w:t>v</w:t>
      </w:r>
      <w:r w:rsidR="00C627A1">
        <w:rPr>
          <w:rFonts w:ascii="Times New Roman" w:hAnsi="Times New Roman"/>
          <w:sz w:val="24"/>
          <w:szCs w:val="24"/>
        </w:rPr>
        <w:t>ii</w:t>
      </w:r>
      <w:r w:rsidRPr="00C51E0C">
        <w:rPr>
          <w:rFonts w:ascii="Times New Roman" w:hAnsi="Times New Roman"/>
          <w:sz w:val="24"/>
          <w:szCs w:val="24"/>
        </w:rPr>
        <w:t>.</w:t>
      </w:r>
      <w:r w:rsidRPr="00C51E0C">
        <w:rPr>
          <w:rFonts w:ascii="Times New Roman" w:hAnsi="Times New Roman"/>
          <w:sz w:val="24"/>
          <w:szCs w:val="24"/>
        </w:rPr>
        <w:tab/>
        <w:t xml:space="preserve">"STOP" </w:t>
      </w:r>
      <w:r w:rsidRPr="00C51E0C">
        <w:rPr>
          <w:rFonts w:ascii="Times New Roman" w:hAnsi="Times New Roman"/>
          <w:sz w:val="24"/>
          <w:szCs w:val="24"/>
        </w:rPr>
        <w:noBreakHyphen/>
        <w:t xml:space="preserve"> the order to stop firing, apply safety catch and await further instruction. Anyone can issue this order in the name of safety;</w:t>
      </w:r>
    </w:p>
    <w:p w14:paraId="28195D1F" w14:textId="77777777" w:rsidR="001D1E2A" w:rsidRPr="00C51E0C" w:rsidRDefault="001D1E2A" w:rsidP="001D1E2A">
      <w:pPr>
        <w:tabs>
          <w:tab w:val="left" w:pos="1440"/>
          <w:tab w:val="left" w:pos="2160"/>
        </w:tabs>
        <w:ind w:left="2160" w:hanging="731"/>
        <w:rPr>
          <w:rFonts w:ascii="Times New Roman" w:hAnsi="Times New Roman"/>
          <w:sz w:val="24"/>
          <w:szCs w:val="24"/>
        </w:rPr>
      </w:pPr>
    </w:p>
    <w:p w14:paraId="28195D20" w14:textId="492C9745" w:rsidR="001D1E2A" w:rsidRDefault="001D1E2A" w:rsidP="00765F73">
      <w:pPr>
        <w:pStyle w:val="ListParagraph"/>
        <w:numPr>
          <w:ilvl w:val="0"/>
          <w:numId w:val="69"/>
        </w:numPr>
        <w:tabs>
          <w:tab w:val="left" w:pos="1440"/>
        </w:tabs>
        <w:rPr>
          <w:rFonts w:ascii="Times New Roman" w:hAnsi="Times New Roman"/>
          <w:sz w:val="24"/>
          <w:szCs w:val="24"/>
        </w:rPr>
      </w:pPr>
      <w:r w:rsidRPr="00765F73">
        <w:rPr>
          <w:rFonts w:ascii="Times New Roman" w:hAnsi="Times New Roman"/>
          <w:sz w:val="24"/>
          <w:szCs w:val="24"/>
        </w:rPr>
        <w:t>“UNLOAD” – This command is given at the completion of a match. Normal unloadi</w:t>
      </w:r>
      <w:r w:rsidR="00765F73">
        <w:rPr>
          <w:rFonts w:ascii="Times New Roman" w:hAnsi="Times New Roman"/>
          <w:sz w:val="24"/>
          <w:szCs w:val="24"/>
        </w:rPr>
        <w:t>ng drills are to be carried out;</w:t>
      </w:r>
    </w:p>
    <w:p w14:paraId="09BA3FC1" w14:textId="77777777" w:rsidR="00765F73" w:rsidRDefault="00765F73" w:rsidP="00765F73">
      <w:pPr>
        <w:pStyle w:val="ListParagraph"/>
        <w:tabs>
          <w:tab w:val="left" w:pos="1440"/>
        </w:tabs>
        <w:ind w:left="2160"/>
        <w:rPr>
          <w:rFonts w:ascii="Times New Roman" w:hAnsi="Times New Roman"/>
          <w:sz w:val="24"/>
          <w:szCs w:val="24"/>
        </w:rPr>
      </w:pPr>
    </w:p>
    <w:p w14:paraId="28195D22" w14:textId="53B67C30" w:rsidR="00267D01" w:rsidRPr="00765F73" w:rsidRDefault="001D1E2A" w:rsidP="00765F73">
      <w:pPr>
        <w:pStyle w:val="ListParagraph"/>
        <w:numPr>
          <w:ilvl w:val="0"/>
          <w:numId w:val="69"/>
        </w:numPr>
        <w:tabs>
          <w:tab w:val="left" w:pos="1440"/>
        </w:tabs>
        <w:rPr>
          <w:rFonts w:ascii="Times New Roman" w:hAnsi="Times New Roman"/>
          <w:sz w:val="24"/>
          <w:szCs w:val="24"/>
        </w:rPr>
      </w:pPr>
      <w:r w:rsidRPr="00765F73">
        <w:rPr>
          <w:rFonts w:ascii="Times New Roman" w:hAnsi="Times New Roman"/>
          <w:sz w:val="24"/>
          <w:szCs w:val="24"/>
        </w:rPr>
        <w:t xml:space="preserve">“UNLOAD for INSPECTION CLEAR WEAPON” – This command is given and carried out before the range can be declared safe. The </w:t>
      </w:r>
      <w:r w:rsidR="003313AC" w:rsidRPr="00765F73">
        <w:rPr>
          <w:rFonts w:ascii="Times New Roman" w:hAnsi="Times New Roman"/>
          <w:sz w:val="24"/>
          <w:szCs w:val="24"/>
        </w:rPr>
        <w:t>Weapon</w:t>
      </w:r>
      <w:r w:rsidRPr="00765F73">
        <w:rPr>
          <w:rFonts w:ascii="Times New Roman" w:hAnsi="Times New Roman"/>
          <w:sz w:val="24"/>
          <w:szCs w:val="24"/>
        </w:rPr>
        <w:t xml:space="preserve">, with action open, and magazines are made available to a </w:t>
      </w:r>
      <w:r w:rsidR="006F340E" w:rsidRPr="00765F73">
        <w:rPr>
          <w:rFonts w:ascii="Times New Roman" w:hAnsi="Times New Roman"/>
          <w:sz w:val="24"/>
          <w:szCs w:val="24"/>
        </w:rPr>
        <w:t xml:space="preserve">visual inspection by the </w:t>
      </w:r>
      <w:r w:rsidR="0002388F">
        <w:rPr>
          <w:rFonts w:ascii="Times New Roman" w:hAnsi="Times New Roman"/>
          <w:sz w:val="24"/>
          <w:szCs w:val="24"/>
        </w:rPr>
        <w:t>RSO/ARSOs</w:t>
      </w:r>
      <w:r w:rsidR="006F340E" w:rsidRPr="00765F73">
        <w:rPr>
          <w:rFonts w:ascii="Times New Roman" w:hAnsi="Times New Roman"/>
          <w:sz w:val="24"/>
          <w:szCs w:val="24"/>
        </w:rPr>
        <w:t xml:space="preserve">;        </w:t>
      </w:r>
    </w:p>
    <w:p w14:paraId="28195D23" w14:textId="77777777" w:rsidR="00267D01" w:rsidRDefault="00267D01" w:rsidP="00C51E0C">
      <w:pPr>
        <w:tabs>
          <w:tab w:val="left" w:pos="1440"/>
        </w:tabs>
        <w:rPr>
          <w:rFonts w:ascii="Times New Roman" w:hAnsi="Times New Roman"/>
          <w:sz w:val="24"/>
          <w:szCs w:val="24"/>
        </w:rPr>
      </w:pPr>
    </w:p>
    <w:p w14:paraId="28195D24" w14:textId="77777777" w:rsidR="00267D01" w:rsidRPr="00103A41" w:rsidRDefault="00267D01" w:rsidP="00765F73">
      <w:pPr>
        <w:numPr>
          <w:ilvl w:val="0"/>
          <w:numId w:val="69"/>
        </w:numPr>
        <w:tabs>
          <w:tab w:val="left" w:pos="1440"/>
        </w:tabs>
        <w:rPr>
          <w:rFonts w:ascii="Times New Roman" w:hAnsi="Times New Roman"/>
          <w:sz w:val="24"/>
          <w:szCs w:val="24"/>
        </w:rPr>
      </w:pPr>
      <w:r w:rsidRPr="00103A41">
        <w:rPr>
          <w:rFonts w:ascii="Times New Roman" w:hAnsi="Times New Roman"/>
          <w:sz w:val="24"/>
          <w:szCs w:val="24"/>
        </w:rPr>
        <w:t>“HOLSTER” – place the pistol in the holster. This can only be performed with the pistol in the cleared condition;</w:t>
      </w:r>
    </w:p>
    <w:p w14:paraId="28195D25" w14:textId="77777777" w:rsidR="00267D01" w:rsidRDefault="00267D01" w:rsidP="00267D01">
      <w:pPr>
        <w:ind w:left="2160" w:hanging="720"/>
        <w:jc w:val="left"/>
        <w:rPr>
          <w:rFonts w:ascii="Times New Roman" w:hAnsi="Times New Roman"/>
          <w:sz w:val="24"/>
          <w:szCs w:val="24"/>
        </w:rPr>
      </w:pPr>
    </w:p>
    <w:p w14:paraId="28195D26" w14:textId="77777777" w:rsidR="00267D01" w:rsidRDefault="00267D01" w:rsidP="00765F73">
      <w:pPr>
        <w:numPr>
          <w:ilvl w:val="0"/>
          <w:numId w:val="69"/>
        </w:numPr>
        <w:jc w:val="left"/>
        <w:rPr>
          <w:rFonts w:ascii="Times New Roman" w:hAnsi="Times New Roman"/>
          <w:sz w:val="24"/>
          <w:szCs w:val="24"/>
        </w:rPr>
      </w:pPr>
      <w:r>
        <w:rPr>
          <w:rFonts w:ascii="Times New Roman" w:hAnsi="Times New Roman"/>
          <w:sz w:val="24"/>
          <w:szCs w:val="24"/>
        </w:rPr>
        <w:t>"ARE YOU READY (pause) STAND-BY" – competitor is set in the start position and waiting the start signal;</w:t>
      </w:r>
    </w:p>
    <w:p w14:paraId="28195D27" w14:textId="77777777" w:rsidR="00267D01" w:rsidRDefault="00267D01" w:rsidP="00C51E0C">
      <w:pPr>
        <w:ind w:left="1440"/>
        <w:jc w:val="left"/>
        <w:rPr>
          <w:rFonts w:ascii="Times New Roman" w:hAnsi="Times New Roman"/>
          <w:sz w:val="24"/>
          <w:szCs w:val="24"/>
        </w:rPr>
      </w:pPr>
    </w:p>
    <w:p w14:paraId="28195D28" w14:textId="2AB9D056" w:rsidR="00267D01" w:rsidRPr="00C627A1" w:rsidRDefault="00267D01" w:rsidP="00765F73">
      <w:pPr>
        <w:pStyle w:val="ListParagraph"/>
        <w:numPr>
          <w:ilvl w:val="0"/>
          <w:numId w:val="69"/>
        </w:numPr>
        <w:jc w:val="left"/>
        <w:rPr>
          <w:rFonts w:ascii="Times New Roman" w:hAnsi="Times New Roman"/>
          <w:sz w:val="24"/>
          <w:szCs w:val="24"/>
        </w:rPr>
      </w:pPr>
      <w:r w:rsidRPr="00C627A1">
        <w:rPr>
          <w:rFonts w:ascii="Times New Roman" w:hAnsi="Times New Roman"/>
          <w:sz w:val="24"/>
          <w:szCs w:val="24"/>
        </w:rPr>
        <w:t>“MAKE SAFE” – complete an unload followed by a load;</w:t>
      </w:r>
    </w:p>
    <w:p w14:paraId="28195D29" w14:textId="77777777" w:rsidR="00267D01" w:rsidRDefault="00267D01" w:rsidP="00267D01">
      <w:pPr>
        <w:ind w:left="1440"/>
        <w:jc w:val="left"/>
        <w:rPr>
          <w:rFonts w:ascii="Times New Roman" w:hAnsi="Times New Roman"/>
          <w:sz w:val="24"/>
          <w:szCs w:val="24"/>
        </w:rPr>
      </w:pPr>
    </w:p>
    <w:p w14:paraId="28195D2A" w14:textId="4260E539" w:rsidR="00267D01" w:rsidRDefault="00267D01" w:rsidP="00765F73">
      <w:pPr>
        <w:numPr>
          <w:ilvl w:val="0"/>
          <w:numId w:val="69"/>
        </w:numPr>
        <w:jc w:val="left"/>
        <w:rPr>
          <w:rFonts w:ascii="Times New Roman" w:hAnsi="Times New Roman"/>
          <w:sz w:val="24"/>
          <w:szCs w:val="24"/>
        </w:rPr>
      </w:pPr>
      <w:r>
        <w:rPr>
          <w:rFonts w:ascii="Times New Roman" w:hAnsi="Times New Roman"/>
          <w:sz w:val="24"/>
          <w:szCs w:val="24"/>
        </w:rPr>
        <w:t xml:space="preserve">“IF YOU ARE FINISHED, FOR INSPECTION CLEAR WEAPON” – carry out an unload and prepare the </w:t>
      </w:r>
      <w:r w:rsidR="003313AC">
        <w:rPr>
          <w:rFonts w:ascii="Times New Roman" w:hAnsi="Times New Roman"/>
          <w:sz w:val="24"/>
          <w:szCs w:val="24"/>
        </w:rPr>
        <w:t>weapon</w:t>
      </w:r>
      <w:r>
        <w:rPr>
          <w:rFonts w:ascii="Times New Roman" w:hAnsi="Times New Roman"/>
          <w:sz w:val="24"/>
          <w:szCs w:val="24"/>
        </w:rPr>
        <w:t xml:space="preserve"> to be cleared by the RSO;</w:t>
      </w:r>
    </w:p>
    <w:p w14:paraId="28195D2B" w14:textId="77777777" w:rsidR="00267D01" w:rsidRDefault="00267D01" w:rsidP="00267D01">
      <w:pPr>
        <w:jc w:val="left"/>
        <w:rPr>
          <w:rFonts w:ascii="Times New Roman" w:hAnsi="Times New Roman"/>
          <w:sz w:val="24"/>
          <w:szCs w:val="24"/>
        </w:rPr>
      </w:pPr>
    </w:p>
    <w:p w14:paraId="28195D2C" w14:textId="2F07FA82" w:rsidR="00267D01" w:rsidRPr="00C627A1" w:rsidRDefault="00267D01" w:rsidP="00765F73">
      <w:pPr>
        <w:pStyle w:val="ListParagraph"/>
        <w:numPr>
          <w:ilvl w:val="0"/>
          <w:numId w:val="69"/>
        </w:numPr>
        <w:jc w:val="left"/>
        <w:rPr>
          <w:rFonts w:ascii="Times New Roman" w:hAnsi="Times New Roman"/>
          <w:sz w:val="24"/>
          <w:szCs w:val="24"/>
        </w:rPr>
      </w:pPr>
      <w:r w:rsidRPr="00C627A1">
        <w:rPr>
          <w:rFonts w:ascii="Times New Roman" w:hAnsi="Times New Roman"/>
          <w:sz w:val="24"/>
          <w:szCs w:val="24"/>
        </w:rPr>
        <w:t>“CLEAR, EASE SPRINGS” –</w:t>
      </w:r>
      <w:r w:rsidR="00D42E01" w:rsidRPr="00C627A1">
        <w:rPr>
          <w:rFonts w:ascii="Times New Roman" w:hAnsi="Times New Roman"/>
          <w:sz w:val="24"/>
          <w:szCs w:val="24"/>
        </w:rPr>
        <w:t xml:space="preserve">weapon </w:t>
      </w:r>
      <w:r w:rsidRPr="00C627A1">
        <w:rPr>
          <w:rFonts w:ascii="Times New Roman" w:hAnsi="Times New Roman"/>
          <w:sz w:val="24"/>
          <w:szCs w:val="24"/>
        </w:rPr>
        <w:t>is clear of ammo, the hammer is released to the full down (fired) position;</w:t>
      </w:r>
    </w:p>
    <w:p w14:paraId="28195D2D" w14:textId="77777777" w:rsidR="00267D01" w:rsidRDefault="00267D01" w:rsidP="00267D01">
      <w:pPr>
        <w:ind w:left="1440"/>
        <w:jc w:val="left"/>
        <w:rPr>
          <w:rFonts w:ascii="Times New Roman" w:hAnsi="Times New Roman"/>
          <w:sz w:val="24"/>
          <w:szCs w:val="24"/>
        </w:rPr>
      </w:pPr>
    </w:p>
    <w:p w14:paraId="28195D2E" w14:textId="64B54D14" w:rsidR="00267D01" w:rsidRDefault="00267D01" w:rsidP="00765F73">
      <w:pPr>
        <w:numPr>
          <w:ilvl w:val="0"/>
          <w:numId w:val="69"/>
        </w:numPr>
        <w:jc w:val="left"/>
        <w:rPr>
          <w:rFonts w:ascii="Times New Roman" w:hAnsi="Times New Roman"/>
          <w:sz w:val="24"/>
          <w:szCs w:val="24"/>
        </w:rPr>
      </w:pPr>
      <w:r>
        <w:rPr>
          <w:rFonts w:ascii="Times New Roman" w:hAnsi="Times New Roman"/>
          <w:sz w:val="24"/>
          <w:szCs w:val="24"/>
        </w:rPr>
        <w:t xml:space="preserve"> “RANGE CLEAR” – the RSO has verified </w:t>
      </w:r>
      <w:r w:rsidR="00D42E01">
        <w:rPr>
          <w:rFonts w:ascii="Times New Roman" w:hAnsi="Times New Roman"/>
          <w:sz w:val="24"/>
          <w:szCs w:val="24"/>
        </w:rPr>
        <w:t xml:space="preserve">all weapons are </w:t>
      </w:r>
      <w:r>
        <w:rPr>
          <w:rFonts w:ascii="Times New Roman" w:hAnsi="Times New Roman"/>
          <w:sz w:val="24"/>
          <w:szCs w:val="24"/>
        </w:rPr>
        <w:t>unloaded;</w:t>
      </w:r>
    </w:p>
    <w:p w14:paraId="28195D2F" w14:textId="77777777" w:rsidR="00267D01" w:rsidRDefault="00267D01" w:rsidP="00267D01">
      <w:pPr>
        <w:jc w:val="left"/>
        <w:rPr>
          <w:rFonts w:ascii="Times New Roman" w:hAnsi="Times New Roman"/>
          <w:sz w:val="24"/>
          <w:szCs w:val="24"/>
        </w:rPr>
      </w:pPr>
    </w:p>
    <w:p w14:paraId="28195D30" w14:textId="24BB95DA" w:rsidR="00267D01" w:rsidRPr="00C627A1" w:rsidRDefault="00267D01" w:rsidP="00765F73">
      <w:pPr>
        <w:pStyle w:val="ListParagraph"/>
        <w:numPr>
          <w:ilvl w:val="0"/>
          <w:numId w:val="69"/>
        </w:numPr>
        <w:jc w:val="left"/>
        <w:rPr>
          <w:rFonts w:ascii="Times New Roman" w:hAnsi="Times New Roman"/>
          <w:sz w:val="24"/>
          <w:szCs w:val="24"/>
        </w:rPr>
      </w:pPr>
      <w:r w:rsidRPr="00C627A1">
        <w:rPr>
          <w:rFonts w:ascii="Times New Roman" w:hAnsi="Times New Roman"/>
          <w:sz w:val="24"/>
          <w:szCs w:val="24"/>
        </w:rPr>
        <w:t>“COVER” – the competitor is not using cover correctly; and</w:t>
      </w:r>
    </w:p>
    <w:p w14:paraId="28195D31" w14:textId="77777777" w:rsidR="00267D01" w:rsidRDefault="00267D01" w:rsidP="00267D01">
      <w:pPr>
        <w:ind w:left="1440"/>
        <w:jc w:val="left"/>
        <w:rPr>
          <w:rFonts w:ascii="Times New Roman" w:hAnsi="Times New Roman"/>
          <w:sz w:val="24"/>
          <w:szCs w:val="24"/>
        </w:rPr>
      </w:pPr>
    </w:p>
    <w:p w14:paraId="28195D32" w14:textId="1AD04A99" w:rsidR="00267D01" w:rsidRPr="00C627A1" w:rsidRDefault="00267D01" w:rsidP="00765F73">
      <w:pPr>
        <w:pStyle w:val="ListParagraph"/>
        <w:numPr>
          <w:ilvl w:val="0"/>
          <w:numId w:val="69"/>
        </w:numPr>
        <w:jc w:val="left"/>
        <w:rPr>
          <w:rFonts w:ascii="Times New Roman" w:hAnsi="Times New Roman"/>
          <w:sz w:val="24"/>
          <w:szCs w:val="24"/>
        </w:rPr>
      </w:pPr>
      <w:r w:rsidRPr="00C627A1">
        <w:rPr>
          <w:rFonts w:ascii="Times New Roman" w:hAnsi="Times New Roman"/>
          <w:sz w:val="24"/>
          <w:szCs w:val="24"/>
        </w:rPr>
        <w:t xml:space="preserve">“FINGER” – the competitor has his </w:t>
      </w:r>
      <w:r w:rsidR="00796CC5" w:rsidRPr="00C627A1">
        <w:rPr>
          <w:rFonts w:ascii="Times New Roman" w:hAnsi="Times New Roman"/>
          <w:sz w:val="24"/>
          <w:szCs w:val="24"/>
        </w:rPr>
        <w:t xml:space="preserve">or her </w:t>
      </w:r>
      <w:r w:rsidRPr="00C627A1">
        <w:rPr>
          <w:rFonts w:ascii="Times New Roman" w:hAnsi="Times New Roman"/>
          <w:sz w:val="24"/>
          <w:szCs w:val="24"/>
        </w:rPr>
        <w:t>finger in the trigger guard but is not engaging a target.</w:t>
      </w:r>
    </w:p>
    <w:p w14:paraId="28195D33" w14:textId="77777777" w:rsidR="001D1E2A" w:rsidRPr="00103A41" w:rsidRDefault="001D1E2A" w:rsidP="00C51E0C">
      <w:pPr>
        <w:tabs>
          <w:tab w:val="left" w:pos="1440"/>
        </w:tabs>
        <w:ind w:left="2160"/>
        <w:rPr>
          <w:rFonts w:ascii="Times New Roman" w:hAnsi="Times New Roman"/>
          <w:sz w:val="24"/>
          <w:szCs w:val="24"/>
        </w:rPr>
      </w:pPr>
    </w:p>
    <w:p w14:paraId="28195D34" w14:textId="77777777" w:rsidR="00883C33" w:rsidRDefault="00883C33" w:rsidP="00827BDD">
      <w:pPr>
        <w:pStyle w:val="ParaHeadingnnn"/>
        <w:rPr>
          <w:rFonts w:ascii="Times New Roman" w:hAnsi="Times New Roman"/>
          <w:sz w:val="24"/>
          <w:szCs w:val="24"/>
        </w:rPr>
      </w:pPr>
      <w:r>
        <w:rPr>
          <w:rFonts w:ascii="Times New Roman" w:hAnsi="Times New Roman"/>
          <w:sz w:val="24"/>
          <w:szCs w:val="24"/>
        </w:rPr>
        <w:br w:type="page"/>
      </w:r>
    </w:p>
    <w:p w14:paraId="28195D35" w14:textId="00DAD3D4" w:rsidR="00E80408" w:rsidRPr="00D53375" w:rsidRDefault="003C2FCE" w:rsidP="00827BDD">
      <w:pPr>
        <w:pStyle w:val="ParaHeadingnnn"/>
        <w:rPr>
          <w:rFonts w:ascii="Times New Roman" w:hAnsi="Times New Roman"/>
          <w:sz w:val="24"/>
          <w:szCs w:val="24"/>
        </w:rPr>
      </w:pPr>
      <w:bookmarkStart w:id="2" w:name="_Toc156194838"/>
      <w:bookmarkStart w:id="3" w:name="_Toc379450805"/>
      <w:r w:rsidRPr="00D53375">
        <w:rPr>
          <w:rFonts w:ascii="Times New Roman" w:hAnsi="Times New Roman"/>
          <w:sz w:val="24"/>
          <w:szCs w:val="24"/>
        </w:rPr>
        <w:t>3.1</w:t>
      </w:r>
      <w:r w:rsidRPr="00D53375">
        <w:rPr>
          <w:rFonts w:ascii="Times New Roman" w:hAnsi="Times New Roman"/>
          <w:sz w:val="24"/>
          <w:szCs w:val="24"/>
        </w:rPr>
        <w:tab/>
        <w:t>T</w:t>
      </w:r>
      <w:r w:rsidR="007C58DD" w:rsidRPr="00D53375">
        <w:rPr>
          <w:rFonts w:ascii="Times New Roman" w:hAnsi="Times New Roman"/>
          <w:sz w:val="24"/>
          <w:szCs w:val="24"/>
        </w:rPr>
        <w:t>argets</w:t>
      </w:r>
    </w:p>
    <w:p w14:paraId="28195D36" w14:textId="77777777" w:rsidR="00BF0C72" w:rsidRPr="00C51E0C" w:rsidRDefault="00BF0C72" w:rsidP="00827BDD">
      <w:pPr>
        <w:pStyle w:val="ParaHeadingnnn"/>
        <w:rPr>
          <w:rFonts w:ascii="Times New Roman" w:hAnsi="Times New Roman"/>
          <w:b w:val="0"/>
          <w:sz w:val="24"/>
          <w:szCs w:val="24"/>
        </w:rPr>
      </w:pPr>
    </w:p>
    <w:p w14:paraId="28195D37" w14:textId="1A23331D" w:rsidR="00BF0C72" w:rsidRPr="00793427" w:rsidRDefault="00796CC5" w:rsidP="00C51E0C">
      <w:pPr>
        <w:pStyle w:val="ParaHeadingnnn"/>
        <w:ind w:left="709" w:hanging="709"/>
        <w:rPr>
          <w:rFonts w:ascii="Times New Roman" w:hAnsi="Times New Roman"/>
          <w:b w:val="0"/>
          <w:sz w:val="24"/>
          <w:szCs w:val="24"/>
        </w:rPr>
      </w:pPr>
      <w:r>
        <w:rPr>
          <w:rFonts w:ascii="Times New Roman" w:hAnsi="Times New Roman"/>
          <w:b w:val="0"/>
          <w:sz w:val="24"/>
          <w:szCs w:val="24"/>
        </w:rPr>
        <w:t>3.1.1</w:t>
      </w:r>
      <w:r w:rsidR="00BF0C72" w:rsidRPr="00C51E0C">
        <w:rPr>
          <w:rFonts w:ascii="Times New Roman" w:hAnsi="Times New Roman"/>
          <w:b w:val="0"/>
          <w:sz w:val="24"/>
          <w:szCs w:val="24"/>
        </w:rPr>
        <w:tab/>
        <w:t>Figures 12/59 Type A, B, or C face centered on a 4-foot</w:t>
      </w:r>
      <w:r>
        <w:rPr>
          <w:rFonts w:ascii="Times New Roman" w:hAnsi="Times New Roman"/>
          <w:b w:val="0"/>
          <w:sz w:val="24"/>
          <w:szCs w:val="24"/>
        </w:rPr>
        <w:t xml:space="preserve"> screen and/</w:t>
      </w:r>
      <w:r w:rsidR="00BF0C72" w:rsidRPr="00C51E0C">
        <w:rPr>
          <w:rFonts w:ascii="Times New Roman" w:hAnsi="Times New Roman"/>
          <w:b w:val="0"/>
          <w:sz w:val="24"/>
          <w:szCs w:val="24"/>
        </w:rPr>
        <w:t>or Fig 12/59 handheld on a stick.</w:t>
      </w:r>
      <w:r w:rsidR="000E7B83">
        <w:rPr>
          <w:rFonts w:ascii="Times New Roman" w:hAnsi="Times New Roman"/>
          <w:b w:val="0"/>
          <w:sz w:val="24"/>
          <w:szCs w:val="24"/>
        </w:rPr>
        <w:t xml:space="preserve"> </w:t>
      </w:r>
      <w:r w:rsidR="00805241" w:rsidRPr="00793427">
        <w:rPr>
          <w:rFonts w:ascii="Times New Roman" w:hAnsi="Times New Roman"/>
          <w:sz w:val="24"/>
          <w:szCs w:val="24"/>
        </w:rPr>
        <w:t>Fig</w:t>
      </w:r>
      <w:r w:rsidR="00793427" w:rsidRPr="00793427">
        <w:rPr>
          <w:rFonts w:ascii="Times New Roman" w:hAnsi="Times New Roman"/>
          <w:sz w:val="24"/>
          <w:szCs w:val="24"/>
        </w:rPr>
        <w:t>ure</w:t>
      </w:r>
      <w:r w:rsidR="00805241" w:rsidRPr="00793427">
        <w:rPr>
          <w:rFonts w:ascii="Times New Roman" w:hAnsi="Times New Roman"/>
          <w:sz w:val="24"/>
          <w:szCs w:val="24"/>
        </w:rPr>
        <w:t xml:space="preserve"> 12 targets may not be use</w:t>
      </w:r>
      <w:r w:rsidR="00B14E47">
        <w:rPr>
          <w:rFonts w:ascii="Times New Roman" w:hAnsi="Times New Roman"/>
          <w:sz w:val="24"/>
          <w:szCs w:val="24"/>
        </w:rPr>
        <w:t>d this year due to a shortage (</w:t>
      </w:r>
      <w:r w:rsidR="00805241" w:rsidRPr="00793427">
        <w:rPr>
          <w:rFonts w:ascii="Times New Roman" w:hAnsi="Times New Roman"/>
          <w:sz w:val="24"/>
          <w:szCs w:val="24"/>
        </w:rPr>
        <w:t>MTF</w:t>
      </w:r>
      <w:r w:rsidR="00B14E47">
        <w:rPr>
          <w:rFonts w:ascii="Times New Roman" w:hAnsi="Times New Roman"/>
          <w:sz w:val="24"/>
          <w:szCs w:val="24"/>
        </w:rPr>
        <w:t>)</w:t>
      </w:r>
      <w:r w:rsidR="00805241" w:rsidRPr="00793427">
        <w:rPr>
          <w:rFonts w:ascii="Times New Roman" w:hAnsi="Times New Roman"/>
          <w:sz w:val="24"/>
          <w:szCs w:val="24"/>
        </w:rPr>
        <w:t>.</w:t>
      </w:r>
    </w:p>
    <w:p w14:paraId="3AD42DA1" w14:textId="77777777" w:rsidR="00C627A1" w:rsidRPr="00793427" w:rsidRDefault="00C627A1" w:rsidP="00C51E0C">
      <w:pPr>
        <w:pStyle w:val="ParaHeadingnnn"/>
        <w:ind w:left="709" w:hanging="709"/>
        <w:rPr>
          <w:rFonts w:ascii="Times New Roman" w:hAnsi="Times New Roman"/>
          <w:b w:val="0"/>
          <w:sz w:val="24"/>
          <w:szCs w:val="24"/>
        </w:rPr>
      </w:pPr>
    </w:p>
    <w:p w14:paraId="28195D6D" w14:textId="215E92BF" w:rsidR="00D120C9" w:rsidRPr="00C627A1" w:rsidRDefault="00C627A1" w:rsidP="00C627A1">
      <w:pPr>
        <w:pStyle w:val="ParaHeadingnnn"/>
        <w:ind w:left="709" w:hanging="709"/>
        <w:rPr>
          <w:rFonts w:ascii="Times New Roman" w:hAnsi="Times New Roman"/>
          <w:b w:val="0"/>
          <w:sz w:val="24"/>
          <w:szCs w:val="24"/>
        </w:rPr>
      </w:pPr>
      <w:r>
        <w:rPr>
          <w:rFonts w:ascii="Times New Roman" w:hAnsi="Times New Roman"/>
          <w:b w:val="0"/>
          <w:sz w:val="24"/>
          <w:szCs w:val="24"/>
        </w:rPr>
        <w:tab/>
        <w:t>a.</w:t>
      </w:r>
      <w:r>
        <w:rPr>
          <w:rFonts w:ascii="Times New Roman" w:hAnsi="Times New Roman"/>
          <w:b w:val="0"/>
          <w:sz w:val="24"/>
          <w:szCs w:val="24"/>
        </w:rPr>
        <w:tab/>
      </w:r>
      <w:r w:rsidRPr="00C627A1">
        <w:rPr>
          <w:rFonts w:ascii="Times New Roman" w:hAnsi="Times New Roman"/>
          <w:b w:val="0"/>
          <w:sz w:val="24"/>
          <w:szCs w:val="24"/>
        </w:rPr>
        <w:t>F</w:t>
      </w:r>
      <w:r w:rsidR="00D120C9" w:rsidRPr="00C627A1">
        <w:rPr>
          <w:rFonts w:ascii="Times New Roman" w:hAnsi="Times New Roman"/>
          <w:b w:val="0"/>
          <w:sz w:val="24"/>
          <w:szCs w:val="24"/>
        </w:rPr>
        <w:t>igure 12/59 Type A, B, C face target dimensions are as follows:</w:t>
      </w:r>
    </w:p>
    <w:tbl>
      <w:tblPr>
        <w:tblpPr w:leftFromText="180" w:rightFromText="180" w:vertAnchor="text" w:horzAnchor="page" w:tblpX="1059" w:tblpY="188"/>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9"/>
        <w:gridCol w:w="3445"/>
      </w:tblGrid>
      <w:tr w:rsidR="00D120C9" w:rsidRPr="0036753C" w14:paraId="28195D96" w14:textId="77777777" w:rsidTr="004F377A">
        <w:trPr>
          <w:trHeight w:val="3375"/>
        </w:trPr>
        <w:tc>
          <w:tcPr>
            <w:tcW w:w="6879" w:type="dxa"/>
            <w:shd w:val="clear" w:color="auto" w:fill="auto"/>
          </w:tcPr>
          <w:tbl>
            <w:tblPr>
              <w:tblpPr w:leftFromText="180" w:rightFromText="180" w:vertAnchor="text" w:horzAnchor="page" w:tblpX="2945" w:tblpY="61"/>
              <w:tblW w:w="6800" w:type="dxa"/>
              <w:tblLayout w:type="fixed"/>
              <w:tblCellMar>
                <w:left w:w="129" w:type="dxa"/>
                <w:right w:w="129" w:type="dxa"/>
              </w:tblCellMar>
              <w:tblLook w:val="0000" w:firstRow="0" w:lastRow="0" w:firstColumn="0" w:lastColumn="0" w:noHBand="0" w:noVBand="0"/>
            </w:tblPr>
            <w:tblGrid>
              <w:gridCol w:w="6"/>
              <w:gridCol w:w="1439"/>
              <w:gridCol w:w="1445"/>
              <w:gridCol w:w="1359"/>
              <w:gridCol w:w="1359"/>
              <w:gridCol w:w="1192"/>
            </w:tblGrid>
            <w:tr w:rsidR="00D120C9" w:rsidRPr="0036753C" w14:paraId="28195D70" w14:textId="77777777" w:rsidTr="004F377A">
              <w:trPr>
                <w:trHeight w:val="379"/>
              </w:trPr>
              <w:tc>
                <w:tcPr>
                  <w:tcW w:w="5608" w:type="dxa"/>
                  <w:gridSpan w:val="5"/>
                  <w:tcBorders>
                    <w:top w:val="single" w:sz="7" w:space="0" w:color="000000"/>
                    <w:left w:val="single" w:sz="7" w:space="0" w:color="000000"/>
                    <w:bottom w:val="single" w:sz="7" w:space="0" w:color="000000"/>
                    <w:right w:val="single" w:sz="7" w:space="0" w:color="000000"/>
                  </w:tcBorders>
                  <w:vAlign w:val="center"/>
                </w:tcPr>
                <w:p w14:paraId="28195D6E" w14:textId="77777777" w:rsidR="00D120C9" w:rsidRPr="005A316D" w:rsidRDefault="00D120C9" w:rsidP="004F377A">
                  <w:pPr>
                    <w:keepNext/>
                    <w:jc w:val="center"/>
                    <w:outlineLvl w:val="7"/>
                    <w:rPr>
                      <w:rFonts w:ascii="Times New Roman" w:hAnsi="Times New Roman"/>
                      <w:sz w:val="24"/>
                      <w:szCs w:val="24"/>
                    </w:rPr>
                  </w:pPr>
                  <w:r w:rsidRPr="005A316D">
                    <w:rPr>
                      <w:rFonts w:ascii="Times New Roman" w:hAnsi="Times New Roman"/>
                      <w:sz w:val="24"/>
                      <w:szCs w:val="24"/>
                    </w:rPr>
                    <w:t>Scoring Ring Diameters</w:t>
                  </w:r>
                </w:p>
              </w:tc>
              <w:tc>
                <w:tcPr>
                  <w:tcW w:w="1192" w:type="dxa"/>
                  <w:tcBorders>
                    <w:top w:val="single" w:sz="7" w:space="0" w:color="000000"/>
                    <w:left w:val="single" w:sz="7" w:space="0" w:color="000000"/>
                    <w:right w:val="single" w:sz="7" w:space="0" w:color="000000"/>
                  </w:tcBorders>
                  <w:vAlign w:val="center"/>
                </w:tcPr>
                <w:p w14:paraId="28195D6F" w14:textId="77777777" w:rsidR="00D120C9" w:rsidRPr="005A316D" w:rsidRDefault="00D120C9" w:rsidP="004F377A">
                  <w:pPr>
                    <w:keepNext/>
                    <w:jc w:val="center"/>
                    <w:outlineLvl w:val="7"/>
                    <w:rPr>
                      <w:rFonts w:ascii="Times New Roman" w:hAnsi="Times New Roman"/>
                      <w:sz w:val="24"/>
                      <w:szCs w:val="24"/>
                    </w:rPr>
                  </w:pPr>
                  <w:r w:rsidRPr="005A316D">
                    <w:rPr>
                      <w:rFonts w:ascii="Times New Roman" w:hAnsi="Times New Roman"/>
                      <w:sz w:val="24"/>
                      <w:szCs w:val="24"/>
                    </w:rPr>
                    <w:t>Scoring</w:t>
                  </w:r>
                </w:p>
              </w:tc>
            </w:tr>
            <w:tr w:rsidR="00D120C9" w:rsidRPr="0036753C" w14:paraId="28195D7A" w14:textId="77777777" w:rsidTr="004F377A">
              <w:trPr>
                <w:gridBefore w:val="1"/>
                <w:wBefore w:w="6" w:type="dxa"/>
                <w:trHeight w:val="739"/>
              </w:trPr>
              <w:tc>
                <w:tcPr>
                  <w:tcW w:w="1439" w:type="dxa"/>
                  <w:tcBorders>
                    <w:top w:val="single" w:sz="7" w:space="0" w:color="000000"/>
                    <w:left w:val="single" w:sz="7" w:space="0" w:color="000000"/>
                    <w:bottom w:val="single" w:sz="7" w:space="0" w:color="000000"/>
                    <w:right w:val="single" w:sz="7" w:space="0" w:color="000000"/>
                  </w:tcBorders>
                  <w:vAlign w:val="center"/>
                </w:tcPr>
                <w:p w14:paraId="28195D71" w14:textId="77777777" w:rsidR="00D120C9" w:rsidRPr="005A316D" w:rsidRDefault="00D120C9" w:rsidP="004F377A">
                  <w:pPr>
                    <w:keepNext/>
                    <w:jc w:val="center"/>
                    <w:outlineLvl w:val="7"/>
                    <w:rPr>
                      <w:rFonts w:ascii="Times New Roman" w:hAnsi="Times New Roman"/>
                      <w:sz w:val="24"/>
                      <w:szCs w:val="24"/>
                    </w:rPr>
                  </w:pPr>
                  <w:r w:rsidRPr="005A316D">
                    <w:rPr>
                      <w:rFonts w:ascii="Times New Roman" w:hAnsi="Times New Roman"/>
                      <w:sz w:val="24"/>
                      <w:szCs w:val="24"/>
                    </w:rPr>
                    <w:t xml:space="preserve">Type A </w:t>
                  </w:r>
                </w:p>
                <w:p w14:paraId="28195D72" w14:textId="77777777" w:rsidR="00D120C9" w:rsidRPr="005A316D" w:rsidRDefault="00D120C9" w:rsidP="004F377A">
                  <w:pPr>
                    <w:jc w:val="center"/>
                    <w:rPr>
                      <w:rFonts w:ascii="Times New Roman" w:hAnsi="Times New Roman"/>
                      <w:sz w:val="24"/>
                      <w:szCs w:val="24"/>
                    </w:rPr>
                  </w:pPr>
                  <w:r w:rsidRPr="005A316D">
                    <w:rPr>
                      <w:rFonts w:ascii="Times New Roman" w:hAnsi="Times New Roman"/>
                      <w:sz w:val="24"/>
                      <w:szCs w:val="24"/>
                    </w:rPr>
                    <w:t>(500 m)</w:t>
                  </w:r>
                </w:p>
              </w:tc>
              <w:tc>
                <w:tcPr>
                  <w:tcW w:w="1445" w:type="dxa"/>
                  <w:tcBorders>
                    <w:top w:val="single" w:sz="7" w:space="0" w:color="000000"/>
                    <w:left w:val="single" w:sz="7" w:space="0" w:color="000000"/>
                    <w:bottom w:val="single" w:sz="7" w:space="0" w:color="000000"/>
                    <w:right w:val="single" w:sz="7" w:space="0" w:color="000000"/>
                  </w:tcBorders>
                  <w:vAlign w:val="center"/>
                </w:tcPr>
                <w:p w14:paraId="28195D73" w14:textId="77777777" w:rsidR="00D120C9" w:rsidRPr="005A316D" w:rsidRDefault="00D120C9" w:rsidP="004F377A">
                  <w:pPr>
                    <w:keepNext/>
                    <w:jc w:val="center"/>
                    <w:outlineLvl w:val="7"/>
                    <w:rPr>
                      <w:rFonts w:ascii="Times New Roman" w:hAnsi="Times New Roman"/>
                      <w:sz w:val="24"/>
                      <w:szCs w:val="24"/>
                    </w:rPr>
                  </w:pPr>
                  <w:r w:rsidRPr="005A316D">
                    <w:rPr>
                      <w:rFonts w:ascii="Times New Roman" w:hAnsi="Times New Roman"/>
                      <w:sz w:val="24"/>
                      <w:szCs w:val="24"/>
                    </w:rPr>
                    <w:t xml:space="preserve">Type C </w:t>
                  </w:r>
                </w:p>
                <w:p w14:paraId="28195D74" w14:textId="77777777" w:rsidR="00D120C9" w:rsidRPr="005A316D" w:rsidRDefault="00D120C9" w:rsidP="004F377A">
                  <w:pPr>
                    <w:keepNext/>
                    <w:jc w:val="center"/>
                    <w:outlineLvl w:val="7"/>
                    <w:rPr>
                      <w:rFonts w:ascii="Times New Roman" w:hAnsi="Times New Roman"/>
                      <w:sz w:val="24"/>
                      <w:szCs w:val="24"/>
                    </w:rPr>
                  </w:pPr>
                  <w:r w:rsidRPr="005A316D">
                    <w:rPr>
                      <w:rFonts w:ascii="Times New Roman" w:hAnsi="Times New Roman"/>
                      <w:sz w:val="24"/>
                      <w:szCs w:val="24"/>
                    </w:rPr>
                    <w:t>(400 m)</w:t>
                  </w:r>
                </w:p>
              </w:tc>
              <w:tc>
                <w:tcPr>
                  <w:tcW w:w="1359" w:type="dxa"/>
                  <w:tcBorders>
                    <w:top w:val="single" w:sz="7" w:space="0" w:color="000000"/>
                    <w:left w:val="single" w:sz="7" w:space="0" w:color="000000"/>
                    <w:bottom w:val="single" w:sz="7" w:space="0" w:color="000000"/>
                    <w:right w:val="single" w:sz="7" w:space="0" w:color="000000"/>
                  </w:tcBorders>
                  <w:vAlign w:val="center"/>
                </w:tcPr>
                <w:p w14:paraId="28195D75" w14:textId="77777777" w:rsidR="00D120C9" w:rsidRPr="005A316D" w:rsidRDefault="00D120C9" w:rsidP="004F377A">
                  <w:pPr>
                    <w:keepNext/>
                    <w:jc w:val="center"/>
                    <w:outlineLvl w:val="7"/>
                    <w:rPr>
                      <w:rFonts w:ascii="Times New Roman" w:hAnsi="Times New Roman"/>
                      <w:sz w:val="24"/>
                      <w:szCs w:val="24"/>
                    </w:rPr>
                  </w:pPr>
                  <w:r w:rsidRPr="005A316D">
                    <w:rPr>
                      <w:rFonts w:ascii="Times New Roman" w:hAnsi="Times New Roman"/>
                      <w:sz w:val="24"/>
                      <w:szCs w:val="24"/>
                    </w:rPr>
                    <w:t xml:space="preserve">Type B </w:t>
                  </w:r>
                </w:p>
                <w:p w14:paraId="28195D76" w14:textId="77777777" w:rsidR="00D120C9" w:rsidRPr="005A316D" w:rsidRDefault="00D120C9" w:rsidP="004F377A">
                  <w:pPr>
                    <w:keepNext/>
                    <w:jc w:val="center"/>
                    <w:outlineLvl w:val="7"/>
                    <w:rPr>
                      <w:rFonts w:ascii="Times New Roman" w:hAnsi="Times New Roman"/>
                      <w:sz w:val="24"/>
                      <w:szCs w:val="24"/>
                    </w:rPr>
                  </w:pPr>
                  <w:r w:rsidRPr="005A316D">
                    <w:rPr>
                      <w:rFonts w:ascii="Times New Roman" w:hAnsi="Times New Roman"/>
                      <w:sz w:val="24"/>
                      <w:szCs w:val="24"/>
                    </w:rPr>
                    <w:t>(300 m)</w:t>
                  </w:r>
                </w:p>
              </w:tc>
              <w:tc>
                <w:tcPr>
                  <w:tcW w:w="1359" w:type="dxa"/>
                  <w:tcBorders>
                    <w:top w:val="single" w:sz="7" w:space="0" w:color="000000"/>
                    <w:left w:val="single" w:sz="7" w:space="0" w:color="000000"/>
                    <w:bottom w:val="single" w:sz="7" w:space="0" w:color="000000"/>
                    <w:right w:val="single" w:sz="7" w:space="0" w:color="000000"/>
                  </w:tcBorders>
                  <w:vAlign w:val="center"/>
                </w:tcPr>
                <w:p w14:paraId="28195D77" w14:textId="77777777" w:rsidR="00D120C9" w:rsidRPr="005A316D" w:rsidRDefault="00D120C9" w:rsidP="004F377A">
                  <w:pPr>
                    <w:keepNext/>
                    <w:jc w:val="center"/>
                    <w:outlineLvl w:val="7"/>
                    <w:rPr>
                      <w:rFonts w:ascii="Times New Roman" w:hAnsi="Times New Roman"/>
                      <w:sz w:val="24"/>
                      <w:szCs w:val="24"/>
                    </w:rPr>
                  </w:pPr>
                  <w:r w:rsidRPr="005A316D">
                    <w:rPr>
                      <w:rFonts w:ascii="Times New Roman" w:hAnsi="Times New Roman"/>
                      <w:sz w:val="24"/>
                      <w:szCs w:val="24"/>
                    </w:rPr>
                    <w:t>Type C</w:t>
                  </w:r>
                </w:p>
                <w:p w14:paraId="28195D78" w14:textId="77777777" w:rsidR="00D120C9" w:rsidRPr="005A316D" w:rsidRDefault="00D120C9" w:rsidP="004F377A">
                  <w:pPr>
                    <w:jc w:val="center"/>
                    <w:rPr>
                      <w:rFonts w:ascii="Times New Roman" w:hAnsi="Times New Roman"/>
                      <w:sz w:val="24"/>
                      <w:szCs w:val="24"/>
                    </w:rPr>
                  </w:pPr>
                  <w:r w:rsidRPr="005A316D">
                    <w:rPr>
                      <w:rFonts w:ascii="Times New Roman" w:hAnsi="Times New Roman"/>
                      <w:sz w:val="24"/>
                      <w:szCs w:val="24"/>
                    </w:rPr>
                    <w:t>(200 m)</w:t>
                  </w:r>
                </w:p>
              </w:tc>
              <w:tc>
                <w:tcPr>
                  <w:tcW w:w="1192" w:type="dxa"/>
                  <w:tcBorders>
                    <w:left w:val="single" w:sz="7" w:space="0" w:color="000000"/>
                    <w:bottom w:val="single" w:sz="7" w:space="0" w:color="000000"/>
                    <w:right w:val="single" w:sz="7" w:space="0" w:color="000000"/>
                  </w:tcBorders>
                  <w:vAlign w:val="center"/>
                </w:tcPr>
                <w:p w14:paraId="28195D79" w14:textId="77777777" w:rsidR="00D120C9" w:rsidRPr="005A316D" w:rsidRDefault="00D120C9" w:rsidP="004F377A">
                  <w:pPr>
                    <w:jc w:val="center"/>
                    <w:rPr>
                      <w:rFonts w:ascii="Times New Roman" w:hAnsi="Times New Roman"/>
                      <w:sz w:val="24"/>
                      <w:szCs w:val="24"/>
                    </w:rPr>
                  </w:pPr>
                </w:p>
              </w:tc>
            </w:tr>
            <w:tr w:rsidR="00D120C9" w:rsidRPr="0036753C" w14:paraId="28195D80" w14:textId="77777777" w:rsidTr="004F377A">
              <w:trPr>
                <w:trHeight w:val="359"/>
              </w:trPr>
              <w:tc>
                <w:tcPr>
                  <w:tcW w:w="1445" w:type="dxa"/>
                  <w:gridSpan w:val="2"/>
                  <w:tcBorders>
                    <w:top w:val="single" w:sz="7" w:space="0" w:color="000000"/>
                    <w:left w:val="single" w:sz="7" w:space="0" w:color="000000"/>
                    <w:bottom w:val="single" w:sz="7" w:space="0" w:color="000000"/>
                    <w:right w:val="single" w:sz="7" w:space="0" w:color="000000"/>
                  </w:tcBorders>
                </w:tcPr>
                <w:p w14:paraId="28195D7B" w14:textId="77777777" w:rsidR="00D120C9" w:rsidRPr="005A316D" w:rsidRDefault="00D120C9" w:rsidP="004F377A">
                  <w:pPr>
                    <w:keepNext/>
                    <w:jc w:val="center"/>
                    <w:outlineLvl w:val="7"/>
                    <w:rPr>
                      <w:rFonts w:ascii="Times New Roman" w:hAnsi="Times New Roman"/>
                      <w:sz w:val="24"/>
                      <w:szCs w:val="24"/>
                    </w:rPr>
                  </w:pPr>
                  <w:r w:rsidRPr="005A316D">
                    <w:rPr>
                      <w:rFonts w:ascii="Times New Roman" w:hAnsi="Times New Roman"/>
                      <w:sz w:val="24"/>
                      <w:szCs w:val="24"/>
                    </w:rPr>
                    <w:t>381 mm</w:t>
                  </w:r>
                </w:p>
              </w:tc>
              <w:tc>
                <w:tcPr>
                  <w:tcW w:w="1445" w:type="dxa"/>
                  <w:tcBorders>
                    <w:top w:val="single" w:sz="7" w:space="0" w:color="000000"/>
                    <w:left w:val="single" w:sz="7" w:space="0" w:color="000000"/>
                    <w:bottom w:val="single" w:sz="7" w:space="0" w:color="000000"/>
                    <w:right w:val="single" w:sz="7" w:space="0" w:color="000000"/>
                  </w:tcBorders>
                </w:tcPr>
                <w:p w14:paraId="28195D7C" w14:textId="77777777" w:rsidR="00D120C9" w:rsidRPr="005A316D" w:rsidRDefault="00D120C9" w:rsidP="004F377A">
                  <w:pPr>
                    <w:keepNext/>
                    <w:jc w:val="center"/>
                    <w:outlineLvl w:val="7"/>
                    <w:rPr>
                      <w:rFonts w:ascii="Times New Roman" w:hAnsi="Times New Roman"/>
                      <w:sz w:val="24"/>
                      <w:szCs w:val="24"/>
                    </w:rPr>
                  </w:pPr>
                  <w:r w:rsidRPr="005A316D">
                    <w:rPr>
                      <w:rFonts w:ascii="Times New Roman" w:hAnsi="Times New Roman"/>
                      <w:sz w:val="24"/>
                      <w:szCs w:val="24"/>
                    </w:rPr>
                    <w:t>305 mm</w:t>
                  </w:r>
                </w:p>
              </w:tc>
              <w:tc>
                <w:tcPr>
                  <w:tcW w:w="1359" w:type="dxa"/>
                  <w:tcBorders>
                    <w:top w:val="single" w:sz="7" w:space="0" w:color="000000"/>
                    <w:left w:val="single" w:sz="7" w:space="0" w:color="000000"/>
                    <w:bottom w:val="single" w:sz="7" w:space="0" w:color="000000"/>
                    <w:right w:val="single" w:sz="7" w:space="0" w:color="000000"/>
                  </w:tcBorders>
                </w:tcPr>
                <w:p w14:paraId="28195D7D" w14:textId="77777777" w:rsidR="00D120C9" w:rsidRPr="005A316D" w:rsidRDefault="00D120C9" w:rsidP="004F377A">
                  <w:pPr>
                    <w:keepNext/>
                    <w:jc w:val="center"/>
                    <w:outlineLvl w:val="7"/>
                    <w:rPr>
                      <w:rFonts w:ascii="Times New Roman" w:hAnsi="Times New Roman"/>
                      <w:sz w:val="24"/>
                      <w:szCs w:val="24"/>
                    </w:rPr>
                  </w:pPr>
                  <w:r w:rsidRPr="005A316D">
                    <w:rPr>
                      <w:rFonts w:ascii="Times New Roman" w:hAnsi="Times New Roman"/>
                      <w:sz w:val="24"/>
                      <w:szCs w:val="24"/>
                    </w:rPr>
                    <w:t>229 mm</w:t>
                  </w:r>
                </w:p>
              </w:tc>
              <w:tc>
                <w:tcPr>
                  <w:tcW w:w="1359" w:type="dxa"/>
                  <w:tcBorders>
                    <w:top w:val="single" w:sz="7" w:space="0" w:color="000000"/>
                    <w:left w:val="single" w:sz="7" w:space="0" w:color="000000"/>
                    <w:bottom w:val="single" w:sz="7" w:space="0" w:color="000000"/>
                    <w:right w:val="single" w:sz="7" w:space="0" w:color="000000"/>
                  </w:tcBorders>
                </w:tcPr>
                <w:p w14:paraId="28195D7E" w14:textId="77777777" w:rsidR="00D120C9" w:rsidRPr="005A316D" w:rsidRDefault="00D120C9" w:rsidP="004F377A">
                  <w:pPr>
                    <w:keepNext/>
                    <w:jc w:val="center"/>
                    <w:outlineLvl w:val="7"/>
                    <w:rPr>
                      <w:rFonts w:ascii="Times New Roman" w:hAnsi="Times New Roman"/>
                      <w:sz w:val="24"/>
                      <w:szCs w:val="24"/>
                    </w:rPr>
                  </w:pPr>
                  <w:r w:rsidRPr="005A316D">
                    <w:rPr>
                      <w:rFonts w:ascii="Times New Roman" w:hAnsi="Times New Roman"/>
                      <w:sz w:val="24"/>
                      <w:szCs w:val="24"/>
                    </w:rPr>
                    <w:t>152 mm</w:t>
                  </w:r>
                </w:p>
              </w:tc>
              <w:tc>
                <w:tcPr>
                  <w:tcW w:w="1192" w:type="dxa"/>
                  <w:tcBorders>
                    <w:top w:val="single" w:sz="7" w:space="0" w:color="000000"/>
                    <w:left w:val="single" w:sz="7" w:space="0" w:color="000000"/>
                    <w:bottom w:val="single" w:sz="7" w:space="0" w:color="000000"/>
                    <w:right w:val="single" w:sz="7" w:space="0" w:color="000000"/>
                  </w:tcBorders>
                </w:tcPr>
                <w:p w14:paraId="28195D7F" w14:textId="77777777" w:rsidR="00D120C9" w:rsidRPr="005A316D" w:rsidRDefault="00D120C9" w:rsidP="004F377A">
                  <w:pPr>
                    <w:keepNext/>
                    <w:jc w:val="center"/>
                    <w:outlineLvl w:val="7"/>
                    <w:rPr>
                      <w:rFonts w:ascii="Times New Roman" w:hAnsi="Times New Roman"/>
                      <w:sz w:val="24"/>
                      <w:szCs w:val="24"/>
                    </w:rPr>
                  </w:pPr>
                  <w:r w:rsidRPr="005A316D">
                    <w:rPr>
                      <w:rFonts w:ascii="Times New Roman" w:hAnsi="Times New Roman"/>
                      <w:sz w:val="24"/>
                      <w:szCs w:val="24"/>
                    </w:rPr>
                    <w:t>5</w:t>
                  </w:r>
                </w:p>
              </w:tc>
            </w:tr>
            <w:tr w:rsidR="00D120C9" w:rsidRPr="0036753C" w14:paraId="28195D86" w14:textId="77777777" w:rsidTr="004F377A">
              <w:trPr>
                <w:trHeight w:val="379"/>
              </w:trPr>
              <w:tc>
                <w:tcPr>
                  <w:tcW w:w="1445" w:type="dxa"/>
                  <w:gridSpan w:val="2"/>
                  <w:tcBorders>
                    <w:top w:val="single" w:sz="7" w:space="0" w:color="000000"/>
                    <w:left w:val="single" w:sz="7" w:space="0" w:color="000000"/>
                    <w:bottom w:val="single" w:sz="7" w:space="0" w:color="000000"/>
                    <w:right w:val="single" w:sz="7" w:space="0" w:color="000000"/>
                  </w:tcBorders>
                </w:tcPr>
                <w:p w14:paraId="28195D81" w14:textId="77777777" w:rsidR="00D120C9" w:rsidRPr="005A316D" w:rsidRDefault="00D120C9" w:rsidP="004F377A">
                  <w:pPr>
                    <w:keepNext/>
                    <w:jc w:val="center"/>
                    <w:outlineLvl w:val="7"/>
                    <w:rPr>
                      <w:rFonts w:ascii="Times New Roman" w:hAnsi="Times New Roman"/>
                      <w:sz w:val="24"/>
                      <w:szCs w:val="24"/>
                    </w:rPr>
                  </w:pPr>
                  <w:r w:rsidRPr="005A316D">
                    <w:rPr>
                      <w:rFonts w:ascii="Times New Roman" w:hAnsi="Times New Roman"/>
                      <w:sz w:val="24"/>
                      <w:szCs w:val="24"/>
                    </w:rPr>
                    <w:t>762 mm</w:t>
                  </w:r>
                </w:p>
              </w:tc>
              <w:tc>
                <w:tcPr>
                  <w:tcW w:w="1445" w:type="dxa"/>
                  <w:tcBorders>
                    <w:top w:val="single" w:sz="7" w:space="0" w:color="000000"/>
                    <w:left w:val="single" w:sz="7" w:space="0" w:color="000000"/>
                    <w:bottom w:val="single" w:sz="7" w:space="0" w:color="000000"/>
                    <w:right w:val="single" w:sz="7" w:space="0" w:color="000000"/>
                  </w:tcBorders>
                </w:tcPr>
                <w:p w14:paraId="28195D82" w14:textId="77777777" w:rsidR="00D120C9" w:rsidRPr="005A316D" w:rsidRDefault="00D120C9" w:rsidP="004F377A">
                  <w:pPr>
                    <w:keepNext/>
                    <w:jc w:val="center"/>
                    <w:outlineLvl w:val="7"/>
                    <w:rPr>
                      <w:rFonts w:ascii="Times New Roman" w:hAnsi="Times New Roman"/>
                      <w:sz w:val="24"/>
                      <w:szCs w:val="24"/>
                    </w:rPr>
                  </w:pPr>
                  <w:r w:rsidRPr="005A316D">
                    <w:rPr>
                      <w:rFonts w:ascii="Times New Roman" w:hAnsi="Times New Roman"/>
                      <w:sz w:val="24"/>
                      <w:szCs w:val="24"/>
                    </w:rPr>
                    <w:t>762 mm</w:t>
                  </w:r>
                </w:p>
              </w:tc>
              <w:tc>
                <w:tcPr>
                  <w:tcW w:w="1359" w:type="dxa"/>
                  <w:tcBorders>
                    <w:top w:val="single" w:sz="7" w:space="0" w:color="000000"/>
                    <w:left w:val="single" w:sz="7" w:space="0" w:color="000000"/>
                    <w:bottom w:val="single" w:sz="7" w:space="0" w:color="000000"/>
                    <w:right w:val="single" w:sz="7" w:space="0" w:color="000000"/>
                  </w:tcBorders>
                </w:tcPr>
                <w:p w14:paraId="28195D83" w14:textId="77777777" w:rsidR="00D120C9" w:rsidRPr="005A316D" w:rsidRDefault="00D120C9" w:rsidP="004F377A">
                  <w:pPr>
                    <w:keepNext/>
                    <w:jc w:val="center"/>
                    <w:outlineLvl w:val="7"/>
                    <w:rPr>
                      <w:rFonts w:ascii="Times New Roman" w:hAnsi="Times New Roman"/>
                      <w:sz w:val="24"/>
                      <w:szCs w:val="24"/>
                    </w:rPr>
                  </w:pPr>
                  <w:r w:rsidRPr="005A316D">
                    <w:rPr>
                      <w:rFonts w:ascii="Times New Roman" w:hAnsi="Times New Roman"/>
                      <w:sz w:val="24"/>
                      <w:szCs w:val="24"/>
                    </w:rPr>
                    <w:t>457 mm</w:t>
                  </w:r>
                </w:p>
              </w:tc>
              <w:tc>
                <w:tcPr>
                  <w:tcW w:w="1359" w:type="dxa"/>
                  <w:tcBorders>
                    <w:top w:val="single" w:sz="7" w:space="0" w:color="000000"/>
                    <w:left w:val="single" w:sz="7" w:space="0" w:color="000000"/>
                    <w:bottom w:val="single" w:sz="7" w:space="0" w:color="000000"/>
                    <w:right w:val="single" w:sz="7" w:space="0" w:color="000000"/>
                  </w:tcBorders>
                </w:tcPr>
                <w:p w14:paraId="28195D84" w14:textId="77777777" w:rsidR="00D120C9" w:rsidRPr="005A316D" w:rsidRDefault="00D120C9" w:rsidP="004F377A">
                  <w:pPr>
                    <w:keepNext/>
                    <w:jc w:val="center"/>
                    <w:outlineLvl w:val="7"/>
                    <w:rPr>
                      <w:rFonts w:ascii="Times New Roman" w:hAnsi="Times New Roman"/>
                      <w:sz w:val="24"/>
                      <w:szCs w:val="24"/>
                    </w:rPr>
                  </w:pPr>
                  <w:r w:rsidRPr="005A316D">
                    <w:rPr>
                      <w:rFonts w:ascii="Times New Roman" w:hAnsi="Times New Roman"/>
                      <w:sz w:val="24"/>
                      <w:szCs w:val="24"/>
                    </w:rPr>
                    <w:t>305 mm</w:t>
                  </w:r>
                </w:p>
              </w:tc>
              <w:tc>
                <w:tcPr>
                  <w:tcW w:w="1192" w:type="dxa"/>
                  <w:tcBorders>
                    <w:top w:val="single" w:sz="7" w:space="0" w:color="000000"/>
                    <w:left w:val="single" w:sz="7" w:space="0" w:color="000000"/>
                    <w:bottom w:val="single" w:sz="7" w:space="0" w:color="000000"/>
                    <w:right w:val="single" w:sz="7" w:space="0" w:color="000000"/>
                  </w:tcBorders>
                </w:tcPr>
                <w:p w14:paraId="28195D85" w14:textId="77777777" w:rsidR="00D120C9" w:rsidRPr="005A316D" w:rsidRDefault="00D120C9" w:rsidP="004F377A">
                  <w:pPr>
                    <w:keepNext/>
                    <w:jc w:val="center"/>
                    <w:outlineLvl w:val="7"/>
                    <w:rPr>
                      <w:rFonts w:ascii="Times New Roman" w:hAnsi="Times New Roman"/>
                      <w:sz w:val="24"/>
                      <w:szCs w:val="24"/>
                    </w:rPr>
                  </w:pPr>
                  <w:r w:rsidRPr="005A316D">
                    <w:rPr>
                      <w:rFonts w:ascii="Times New Roman" w:hAnsi="Times New Roman"/>
                      <w:sz w:val="24"/>
                      <w:szCs w:val="24"/>
                    </w:rPr>
                    <w:t>4</w:t>
                  </w:r>
                </w:p>
              </w:tc>
            </w:tr>
            <w:tr w:rsidR="00D120C9" w:rsidRPr="0036753C" w14:paraId="28195D8C" w14:textId="77777777" w:rsidTr="004F377A">
              <w:trPr>
                <w:trHeight w:val="359"/>
              </w:trPr>
              <w:tc>
                <w:tcPr>
                  <w:tcW w:w="1445" w:type="dxa"/>
                  <w:gridSpan w:val="2"/>
                  <w:tcBorders>
                    <w:top w:val="single" w:sz="7" w:space="0" w:color="000000"/>
                    <w:left w:val="single" w:sz="7" w:space="0" w:color="000000"/>
                    <w:bottom w:val="single" w:sz="7" w:space="0" w:color="000000"/>
                    <w:right w:val="single" w:sz="7" w:space="0" w:color="000000"/>
                  </w:tcBorders>
                </w:tcPr>
                <w:p w14:paraId="28195D87" w14:textId="77777777" w:rsidR="00D120C9" w:rsidRPr="005A316D" w:rsidRDefault="00D120C9" w:rsidP="004F377A">
                  <w:pPr>
                    <w:keepNext/>
                    <w:jc w:val="center"/>
                    <w:outlineLvl w:val="7"/>
                    <w:rPr>
                      <w:rFonts w:ascii="Times New Roman" w:hAnsi="Times New Roman"/>
                      <w:sz w:val="24"/>
                      <w:szCs w:val="24"/>
                    </w:rPr>
                  </w:pPr>
                  <w:r w:rsidRPr="005A316D">
                    <w:rPr>
                      <w:rFonts w:ascii="Times New Roman" w:hAnsi="Times New Roman"/>
                      <w:sz w:val="24"/>
                      <w:szCs w:val="24"/>
                    </w:rPr>
                    <w:t>1219 mm</w:t>
                  </w:r>
                </w:p>
              </w:tc>
              <w:tc>
                <w:tcPr>
                  <w:tcW w:w="1445" w:type="dxa"/>
                  <w:tcBorders>
                    <w:top w:val="single" w:sz="7" w:space="0" w:color="000000"/>
                    <w:left w:val="single" w:sz="7" w:space="0" w:color="000000"/>
                    <w:bottom w:val="single" w:sz="7" w:space="0" w:color="000000"/>
                    <w:right w:val="single" w:sz="7" w:space="0" w:color="000000"/>
                  </w:tcBorders>
                </w:tcPr>
                <w:p w14:paraId="28195D88" w14:textId="77777777" w:rsidR="00D120C9" w:rsidRPr="005A316D" w:rsidRDefault="00D120C9" w:rsidP="004F377A">
                  <w:pPr>
                    <w:keepNext/>
                    <w:jc w:val="center"/>
                    <w:outlineLvl w:val="7"/>
                    <w:rPr>
                      <w:rFonts w:ascii="Times New Roman" w:hAnsi="Times New Roman"/>
                      <w:sz w:val="24"/>
                      <w:szCs w:val="24"/>
                    </w:rPr>
                  </w:pPr>
                  <w:r w:rsidRPr="005A316D">
                    <w:rPr>
                      <w:rFonts w:ascii="Times New Roman" w:hAnsi="Times New Roman"/>
                      <w:sz w:val="24"/>
                      <w:szCs w:val="24"/>
                    </w:rPr>
                    <w:t>1219 mm</w:t>
                  </w:r>
                </w:p>
              </w:tc>
              <w:tc>
                <w:tcPr>
                  <w:tcW w:w="1359" w:type="dxa"/>
                  <w:tcBorders>
                    <w:top w:val="single" w:sz="7" w:space="0" w:color="000000"/>
                    <w:left w:val="single" w:sz="7" w:space="0" w:color="000000"/>
                    <w:bottom w:val="single" w:sz="7" w:space="0" w:color="000000"/>
                    <w:right w:val="single" w:sz="7" w:space="0" w:color="000000"/>
                  </w:tcBorders>
                </w:tcPr>
                <w:p w14:paraId="28195D89" w14:textId="77777777" w:rsidR="00D120C9" w:rsidRPr="005A316D" w:rsidRDefault="00D120C9" w:rsidP="004F377A">
                  <w:pPr>
                    <w:keepNext/>
                    <w:jc w:val="center"/>
                    <w:outlineLvl w:val="7"/>
                    <w:rPr>
                      <w:rFonts w:ascii="Times New Roman" w:hAnsi="Times New Roman"/>
                      <w:sz w:val="24"/>
                      <w:szCs w:val="24"/>
                    </w:rPr>
                  </w:pPr>
                  <w:r w:rsidRPr="005A316D">
                    <w:rPr>
                      <w:rFonts w:ascii="Times New Roman" w:hAnsi="Times New Roman"/>
                      <w:sz w:val="24"/>
                      <w:szCs w:val="24"/>
                    </w:rPr>
                    <w:t>762 mm</w:t>
                  </w:r>
                </w:p>
              </w:tc>
              <w:tc>
                <w:tcPr>
                  <w:tcW w:w="1359" w:type="dxa"/>
                  <w:tcBorders>
                    <w:top w:val="single" w:sz="7" w:space="0" w:color="000000"/>
                    <w:left w:val="single" w:sz="7" w:space="0" w:color="000000"/>
                    <w:bottom w:val="single" w:sz="7" w:space="0" w:color="000000"/>
                    <w:right w:val="single" w:sz="7" w:space="0" w:color="000000"/>
                  </w:tcBorders>
                </w:tcPr>
                <w:p w14:paraId="28195D8A" w14:textId="77777777" w:rsidR="00D120C9" w:rsidRPr="005A316D" w:rsidRDefault="00D120C9" w:rsidP="004F377A">
                  <w:pPr>
                    <w:keepNext/>
                    <w:jc w:val="center"/>
                    <w:outlineLvl w:val="7"/>
                    <w:rPr>
                      <w:rFonts w:ascii="Times New Roman" w:hAnsi="Times New Roman"/>
                      <w:sz w:val="24"/>
                      <w:szCs w:val="24"/>
                    </w:rPr>
                  </w:pPr>
                  <w:r w:rsidRPr="005A316D">
                    <w:rPr>
                      <w:rFonts w:ascii="Times New Roman" w:hAnsi="Times New Roman"/>
                      <w:sz w:val="24"/>
                      <w:szCs w:val="24"/>
                    </w:rPr>
                    <w:t>762 mm</w:t>
                  </w:r>
                </w:p>
              </w:tc>
              <w:tc>
                <w:tcPr>
                  <w:tcW w:w="1192" w:type="dxa"/>
                  <w:tcBorders>
                    <w:top w:val="single" w:sz="7" w:space="0" w:color="000000"/>
                    <w:left w:val="single" w:sz="7" w:space="0" w:color="000000"/>
                    <w:bottom w:val="single" w:sz="7" w:space="0" w:color="000000"/>
                    <w:right w:val="single" w:sz="7" w:space="0" w:color="000000"/>
                  </w:tcBorders>
                </w:tcPr>
                <w:p w14:paraId="28195D8B" w14:textId="77777777" w:rsidR="00D120C9" w:rsidRPr="005A316D" w:rsidRDefault="00D120C9" w:rsidP="004F377A">
                  <w:pPr>
                    <w:keepNext/>
                    <w:jc w:val="center"/>
                    <w:outlineLvl w:val="7"/>
                    <w:rPr>
                      <w:rFonts w:ascii="Times New Roman" w:hAnsi="Times New Roman"/>
                      <w:sz w:val="24"/>
                      <w:szCs w:val="24"/>
                    </w:rPr>
                  </w:pPr>
                  <w:r w:rsidRPr="005A316D">
                    <w:rPr>
                      <w:rFonts w:ascii="Times New Roman" w:hAnsi="Times New Roman"/>
                      <w:sz w:val="24"/>
                      <w:szCs w:val="24"/>
                    </w:rPr>
                    <w:t>3</w:t>
                  </w:r>
                </w:p>
              </w:tc>
            </w:tr>
            <w:tr w:rsidR="00D120C9" w:rsidRPr="0036753C" w14:paraId="28195D92" w14:textId="77777777" w:rsidTr="004F377A">
              <w:trPr>
                <w:trHeight w:val="379"/>
              </w:trPr>
              <w:tc>
                <w:tcPr>
                  <w:tcW w:w="1445" w:type="dxa"/>
                  <w:gridSpan w:val="2"/>
                  <w:tcBorders>
                    <w:top w:val="single" w:sz="7" w:space="0" w:color="000000"/>
                    <w:left w:val="single" w:sz="7" w:space="0" w:color="000000"/>
                    <w:bottom w:val="single" w:sz="7" w:space="0" w:color="000000"/>
                    <w:right w:val="single" w:sz="7" w:space="0" w:color="000000"/>
                  </w:tcBorders>
                </w:tcPr>
                <w:p w14:paraId="28195D8D" w14:textId="77777777" w:rsidR="00D120C9" w:rsidRPr="005A316D" w:rsidRDefault="00D120C9" w:rsidP="004F377A">
                  <w:pPr>
                    <w:jc w:val="center"/>
                    <w:rPr>
                      <w:rFonts w:ascii="Times New Roman" w:hAnsi="Times New Roman"/>
                      <w:sz w:val="24"/>
                      <w:szCs w:val="24"/>
                    </w:rPr>
                  </w:pPr>
                  <w:r w:rsidRPr="005A316D">
                    <w:rPr>
                      <w:rFonts w:ascii="Times New Roman" w:hAnsi="Times New Roman"/>
                      <w:sz w:val="24"/>
                      <w:szCs w:val="24"/>
                    </w:rPr>
                    <w:t>No 2- ring</w:t>
                  </w:r>
                </w:p>
              </w:tc>
              <w:tc>
                <w:tcPr>
                  <w:tcW w:w="1445" w:type="dxa"/>
                  <w:tcBorders>
                    <w:top w:val="single" w:sz="7" w:space="0" w:color="000000"/>
                    <w:left w:val="single" w:sz="7" w:space="0" w:color="000000"/>
                    <w:bottom w:val="single" w:sz="7" w:space="0" w:color="000000"/>
                    <w:right w:val="single" w:sz="7" w:space="0" w:color="000000"/>
                  </w:tcBorders>
                </w:tcPr>
                <w:p w14:paraId="28195D8E" w14:textId="77777777" w:rsidR="00D120C9" w:rsidRPr="005A316D" w:rsidRDefault="00D120C9" w:rsidP="004F377A">
                  <w:pPr>
                    <w:keepNext/>
                    <w:jc w:val="center"/>
                    <w:outlineLvl w:val="7"/>
                    <w:rPr>
                      <w:rFonts w:ascii="Times New Roman" w:hAnsi="Times New Roman"/>
                      <w:sz w:val="24"/>
                      <w:szCs w:val="24"/>
                    </w:rPr>
                  </w:pPr>
                  <w:r w:rsidRPr="005A316D">
                    <w:rPr>
                      <w:rFonts w:ascii="Times New Roman" w:hAnsi="Times New Roman"/>
                      <w:sz w:val="24"/>
                      <w:szCs w:val="24"/>
                    </w:rPr>
                    <w:t>No 2- ring</w:t>
                  </w:r>
                </w:p>
              </w:tc>
              <w:tc>
                <w:tcPr>
                  <w:tcW w:w="1359" w:type="dxa"/>
                  <w:tcBorders>
                    <w:top w:val="single" w:sz="7" w:space="0" w:color="000000"/>
                    <w:left w:val="single" w:sz="7" w:space="0" w:color="000000"/>
                    <w:bottom w:val="single" w:sz="7" w:space="0" w:color="000000"/>
                    <w:right w:val="single" w:sz="7" w:space="0" w:color="000000"/>
                  </w:tcBorders>
                </w:tcPr>
                <w:p w14:paraId="28195D8F" w14:textId="77777777" w:rsidR="00D120C9" w:rsidRPr="005A316D" w:rsidRDefault="00D120C9" w:rsidP="004F377A">
                  <w:pPr>
                    <w:keepNext/>
                    <w:jc w:val="center"/>
                    <w:outlineLvl w:val="7"/>
                    <w:rPr>
                      <w:rFonts w:ascii="Times New Roman" w:hAnsi="Times New Roman"/>
                      <w:sz w:val="24"/>
                      <w:szCs w:val="24"/>
                    </w:rPr>
                  </w:pPr>
                  <w:r w:rsidRPr="005A316D">
                    <w:rPr>
                      <w:rFonts w:ascii="Times New Roman" w:hAnsi="Times New Roman"/>
                      <w:sz w:val="24"/>
                      <w:szCs w:val="24"/>
                    </w:rPr>
                    <w:t>1219 mm</w:t>
                  </w:r>
                </w:p>
              </w:tc>
              <w:tc>
                <w:tcPr>
                  <w:tcW w:w="1359" w:type="dxa"/>
                  <w:tcBorders>
                    <w:top w:val="single" w:sz="7" w:space="0" w:color="000000"/>
                    <w:left w:val="single" w:sz="7" w:space="0" w:color="000000"/>
                    <w:bottom w:val="single" w:sz="7" w:space="0" w:color="000000"/>
                    <w:right w:val="single" w:sz="7" w:space="0" w:color="000000"/>
                  </w:tcBorders>
                </w:tcPr>
                <w:p w14:paraId="28195D90" w14:textId="77777777" w:rsidR="00D120C9" w:rsidRPr="005A316D" w:rsidRDefault="00D120C9" w:rsidP="004F377A">
                  <w:pPr>
                    <w:keepNext/>
                    <w:jc w:val="center"/>
                    <w:outlineLvl w:val="7"/>
                    <w:rPr>
                      <w:rFonts w:ascii="Times New Roman" w:hAnsi="Times New Roman"/>
                      <w:sz w:val="24"/>
                      <w:szCs w:val="24"/>
                    </w:rPr>
                  </w:pPr>
                  <w:r w:rsidRPr="005A316D">
                    <w:rPr>
                      <w:rFonts w:ascii="Times New Roman" w:hAnsi="Times New Roman"/>
                      <w:sz w:val="24"/>
                      <w:szCs w:val="24"/>
                    </w:rPr>
                    <w:t>1219 mm</w:t>
                  </w:r>
                </w:p>
              </w:tc>
              <w:tc>
                <w:tcPr>
                  <w:tcW w:w="1192" w:type="dxa"/>
                  <w:tcBorders>
                    <w:top w:val="single" w:sz="7" w:space="0" w:color="000000"/>
                    <w:left w:val="single" w:sz="7" w:space="0" w:color="000000"/>
                    <w:bottom w:val="single" w:sz="7" w:space="0" w:color="000000"/>
                    <w:right w:val="single" w:sz="7" w:space="0" w:color="000000"/>
                  </w:tcBorders>
                </w:tcPr>
                <w:p w14:paraId="28195D91" w14:textId="77777777" w:rsidR="00D120C9" w:rsidRPr="005A316D" w:rsidRDefault="00D120C9" w:rsidP="004F377A">
                  <w:pPr>
                    <w:keepNext/>
                    <w:jc w:val="center"/>
                    <w:outlineLvl w:val="7"/>
                    <w:rPr>
                      <w:rFonts w:ascii="Times New Roman" w:hAnsi="Times New Roman"/>
                      <w:sz w:val="24"/>
                      <w:szCs w:val="24"/>
                    </w:rPr>
                  </w:pPr>
                  <w:r w:rsidRPr="005A316D">
                    <w:rPr>
                      <w:rFonts w:ascii="Times New Roman" w:hAnsi="Times New Roman"/>
                      <w:sz w:val="24"/>
                      <w:szCs w:val="24"/>
                    </w:rPr>
                    <w:t>2</w:t>
                  </w:r>
                </w:p>
              </w:tc>
            </w:tr>
          </w:tbl>
          <w:p w14:paraId="28195D93" w14:textId="77777777" w:rsidR="00D120C9" w:rsidRPr="005A316D" w:rsidRDefault="00D120C9" w:rsidP="004F377A">
            <w:pPr>
              <w:tabs>
                <w:tab w:val="left" w:pos="1440"/>
              </w:tabs>
              <w:rPr>
                <w:rFonts w:ascii="Times New Roman" w:hAnsi="Times New Roman"/>
                <w:sz w:val="24"/>
                <w:szCs w:val="24"/>
              </w:rPr>
            </w:pPr>
          </w:p>
        </w:tc>
        <w:tc>
          <w:tcPr>
            <w:tcW w:w="3445" w:type="dxa"/>
            <w:shd w:val="clear" w:color="auto" w:fill="auto"/>
          </w:tcPr>
          <w:p w14:paraId="28195D94" w14:textId="77777777" w:rsidR="00D120C9" w:rsidRPr="00EE00FD" w:rsidRDefault="00D120C9" w:rsidP="004F377A">
            <w:pPr>
              <w:tabs>
                <w:tab w:val="left" w:pos="1440"/>
              </w:tabs>
              <w:rPr>
                <w:noProof/>
                <w:lang w:val="en-CA" w:eastAsia="en-CA"/>
              </w:rPr>
            </w:pPr>
          </w:p>
          <w:p w14:paraId="28195D95" w14:textId="77777777" w:rsidR="00D120C9" w:rsidRPr="005A316D" w:rsidRDefault="00D120C9" w:rsidP="004F377A">
            <w:pPr>
              <w:tabs>
                <w:tab w:val="left" w:pos="1440"/>
              </w:tabs>
              <w:jc w:val="center"/>
              <w:rPr>
                <w:rFonts w:ascii="Times New Roman" w:hAnsi="Times New Roman"/>
                <w:sz w:val="24"/>
                <w:szCs w:val="24"/>
              </w:rPr>
            </w:pPr>
            <w:r>
              <w:rPr>
                <w:noProof/>
                <w:lang w:val="en-CA" w:eastAsia="en-CA"/>
              </w:rPr>
              <w:drawing>
                <wp:inline distT="0" distB="0" distL="0" distR="0" wp14:anchorId="281969ED" wp14:editId="281969EE">
                  <wp:extent cx="2108200" cy="2082800"/>
                  <wp:effectExtent l="0" t="0" r="0" b="0"/>
                  <wp:docPr id="12" name="Picture 7" descr="500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00del"/>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108200" cy="2082800"/>
                          </a:xfrm>
                          <a:prstGeom prst="rect">
                            <a:avLst/>
                          </a:prstGeom>
                          <a:noFill/>
                          <a:ln>
                            <a:noFill/>
                          </a:ln>
                        </pic:spPr>
                      </pic:pic>
                    </a:graphicData>
                  </a:graphic>
                </wp:inline>
              </w:drawing>
            </w:r>
          </w:p>
        </w:tc>
      </w:tr>
    </w:tbl>
    <w:p w14:paraId="28195D97" w14:textId="77777777" w:rsidR="00D120C9" w:rsidRDefault="00D120C9" w:rsidP="00D120C9">
      <w:pPr>
        <w:tabs>
          <w:tab w:val="left" w:pos="1440"/>
        </w:tabs>
        <w:ind w:left="1489" w:hanging="922"/>
        <w:rPr>
          <w:rFonts w:ascii="Times New Roman" w:hAnsi="Times New Roman"/>
          <w:color w:val="943634"/>
          <w:sz w:val="24"/>
          <w:szCs w:val="24"/>
        </w:rPr>
      </w:pPr>
    </w:p>
    <w:p w14:paraId="11966DD1" w14:textId="317DFA64" w:rsidR="00FB2604" w:rsidRDefault="00D120C9" w:rsidP="00094FF6">
      <w:pPr>
        <w:pStyle w:val="ListParagraph"/>
        <w:numPr>
          <w:ilvl w:val="3"/>
          <w:numId w:val="60"/>
        </w:numPr>
        <w:tabs>
          <w:tab w:val="left" w:pos="900"/>
        </w:tabs>
        <w:rPr>
          <w:rFonts w:ascii="Times New Roman" w:hAnsi="Times New Roman"/>
          <w:sz w:val="24"/>
          <w:szCs w:val="24"/>
        </w:rPr>
      </w:pPr>
      <w:r w:rsidRPr="00C627A1">
        <w:rPr>
          <w:rFonts w:ascii="Times New Roman" w:hAnsi="Times New Roman"/>
          <w:sz w:val="24"/>
          <w:szCs w:val="24"/>
        </w:rPr>
        <w:t>Fig 11/59 Target and Dimensions</w:t>
      </w:r>
    </w:p>
    <w:p w14:paraId="6A203B4C" w14:textId="77777777" w:rsidR="00FB2604" w:rsidRDefault="00FB2604" w:rsidP="00FB2604">
      <w:pPr>
        <w:pStyle w:val="ListParagraph"/>
        <w:tabs>
          <w:tab w:val="left" w:pos="900"/>
        </w:tabs>
        <w:rPr>
          <w:rFonts w:ascii="Times New Roman" w:hAnsi="Times New Roman"/>
          <w:sz w:val="24"/>
          <w:szCs w:val="24"/>
        </w:rPr>
      </w:pPr>
    </w:p>
    <w:p w14:paraId="0D8BBE51" w14:textId="77777777" w:rsidR="00FB2604" w:rsidRDefault="00FB2604" w:rsidP="00FB2604">
      <w:pPr>
        <w:pStyle w:val="ListParagraph"/>
        <w:tabs>
          <w:tab w:val="left" w:pos="900"/>
        </w:tabs>
        <w:ind w:left="900" w:hanging="18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Pr>
          <w:rFonts w:ascii="Times New Roman" w:hAnsi="Times New Roman"/>
          <w:sz w:val="24"/>
          <w:szCs w:val="24"/>
        </w:rPr>
        <w:tab/>
      </w:r>
      <w:r w:rsidR="00D120C9" w:rsidRPr="00C627A1">
        <w:rPr>
          <w:rFonts w:ascii="Times New Roman" w:hAnsi="Times New Roman"/>
          <w:sz w:val="24"/>
          <w:szCs w:val="24"/>
        </w:rPr>
        <w:t xml:space="preserve">Figure targets that are fixed on poles and raised by hand will be raised to a </w:t>
      </w:r>
    </w:p>
    <w:p w14:paraId="1E9B79C3" w14:textId="77777777" w:rsidR="00FB2604" w:rsidRDefault="00FB2604" w:rsidP="00FB2604">
      <w:pPr>
        <w:pStyle w:val="ListParagraph"/>
        <w:tabs>
          <w:tab w:val="left" w:pos="900"/>
        </w:tabs>
        <w:ind w:left="900" w:hanging="1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120C9" w:rsidRPr="00C627A1">
        <w:rPr>
          <w:rFonts w:ascii="Times New Roman" w:hAnsi="Times New Roman"/>
          <w:sz w:val="24"/>
          <w:szCs w:val="24"/>
        </w:rPr>
        <w:t xml:space="preserve">definite height by means of a wooden stop attached to the handle. The stop is to </w:t>
      </w:r>
    </w:p>
    <w:p w14:paraId="28195D9A" w14:textId="07F993E3" w:rsidR="00D120C9" w:rsidRDefault="00FB2604" w:rsidP="00FB2604">
      <w:pPr>
        <w:pStyle w:val="ListParagraph"/>
        <w:tabs>
          <w:tab w:val="left" w:pos="900"/>
        </w:tabs>
        <w:ind w:left="900" w:hanging="1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120C9" w:rsidRPr="00C627A1">
        <w:rPr>
          <w:rFonts w:ascii="Times New Roman" w:hAnsi="Times New Roman"/>
          <w:sz w:val="24"/>
          <w:szCs w:val="24"/>
        </w:rPr>
        <w:t>be placed against the mantle during the period of exposure</w:t>
      </w:r>
      <w:r w:rsidR="00F81378" w:rsidRPr="00C627A1">
        <w:rPr>
          <w:rFonts w:ascii="Times New Roman" w:hAnsi="Times New Roman"/>
          <w:sz w:val="24"/>
          <w:szCs w:val="24"/>
        </w:rPr>
        <w:t xml:space="preserve">; </w:t>
      </w:r>
    </w:p>
    <w:p w14:paraId="381209AD" w14:textId="77777777" w:rsidR="00FB2604" w:rsidRDefault="00FB2604" w:rsidP="00FB2604">
      <w:pPr>
        <w:pStyle w:val="ListParagraph"/>
        <w:tabs>
          <w:tab w:val="left" w:pos="900"/>
        </w:tabs>
        <w:ind w:left="900" w:hanging="180"/>
        <w:rPr>
          <w:rFonts w:ascii="Times New Roman" w:hAnsi="Times New Roman"/>
          <w:sz w:val="24"/>
          <w:szCs w:val="24"/>
        </w:rPr>
      </w:pPr>
    </w:p>
    <w:p w14:paraId="28195D9C" w14:textId="4661C45B" w:rsidR="00D120C9" w:rsidRDefault="00FB2604" w:rsidP="00FB2604">
      <w:pPr>
        <w:pStyle w:val="ListParagraph"/>
        <w:tabs>
          <w:tab w:val="left" w:pos="900"/>
        </w:tabs>
        <w:ind w:left="900" w:hanging="18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D120C9" w:rsidRPr="005A316D">
        <w:rPr>
          <w:rFonts w:ascii="Times New Roman" w:hAnsi="Times New Roman"/>
          <w:sz w:val="24"/>
          <w:szCs w:val="24"/>
        </w:rPr>
        <w:t>Figure 11/59 is 1.125 meters high by 0.45 meters wide:</w:t>
      </w:r>
    </w:p>
    <w:p w14:paraId="7DF0B66D" w14:textId="77777777" w:rsidR="00FB2604" w:rsidRDefault="00FB2604" w:rsidP="00FB2604">
      <w:pPr>
        <w:pStyle w:val="ListParagraph"/>
        <w:tabs>
          <w:tab w:val="left" w:pos="900"/>
        </w:tabs>
        <w:ind w:left="900" w:hanging="180"/>
        <w:rPr>
          <w:rFonts w:ascii="Times New Roman" w:hAnsi="Times New Roman"/>
          <w:sz w:val="24"/>
          <w:szCs w:val="24"/>
        </w:rPr>
      </w:pPr>
    </w:p>
    <w:p w14:paraId="7766B2FF" w14:textId="77777777" w:rsidR="00FB2604" w:rsidRDefault="00FB2604" w:rsidP="00FB2604">
      <w:pPr>
        <w:pStyle w:val="ListParagraph"/>
        <w:tabs>
          <w:tab w:val="left" w:pos="900"/>
        </w:tabs>
        <w:ind w:left="144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w:t>
      </w:r>
      <w:r>
        <w:rPr>
          <w:rFonts w:ascii="Times New Roman" w:hAnsi="Times New Roman"/>
          <w:sz w:val="24"/>
          <w:szCs w:val="24"/>
        </w:rPr>
        <w:tab/>
      </w:r>
      <w:r w:rsidR="00D120C9" w:rsidRPr="005A316D">
        <w:rPr>
          <w:rFonts w:ascii="Times New Roman" w:hAnsi="Times New Roman"/>
          <w:sz w:val="24"/>
          <w:szCs w:val="24"/>
        </w:rPr>
        <w:t xml:space="preserve">The target has scoring rectangles and will be scored as below unless </w:t>
      </w:r>
    </w:p>
    <w:p w14:paraId="28195D9E" w14:textId="06D5F027" w:rsidR="00D120C9" w:rsidRDefault="00FB2604" w:rsidP="00FB2604">
      <w:pPr>
        <w:pStyle w:val="ListParagraph"/>
        <w:tabs>
          <w:tab w:val="left" w:pos="900"/>
        </w:tabs>
        <w:ind w:left="144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120C9" w:rsidRPr="005A316D">
        <w:rPr>
          <w:rFonts w:ascii="Times New Roman" w:hAnsi="Times New Roman"/>
          <w:sz w:val="24"/>
          <w:szCs w:val="24"/>
        </w:rPr>
        <w:t>otherwise indicated in the match conditions; and</w:t>
      </w:r>
    </w:p>
    <w:p w14:paraId="586AB832" w14:textId="77777777" w:rsidR="00FB2604" w:rsidRDefault="00FB2604" w:rsidP="00FB2604">
      <w:pPr>
        <w:pStyle w:val="ListParagraph"/>
        <w:tabs>
          <w:tab w:val="left" w:pos="900"/>
        </w:tabs>
        <w:ind w:left="1440" w:hanging="720"/>
        <w:rPr>
          <w:rFonts w:ascii="Times New Roman" w:hAnsi="Times New Roman"/>
          <w:sz w:val="24"/>
          <w:szCs w:val="24"/>
        </w:rPr>
      </w:pPr>
    </w:p>
    <w:p w14:paraId="083E01ED" w14:textId="733AF4B5" w:rsidR="00FB2604" w:rsidRPr="00FB2604" w:rsidRDefault="00D120C9" w:rsidP="00094FF6">
      <w:pPr>
        <w:pStyle w:val="ListParagraph"/>
        <w:numPr>
          <w:ilvl w:val="0"/>
          <w:numId w:val="61"/>
        </w:numPr>
        <w:tabs>
          <w:tab w:val="left" w:pos="900"/>
        </w:tabs>
        <w:rPr>
          <w:rFonts w:ascii="Times New Roman" w:hAnsi="Times New Roman"/>
          <w:sz w:val="24"/>
          <w:szCs w:val="24"/>
        </w:rPr>
      </w:pPr>
      <w:r w:rsidRPr="00FB2604">
        <w:rPr>
          <w:rFonts w:ascii="Times New Roman" w:hAnsi="Times New Roman"/>
          <w:sz w:val="24"/>
          <w:szCs w:val="24"/>
        </w:rPr>
        <w:t xml:space="preserve">Any hit outside the non-scoring line around the edge of the target is scored </w:t>
      </w:r>
    </w:p>
    <w:p w14:paraId="28195DA0" w14:textId="4DDC8D01" w:rsidR="00D120C9" w:rsidRPr="00FB2604" w:rsidRDefault="00D120C9" w:rsidP="00FB2604">
      <w:pPr>
        <w:pStyle w:val="ListParagraph"/>
        <w:tabs>
          <w:tab w:val="left" w:pos="900"/>
        </w:tabs>
        <w:ind w:left="2160"/>
        <w:rPr>
          <w:rFonts w:ascii="Times New Roman" w:hAnsi="Times New Roman"/>
          <w:sz w:val="24"/>
          <w:szCs w:val="24"/>
        </w:rPr>
      </w:pPr>
      <w:r w:rsidRPr="00FB2604">
        <w:rPr>
          <w:rFonts w:ascii="Times New Roman" w:hAnsi="Times New Roman"/>
          <w:sz w:val="24"/>
          <w:szCs w:val="24"/>
        </w:rPr>
        <w:t>as a miss.</w:t>
      </w:r>
    </w:p>
    <w:p w14:paraId="28195DAE" w14:textId="77777777" w:rsidR="00BF0C72" w:rsidRPr="00C51E0C" w:rsidRDefault="00BF0C72" w:rsidP="00BF0C72">
      <w:pPr>
        <w:jc w:val="left"/>
        <w:rPr>
          <w:rFonts w:ascii="Times New Roman" w:hAnsi="Times New Roman"/>
          <w:sz w:val="24"/>
          <w:szCs w:val="24"/>
          <w:lang w:val="en-CA"/>
        </w:rPr>
      </w:pPr>
    </w:p>
    <w:p w14:paraId="28195DAF" w14:textId="77777777" w:rsidR="00BF0C72" w:rsidRPr="00C51E0C" w:rsidRDefault="00BF0C72" w:rsidP="00C51E0C">
      <w:pPr>
        <w:jc w:val="right"/>
        <w:rPr>
          <w:rFonts w:ascii="Times New Roman" w:hAnsi="Times New Roman"/>
          <w:sz w:val="24"/>
          <w:szCs w:val="24"/>
          <w:lang w:val="en-CA"/>
        </w:rPr>
      </w:pPr>
    </w:p>
    <w:tbl>
      <w:tblPr>
        <w:tblW w:w="11231" w:type="dxa"/>
        <w:tblLook w:val="04A0" w:firstRow="1" w:lastRow="0" w:firstColumn="1" w:lastColumn="0" w:noHBand="0" w:noVBand="1"/>
      </w:tblPr>
      <w:tblGrid>
        <w:gridCol w:w="9889"/>
        <w:gridCol w:w="1342"/>
      </w:tblGrid>
      <w:tr w:rsidR="00544214" w:rsidRPr="0036753C" w14:paraId="28195DF5" w14:textId="77777777" w:rsidTr="00D53375">
        <w:trPr>
          <w:trHeight w:val="3257"/>
        </w:trPr>
        <w:tc>
          <w:tcPr>
            <w:tcW w:w="9889" w:type="dxa"/>
            <w:vAlign w:val="center"/>
          </w:tcPr>
          <w:tbl>
            <w:tblPr>
              <w:tblW w:w="9576" w:type="dxa"/>
              <w:tblLook w:val="04A0" w:firstRow="1" w:lastRow="0" w:firstColumn="1" w:lastColumn="0" w:noHBand="0" w:noVBand="1"/>
            </w:tblPr>
            <w:tblGrid>
              <w:gridCol w:w="6721"/>
              <w:gridCol w:w="2855"/>
            </w:tblGrid>
            <w:tr w:rsidR="00D120C9" w:rsidRPr="0036753C" w14:paraId="28195DD9" w14:textId="77777777" w:rsidTr="00D120C9">
              <w:trPr>
                <w:trHeight w:val="3257"/>
              </w:trPr>
              <w:tc>
                <w:tcPr>
                  <w:tcW w:w="6721" w:type="dxa"/>
                  <w:vAlign w:val="center"/>
                </w:tcPr>
                <w:tbl>
                  <w:tblPr>
                    <w:tblW w:w="5481" w:type="dxa"/>
                    <w:tblInd w:w="1" w:type="dxa"/>
                    <w:tblCellMar>
                      <w:left w:w="129" w:type="dxa"/>
                      <w:right w:w="129" w:type="dxa"/>
                    </w:tblCellMar>
                    <w:tblLook w:val="0000" w:firstRow="0" w:lastRow="0" w:firstColumn="0" w:lastColumn="0" w:noHBand="0" w:noVBand="0"/>
                  </w:tblPr>
                  <w:tblGrid>
                    <w:gridCol w:w="1725"/>
                    <w:gridCol w:w="2031"/>
                    <w:gridCol w:w="1725"/>
                  </w:tblGrid>
                  <w:tr w:rsidR="00D120C9" w:rsidRPr="0036753C" w14:paraId="28195DCC" w14:textId="77777777" w:rsidTr="004F377A">
                    <w:trPr>
                      <w:trHeight w:val="563"/>
                    </w:trPr>
                    <w:tc>
                      <w:tcPr>
                        <w:tcW w:w="1725" w:type="dxa"/>
                        <w:tcBorders>
                          <w:top w:val="single" w:sz="7" w:space="0" w:color="000000"/>
                          <w:left w:val="single" w:sz="7" w:space="0" w:color="000000"/>
                          <w:bottom w:val="single" w:sz="7" w:space="0" w:color="000000"/>
                          <w:right w:val="single" w:sz="7" w:space="0" w:color="000000"/>
                        </w:tcBorders>
                        <w:vAlign w:val="center"/>
                      </w:tcPr>
                      <w:p w14:paraId="28195DC9" w14:textId="77777777" w:rsidR="00D120C9" w:rsidRPr="005A316D" w:rsidRDefault="00D120C9" w:rsidP="004F377A">
                        <w:pPr>
                          <w:keepNext/>
                          <w:jc w:val="center"/>
                          <w:outlineLvl w:val="7"/>
                          <w:rPr>
                            <w:rFonts w:ascii="Times New Roman" w:hAnsi="Times New Roman"/>
                            <w:sz w:val="24"/>
                            <w:szCs w:val="24"/>
                          </w:rPr>
                        </w:pPr>
                        <w:r>
                          <w:rPr>
                            <w:rFonts w:ascii="Times New Roman" w:hAnsi="Times New Roman"/>
                            <w:sz w:val="24"/>
                            <w:szCs w:val="24"/>
                          </w:rPr>
                          <w:t xml:space="preserve">Rifle / LMG </w:t>
                        </w:r>
                        <w:r w:rsidRPr="005A316D">
                          <w:rPr>
                            <w:rFonts w:ascii="Times New Roman" w:hAnsi="Times New Roman"/>
                            <w:sz w:val="24"/>
                            <w:szCs w:val="24"/>
                          </w:rPr>
                          <w:t>Scoring Areas</w:t>
                        </w:r>
                      </w:p>
                    </w:tc>
                    <w:tc>
                      <w:tcPr>
                        <w:tcW w:w="2031" w:type="dxa"/>
                        <w:tcBorders>
                          <w:top w:val="single" w:sz="7" w:space="0" w:color="000000"/>
                          <w:left w:val="single" w:sz="7" w:space="0" w:color="000000"/>
                          <w:bottom w:val="single" w:sz="7" w:space="0" w:color="000000"/>
                          <w:right w:val="single" w:sz="7" w:space="0" w:color="000000"/>
                        </w:tcBorders>
                        <w:vAlign w:val="center"/>
                      </w:tcPr>
                      <w:p w14:paraId="28195DCA" w14:textId="77777777" w:rsidR="00D120C9" w:rsidRPr="005A316D" w:rsidRDefault="00D120C9" w:rsidP="004F377A">
                        <w:pPr>
                          <w:keepNext/>
                          <w:jc w:val="center"/>
                          <w:outlineLvl w:val="7"/>
                          <w:rPr>
                            <w:rFonts w:ascii="Times New Roman" w:hAnsi="Times New Roman"/>
                            <w:sz w:val="24"/>
                            <w:szCs w:val="24"/>
                          </w:rPr>
                        </w:pPr>
                        <w:r>
                          <w:rPr>
                            <w:rFonts w:ascii="Times New Roman" w:hAnsi="Times New Roman"/>
                            <w:sz w:val="24"/>
                            <w:szCs w:val="24"/>
                          </w:rPr>
                          <w:t>Scoring</w:t>
                        </w:r>
                        <w:r w:rsidRPr="005A316D">
                          <w:rPr>
                            <w:rFonts w:ascii="Times New Roman" w:hAnsi="Times New Roman"/>
                            <w:sz w:val="24"/>
                            <w:szCs w:val="24"/>
                          </w:rPr>
                          <w:t xml:space="preserve"> Rectangles</w:t>
                        </w:r>
                      </w:p>
                    </w:tc>
                    <w:tc>
                      <w:tcPr>
                        <w:tcW w:w="1725" w:type="dxa"/>
                        <w:tcBorders>
                          <w:top w:val="single" w:sz="7" w:space="0" w:color="000000"/>
                          <w:left w:val="single" w:sz="7" w:space="0" w:color="000000"/>
                          <w:bottom w:val="single" w:sz="7" w:space="0" w:color="000000"/>
                          <w:right w:val="single" w:sz="7" w:space="0" w:color="000000"/>
                        </w:tcBorders>
                        <w:vAlign w:val="center"/>
                      </w:tcPr>
                      <w:p w14:paraId="28195DCB" w14:textId="77777777" w:rsidR="00D120C9" w:rsidRPr="005A316D" w:rsidRDefault="00D120C9" w:rsidP="004F377A">
                        <w:pPr>
                          <w:keepNext/>
                          <w:jc w:val="center"/>
                          <w:outlineLvl w:val="7"/>
                          <w:rPr>
                            <w:rFonts w:ascii="Times New Roman" w:hAnsi="Times New Roman"/>
                            <w:sz w:val="24"/>
                            <w:szCs w:val="24"/>
                          </w:rPr>
                        </w:pPr>
                        <w:r w:rsidRPr="005A316D">
                          <w:rPr>
                            <w:rFonts w:ascii="Times New Roman" w:hAnsi="Times New Roman"/>
                            <w:sz w:val="24"/>
                            <w:szCs w:val="24"/>
                          </w:rPr>
                          <w:t>Scoring</w:t>
                        </w:r>
                        <w:r>
                          <w:rPr>
                            <w:rFonts w:ascii="Times New Roman" w:hAnsi="Times New Roman"/>
                            <w:sz w:val="24"/>
                            <w:szCs w:val="24"/>
                          </w:rPr>
                          <w:t xml:space="preserve"> Points</w:t>
                        </w:r>
                      </w:p>
                    </w:tc>
                  </w:tr>
                  <w:tr w:rsidR="00D120C9" w:rsidRPr="0036753C" w14:paraId="28195DD0" w14:textId="77777777" w:rsidTr="004F377A">
                    <w:trPr>
                      <w:trHeight w:val="543"/>
                    </w:trPr>
                    <w:tc>
                      <w:tcPr>
                        <w:tcW w:w="1725" w:type="dxa"/>
                        <w:tcBorders>
                          <w:top w:val="single" w:sz="7" w:space="0" w:color="000000"/>
                          <w:left w:val="single" w:sz="7" w:space="0" w:color="000000"/>
                          <w:bottom w:val="single" w:sz="7" w:space="0" w:color="000000"/>
                          <w:right w:val="single" w:sz="7" w:space="0" w:color="000000"/>
                        </w:tcBorders>
                        <w:vAlign w:val="center"/>
                      </w:tcPr>
                      <w:p w14:paraId="28195DCD" w14:textId="77777777" w:rsidR="00D120C9" w:rsidRPr="005A316D" w:rsidRDefault="00D120C9" w:rsidP="004F377A">
                        <w:pPr>
                          <w:keepNext/>
                          <w:jc w:val="center"/>
                          <w:outlineLvl w:val="7"/>
                          <w:rPr>
                            <w:rFonts w:ascii="Times New Roman" w:hAnsi="Times New Roman"/>
                            <w:sz w:val="24"/>
                            <w:szCs w:val="24"/>
                          </w:rPr>
                        </w:pPr>
                        <w:r w:rsidRPr="005A316D">
                          <w:rPr>
                            <w:rFonts w:ascii="Times New Roman" w:hAnsi="Times New Roman"/>
                            <w:sz w:val="24"/>
                            <w:szCs w:val="24"/>
                          </w:rPr>
                          <w:t>5-ring</w:t>
                        </w:r>
                      </w:p>
                    </w:tc>
                    <w:tc>
                      <w:tcPr>
                        <w:tcW w:w="2031" w:type="dxa"/>
                        <w:tcBorders>
                          <w:top w:val="single" w:sz="7" w:space="0" w:color="000000"/>
                          <w:left w:val="single" w:sz="7" w:space="0" w:color="000000"/>
                          <w:bottom w:val="single" w:sz="7" w:space="0" w:color="000000"/>
                          <w:right w:val="single" w:sz="7" w:space="0" w:color="000000"/>
                        </w:tcBorders>
                        <w:vAlign w:val="center"/>
                      </w:tcPr>
                      <w:p w14:paraId="28195DCE" w14:textId="77777777" w:rsidR="00D120C9" w:rsidRPr="005A316D" w:rsidRDefault="00D120C9" w:rsidP="004F377A">
                        <w:pPr>
                          <w:jc w:val="center"/>
                          <w:rPr>
                            <w:rFonts w:ascii="Times New Roman" w:hAnsi="Times New Roman"/>
                            <w:sz w:val="24"/>
                            <w:szCs w:val="24"/>
                          </w:rPr>
                        </w:pPr>
                        <w:r w:rsidRPr="005A316D">
                          <w:rPr>
                            <w:rFonts w:ascii="Times New Roman" w:hAnsi="Times New Roman"/>
                            <w:sz w:val="24"/>
                            <w:szCs w:val="24"/>
                          </w:rPr>
                          <w:t>200 x 400 mm</w:t>
                        </w:r>
                      </w:p>
                    </w:tc>
                    <w:tc>
                      <w:tcPr>
                        <w:tcW w:w="1725" w:type="dxa"/>
                        <w:tcBorders>
                          <w:top w:val="single" w:sz="7" w:space="0" w:color="000000"/>
                          <w:left w:val="single" w:sz="7" w:space="0" w:color="000000"/>
                          <w:bottom w:val="single" w:sz="7" w:space="0" w:color="000000"/>
                          <w:right w:val="single" w:sz="7" w:space="0" w:color="000000"/>
                        </w:tcBorders>
                        <w:vAlign w:val="center"/>
                      </w:tcPr>
                      <w:p w14:paraId="28195DCF" w14:textId="77777777" w:rsidR="00D120C9" w:rsidRPr="005A316D" w:rsidRDefault="00D120C9" w:rsidP="004F377A">
                        <w:pPr>
                          <w:keepNext/>
                          <w:jc w:val="center"/>
                          <w:outlineLvl w:val="7"/>
                          <w:rPr>
                            <w:rFonts w:ascii="Times New Roman" w:hAnsi="Times New Roman"/>
                            <w:sz w:val="24"/>
                            <w:szCs w:val="24"/>
                          </w:rPr>
                        </w:pPr>
                        <w:r w:rsidRPr="005A316D">
                          <w:rPr>
                            <w:rFonts w:ascii="Times New Roman" w:hAnsi="Times New Roman"/>
                            <w:sz w:val="24"/>
                            <w:szCs w:val="24"/>
                          </w:rPr>
                          <w:t>5</w:t>
                        </w:r>
                      </w:p>
                    </w:tc>
                  </w:tr>
                  <w:tr w:rsidR="00D120C9" w:rsidRPr="0036753C" w14:paraId="28195DD4" w14:textId="77777777" w:rsidTr="004F377A">
                    <w:trPr>
                      <w:trHeight w:val="844"/>
                    </w:trPr>
                    <w:tc>
                      <w:tcPr>
                        <w:tcW w:w="1725" w:type="dxa"/>
                        <w:tcBorders>
                          <w:top w:val="single" w:sz="7" w:space="0" w:color="000000"/>
                          <w:left w:val="single" w:sz="7" w:space="0" w:color="000000"/>
                          <w:bottom w:val="single" w:sz="7" w:space="0" w:color="000000"/>
                          <w:right w:val="single" w:sz="7" w:space="0" w:color="000000"/>
                        </w:tcBorders>
                        <w:vAlign w:val="center"/>
                      </w:tcPr>
                      <w:p w14:paraId="28195DD1" w14:textId="77777777" w:rsidR="00D120C9" w:rsidRPr="0036753C" w:rsidRDefault="00D120C9" w:rsidP="004F377A">
                        <w:pPr>
                          <w:keepNext/>
                          <w:jc w:val="center"/>
                          <w:outlineLvl w:val="7"/>
                          <w:rPr>
                            <w:rFonts w:ascii="Times New Roman" w:hAnsi="Times New Roman"/>
                            <w:sz w:val="24"/>
                            <w:szCs w:val="24"/>
                          </w:rPr>
                        </w:pPr>
                        <w:r>
                          <w:rPr>
                            <w:rFonts w:ascii="Times New Roman" w:hAnsi="Times New Roman"/>
                            <w:sz w:val="24"/>
                            <w:szCs w:val="24"/>
                          </w:rPr>
                          <w:t>4-ring</w:t>
                        </w:r>
                      </w:p>
                    </w:tc>
                    <w:tc>
                      <w:tcPr>
                        <w:tcW w:w="2031" w:type="dxa"/>
                        <w:tcBorders>
                          <w:top w:val="single" w:sz="7" w:space="0" w:color="000000"/>
                          <w:left w:val="single" w:sz="7" w:space="0" w:color="000000"/>
                          <w:bottom w:val="single" w:sz="7" w:space="0" w:color="000000"/>
                          <w:right w:val="single" w:sz="7" w:space="0" w:color="000000"/>
                        </w:tcBorders>
                        <w:vAlign w:val="center"/>
                      </w:tcPr>
                      <w:p w14:paraId="28195DD2" w14:textId="77777777" w:rsidR="00D120C9" w:rsidRPr="0036753C" w:rsidRDefault="00D120C9" w:rsidP="004F377A">
                        <w:pPr>
                          <w:keepNext/>
                          <w:jc w:val="center"/>
                          <w:outlineLvl w:val="7"/>
                          <w:rPr>
                            <w:rFonts w:ascii="Times New Roman" w:hAnsi="Times New Roman"/>
                            <w:sz w:val="24"/>
                            <w:szCs w:val="24"/>
                          </w:rPr>
                        </w:pPr>
                        <w:r w:rsidRPr="00616FB0">
                          <w:rPr>
                            <w:rFonts w:ascii="Times New Roman" w:hAnsi="Times New Roman"/>
                            <w:sz w:val="24"/>
                            <w:szCs w:val="24"/>
                          </w:rPr>
                          <w:t>Remainder of scoring surface</w:t>
                        </w:r>
                      </w:p>
                    </w:tc>
                    <w:tc>
                      <w:tcPr>
                        <w:tcW w:w="1725" w:type="dxa"/>
                        <w:tcBorders>
                          <w:top w:val="single" w:sz="7" w:space="0" w:color="000000"/>
                          <w:left w:val="single" w:sz="7" w:space="0" w:color="000000"/>
                          <w:bottom w:val="single" w:sz="7" w:space="0" w:color="000000"/>
                          <w:right w:val="single" w:sz="7" w:space="0" w:color="000000"/>
                        </w:tcBorders>
                        <w:vAlign w:val="center"/>
                      </w:tcPr>
                      <w:p w14:paraId="28195DD3" w14:textId="77777777" w:rsidR="00D120C9" w:rsidRPr="0036753C" w:rsidRDefault="00D120C9" w:rsidP="004F377A">
                        <w:pPr>
                          <w:jc w:val="center"/>
                          <w:rPr>
                            <w:rFonts w:ascii="Times New Roman" w:hAnsi="Times New Roman"/>
                            <w:sz w:val="24"/>
                            <w:szCs w:val="24"/>
                          </w:rPr>
                        </w:pPr>
                        <w:r>
                          <w:rPr>
                            <w:rFonts w:ascii="Times New Roman" w:hAnsi="Times New Roman"/>
                            <w:sz w:val="24"/>
                            <w:szCs w:val="24"/>
                          </w:rPr>
                          <w:t>4</w:t>
                        </w:r>
                      </w:p>
                    </w:tc>
                  </w:tr>
                </w:tbl>
                <w:p w14:paraId="28195DD5" w14:textId="77777777" w:rsidR="00D120C9" w:rsidRPr="005A316D" w:rsidRDefault="00D120C9" w:rsidP="004F377A">
                  <w:pPr>
                    <w:rPr>
                      <w:rFonts w:ascii="Times New Roman" w:hAnsi="Times New Roman"/>
                      <w:sz w:val="24"/>
                      <w:szCs w:val="24"/>
                    </w:rPr>
                  </w:pPr>
                </w:p>
              </w:tc>
              <w:tc>
                <w:tcPr>
                  <w:tcW w:w="2855" w:type="dxa"/>
                </w:tcPr>
                <w:p w14:paraId="28195DD6" w14:textId="77777777" w:rsidR="00D120C9" w:rsidRDefault="00D120C9" w:rsidP="004F377A">
                  <w:pPr>
                    <w:keepNext/>
                    <w:jc w:val="center"/>
                    <w:outlineLvl w:val="7"/>
                    <w:rPr>
                      <w:rFonts w:ascii="Times New Roman" w:hAnsi="Times New Roman"/>
                      <w:sz w:val="24"/>
                      <w:szCs w:val="24"/>
                    </w:rPr>
                  </w:pPr>
                </w:p>
                <w:p w14:paraId="28195DD7" w14:textId="77777777" w:rsidR="00D120C9" w:rsidRDefault="00D120C9" w:rsidP="004F377A">
                  <w:pPr>
                    <w:keepNext/>
                    <w:jc w:val="center"/>
                    <w:outlineLvl w:val="7"/>
                    <w:rPr>
                      <w:rFonts w:ascii="Times New Roman" w:hAnsi="Times New Roman"/>
                      <w:sz w:val="24"/>
                      <w:szCs w:val="24"/>
                    </w:rPr>
                  </w:pPr>
                </w:p>
                <w:p w14:paraId="28195DD8" w14:textId="77777777" w:rsidR="00D120C9" w:rsidRPr="005A316D" w:rsidRDefault="00D120C9" w:rsidP="004F377A">
                  <w:pPr>
                    <w:keepNext/>
                    <w:jc w:val="center"/>
                    <w:outlineLvl w:val="7"/>
                    <w:rPr>
                      <w:rFonts w:ascii="Times New Roman" w:hAnsi="Times New Roman"/>
                      <w:sz w:val="24"/>
                      <w:szCs w:val="24"/>
                    </w:rPr>
                  </w:pPr>
                  <w:r w:rsidRPr="005A316D">
                    <w:rPr>
                      <w:rFonts w:ascii="Times New Roman" w:hAnsi="Times New Roman"/>
                      <w:noProof/>
                      <w:sz w:val="24"/>
                      <w:szCs w:val="24"/>
                      <w:lang w:val="en-CA" w:eastAsia="en-CA"/>
                    </w:rPr>
                    <w:drawing>
                      <wp:inline distT="0" distB="0" distL="0" distR="0" wp14:anchorId="281969EF" wp14:editId="281969F0">
                        <wp:extent cx="752650" cy="1752600"/>
                        <wp:effectExtent l="0" t="0" r="9525" b="0"/>
                        <wp:docPr id="18" name="Picture 8" descr="Description: fi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fig 11"/>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752650" cy="1752600"/>
                                </a:xfrm>
                                <a:prstGeom prst="rect">
                                  <a:avLst/>
                                </a:prstGeom>
                                <a:noFill/>
                                <a:ln>
                                  <a:noFill/>
                                </a:ln>
                              </pic:spPr>
                            </pic:pic>
                          </a:graphicData>
                        </a:graphic>
                      </wp:inline>
                    </w:drawing>
                  </w:r>
                </w:p>
              </w:tc>
            </w:tr>
            <w:tr w:rsidR="00D120C9" w:rsidRPr="0036753C" w14:paraId="28195DF1" w14:textId="77777777" w:rsidTr="00D120C9">
              <w:trPr>
                <w:trHeight w:val="281"/>
              </w:trPr>
              <w:tc>
                <w:tcPr>
                  <w:tcW w:w="6721" w:type="dxa"/>
                  <w:vAlign w:val="center"/>
                </w:tcPr>
                <w:tbl>
                  <w:tblPr>
                    <w:tblW w:w="6486" w:type="dxa"/>
                    <w:tblInd w:w="1" w:type="dxa"/>
                    <w:tblCellMar>
                      <w:left w:w="129" w:type="dxa"/>
                      <w:right w:w="129" w:type="dxa"/>
                    </w:tblCellMar>
                    <w:tblLook w:val="0000" w:firstRow="0" w:lastRow="0" w:firstColumn="0" w:lastColumn="0" w:noHBand="0" w:noVBand="0"/>
                  </w:tblPr>
                  <w:tblGrid>
                    <w:gridCol w:w="1701"/>
                    <w:gridCol w:w="2007"/>
                    <w:gridCol w:w="1072"/>
                    <w:gridCol w:w="1706"/>
                  </w:tblGrid>
                  <w:tr w:rsidR="00D120C9" w:rsidRPr="0036753C" w14:paraId="28195DDE" w14:textId="77777777" w:rsidTr="004F377A">
                    <w:trPr>
                      <w:trHeight w:val="563"/>
                    </w:trPr>
                    <w:tc>
                      <w:tcPr>
                        <w:tcW w:w="1701" w:type="dxa"/>
                        <w:tcBorders>
                          <w:top w:val="single" w:sz="7" w:space="0" w:color="000000"/>
                          <w:left w:val="single" w:sz="7" w:space="0" w:color="000000"/>
                          <w:bottom w:val="single" w:sz="7" w:space="0" w:color="000000"/>
                          <w:right w:val="single" w:sz="7" w:space="0" w:color="000000"/>
                        </w:tcBorders>
                        <w:vAlign w:val="center"/>
                      </w:tcPr>
                      <w:p w14:paraId="28195DDA" w14:textId="77777777" w:rsidR="00D120C9" w:rsidRPr="00616FB0" w:rsidRDefault="00D120C9" w:rsidP="004F377A">
                        <w:pPr>
                          <w:keepNext/>
                          <w:jc w:val="center"/>
                          <w:outlineLvl w:val="7"/>
                          <w:rPr>
                            <w:rFonts w:ascii="Times New Roman" w:hAnsi="Times New Roman"/>
                            <w:sz w:val="24"/>
                            <w:szCs w:val="24"/>
                          </w:rPr>
                        </w:pPr>
                        <w:r>
                          <w:rPr>
                            <w:rFonts w:ascii="Times New Roman" w:hAnsi="Times New Roman"/>
                            <w:sz w:val="24"/>
                            <w:szCs w:val="24"/>
                          </w:rPr>
                          <w:t xml:space="preserve">Pistol </w:t>
                        </w:r>
                        <w:r w:rsidRPr="00616FB0">
                          <w:rPr>
                            <w:rFonts w:ascii="Times New Roman" w:hAnsi="Times New Roman"/>
                            <w:sz w:val="24"/>
                            <w:szCs w:val="24"/>
                          </w:rPr>
                          <w:t>Scoring Areas</w:t>
                        </w:r>
                      </w:p>
                    </w:tc>
                    <w:tc>
                      <w:tcPr>
                        <w:tcW w:w="2007" w:type="dxa"/>
                        <w:tcBorders>
                          <w:top w:val="single" w:sz="7" w:space="0" w:color="000000"/>
                          <w:left w:val="single" w:sz="7" w:space="0" w:color="000000"/>
                          <w:bottom w:val="single" w:sz="7" w:space="0" w:color="000000"/>
                          <w:right w:val="single" w:sz="7" w:space="0" w:color="000000"/>
                        </w:tcBorders>
                        <w:vAlign w:val="center"/>
                      </w:tcPr>
                      <w:p w14:paraId="28195DDB" w14:textId="77777777" w:rsidR="00D120C9" w:rsidRPr="00616FB0" w:rsidRDefault="00D120C9" w:rsidP="004F377A">
                        <w:pPr>
                          <w:keepNext/>
                          <w:jc w:val="center"/>
                          <w:outlineLvl w:val="7"/>
                          <w:rPr>
                            <w:rFonts w:ascii="Times New Roman" w:hAnsi="Times New Roman"/>
                            <w:sz w:val="24"/>
                            <w:szCs w:val="24"/>
                          </w:rPr>
                        </w:pPr>
                        <w:r w:rsidRPr="00616FB0">
                          <w:rPr>
                            <w:rFonts w:ascii="Times New Roman" w:hAnsi="Times New Roman"/>
                            <w:sz w:val="24"/>
                            <w:szCs w:val="24"/>
                          </w:rPr>
                          <w:t>Scoring Rectangles</w:t>
                        </w:r>
                      </w:p>
                    </w:tc>
                    <w:tc>
                      <w:tcPr>
                        <w:tcW w:w="1072" w:type="dxa"/>
                        <w:tcBorders>
                          <w:top w:val="single" w:sz="7" w:space="0" w:color="000000"/>
                          <w:left w:val="single" w:sz="7" w:space="0" w:color="000000"/>
                          <w:bottom w:val="single" w:sz="7" w:space="0" w:color="000000"/>
                          <w:right w:val="single" w:sz="7" w:space="0" w:color="000000"/>
                        </w:tcBorders>
                        <w:vAlign w:val="center"/>
                      </w:tcPr>
                      <w:p w14:paraId="28195DDC" w14:textId="77777777" w:rsidR="00D120C9" w:rsidRPr="0036753C" w:rsidRDefault="00D120C9" w:rsidP="004F377A">
                        <w:pPr>
                          <w:rPr>
                            <w:rFonts w:ascii="Times New Roman" w:hAnsi="Times New Roman"/>
                            <w:bCs w:val="0"/>
                            <w:sz w:val="24"/>
                            <w:szCs w:val="24"/>
                          </w:rPr>
                        </w:pPr>
                        <w:r>
                          <w:rPr>
                            <w:rFonts w:ascii="Times New Roman" w:hAnsi="Times New Roman"/>
                            <w:sz w:val="24"/>
                            <w:szCs w:val="24"/>
                          </w:rPr>
                          <w:t>Static Matches Scoring Zone</w:t>
                        </w:r>
                      </w:p>
                    </w:tc>
                    <w:tc>
                      <w:tcPr>
                        <w:tcW w:w="1706" w:type="dxa"/>
                        <w:tcBorders>
                          <w:top w:val="single" w:sz="7" w:space="0" w:color="000000"/>
                          <w:left w:val="single" w:sz="7" w:space="0" w:color="000000"/>
                          <w:bottom w:val="single" w:sz="7" w:space="0" w:color="000000"/>
                          <w:right w:val="single" w:sz="7" w:space="0" w:color="000000"/>
                        </w:tcBorders>
                        <w:vAlign w:val="center"/>
                      </w:tcPr>
                      <w:p w14:paraId="28195DDD" w14:textId="77777777" w:rsidR="00D120C9" w:rsidRPr="00616FB0" w:rsidRDefault="00D120C9" w:rsidP="004F377A">
                        <w:pPr>
                          <w:keepNext/>
                          <w:jc w:val="center"/>
                          <w:outlineLvl w:val="7"/>
                          <w:rPr>
                            <w:rFonts w:ascii="Times New Roman" w:hAnsi="Times New Roman"/>
                            <w:sz w:val="24"/>
                            <w:szCs w:val="24"/>
                          </w:rPr>
                        </w:pPr>
                        <w:r>
                          <w:rPr>
                            <w:rFonts w:ascii="Times New Roman" w:hAnsi="Times New Roman"/>
                            <w:sz w:val="24"/>
                            <w:szCs w:val="24"/>
                          </w:rPr>
                          <w:t xml:space="preserve">Dynamic Matches </w:t>
                        </w:r>
                        <w:r w:rsidRPr="00616FB0">
                          <w:rPr>
                            <w:rFonts w:ascii="Times New Roman" w:hAnsi="Times New Roman"/>
                            <w:sz w:val="24"/>
                            <w:szCs w:val="24"/>
                          </w:rPr>
                          <w:t>Scoring</w:t>
                        </w:r>
                        <w:r>
                          <w:rPr>
                            <w:rFonts w:ascii="Times New Roman" w:hAnsi="Times New Roman"/>
                            <w:sz w:val="24"/>
                            <w:szCs w:val="24"/>
                          </w:rPr>
                          <w:t xml:space="preserve"> Zones</w:t>
                        </w:r>
                      </w:p>
                    </w:tc>
                  </w:tr>
                  <w:tr w:rsidR="00D120C9" w:rsidRPr="0036753C" w14:paraId="28195DE3" w14:textId="77777777" w:rsidTr="004F377A">
                    <w:trPr>
                      <w:trHeight w:val="543"/>
                    </w:trPr>
                    <w:tc>
                      <w:tcPr>
                        <w:tcW w:w="1701" w:type="dxa"/>
                        <w:tcBorders>
                          <w:top w:val="single" w:sz="7" w:space="0" w:color="000000"/>
                          <w:left w:val="single" w:sz="7" w:space="0" w:color="000000"/>
                          <w:bottom w:val="single" w:sz="7" w:space="0" w:color="000000"/>
                          <w:right w:val="single" w:sz="7" w:space="0" w:color="000000"/>
                        </w:tcBorders>
                        <w:vAlign w:val="center"/>
                      </w:tcPr>
                      <w:p w14:paraId="28195DDF" w14:textId="77777777" w:rsidR="00D120C9" w:rsidRPr="00616FB0" w:rsidRDefault="00D120C9" w:rsidP="004F377A">
                        <w:pPr>
                          <w:keepNext/>
                          <w:jc w:val="center"/>
                          <w:outlineLvl w:val="7"/>
                          <w:rPr>
                            <w:rFonts w:ascii="Times New Roman" w:hAnsi="Times New Roman"/>
                            <w:sz w:val="24"/>
                            <w:szCs w:val="24"/>
                          </w:rPr>
                        </w:pPr>
                        <w:r>
                          <w:rPr>
                            <w:rFonts w:ascii="Times New Roman" w:hAnsi="Times New Roman"/>
                            <w:sz w:val="24"/>
                            <w:szCs w:val="24"/>
                          </w:rPr>
                          <w:t>5-ring</w:t>
                        </w:r>
                      </w:p>
                    </w:tc>
                    <w:tc>
                      <w:tcPr>
                        <w:tcW w:w="2007" w:type="dxa"/>
                        <w:tcBorders>
                          <w:top w:val="single" w:sz="7" w:space="0" w:color="000000"/>
                          <w:left w:val="single" w:sz="7" w:space="0" w:color="000000"/>
                          <w:bottom w:val="single" w:sz="7" w:space="0" w:color="000000"/>
                          <w:right w:val="single" w:sz="7" w:space="0" w:color="000000"/>
                        </w:tcBorders>
                        <w:vAlign w:val="center"/>
                      </w:tcPr>
                      <w:p w14:paraId="28195DE0" w14:textId="77777777" w:rsidR="00D120C9" w:rsidRPr="00616FB0" w:rsidRDefault="00D120C9" w:rsidP="004F377A">
                        <w:pPr>
                          <w:jc w:val="center"/>
                          <w:rPr>
                            <w:rFonts w:ascii="Times New Roman" w:hAnsi="Times New Roman"/>
                            <w:sz w:val="24"/>
                            <w:szCs w:val="24"/>
                          </w:rPr>
                        </w:pPr>
                        <w:r>
                          <w:rPr>
                            <w:rFonts w:ascii="Times New Roman" w:hAnsi="Times New Roman"/>
                            <w:sz w:val="24"/>
                            <w:szCs w:val="24"/>
                          </w:rPr>
                          <w:t>100 x 200 mm</w:t>
                        </w:r>
                      </w:p>
                    </w:tc>
                    <w:tc>
                      <w:tcPr>
                        <w:tcW w:w="1072" w:type="dxa"/>
                        <w:tcBorders>
                          <w:top w:val="single" w:sz="7" w:space="0" w:color="000000"/>
                          <w:left w:val="single" w:sz="7" w:space="0" w:color="000000"/>
                          <w:bottom w:val="single" w:sz="7" w:space="0" w:color="000000"/>
                          <w:right w:val="single" w:sz="7" w:space="0" w:color="000000"/>
                        </w:tcBorders>
                        <w:vAlign w:val="center"/>
                      </w:tcPr>
                      <w:p w14:paraId="28195DE1" w14:textId="77777777" w:rsidR="00D120C9" w:rsidRDefault="00D120C9" w:rsidP="004F377A">
                        <w:pPr>
                          <w:jc w:val="center"/>
                          <w:rPr>
                            <w:rFonts w:ascii="Times New Roman" w:hAnsi="Times New Roman"/>
                            <w:sz w:val="24"/>
                            <w:szCs w:val="24"/>
                          </w:rPr>
                        </w:pPr>
                        <w:r>
                          <w:rPr>
                            <w:rFonts w:ascii="Times New Roman" w:hAnsi="Times New Roman"/>
                            <w:sz w:val="24"/>
                            <w:szCs w:val="24"/>
                          </w:rPr>
                          <w:t>5</w:t>
                        </w:r>
                      </w:p>
                    </w:tc>
                    <w:tc>
                      <w:tcPr>
                        <w:tcW w:w="1706" w:type="dxa"/>
                        <w:tcBorders>
                          <w:top w:val="single" w:sz="7" w:space="0" w:color="000000"/>
                          <w:left w:val="single" w:sz="7" w:space="0" w:color="000000"/>
                          <w:bottom w:val="single" w:sz="7" w:space="0" w:color="000000"/>
                          <w:right w:val="single" w:sz="7" w:space="0" w:color="000000"/>
                        </w:tcBorders>
                        <w:vAlign w:val="center"/>
                      </w:tcPr>
                      <w:p w14:paraId="28195DE2" w14:textId="77777777" w:rsidR="00D120C9" w:rsidRDefault="00D120C9" w:rsidP="004F377A">
                        <w:pPr>
                          <w:keepNext/>
                          <w:jc w:val="center"/>
                          <w:outlineLvl w:val="7"/>
                          <w:rPr>
                            <w:rFonts w:ascii="Times New Roman" w:hAnsi="Times New Roman"/>
                            <w:sz w:val="24"/>
                            <w:szCs w:val="24"/>
                          </w:rPr>
                        </w:pPr>
                        <w:r>
                          <w:rPr>
                            <w:rFonts w:ascii="Times New Roman" w:hAnsi="Times New Roman"/>
                            <w:sz w:val="24"/>
                            <w:szCs w:val="24"/>
                          </w:rPr>
                          <w:t>0</w:t>
                        </w:r>
                      </w:p>
                    </w:tc>
                  </w:tr>
                  <w:tr w:rsidR="00D120C9" w:rsidRPr="0036753C" w14:paraId="28195DE8" w14:textId="77777777" w:rsidTr="004F377A">
                    <w:trPr>
                      <w:trHeight w:val="543"/>
                    </w:trPr>
                    <w:tc>
                      <w:tcPr>
                        <w:tcW w:w="1701" w:type="dxa"/>
                        <w:tcBorders>
                          <w:top w:val="single" w:sz="7" w:space="0" w:color="000000"/>
                          <w:left w:val="single" w:sz="7" w:space="0" w:color="000000"/>
                          <w:bottom w:val="single" w:sz="7" w:space="0" w:color="000000"/>
                          <w:right w:val="single" w:sz="7" w:space="0" w:color="000000"/>
                        </w:tcBorders>
                        <w:vAlign w:val="center"/>
                      </w:tcPr>
                      <w:p w14:paraId="28195DE4" w14:textId="77777777" w:rsidR="00D120C9" w:rsidRPr="00616FB0" w:rsidRDefault="00D120C9" w:rsidP="004F377A">
                        <w:pPr>
                          <w:keepNext/>
                          <w:jc w:val="center"/>
                          <w:outlineLvl w:val="7"/>
                          <w:rPr>
                            <w:rFonts w:ascii="Times New Roman" w:hAnsi="Times New Roman"/>
                            <w:sz w:val="24"/>
                            <w:szCs w:val="24"/>
                          </w:rPr>
                        </w:pPr>
                        <w:r>
                          <w:rPr>
                            <w:rFonts w:ascii="Times New Roman" w:hAnsi="Times New Roman"/>
                            <w:sz w:val="24"/>
                            <w:szCs w:val="24"/>
                          </w:rPr>
                          <w:t>4</w:t>
                        </w:r>
                        <w:r w:rsidRPr="00616FB0">
                          <w:rPr>
                            <w:rFonts w:ascii="Times New Roman" w:hAnsi="Times New Roman"/>
                            <w:sz w:val="24"/>
                            <w:szCs w:val="24"/>
                          </w:rPr>
                          <w:t>-ring</w:t>
                        </w:r>
                      </w:p>
                    </w:tc>
                    <w:tc>
                      <w:tcPr>
                        <w:tcW w:w="2007" w:type="dxa"/>
                        <w:tcBorders>
                          <w:top w:val="single" w:sz="7" w:space="0" w:color="000000"/>
                          <w:left w:val="single" w:sz="7" w:space="0" w:color="000000"/>
                          <w:bottom w:val="single" w:sz="7" w:space="0" w:color="000000"/>
                          <w:right w:val="single" w:sz="7" w:space="0" w:color="000000"/>
                        </w:tcBorders>
                        <w:vAlign w:val="center"/>
                      </w:tcPr>
                      <w:p w14:paraId="28195DE5" w14:textId="77777777" w:rsidR="00D120C9" w:rsidRPr="00616FB0" w:rsidRDefault="00D120C9" w:rsidP="004F377A">
                        <w:pPr>
                          <w:jc w:val="center"/>
                          <w:rPr>
                            <w:rFonts w:ascii="Times New Roman" w:hAnsi="Times New Roman"/>
                            <w:sz w:val="24"/>
                            <w:szCs w:val="24"/>
                          </w:rPr>
                        </w:pPr>
                        <w:r w:rsidRPr="00616FB0">
                          <w:rPr>
                            <w:rFonts w:ascii="Times New Roman" w:hAnsi="Times New Roman"/>
                            <w:sz w:val="24"/>
                            <w:szCs w:val="24"/>
                          </w:rPr>
                          <w:t>200 x 400 mm</w:t>
                        </w:r>
                      </w:p>
                    </w:tc>
                    <w:tc>
                      <w:tcPr>
                        <w:tcW w:w="1072" w:type="dxa"/>
                        <w:tcBorders>
                          <w:top w:val="single" w:sz="7" w:space="0" w:color="000000"/>
                          <w:left w:val="single" w:sz="7" w:space="0" w:color="000000"/>
                          <w:bottom w:val="single" w:sz="7" w:space="0" w:color="000000"/>
                          <w:right w:val="single" w:sz="7" w:space="0" w:color="000000"/>
                        </w:tcBorders>
                        <w:vAlign w:val="center"/>
                      </w:tcPr>
                      <w:p w14:paraId="28195DE6" w14:textId="77777777" w:rsidR="00D120C9" w:rsidRPr="0036753C" w:rsidRDefault="00D120C9" w:rsidP="004F377A">
                        <w:pPr>
                          <w:jc w:val="center"/>
                          <w:rPr>
                            <w:rFonts w:ascii="Times New Roman" w:hAnsi="Times New Roman"/>
                            <w:sz w:val="24"/>
                            <w:szCs w:val="24"/>
                          </w:rPr>
                        </w:pPr>
                        <w:r>
                          <w:rPr>
                            <w:rFonts w:ascii="Times New Roman" w:hAnsi="Times New Roman"/>
                            <w:sz w:val="24"/>
                            <w:szCs w:val="24"/>
                          </w:rPr>
                          <w:t>4</w:t>
                        </w:r>
                      </w:p>
                    </w:tc>
                    <w:tc>
                      <w:tcPr>
                        <w:tcW w:w="1706" w:type="dxa"/>
                        <w:tcBorders>
                          <w:top w:val="single" w:sz="7" w:space="0" w:color="000000"/>
                          <w:left w:val="single" w:sz="7" w:space="0" w:color="000000"/>
                          <w:bottom w:val="single" w:sz="7" w:space="0" w:color="000000"/>
                          <w:right w:val="single" w:sz="7" w:space="0" w:color="000000"/>
                        </w:tcBorders>
                        <w:vAlign w:val="center"/>
                      </w:tcPr>
                      <w:p w14:paraId="28195DE7" w14:textId="77777777" w:rsidR="00D120C9" w:rsidRPr="00616FB0" w:rsidRDefault="00D120C9" w:rsidP="004F377A">
                        <w:pPr>
                          <w:keepNext/>
                          <w:jc w:val="center"/>
                          <w:outlineLvl w:val="7"/>
                          <w:rPr>
                            <w:rFonts w:ascii="Times New Roman" w:hAnsi="Times New Roman"/>
                            <w:sz w:val="24"/>
                            <w:szCs w:val="24"/>
                          </w:rPr>
                        </w:pPr>
                        <w:r>
                          <w:rPr>
                            <w:rFonts w:ascii="Times New Roman" w:hAnsi="Times New Roman"/>
                            <w:sz w:val="24"/>
                            <w:szCs w:val="24"/>
                          </w:rPr>
                          <w:t>-1</w:t>
                        </w:r>
                      </w:p>
                    </w:tc>
                  </w:tr>
                  <w:tr w:rsidR="00D120C9" w:rsidRPr="0036753C" w14:paraId="28195DED" w14:textId="77777777" w:rsidTr="004F377A">
                    <w:trPr>
                      <w:trHeight w:val="844"/>
                    </w:trPr>
                    <w:tc>
                      <w:tcPr>
                        <w:tcW w:w="1701" w:type="dxa"/>
                        <w:tcBorders>
                          <w:top w:val="single" w:sz="7" w:space="0" w:color="000000"/>
                          <w:left w:val="single" w:sz="7" w:space="0" w:color="000000"/>
                          <w:bottom w:val="single" w:sz="7" w:space="0" w:color="000000"/>
                          <w:right w:val="single" w:sz="7" w:space="0" w:color="000000"/>
                        </w:tcBorders>
                        <w:vAlign w:val="center"/>
                      </w:tcPr>
                      <w:p w14:paraId="28195DE9" w14:textId="77777777" w:rsidR="00D120C9" w:rsidRPr="00616FB0" w:rsidRDefault="00D120C9" w:rsidP="004F377A">
                        <w:pPr>
                          <w:keepNext/>
                          <w:jc w:val="center"/>
                          <w:outlineLvl w:val="7"/>
                          <w:rPr>
                            <w:rFonts w:ascii="Times New Roman" w:hAnsi="Times New Roman"/>
                            <w:sz w:val="24"/>
                            <w:szCs w:val="24"/>
                          </w:rPr>
                        </w:pPr>
                        <w:r>
                          <w:rPr>
                            <w:rFonts w:ascii="Times New Roman" w:hAnsi="Times New Roman"/>
                            <w:sz w:val="24"/>
                            <w:szCs w:val="24"/>
                          </w:rPr>
                          <w:t>3-ring</w:t>
                        </w:r>
                      </w:p>
                    </w:tc>
                    <w:tc>
                      <w:tcPr>
                        <w:tcW w:w="2007" w:type="dxa"/>
                        <w:tcBorders>
                          <w:top w:val="single" w:sz="7" w:space="0" w:color="000000"/>
                          <w:left w:val="single" w:sz="7" w:space="0" w:color="000000"/>
                          <w:bottom w:val="single" w:sz="7" w:space="0" w:color="000000"/>
                          <w:right w:val="single" w:sz="7" w:space="0" w:color="000000"/>
                        </w:tcBorders>
                        <w:vAlign w:val="center"/>
                      </w:tcPr>
                      <w:p w14:paraId="28195DEA" w14:textId="77777777" w:rsidR="00D120C9" w:rsidRPr="00616FB0" w:rsidRDefault="00D120C9" w:rsidP="004F377A">
                        <w:pPr>
                          <w:keepNext/>
                          <w:jc w:val="center"/>
                          <w:outlineLvl w:val="7"/>
                          <w:rPr>
                            <w:rFonts w:ascii="Times New Roman" w:hAnsi="Times New Roman"/>
                            <w:sz w:val="24"/>
                            <w:szCs w:val="24"/>
                          </w:rPr>
                        </w:pPr>
                        <w:r w:rsidRPr="00616FB0">
                          <w:rPr>
                            <w:rFonts w:ascii="Times New Roman" w:hAnsi="Times New Roman"/>
                            <w:sz w:val="24"/>
                            <w:szCs w:val="24"/>
                          </w:rPr>
                          <w:t>Remainder of scoring surface</w:t>
                        </w:r>
                      </w:p>
                    </w:tc>
                    <w:tc>
                      <w:tcPr>
                        <w:tcW w:w="1072" w:type="dxa"/>
                        <w:tcBorders>
                          <w:top w:val="single" w:sz="7" w:space="0" w:color="000000"/>
                          <w:left w:val="single" w:sz="7" w:space="0" w:color="000000"/>
                          <w:bottom w:val="single" w:sz="7" w:space="0" w:color="000000"/>
                          <w:right w:val="single" w:sz="7" w:space="0" w:color="000000"/>
                        </w:tcBorders>
                        <w:vAlign w:val="center"/>
                      </w:tcPr>
                      <w:p w14:paraId="28195DEB" w14:textId="77777777" w:rsidR="00D120C9" w:rsidRDefault="00D120C9" w:rsidP="004F377A">
                        <w:pPr>
                          <w:jc w:val="center"/>
                          <w:rPr>
                            <w:rFonts w:ascii="Times New Roman" w:hAnsi="Times New Roman"/>
                            <w:sz w:val="24"/>
                            <w:szCs w:val="24"/>
                          </w:rPr>
                        </w:pPr>
                        <w:r>
                          <w:rPr>
                            <w:rFonts w:ascii="Times New Roman" w:hAnsi="Times New Roman"/>
                            <w:sz w:val="24"/>
                            <w:szCs w:val="24"/>
                          </w:rPr>
                          <w:t>3</w:t>
                        </w:r>
                      </w:p>
                    </w:tc>
                    <w:tc>
                      <w:tcPr>
                        <w:tcW w:w="1706" w:type="dxa"/>
                        <w:tcBorders>
                          <w:top w:val="single" w:sz="7" w:space="0" w:color="000000"/>
                          <w:left w:val="single" w:sz="7" w:space="0" w:color="000000"/>
                          <w:bottom w:val="single" w:sz="7" w:space="0" w:color="000000"/>
                          <w:right w:val="single" w:sz="7" w:space="0" w:color="000000"/>
                        </w:tcBorders>
                        <w:vAlign w:val="center"/>
                      </w:tcPr>
                      <w:p w14:paraId="28195DEC" w14:textId="77777777" w:rsidR="00D120C9" w:rsidRPr="00616FB0" w:rsidRDefault="00D120C9" w:rsidP="004F377A">
                        <w:pPr>
                          <w:jc w:val="center"/>
                          <w:rPr>
                            <w:rFonts w:ascii="Times New Roman" w:hAnsi="Times New Roman"/>
                            <w:sz w:val="24"/>
                            <w:szCs w:val="24"/>
                          </w:rPr>
                        </w:pPr>
                        <w:r>
                          <w:rPr>
                            <w:rFonts w:ascii="Times New Roman" w:hAnsi="Times New Roman"/>
                            <w:sz w:val="24"/>
                            <w:szCs w:val="24"/>
                          </w:rPr>
                          <w:t>-3</w:t>
                        </w:r>
                      </w:p>
                    </w:tc>
                  </w:tr>
                </w:tbl>
                <w:p w14:paraId="28195DEE" w14:textId="77777777" w:rsidR="00D120C9" w:rsidRPr="005A316D" w:rsidRDefault="00D120C9" w:rsidP="004F377A">
                  <w:pPr>
                    <w:jc w:val="center"/>
                    <w:rPr>
                      <w:rFonts w:ascii="Times New Roman" w:hAnsi="Times New Roman"/>
                      <w:sz w:val="24"/>
                      <w:szCs w:val="24"/>
                    </w:rPr>
                  </w:pPr>
                </w:p>
              </w:tc>
              <w:tc>
                <w:tcPr>
                  <w:tcW w:w="2855" w:type="dxa"/>
                </w:tcPr>
                <w:p w14:paraId="28195DEF" w14:textId="77777777" w:rsidR="00D120C9" w:rsidRDefault="00D120C9" w:rsidP="004F377A">
                  <w:pPr>
                    <w:keepNext/>
                    <w:jc w:val="center"/>
                    <w:outlineLvl w:val="7"/>
                    <w:rPr>
                      <w:rFonts w:ascii="Times New Roman" w:hAnsi="Times New Roman"/>
                      <w:sz w:val="24"/>
                      <w:szCs w:val="24"/>
                    </w:rPr>
                  </w:pPr>
                  <w:r w:rsidRPr="00D15D18">
                    <w:rPr>
                      <w:rFonts w:ascii="Times New Roman" w:hAnsi="Times New Roman"/>
                      <w:noProof/>
                      <w:sz w:val="24"/>
                      <w:szCs w:val="24"/>
                      <w:lang w:val="en-CA" w:eastAsia="en-CA"/>
                    </w:rPr>
                    <mc:AlternateContent>
                      <mc:Choice Requires="wpg">
                        <w:drawing>
                          <wp:inline distT="0" distB="0" distL="0" distR="0" wp14:anchorId="281969F1" wp14:editId="281969F2">
                            <wp:extent cx="744855" cy="1676189"/>
                            <wp:effectExtent l="0" t="0" r="0" b="635"/>
                            <wp:docPr id="27" name="Group 6"/>
                            <wp:cNvGraphicFramePr/>
                            <a:graphic xmlns:a="http://schemas.openxmlformats.org/drawingml/2006/main">
                              <a:graphicData uri="http://schemas.microsoft.com/office/word/2010/wordprocessingGroup">
                                <wpg:wgp>
                                  <wpg:cNvGrpSpPr/>
                                  <wpg:grpSpPr>
                                    <a:xfrm>
                                      <a:off x="0" y="0"/>
                                      <a:ext cx="744855" cy="1676189"/>
                                      <a:chOff x="0" y="0"/>
                                      <a:chExt cx="1600810" cy="3700882"/>
                                    </a:xfrm>
                                  </wpg:grpSpPr>
                                  <pic:pic xmlns:pic="http://schemas.openxmlformats.org/drawingml/2006/picture">
                                    <pic:nvPicPr>
                                      <pic:cNvPr id="28" name="Picture 28" descr="Description: fig 11"/>
                                      <pic:cNvPicPr>
                                        <a:picLocks noChangeAspect="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600810" cy="3700882"/>
                                      </a:xfrm>
                                      <a:prstGeom prst="rect">
                                        <a:avLst/>
                                      </a:prstGeom>
                                      <a:noFill/>
                                      <a:ln>
                                        <a:noFill/>
                                      </a:ln>
                                    </pic:spPr>
                                  </pic:pic>
                                  <wps:wsp>
                                    <wps:cNvPr id="29" name="Rectangle 29"/>
                                    <wps:cNvSpPr/>
                                    <wps:spPr>
                                      <a:xfrm>
                                        <a:off x="409915" y="1231477"/>
                                        <a:ext cx="705605" cy="1269942"/>
                                      </a:xfrm>
                                      <a:prstGeom prst="rect">
                                        <a:avLst/>
                                      </a:prstGeom>
                                      <a:noFill/>
                                      <a:ln w="28575" cap="flat" cmpd="sng" algn="ctr">
                                        <a:solidFill>
                                          <a:srgbClr val="FF0000"/>
                                        </a:solidFill>
                                        <a:prstDash val="solid"/>
                                      </a:ln>
                                      <a:effectLst>
                                        <a:outerShdw blurRad="40000" dist="23000" dir="5400000" rotWithShape="0">
                                          <a:srgbClr val="000000">
                                            <a:alpha val="35000"/>
                                          </a:srgbClr>
                                        </a:outerShdw>
                                      </a:effectLst>
                                    </wps:spPr>
                                    <wps:txbx>
                                      <w:txbxContent>
                                        <w:p w14:paraId="28196A2A" w14:textId="77777777" w:rsidR="00AE5EEA" w:rsidRDefault="00AE5EEA" w:rsidP="00D120C9"/>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615183" y="1636315"/>
                                        <a:ext cx="333559" cy="505928"/>
                                      </a:xfrm>
                                      <a:prstGeom prst="rect">
                                        <a:avLst/>
                                      </a:prstGeom>
                                      <a:noFill/>
                                      <a:ln w="28575" cap="flat" cmpd="sng" algn="ctr">
                                        <a:solidFill>
                                          <a:srgbClr val="FF0000"/>
                                        </a:solidFill>
                                        <a:prstDash val="solid"/>
                                      </a:ln>
                                      <a:effectLst>
                                        <a:outerShdw blurRad="40000" dist="23000" dir="5400000" rotWithShape="0">
                                          <a:srgbClr val="000000">
                                            <a:alpha val="35000"/>
                                          </a:srgbClr>
                                        </a:outerShdw>
                                      </a:effectLst>
                                    </wps:spPr>
                                    <wps:txbx>
                                      <w:txbxContent>
                                        <w:p w14:paraId="28196A2B" w14:textId="77777777" w:rsidR="00AE5EEA" w:rsidRDefault="00AE5EEA" w:rsidP="00D120C9"/>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81969F1" id="Group 6" o:spid="_x0000_s1026" style="width:58.65pt;height:132pt;mso-position-horizontal-relative:char;mso-position-vertical-relative:line" coordsize="16008,370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alt="Description: fig 11" style="position:absolute;width:16008;height:37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dsei+AAAA2wAAAA8AAABkcnMvZG93bnJldi54bWxET02LwjAQvQv7H8IseNPUCiJdo4ioyN6s&#10;C3sdmtmm2ExKkmr77zcHwePjfW92g23Fg3xoHCtYzDMQxJXTDdcKfm6n2RpEiMgaW8ekYKQAu+3H&#10;ZIOFdk++0qOMtUghHApUYGLsCilDZchimLuOOHF/zluMCfpaao/PFG5bmWfZSlpsODUY7OhgqLqX&#10;vVXg2ny4fI/7/uD73+N5tOXJLEulpp/D/gtEpCG+xS/3RSvI09j0Jf0Auf0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cdsei+AAAA2wAAAA8AAAAAAAAAAAAAAAAAnwIAAGRy&#10;cy9kb3ducmV2LnhtbFBLBQYAAAAABAAEAPcAAACKAwAAAAA=&#10;">
                              <v:imagedata r:id="rId24" o:title=" fig 11"/>
                              <v:path arrowok="t"/>
                            </v:shape>
                            <v:rect id="Rectangle 29" o:spid="_x0000_s1028" style="position:absolute;left:4099;top:12314;width:7056;height:12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DGcQA&#10;AADbAAAADwAAAGRycy9kb3ducmV2LnhtbESPQWvCQBSE7wX/w/KE3upGD5JEV1GxkkN7qApen9ln&#10;Et19G7JbTf99t1DwOMzMN8x82Vsj7tT5xrGC8SgBQVw63XCl4Hh4f0tB+ICs0TgmBT/kYbkYvMwx&#10;1+7BX3Tfh0pECPscFdQhtLmUvqzJoh+5ljh6F9dZDFF2ldQdPiLcGjlJkqm02HBcqLGlTU3lbf9t&#10;FZjsXFx3q+M1LT63pl2f/EfIUqVeh/1qBiJQH57h/3ahFUwy+PsSf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SgxnEAAAA2wAAAA8AAAAAAAAAAAAAAAAAmAIAAGRycy9k&#10;b3ducmV2LnhtbFBLBQYAAAAABAAEAPUAAACJAwAAAAA=&#10;" filled="f" strokecolor="red" strokeweight="2.25pt">
                              <v:shadow on="t" color="black" opacity="22937f" origin=",.5" offset="0,.63889mm"/>
                              <v:textbox>
                                <w:txbxContent>
                                  <w:p w14:paraId="28196A2A" w14:textId="77777777" w:rsidR="00AE5EEA" w:rsidRDefault="00AE5EEA" w:rsidP="00D120C9"/>
                                </w:txbxContent>
                              </v:textbox>
                            </v:rect>
                            <v:rect id="Rectangle 30" o:spid="_x0000_s1029" style="position:absolute;left:6151;top:16363;width:3336;height:50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G8WcIA&#10;AADbAAAADwAAAGRycy9kb3ducmV2LnhtbERPz2vCMBS+D/Y/hDfYbaZzILU2FSfb6EEPdsKuz+at&#10;rUteSpNp/e/NQfD48f3Ol6M14kSD7xwreJ0kIIhrpztuFOy/P19SED4gazSOScGFPCyLx4ccM+3O&#10;vKNTFRoRQ9hnqKANoc+k9HVLFv3E9cSR+3WDxRDh0Eg94DmGWyOnSTKTFjuODS32tG6p/qv+rQIz&#10;P5THr9X+mJbbD9O///hNmKdKPT+NqwWIQGO4i2/uUit4i+vjl/gDZH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MbxZwgAAANsAAAAPAAAAAAAAAAAAAAAAAJgCAABkcnMvZG93&#10;bnJldi54bWxQSwUGAAAAAAQABAD1AAAAhwMAAAAA&#10;" filled="f" strokecolor="red" strokeweight="2.25pt">
                              <v:shadow on="t" color="black" opacity="22937f" origin=",.5" offset="0,.63889mm"/>
                              <v:textbox>
                                <w:txbxContent>
                                  <w:p w14:paraId="28196A2B" w14:textId="77777777" w:rsidR="00AE5EEA" w:rsidRDefault="00AE5EEA" w:rsidP="00D120C9"/>
                                </w:txbxContent>
                              </v:textbox>
                            </v:rect>
                            <w10:anchorlock/>
                          </v:group>
                        </w:pict>
                      </mc:Fallback>
                    </mc:AlternateContent>
                  </w:r>
                </w:p>
                <w:p w14:paraId="28195DF0" w14:textId="77777777" w:rsidR="00D120C9" w:rsidRPr="005A316D" w:rsidRDefault="00D120C9" w:rsidP="004F377A">
                  <w:pPr>
                    <w:keepNext/>
                    <w:jc w:val="center"/>
                    <w:outlineLvl w:val="7"/>
                    <w:rPr>
                      <w:rFonts w:ascii="Times New Roman" w:hAnsi="Times New Roman"/>
                      <w:sz w:val="24"/>
                      <w:szCs w:val="24"/>
                    </w:rPr>
                  </w:pPr>
                  <w:r w:rsidRPr="005A316D">
                    <w:rPr>
                      <w:rFonts w:ascii="Times New Roman" w:hAnsi="Times New Roman"/>
                      <w:sz w:val="24"/>
                      <w:szCs w:val="24"/>
                    </w:rPr>
                    <w:t>Figure 11/59</w:t>
                  </w:r>
                </w:p>
              </w:tc>
            </w:tr>
          </w:tbl>
          <w:p w14:paraId="28195DF2" w14:textId="77777777" w:rsidR="00D120C9" w:rsidRPr="005A316D" w:rsidRDefault="00D120C9" w:rsidP="00D120C9">
            <w:pPr>
              <w:tabs>
                <w:tab w:val="left" w:pos="1440"/>
              </w:tabs>
              <w:ind w:left="1440" w:hanging="540"/>
              <w:rPr>
                <w:rFonts w:ascii="Times New Roman" w:hAnsi="Times New Roman"/>
                <w:sz w:val="24"/>
                <w:szCs w:val="24"/>
              </w:rPr>
            </w:pPr>
            <w:r w:rsidRPr="005A316D">
              <w:rPr>
                <w:rFonts w:ascii="Times New Roman" w:hAnsi="Times New Roman"/>
                <w:sz w:val="24"/>
                <w:szCs w:val="24"/>
              </w:rPr>
              <w:tab/>
            </w:r>
          </w:p>
          <w:p w14:paraId="28195DF3" w14:textId="77777777" w:rsidR="00BF0C72" w:rsidRPr="006F340E" w:rsidRDefault="00BF0C72" w:rsidP="00D53375">
            <w:pPr>
              <w:tabs>
                <w:tab w:val="left" w:pos="8028"/>
              </w:tabs>
              <w:rPr>
                <w:rFonts w:ascii="Times New Roman" w:hAnsi="Times New Roman"/>
                <w:sz w:val="24"/>
                <w:szCs w:val="24"/>
              </w:rPr>
            </w:pPr>
          </w:p>
        </w:tc>
        <w:tc>
          <w:tcPr>
            <w:tcW w:w="1342" w:type="dxa"/>
          </w:tcPr>
          <w:p w14:paraId="28195DF4" w14:textId="3502521B" w:rsidR="00BF0C72" w:rsidRPr="006F340E" w:rsidRDefault="00BF0C72" w:rsidP="006F340E">
            <w:pPr>
              <w:keepNext/>
              <w:jc w:val="center"/>
              <w:outlineLvl w:val="7"/>
              <w:rPr>
                <w:rFonts w:ascii="Times New Roman" w:hAnsi="Times New Roman"/>
                <w:sz w:val="24"/>
                <w:szCs w:val="24"/>
              </w:rPr>
            </w:pPr>
          </w:p>
        </w:tc>
      </w:tr>
      <w:tr w:rsidR="00544214" w:rsidRPr="0036753C" w14:paraId="28195DF8" w14:textId="77777777" w:rsidTr="00D53375">
        <w:trPr>
          <w:trHeight w:val="281"/>
        </w:trPr>
        <w:tc>
          <w:tcPr>
            <w:tcW w:w="9889" w:type="dxa"/>
            <w:vAlign w:val="center"/>
          </w:tcPr>
          <w:p w14:paraId="28195DF6" w14:textId="77777777" w:rsidR="00BF0C72" w:rsidRPr="006F340E" w:rsidRDefault="00BF0C72" w:rsidP="00D53375">
            <w:pPr>
              <w:ind w:right="238"/>
              <w:jc w:val="center"/>
              <w:rPr>
                <w:rFonts w:ascii="Times New Roman" w:hAnsi="Times New Roman"/>
                <w:sz w:val="24"/>
                <w:szCs w:val="24"/>
              </w:rPr>
            </w:pPr>
          </w:p>
        </w:tc>
        <w:tc>
          <w:tcPr>
            <w:tcW w:w="1342" w:type="dxa"/>
          </w:tcPr>
          <w:p w14:paraId="28195DF7" w14:textId="3514B006" w:rsidR="00BF0C72" w:rsidRPr="006F340E" w:rsidRDefault="00BF0C72" w:rsidP="006F340E">
            <w:pPr>
              <w:keepNext/>
              <w:jc w:val="center"/>
              <w:outlineLvl w:val="7"/>
              <w:rPr>
                <w:rFonts w:ascii="Times New Roman" w:hAnsi="Times New Roman"/>
                <w:sz w:val="24"/>
                <w:szCs w:val="24"/>
              </w:rPr>
            </w:pPr>
          </w:p>
        </w:tc>
      </w:tr>
    </w:tbl>
    <w:p w14:paraId="28195E0E" w14:textId="772471E7" w:rsidR="00BF0C72" w:rsidRPr="00C51E0C" w:rsidRDefault="00771135" w:rsidP="00D53375">
      <w:pPr>
        <w:tabs>
          <w:tab w:val="left" w:pos="1440"/>
        </w:tabs>
        <w:rPr>
          <w:rFonts w:ascii="Times New Roman" w:hAnsi="Times New Roman"/>
          <w:sz w:val="24"/>
          <w:szCs w:val="24"/>
        </w:rPr>
      </w:pPr>
      <w:r>
        <w:rPr>
          <w:rFonts w:ascii="Times New Roman" w:hAnsi="Times New Roman"/>
          <w:sz w:val="24"/>
          <w:szCs w:val="24"/>
        </w:rPr>
        <w:t>3.1.3</w:t>
      </w:r>
      <w:r w:rsidR="004F377A">
        <w:rPr>
          <w:rFonts w:ascii="Times New Roman" w:hAnsi="Times New Roman"/>
          <w:sz w:val="24"/>
          <w:szCs w:val="24"/>
        </w:rPr>
        <w:t xml:space="preserve"> </w:t>
      </w:r>
      <w:r w:rsidR="00BF0C72" w:rsidRPr="00C51E0C">
        <w:rPr>
          <w:rFonts w:ascii="Times New Roman" w:hAnsi="Times New Roman"/>
          <w:sz w:val="24"/>
          <w:szCs w:val="24"/>
        </w:rPr>
        <w:t>Figure 12/59 measures 450 mm x 600 mm:</w:t>
      </w:r>
    </w:p>
    <w:p w14:paraId="28195E0F" w14:textId="77777777" w:rsidR="00544214" w:rsidRPr="00C51E0C" w:rsidRDefault="00544214" w:rsidP="00C51E0C">
      <w:pPr>
        <w:ind w:left="1080"/>
        <w:rPr>
          <w:rFonts w:ascii="Times New Roman" w:hAnsi="Times New Roman"/>
          <w:sz w:val="24"/>
          <w:szCs w:val="24"/>
        </w:rPr>
      </w:pPr>
    </w:p>
    <w:p w14:paraId="28195E51" w14:textId="77777777" w:rsidR="004F377A" w:rsidRPr="005A316D" w:rsidRDefault="004F377A" w:rsidP="004F377A">
      <w:pPr>
        <w:ind w:left="1080"/>
        <w:rPr>
          <w:rFonts w:ascii="Times New Roman" w:hAnsi="Times New Roman"/>
          <w:sz w:val="24"/>
          <w:szCs w:val="24"/>
        </w:rPr>
      </w:pPr>
    </w:p>
    <w:p w14:paraId="28195E52" w14:textId="77777777" w:rsidR="004F377A" w:rsidRPr="005A316D" w:rsidRDefault="004F377A" w:rsidP="004F377A">
      <w:pPr>
        <w:ind w:left="1418" w:hanging="851"/>
        <w:rPr>
          <w:rFonts w:ascii="Times New Roman" w:hAnsi="Times New Roman"/>
          <w:sz w:val="24"/>
          <w:szCs w:val="24"/>
        </w:rPr>
      </w:pPr>
      <w:r w:rsidRPr="005A316D">
        <w:rPr>
          <w:rFonts w:ascii="Times New Roman" w:hAnsi="Times New Roman"/>
          <w:sz w:val="24"/>
          <w:szCs w:val="24"/>
        </w:rPr>
        <w:t>a.</w:t>
      </w:r>
      <w:r w:rsidRPr="005A316D">
        <w:rPr>
          <w:rFonts w:ascii="Times New Roman" w:hAnsi="Times New Roman"/>
          <w:sz w:val="24"/>
          <w:szCs w:val="24"/>
        </w:rPr>
        <w:tab/>
        <w:t>The target has scoring rings with the center 300 mm below the top of the target and will be scored as follows unless otherwise indicated in the match conditions: and</w:t>
      </w:r>
    </w:p>
    <w:p w14:paraId="28195E53" w14:textId="77777777" w:rsidR="004F377A" w:rsidRPr="005A316D" w:rsidRDefault="004F377A" w:rsidP="004F377A">
      <w:pPr>
        <w:ind w:left="1418" w:hanging="709"/>
        <w:rPr>
          <w:rFonts w:ascii="Times New Roman" w:hAnsi="Times New Roman"/>
          <w:sz w:val="24"/>
          <w:szCs w:val="24"/>
        </w:rPr>
      </w:pPr>
    </w:p>
    <w:p w14:paraId="28195E54" w14:textId="77777777" w:rsidR="004F377A" w:rsidRPr="005A316D" w:rsidRDefault="004F377A" w:rsidP="004F377A">
      <w:pPr>
        <w:ind w:left="1418" w:hanging="851"/>
        <w:rPr>
          <w:rFonts w:ascii="Times New Roman" w:hAnsi="Times New Roman"/>
          <w:sz w:val="24"/>
          <w:szCs w:val="24"/>
          <w:lang w:val="en-CA"/>
        </w:rPr>
      </w:pPr>
      <w:r w:rsidRPr="005A316D">
        <w:rPr>
          <w:rFonts w:ascii="Times New Roman" w:hAnsi="Times New Roman"/>
          <w:sz w:val="24"/>
          <w:szCs w:val="24"/>
        </w:rPr>
        <w:t>b.</w:t>
      </w:r>
      <w:r w:rsidRPr="005A316D">
        <w:rPr>
          <w:rFonts w:ascii="Times New Roman" w:hAnsi="Times New Roman"/>
          <w:sz w:val="24"/>
          <w:szCs w:val="24"/>
        </w:rPr>
        <w:tab/>
        <w:t>Any hit outside the non-scoring line around the edge of the target is scored as a miss.</w:t>
      </w:r>
    </w:p>
    <w:p w14:paraId="28195E55" w14:textId="77777777" w:rsidR="004F377A" w:rsidRPr="005A316D" w:rsidRDefault="004F377A" w:rsidP="004F377A">
      <w:pPr>
        <w:jc w:val="left"/>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4"/>
        <w:gridCol w:w="2715"/>
      </w:tblGrid>
      <w:tr w:rsidR="004F377A" w:rsidRPr="0036753C" w14:paraId="28195E65" w14:textId="77777777" w:rsidTr="004F377A">
        <w:tc>
          <w:tcPr>
            <w:tcW w:w="4724" w:type="dxa"/>
            <w:tcBorders>
              <w:top w:val="nil"/>
              <w:left w:val="nil"/>
              <w:bottom w:val="nil"/>
              <w:right w:val="nil"/>
            </w:tcBorders>
            <w:vAlign w:val="center"/>
          </w:tcPr>
          <w:tbl>
            <w:tblPr>
              <w:tblpPr w:leftFromText="180" w:rightFromText="180" w:vertAnchor="text" w:horzAnchor="margin" w:tblpY="81"/>
              <w:tblW w:w="4490" w:type="dxa"/>
              <w:tblCellMar>
                <w:left w:w="129" w:type="dxa"/>
                <w:right w:w="129" w:type="dxa"/>
              </w:tblCellMar>
              <w:tblLook w:val="0000" w:firstRow="0" w:lastRow="0" w:firstColumn="0" w:lastColumn="0" w:noHBand="0" w:noVBand="0"/>
            </w:tblPr>
            <w:tblGrid>
              <w:gridCol w:w="1465"/>
              <w:gridCol w:w="1631"/>
              <w:gridCol w:w="1394"/>
            </w:tblGrid>
            <w:tr w:rsidR="004F377A" w:rsidRPr="0036753C" w14:paraId="28195E59" w14:textId="77777777" w:rsidTr="004F377A">
              <w:tc>
                <w:tcPr>
                  <w:tcW w:w="1465" w:type="dxa"/>
                  <w:tcBorders>
                    <w:top w:val="single" w:sz="7" w:space="0" w:color="000000"/>
                    <w:left w:val="single" w:sz="7" w:space="0" w:color="000000"/>
                    <w:bottom w:val="single" w:sz="7" w:space="0" w:color="000000"/>
                    <w:right w:val="single" w:sz="7" w:space="0" w:color="000000"/>
                  </w:tcBorders>
                  <w:vAlign w:val="center"/>
                </w:tcPr>
                <w:p w14:paraId="28195E56" w14:textId="77777777" w:rsidR="004F377A" w:rsidRPr="005A316D" w:rsidRDefault="004F377A" w:rsidP="004F377A">
                  <w:pPr>
                    <w:keepNext/>
                    <w:jc w:val="left"/>
                    <w:outlineLvl w:val="7"/>
                    <w:rPr>
                      <w:rFonts w:ascii="Times New Roman" w:hAnsi="Times New Roman"/>
                      <w:sz w:val="24"/>
                      <w:szCs w:val="24"/>
                    </w:rPr>
                  </w:pPr>
                  <w:r>
                    <w:rPr>
                      <w:rFonts w:ascii="Times New Roman" w:hAnsi="Times New Roman"/>
                      <w:sz w:val="24"/>
                      <w:szCs w:val="24"/>
                    </w:rPr>
                    <w:t xml:space="preserve">Rifle / LMG </w:t>
                  </w:r>
                  <w:r w:rsidRPr="005A316D">
                    <w:rPr>
                      <w:rFonts w:ascii="Times New Roman" w:hAnsi="Times New Roman"/>
                      <w:sz w:val="24"/>
                      <w:szCs w:val="24"/>
                    </w:rPr>
                    <w:t>Scoring Areas</w:t>
                  </w:r>
                </w:p>
              </w:tc>
              <w:tc>
                <w:tcPr>
                  <w:tcW w:w="1631" w:type="dxa"/>
                  <w:tcBorders>
                    <w:top w:val="single" w:sz="7" w:space="0" w:color="000000"/>
                    <w:left w:val="single" w:sz="7" w:space="0" w:color="000000"/>
                    <w:bottom w:val="single" w:sz="7" w:space="0" w:color="000000"/>
                    <w:right w:val="single" w:sz="7" w:space="0" w:color="000000"/>
                  </w:tcBorders>
                  <w:vAlign w:val="center"/>
                </w:tcPr>
                <w:p w14:paraId="28195E57" w14:textId="77777777" w:rsidR="004F377A" w:rsidRPr="005A316D" w:rsidRDefault="004F377A" w:rsidP="004F377A">
                  <w:pPr>
                    <w:keepNext/>
                    <w:jc w:val="left"/>
                    <w:outlineLvl w:val="7"/>
                    <w:rPr>
                      <w:rFonts w:ascii="Times New Roman" w:hAnsi="Times New Roman"/>
                      <w:sz w:val="24"/>
                      <w:szCs w:val="24"/>
                    </w:rPr>
                  </w:pPr>
                  <w:r w:rsidRPr="005A316D">
                    <w:rPr>
                      <w:rFonts w:ascii="Times New Roman" w:hAnsi="Times New Roman"/>
                      <w:sz w:val="24"/>
                      <w:szCs w:val="24"/>
                    </w:rPr>
                    <w:t>Scoring Ring Diameters</w:t>
                  </w:r>
                </w:p>
              </w:tc>
              <w:tc>
                <w:tcPr>
                  <w:tcW w:w="1394" w:type="dxa"/>
                  <w:tcBorders>
                    <w:top w:val="single" w:sz="7" w:space="0" w:color="000000"/>
                    <w:left w:val="single" w:sz="7" w:space="0" w:color="000000"/>
                    <w:bottom w:val="single" w:sz="7" w:space="0" w:color="000000"/>
                    <w:right w:val="single" w:sz="7" w:space="0" w:color="000000"/>
                  </w:tcBorders>
                  <w:vAlign w:val="center"/>
                </w:tcPr>
                <w:p w14:paraId="28195E58" w14:textId="77777777" w:rsidR="004F377A" w:rsidRPr="005A316D" w:rsidRDefault="004F377A" w:rsidP="004F377A">
                  <w:pPr>
                    <w:jc w:val="center"/>
                    <w:rPr>
                      <w:rFonts w:ascii="Times New Roman" w:hAnsi="Times New Roman"/>
                      <w:sz w:val="24"/>
                      <w:szCs w:val="24"/>
                    </w:rPr>
                  </w:pPr>
                  <w:r w:rsidRPr="005A316D">
                    <w:rPr>
                      <w:rFonts w:ascii="Times New Roman" w:hAnsi="Times New Roman"/>
                      <w:sz w:val="24"/>
                      <w:szCs w:val="24"/>
                    </w:rPr>
                    <w:t>Scoring</w:t>
                  </w:r>
                  <w:r>
                    <w:rPr>
                      <w:rFonts w:ascii="Times New Roman" w:hAnsi="Times New Roman"/>
                      <w:sz w:val="24"/>
                      <w:szCs w:val="24"/>
                    </w:rPr>
                    <w:t xml:space="preserve"> Points</w:t>
                  </w:r>
                </w:p>
              </w:tc>
            </w:tr>
            <w:tr w:rsidR="004F377A" w:rsidRPr="0036753C" w14:paraId="28195E5D" w14:textId="77777777" w:rsidTr="004F377A">
              <w:tc>
                <w:tcPr>
                  <w:tcW w:w="1465" w:type="dxa"/>
                  <w:tcBorders>
                    <w:top w:val="single" w:sz="7" w:space="0" w:color="000000"/>
                    <w:left w:val="single" w:sz="7" w:space="0" w:color="000000"/>
                    <w:bottom w:val="single" w:sz="7" w:space="0" w:color="000000"/>
                    <w:right w:val="single" w:sz="7" w:space="0" w:color="000000"/>
                  </w:tcBorders>
                  <w:vAlign w:val="center"/>
                </w:tcPr>
                <w:p w14:paraId="28195E5A" w14:textId="77777777" w:rsidR="004F377A" w:rsidRPr="005A316D" w:rsidRDefault="004F377A" w:rsidP="004F377A">
                  <w:pPr>
                    <w:keepNext/>
                    <w:jc w:val="left"/>
                    <w:outlineLvl w:val="7"/>
                    <w:rPr>
                      <w:rFonts w:ascii="Times New Roman" w:hAnsi="Times New Roman"/>
                      <w:sz w:val="24"/>
                      <w:szCs w:val="24"/>
                    </w:rPr>
                  </w:pPr>
                  <w:r w:rsidRPr="005A316D">
                    <w:rPr>
                      <w:rFonts w:ascii="Times New Roman" w:hAnsi="Times New Roman"/>
                      <w:sz w:val="24"/>
                      <w:szCs w:val="24"/>
                    </w:rPr>
                    <w:t>5-ring</w:t>
                  </w:r>
                </w:p>
              </w:tc>
              <w:tc>
                <w:tcPr>
                  <w:tcW w:w="1631" w:type="dxa"/>
                  <w:tcBorders>
                    <w:top w:val="single" w:sz="7" w:space="0" w:color="000000"/>
                    <w:left w:val="single" w:sz="7" w:space="0" w:color="000000"/>
                    <w:bottom w:val="single" w:sz="7" w:space="0" w:color="000000"/>
                    <w:right w:val="single" w:sz="7" w:space="0" w:color="000000"/>
                  </w:tcBorders>
                  <w:vAlign w:val="center"/>
                </w:tcPr>
                <w:p w14:paraId="28195E5B" w14:textId="77777777" w:rsidR="004F377A" w:rsidRPr="005A316D" w:rsidRDefault="004F377A" w:rsidP="004F377A">
                  <w:pPr>
                    <w:keepNext/>
                    <w:jc w:val="left"/>
                    <w:outlineLvl w:val="7"/>
                    <w:rPr>
                      <w:rFonts w:ascii="Times New Roman" w:hAnsi="Times New Roman"/>
                      <w:sz w:val="24"/>
                      <w:szCs w:val="24"/>
                    </w:rPr>
                  </w:pPr>
                  <w:r w:rsidRPr="005A316D">
                    <w:rPr>
                      <w:rFonts w:ascii="Times New Roman" w:hAnsi="Times New Roman"/>
                      <w:sz w:val="24"/>
                      <w:szCs w:val="24"/>
                    </w:rPr>
                    <w:t>305 mm</w:t>
                  </w:r>
                </w:p>
              </w:tc>
              <w:tc>
                <w:tcPr>
                  <w:tcW w:w="1394" w:type="dxa"/>
                  <w:tcBorders>
                    <w:top w:val="single" w:sz="7" w:space="0" w:color="000000"/>
                    <w:left w:val="single" w:sz="7" w:space="0" w:color="000000"/>
                    <w:bottom w:val="single" w:sz="7" w:space="0" w:color="000000"/>
                    <w:right w:val="single" w:sz="7" w:space="0" w:color="000000"/>
                  </w:tcBorders>
                  <w:vAlign w:val="center"/>
                </w:tcPr>
                <w:p w14:paraId="28195E5C" w14:textId="77777777" w:rsidR="004F377A" w:rsidRPr="005A316D" w:rsidRDefault="004F377A" w:rsidP="004F377A">
                  <w:pPr>
                    <w:jc w:val="center"/>
                    <w:rPr>
                      <w:rFonts w:ascii="Times New Roman" w:hAnsi="Times New Roman"/>
                      <w:sz w:val="24"/>
                      <w:szCs w:val="24"/>
                    </w:rPr>
                  </w:pPr>
                  <w:r w:rsidRPr="005A316D">
                    <w:rPr>
                      <w:rFonts w:ascii="Times New Roman" w:hAnsi="Times New Roman"/>
                      <w:sz w:val="24"/>
                      <w:szCs w:val="24"/>
                    </w:rPr>
                    <w:t>5</w:t>
                  </w:r>
                </w:p>
              </w:tc>
            </w:tr>
            <w:tr w:rsidR="004F377A" w:rsidRPr="0036753C" w14:paraId="28195E61" w14:textId="77777777" w:rsidTr="004F377A">
              <w:tc>
                <w:tcPr>
                  <w:tcW w:w="1465" w:type="dxa"/>
                  <w:tcBorders>
                    <w:top w:val="single" w:sz="7" w:space="0" w:color="000000"/>
                    <w:left w:val="single" w:sz="7" w:space="0" w:color="000000"/>
                    <w:bottom w:val="single" w:sz="7" w:space="0" w:color="000000"/>
                    <w:right w:val="single" w:sz="7" w:space="0" w:color="000000"/>
                  </w:tcBorders>
                  <w:vAlign w:val="center"/>
                </w:tcPr>
                <w:p w14:paraId="28195E5E" w14:textId="77777777" w:rsidR="004F377A" w:rsidRPr="005A316D" w:rsidRDefault="004F377A" w:rsidP="004F377A">
                  <w:pPr>
                    <w:keepNext/>
                    <w:jc w:val="left"/>
                    <w:outlineLvl w:val="7"/>
                    <w:rPr>
                      <w:rFonts w:ascii="Times New Roman" w:hAnsi="Times New Roman"/>
                      <w:sz w:val="24"/>
                      <w:szCs w:val="24"/>
                    </w:rPr>
                  </w:pPr>
                  <w:r w:rsidRPr="005A316D">
                    <w:rPr>
                      <w:rFonts w:ascii="Times New Roman" w:hAnsi="Times New Roman"/>
                      <w:sz w:val="24"/>
                      <w:szCs w:val="24"/>
                    </w:rPr>
                    <w:t>4-ring</w:t>
                  </w:r>
                </w:p>
              </w:tc>
              <w:tc>
                <w:tcPr>
                  <w:tcW w:w="1631" w:type="dxa"/>
                  <w:tcBorders>
                    <w:top w:val="single" w:sz="7" w:space="0" w:color="000000"/>
                    <w:left w:val="single" w:sz="7" w:space="0" w:color="000000"/>
                    <w:bottom w:val="single" w:sz="7" w:space="0" w:color="000000"/>
                    <w:right w:val="single" w:sz="7" w:space="0" w:color="000000"/>
                  </w:tcBorders>
                  <w:vAlign w:val="center"/>
                </w:tcPr>
                <w:p w14:paraId="28195E5F" w14:textId="77777777" w:rsidR="004F377A" w:rsidRPr="005A316D" w:rsidRDefault="004F377A" w:rsidP="004F377A">
                  <w:pPr>
                    <w:keepNext/>
                    <w:jc w:val="left"/>
                    <w:outlineLvl w:val="7"/>
                    <w:rPr>
                      <w:rFonts w:ascii="Times New Roman" w:hAnsi="Times New Roman"/>
                      <w:sz w:val="24"/>
                      <w:szCs w:val="24"/>
                    </w:rPr>
                  </w:pPr>
                  <w:r w:rsidRPr="005A316D">
                    <w:rPr>
                      <w:rFonts w:ascii="Times New Roman" w:hAnsi="Times New Roman"/>
                      <w:sz w:val="24"/>
                      <w:szCs w:val="24"/>
                    </w:rPr>
                    <w:t>Remainder of scoring surface</w:t>
                  </w:r>
                </w:p>
              </w:tc>
              <w:tc>
                <w:tcPr>
                  <w:tcW w:w="1394" w:type="dxa"/>
                  <w:tcBorders>
                    <w:top w:val="single" w:sz="7" w:space="0" w:color="000000"/>
                    <w:left w:val="single" w:sz="7" w:space="0" w:color="000000"/>
                    <w:bottom w:val="single" w:sz="7" w:space="0" w:color="000000"/>
                    <w:right w:val="single" w:sz="7" w:space="0" w:color="000000"/>
                  </w:tcBorders>
                  <w:vAlign w:val="center"/>
                </w:tcPr>
                <w:p w14:paraId="28195E60" w14:textId="77777777" w:rsidR="004F377A" w:rsidRPr="005A316D" w:rsidRDefault="004F377A" w:rsidP="004F377A">
                  <w:pPr>
                    <w:jc w:val="center"/>
                    <w:rPr>
                      <w:rFonts w:ascii="Times New Roman" w:hAnsi="Times New Roman"/>
                      <w:sz w:val="24"/>
                      <w:szCs w:val="24"/>
                    </w:rPr>
                  </w:pPr>
                  <w:r w:rsidRPr="005A316D">
                    <w:rPr>
                      <w:rFonts w:ascii="Times New Roman" w:hAnsi="Times New Roman"/>
                      <w:sz w:val="24"/>
                      <w:szCs w:val="24"/>
                    </w:rPr>
                    <w:t>4</w:t>
                  </w:r>
                </w:p>
              </w:tc>
            </w:tr>
          </w:tbl>
          <w:p w14:paraId="28195E62" w14:textId="77777777" w:rsidR="004F377A" w:rsidRPr="005A316D" w:rsidRDefault="004F377A" w:rsidP="004F377A">
            <w:pPr>
              <w:jc w:val="left"/>
              <w:rPr>
                <w:rFonts w:ascii="Times New Roman" w:hAnsi="Times New Roman"/>
                <w:sz w:val="24"/>
                <w:szCs w:val="24"/>
              </w:rPr>
            </w:pPr>
          </w:p>
        </w:tc>
        <w:tc>
          <w:tcPr>
            <w:tcW w:w="2715" w:type="dxa"/>
            <w:tcBorders>
              <w:top w:val="nil"/>
              <w:left w:val="nil"/>
              <w:bottom w:val="nil"/>
              <w:right w:val="nil"/>
            </w:tcBorders>
          </w:tcPr>
          <w:p w14:paraId="28195E63" w14:textId="77777777" w:rsidR="004F377A" w:rsidRDefault="004F377A" w:rsidP="004F377A">
            <w:pPr>
              <w:jc w:val="center"/>
              <w:rPr>
                <w:rFonts w:ascii="Times New Roman" w:hAnsi="Times New Roman"/>
                <w:sz w:val="24"/>
                <w:szCs w:val="24"/>
              </w:rPr>
            </w:pPr>
            <w:r w:rsidRPr="00FA3E26">
              <w:rPr>
                <w:rFonts w:ascii="Times New Roman" w:hAnsi="Times New Roman"/>
                <w:noProof/>
                <w:sz w:val="24"/>
                <w:szCs w:val="24"/>
                <w:lang w:val="en-CA" w:eastAsia="en-CA"/>
              </w:rPr>
              <w:drawing>
                <wp:inline distT="0" distB="0" distL="0" distR="0" wp14:anchorId="281969F9" wp14:editId="281969FA">
                  <wp:extent cx="1134533" cy="1134533"/>
                  <wp:effectExtent l="0" t="0" r="8890" b="889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135239" cy="1135239"/>
                          </a:xfrm>
                          <a:prstGeom prst="rect">
                            <a:avLst/>
                          </a:prstGeom>
                          <a:noFill/>
                          <a:extLst/>
                        </pic:spPr>
                      </pic:pic>
                    </a:graphicData>
                  </a:graphic>
                </wp:inline>
              </w:drawing>
            </w:r>
          </w:p>
          <w:p w14:paraId="28195E64" w14:textId="77777777" w:rsidR="004F377A" w:rsidRPr="005A316D" w:rsidRDefault="004F377A" w:rsidP="004F377A">
            <w:pPr>
              <w:jc w:val="center"/>
              <w:rPr>
                <w:rFonts w:ascii="Times New Roman" w:hAnsi="Times New Roman"/>
                <w:sz w:val="24"/>
                <w:szCs w:val="24"/>
              </w:rPr>
            </w:pPr>
            <w:r w:rsidRPr="005A316D">
              <w:rPr>
                <w:rFonts w:ascii="Times New Roman" w:hAnsi="Times New Roman"/>
                <w:sz w:val="24"/>
                <w:szCs w:val="24"/>
              </w:rPr>
              <w:t>Figure 12/59</w:t>
            </w:r>
          </w:p>
        </w:tc>
      </w:tr>
    </w:tbl>
    <w:p w14:paraId="28195E66" w14:textId="77777777" w:rsidR="004F377A" w:rsidRDefault="004F377A" w:rsidP="004F377A">
      <w:pPr>
        <w:jc w:val="lef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4"/>
        <w:gridCol w:w="2715"/>
      </w:tblGrid>
      <w:tr w:rsidR="004F377A" w:rsidRPr="0036753C" w14:paraId="28195E6B" w14:textId="77777777" w:rsidTr="004F377A">
        <w:tc>
          <w:tcPr>
            <w:tcW w:w="4724" w:type="dxa"/>
            <w:tcBorders>
              <w:top w:val="nil"/>
              <w:left w:val="nil"/>
              <w:bottom w:val="nil"/>
              <w:right w:val="nil"/>
            </w:tcBorders>
          </w:tcPr>
          <w:p w14:paraId="28195E67" w14:textId="77777777" w:rsidR="004F377A" w:rsidRDefault="004F377A" w:rsidP="004F377A">
            <w:pPr>
              <w:jc w:val="left"/>
              <w:rPr>
                <w:rFonts w:ascii="Times New Roman" w:hAnsi="Times New Roman"/>
                <w:sz w:val="24"/>
                <w:szCs w:val="24"/>
              </w:rPr>
            </w:pPr>
          </w:p>
          <w:p w14:paraId="28195E68" w14:textId="77777777" w:rsidR="004F377A" w:rsidRDefault="004F377A" w:rsidP="004F377A">
            <w:pPr>
              <w:jc w:val="left"/>
              <w:rPr>
                <w:rFonts w:ascii="Times New Roman" w:hAnsi="Times New Roman"/>
                <w:sz w:val="24"/>
                <w:szCs w:val="24"/>
              </w:rPr>
            </w:pPr>
          </w:p>
          <w:p w14:paraId="28195E69" w14:textId="77777777" w:rsidR="004F377A" w:rsidRPr="005A316D" w:rsidRDefault="004F377A" w:rsidP="004F377A">
            <w:pPr>
              <w:jc w:val="left"/>
              <w:rPr>
                <w:rFonts w:ascii="Times New Roman" w:hAnsi="Times New Roman"/>
                <w:sz w:val="24"/>
                <w:szCs w:val="24"/>
              </w:rPr>
            </w:pPr>
          </w:p>
        </w:tc>
        <w:tc>
          <w:tcPr>
            <w:tcW w:w="2715" w:type="dxa"/>
            <w:tcBorders>
              <w:top w:val="nil"/>
              <w:left w:val="nil"/>
              <w:bottom w:val="nil"/>
              <w:right w:val="nil"/>
            </w:tcBorders>
          </w:tcPr>
          <w:p w14:paraId="28195E6A" w14:textId="77777777" w:rsidR="004F377A" w:rsidRPr="005A316D" w:rsidRDefault="004F377A" w:rsidP="004F377A">
            <w:pPr>
              <w:pStyle w:val="Caption"/>
              <w:keepNext/>
              <w:tabs>
                <w:tab w:val="left" w:pos="4253"/>
              </w:tabs>
              <w:jc w:val="center"/>
              <w:outlineLvl w:val="7"/>
              <w:rPr>
                <w:rFonts w:ascii="Times New Roman" w:hAnsi="Times New Roman"/>
                <w:sz w:val="24"/>
                <w:szCs w:val="24"/>
              </w:rPr>
            </w:pPr>
          </w:p>
        </w:tc>
      </w:tr>
    </w:tbl>
    <w:tbl>
      <w:tblPr>
        <w:tblpPr w:leftFromText="180" w:rightFromText="180" w:vertAnchor="text" w:horzAnchor="margin" w:tblpY="81"/>
        <w:tblW w:w="6687" w:type="dxa"/>
        <w:tblCellMar>
          <w:left w:w="129" w:type="dxa"/>
          <w:right w:w="129" w:type="dxa"/>
        </w:tblCellMar>
        <w:tblLook w:val="0000" w:firstRow="0" w:lastRow="0" w:firstColumn="0" w:lastColumn="0" w:noHBand="0" w:noVBand="0"/>
      </w:tblPr>
      <w:tblGrid>
        <w:gridCol w:w="1599"/>
        <w:gridCol w:w="1784"/>
        <w:gridCol w:w="1784"/>
        <w:gridCol w:w="1520"/>
      </w:tblGrid>
      <w:tr w:rsidR="004F377A" w:rsidRPr="0036753C" w14:paraId="28195E70" w14:textId="77777777" w:rsidTr="004F377A">
        <w:tc>
          <w:tcPr>
            <w:tcW w:w="1599" w:type="dxa"/>
            <w:tcBorders>
              <w:top w:val="single" w:sz="7" w:space="0" w:color="000000"/>
              <w:left w:val="single" w:sz="7" w:space="0" w:color="000000"/>
              <w:bottom w:val="single" w:sz="7" w:space="0" w:color="000000"/>
              <w:right w:val="single" w:sz="7" w:space="0" w:color="000000"/>
            </w:tcBorders>
            <w:vAlign w:val="center"/>
          </w:tcPr>
          <w:p w14:paraId="28195E6C" w14:textId="77777777" w:rsidR="004F377A" w:rsidRPr="00616FB0" w:rsidRDefault="004F377A" w:rsidP="004F377A">
            <w:pPr>
              <w:keepNext/>
              <w:jc w:val="left"/>
              <w:outlineLvl w:val="7"/>
              <w:rPr>
                <w:rFonts w:ascii="Times New Roman" w:hAnsi="Times New Roman"/>
                <w:sz w:val="24"/>
                <w:szCs w:val="24"/>
              </w:rPr>
            </w:pPr>
            <w:r>
              <w:rPr>
                <w:rFonts w:ascii="Times New Roman" w:hAnsi="Times New Roman"/>
                <w:sz w:val="24"/>
                <w:szCs w:val="24"/>
              </w:rPr>
              <w:t xml:space="preserve">Pistol </w:t>
            </w:r>
            <w:r w:rsidRPr="00616FB0">
              <w:rPr>
                <w:rFonts w:ascii="Times New Roman" w:hAnsi="Times New Roman"/>
                <w:sz w:val="24"/>
                <w:szCs w:val="24"/>
              </w:rPr>
              <w:t>Scoring Areas</w:t>
            </w:r>
          </w:p>
        </w:tc>
        <w:tc>
          <w:tcPr>
            <w:tcW w:w="1784" w:type="dxa"/>
            <w:tcBorders>
              <w:top w:val="single" w:sz="7" w:space="0" w:color="000000"/>
              <w:left w:val="single" w:sz="7" w:space="0" w:color="000000"/>
              <w:bottom w:val="single" w:sz="7" w:space="0" w:color="000000"/>
              <w:right w:val="single" w:sz="7" w:space="0" w:color="000000"/>
            </w:tcBorders>
          </w:tcPr>
          <w:p w14:paraId="28195E6D" w14:textId="77777777" w:rsidR="004F377A" w:rsidRPr="00616FB0" w:rsidRDefault="004F377A" w:rsidP="004F377A">
            <w:pPr>
              <w:keepNext/>
              <w:jc w:val="left"/>
              <w:outlineLvl w:val="7"/>
              <w:rPr>
                <w:rFonts w:ascii="Times New Roman" w:hAnsi="Times New Roman"/>
                <w:sz w:val="24"/>
                <w:szCs w:val="24"/>
              </w:rPr>
            </w:pPr>
            <w:r>
              <w:rPr>
                <w:rFonts w:ascii="Times New Roman" w:hAnsi="Times New Roman"/>
                <w:sz w:val="24"/>
                <w:szCs w:val="24"/>
              </w:rPr>
              <w:t>Scoring Zone Diameters</w:t>
            </w:r>
          </w:p>
        </w:tc>
        <w:tc>
          <w:tcPr>
            <w:tcW w:w="1784" w:type="dxa"/>
            <w:tcBorders>
              <w:top w:val="single" w:sz="7" w:space="0" w:color="000000"/>
              <w:left w:val="single" w:sz="7" w:space="0" w:color="000000"/>
              <w:bottom w:val="single" w:sz="7" w:space="0" w:color="000000"/>
              <w:right w:val="single" w:sz="7" w:space="0" w:color="000000"/>
            </w:tcBorders>
            <w:vAlign w:val="center"/>
          </w:tcPr>
          <w:p w14:paraId="28195E6E" w14:textId="77777777" w:rsidR="004F377A" w:rsidRPr="00616FB0" w:rsidRDefault="004F377A" w:rsidP="004F377A">
            <w:pPr>
              <w:keepNext/>
              <w:jc w:val="left"/>
              <w:outlineLvl w:val="7"/>
              <w:rPr>
                <w:rFonts w:ascii="Times New Roman" w:hAnsi="Times New Roman"/>
                <w:sz w:val="24"/>
                <w:szCs w:val="24"/>
              </w:rPr>
            </w:pPr>
            <w:r>
              <w:rPr>
                <w:rFonts w:ascii="Times New Roman" w:hAnsi="Times New Roman"/>
                <w:sz w:val="24"/>
                <w:szCs w:val="24"/>
              </w:rPr>
              <w:t xml:space="preserve">Static Matches </w:t>
            </w:r>
            <w:r w:rsidRPr="00616FB0">
              <w:rPr>
                <w:rFonts w:ascii="Times New Roman" w:hAnsi="Times New Roman"/>
                <w:sz w:val="24"/>
                <w:szCs w:val="24"/>
              </w:rPr>
              <w:t>Scoring Ring Diameters</w:t>
            </w:r>
          </w:p>
        </w:tc>
        <w:tc>
          <w:tcPr>
            <w:tcW w:w="1520" w:type="dxa"/>
            <w:tcBorders>
              <w:top w:val="single" w:sz="7" w:space="0" w:color="000000"/>
              <w:left w:val="single" w:sz="7" w:space="0" w:color="000000"/>
              <w:bottom w:val="single" w:sz="7" w:space="0" w:color="000000"/>
              <w:right w:val="single" w:sz="7" w:space="0" w:color="000000"/>
            </w:tcBorders>
            <w:vAlign w:val="center"/>
          </w:tcPr>
          <w:p w14:paraId="28195E6F" w14:textId="77777777" w:rsidR="004F377A" w:rsidRPr="00616FB0" w:rsidRDefault="004F377A" w:rsidP="004F377A">
            <w:pPr>
              <w:jc w:val="center"/>
              <w:rPr>
                <w:rFonts w:ascii="Times New Roman" w:hAnsi="Times New Roman"/>
                <w:sz w:val="24"/>
                <w:szCs w:val="24"/>
              </w:rPr>
            </w:pPr>
            <w:r>
              <w:rPr>
                <w:rFonts w:ascii="Times New Roman" w:hAnsi="Times New Roman"/>
                <w:sz w:val="24"/>
                <w:szCs w:val="24"/>
              </w:rPr>
              <w:t xml:space="preserve">Dynamic Matches </w:t>
            </w:r>
            <w:r w:rsidRPr="00616FB0">
              <w:rPr>
                <w:rFonts w:ascii="Times New Roman" w:hAnsi="Times New Roman"/>
                <w:sz w:val="24"/>
                <w:szCs w:val="24"/>
              </w:rPr>
              <w:t>Scoring</w:t>
            </w:r>
            <w:r>
              <w:rPr>
                <w:rFonts w:ascii="Times New Roman" w:hAnsi="Times New Roman"/>
                <w:sz w:val="24"/>
                <w:szCs w:val="24"/>
              </w:rPr>
              <w:t xml:space="preserve"> Zones</w:t>
            </w:r>
          </w:p>
        </w:tc>
      </w:tr>
      <w:tr w:rsidR="004F377A" w:rsidRPr="0036753C" w14:paraId="28195E75" w14:textId="77777777" w:rsidTr="004F377A">
        <w:tc>
          <w:tcPr>
            <w:tcW w:w="1599" w:type="dxa"/>
            <w:tcBorders>
              <w:top w:val="single" w:sz="7" w:space="0" w:color="000000"/>
              <w:left w:val="single" w:sz="7" w:space="0" w:color="000000"/>
              <w:bottom w:val="single" w:sz="7" w:space="0" w:color="000000"/>
              <w:right w:val="single" w:sz="7" w:space="0" w:color="000000"/>
            </w:tcBorders>
            <w:vAlign w:val="center"/>
          </w:tcPr>
          <w:p w14:paraId="28195E71" w14:textId="77777777" w:rsidR="004F377A" w:rsidRPr="00616FB0" w:rsidRDefault="004F377A" w:rsidP="004F377A">
            <w:pPr>
              <w:keepNext/>
              <w:jc w:val="left"/>
              <w:outlineLvl w:val="7"/>
              <w:rPr>
                <w:rFonts w:ascii="Times New Roman" w:hAnsi="Times New Roman"/>
                <w:sz w:val="24"/>
                <w:szCs w:val="24"/>
              </w:rPr>
            </w:pPr>
          </w:p>
        </w:tc>
        <w:tc>
          <w:tcPr>
            <w:tcW w:w="1784" w:type="dxa"/>
            <w:tcBorders>
              <w:top w:val="single" w:sz="7" w:space="0" w:color="000000"/>
              <w:left w:val="single" w:sz="7" w:space="0" w:color="000000"/>
              <w:bottom w:val="single" w:sz="7" w:space="0" w:color="000000"/>
              <w:right w:val="single" w:sz="7" w:space="0" w:color="000000"/>
            </w:tcBorders>
          </w:tcPr>
          <w:p w14:paraId="28195E72" w14:textId="77777777" w:rsidR="004F377A" w:rsidRPr="00616FB0" w:rsidRDefault="004F377A" w:rsidP="004F377A">
            <w:pPr>
              <w:keepNext/>
              <w:jc w:val="left"/>
              <w:outlineLvl w:val="7"/>
              <w:rPr>
                <w:rFonts w:ascii="Times New Roman" w:hAnsi="Times New Roman"/>
                <w:sz w:val="24"/>
                <w:szCs w:val="24"/>
              </w:rPr>
            </w:pPr>
            <w:r>
              <w:rPr>
                <w:rFonts w:ascii="Times New Roman" w:hAnsi="Times New Roman"/>
                <w:sz w:val="24"/>
                <w:szCs w:val="24"/>
              </w:rPr>
              <w:t>152.5 mm</w:t>
            </w:r>
          </w:p>
        </w:tc>
        <w:tc>
          <w:tcPr>
            <w:tcW w:w="1784" w:type="dxa"/>
            <w:tcBorders>
              <w:top w:val="single" w:sz="7" w:space="0" w:color="000000"/>
              <w:left w:val="single" w:sz="7" w:space="0" w:color="000000"/>
              <w:bottom w:val="single" w:sz="7" w:space="0" w:color="000000"/>
              <w:right w:val="single" w:sz="7" w:space="0" w:color="000000"/>
            </w:tcBorders>
            <w:vAlign w:val="center"/>
          </w:tcPr>
          <w:p w14:paraId="28195E73" w14:textId="77777777" w:rsidR="004F377A" w:rsidRPr="00616FB0" w:rsidRDefault="004F377A" w:rsidP="004F377A">
            <w:pPr>
              <w:keepNext/>
              <w:jc w:val="center"/>
              <w:outlineLvl w:val="7"/>
              <w:rPr>
                <w:rFonts w:ascii="Times New Roman" w:hAnsi="Times New Roman"/>
                <w:sz w:val="24"/>
                <w:szCs w:val="24"/>
              </w:rPr>
            </w:pPr>
          </w:p>
        </w:tc>
        <w:tc>
          <w:tcPr>
            <w:tcW w:w="1520" w:type="dxa"/>
            <w:tcBorders>
              <w:top w:val="single" w:sz="7" w:space="0" w:color="000000"/>
              <w:left w:val="single" w:sz="7" w:space="0" w:color="000000"/>
              <w:bottom w:val="single" w:sz="7" w:space="0" w:color="000000"/>
              <w:right w:val="single" w:sz="7" w:space="0" w:color="000000"/>
            </w:tcBorders>
            <w:vAlign w:val="center"/>
          </w:tcPr>
          <w:p w14:paraId="28195E74" w14:textId="77777777" w:rsidR="004F377A" w:rsidRPr="00616FB0" w:rsidRDefault="004F377A" w:rsidP="004F377A">
            <w:pPr>
              <w:jc w:val="center"/>
              <w:rPr>
                <w:rFonts w:ascii="Times New Roman" w:hAnsi="Times New Roman"/>
                <w:sz w:val="24"/>
                <w:szCs w:val="24"/>
              </w:rPr>
            </w:pPr>
            <w:r>
              <w:rPr>
                <w:rFonts w:ascii="Times New Roman" w:hAnsi="Times New Roman"/>
                <w:sz w:val="24"/>
                <w:szCs w:val="24"/>
              </w:rPr>
              <w:t>0</w:t>
            </w:r>
          </w:p>
        </w:tc>
      </w:tr>
      <w:tr w:rsidR="004F377A" w:rsidRPr="0036753C" w14:paraId="28195E7A" w14:textId="77777777" w:rsidTr="004F377A">
        <w:tc>
          <w:tcPr>
            <w:tcW w:w="1599" w:type="dxa"/>
            <w:tcBorders>
              <w:top w:val="single" w:sz="7" w:space="0" w:color="000000"/>
              <w:left w:val="single" w:sz="7" w:space="0" w:color="000000"/>
              <w:bottom w:val="single" w:sz="7" w:space="0" w:color="000000"/>
              <w:right w:val="single" w:sz="7" w:space="0" w:color="000000"/>
            </w:tcBorders>
            <w:vAlign w:val="center"/>
          </w:tcPr>
          <w:p w14:paraId="28195E76" w14:textId="77777777" w:rsidR="004F377A" w:rsidRPr="00616FB0" w:rsidRDefault="004F377A" w:rsidP="004F377A">
            <w:pPr>
              <w:keepNext/>
              <w:jc w:val="left"/>
              <w:outlineLvl w:val="7"/>
              <w:rPr>
                <w:rFonts w:ascii="Times New Roman" w:hAnsi="Times New Roman"/>
                <w:sz w:val="24"/>
                <w:szCs w:val="24"/>
              </w:rPr>
            </w:pPr>
            <w:r>
              <w:rPr>
                <w:rFonts w:ascii="Times New Roman" w:hAnsi="Times New Roman"/>
                <w:sz w:val="24"/>
                <w:szCs w:val="24"/>
              </w:rPr>
              <w:t>5-ring</w:t>
            </w:r>
          </w:p>
        </w:tc>
        <w:tc>
          <w:tcPr>
            <w:tcW w:w="1784" w:type="dxa"/>
            <w:tcBorders>
              <w:top w:val="single" w:sz="7" w:space="0" w:color="000000"/>
              <w:left w:val="single" w:sz="7" w:space="0" w:color="000000"/>
              <w:bottom w:val="single" w:sz="7" w:space="0" w:color="000000"/>
              <w:right w:val="single" w:sz="7" w:space="0" w:color="000000"/>
            </w:tcBorders>
          </w:tcPr>
          <w:p w14:paraId="28195E77" w14:textId="77777777" w:rsidR="004F377A" w:rsidRPr="00616FB0" w:rsidRDefault="004F377A" w:rsidP="004F377A">
            <w:pPr>
              <w:keepNext/>
              <w:jc w:val="left"/>
              <w:outlineLvl w:val="7"/>
              <w:rPr>
                <w:rFonts w:ascii="Times New Roman" w:hAnsi="Times New Roman"/>
                <w:sz w:val="24"/>
                <w:szCs w:val="24"/>
              </w:rPr>
            </w:pPr>
            <w:r w:rsidRPr="00616FB0">
              <w:rPr>
                <w:rFonts w:ascii="Times New Roman" w:hAnsi="Times New Roman"/>
                <w:sz w:val="24"/>
                <w:szCs w:val="24"/>
              </w:rPr>
              <w:t>305 mm</w:t>
            </w:r>
          </w:p>
        </w:tc>
        <w:tc>
          <w:tcPr>
            <w:tcW w:w="1784" w:type="dxa"/>
            <w:tcBorders>
              <w:top w:val="single" w:sz="7" w:space="0" w:color="000000"/>
              <w:left w:val="single" w:sz="7" w:space="0" w:color="000000"/>
              <w:bottom w:val="single" w:sz="7" w:space="0" w:color="000000"/>
              <w:right w:val="single" w:sz="7" w:space="0" w:color="000000"/>
            </w:tcBorders>
            <w:vAlign w:val="center"/>
          </w:tcPr>
          <w:p w14:paraId="28195E78" w14:textId="77777777" w:rsidR="004F377A" w:rsidRPr="00616FB0" w:rsidRDefault="004F377A" w:rsidP="004F377A">
            <w:pPr>
              <w:keepNext/>
              <w:jc w:val="center"/>
              <w:outlineLvl w:val="7"/>
              <w:rPr>
                <w:rFonts w:ascii="Times New Roman" w:hAnsi="Times New Roman"/>
                <w:sz w:val="24"/>
                <w:szCs w:val="24"/>
              </w:rPr>
            </w:pPr>
            <w:r>
              <w:rPr>
                <w:rFonts w:ascii="Times New Roman" w:hAnsi="Times New Roman"/>
                <w:sz w:val="24"/>
                <w:szCs w:val="24"/>
              </w:rPr>
              <w:t>5</w:t>
            </w:r>
          </w:p>
        </w:tc>
        <w:tc>
          <w:tcPr>
            <w:tcW w:w="1520" w:type="dxa"/>
            <w:tcBorders>
              <w:top w:val="single" w:sz="7" w:space="0" w:color="000000"/>
              <w:left w:val="single" w:sz="7" w:space="0" w:color="000000"/>
              <w:bottom w:val="single" w:sz="7" w:space="0" w:color="000000"/>
              <w:right w:val="single" w:sz="7" w:space="0" w:color="000000"/>
            </w:tcBorders>
            <w:vAlign w:val="center"/>
          </w:tcPr>
          <w:p w14:paraId="28195E79" w14:textId="77777777" w:rsidR="004F377A" w:rsidRPr="00616FB0" w:rsidRDefault="004F377A" w:rsidP="004F377A">
            <w:pPr>
              <w:jc w:val="center"/>
              <w:rPr>
                <w:rFonts w:ascii="Times New Roman" w:hAnsi="Times New Roman"/>
                <w:sz w:val="24"/>
                <w:szCs w:val="24"/>
              </w:rPr>
            </w:pPr>
            <w:r>
              <w:rPr>
                <w:rFonts w:ascii="Times New Roman" w:hAnsi="Times New Roman"/>
                <w:sz w:val="24"/>
                <w:szCs w:val="24"/>
              </w:rPr>
              <w:t>-1</w:t>
            </w:r>
          </w:p>
        </w:tc>
      </w:tr>
      <w:tr w:rsidR="004F377A" w:rsidRPr="0036753C" w14:paraId="28195E7F" w14:textId="77777777" w:rsidTr="004F377A">
        <w:trPr>
          <w:trHeight w:val="279"/>
        </w:trPr>
        <w:tc>
          <w:tcPr>
            <w:tcW w:w="1599" w:type="dxa"/>
            <w:tcBorders>
              <w:top w:val="single" w:sz="7" w:space="0" w:color="000000"/>
              <w:left w:val="single" w:sz="7" w:space="0" w:color="000000"/>
              <w:bottom w:val="single" w:sz="7" w:space="0" w:color="000000"/>
              <w:right w:val="single" w:sz="7" w:space="0" w:color="000000"/>
            </w:tcBorders>
            <w:vAlign w:val="center"/>
          </w:tcPr>
          <w:p w14:paraId="28195E7B" w14:textId="77777777" w:rsidR="004F377A" w:rsidRPr="00616FB0" w:rsidRDefault="004F377A" w:rsidP="004F377A">
            <w:pPr>
              <w:keepNext/>
              <w:jc w:val="left"/>
              <w:outlineLvl w:val="7"/>
              <w:rPr>
                <w:rFonts w:ascii="Times New Roman" w:hAnsi="Times New Roman"/>
                <w:sz w:val="24"/>
                <w:szCs w:val="24"/>
              </w:rPr>
            </w:pPr>
            <w:r>
              <w:rPr>
                <w:rFonts w:ascii="Times New Roman" w:hAnsi="Times New Roman"/>
                <w:sz w:val="24"/>
                <w:szCs w:val="24"/>
              </w:rPr>
              <w:t>4-ring</w:t>
            </w:r>
          </w:p>
        </w:tc>
        <w:tc>
          <w:tcPr>
            <w:tcW w:w="1784" w:type="dxa"/>
            <w:tcBorders>
              <w:top w:val="single" w:sz="7" w:space="0" w:color="000000"/>
              <w:left w:val="single" w:sz="7" w:space="0" w:color="000000"/>
              <w:bottom w:val="single" w:sz="7" w:space="0" w:color="000000"/>
              <w:right w:val="single" w:sz="7" w:space="0" w:color="000000"/>
            </w:tcBorders>
          </w:tcPr>
          <w:p w14:paraId="28195E7C" w14:textId="77777777" w:rsidR="004F377A" w:rsidRPr="00616FB0" w:rsidRDefault="004F377A" w:rsidP="004F377A">
            <w:pPr>
              <w:keepNext/>
              <w:jc w:val="left"/>
              <w:outlineLvl w:val="7"/>
              <w:rPr>
                <w:rFonts w:ascii="Times New Roman" w:hAnsi="Times New Roman"/>
                <w:sz w:val="24"/>
                <w:szCs w:val="24"/>
              </w:rPr>
            </w:pPr>
            <w:r>
              <w:rPr>
                <w:rFonts w:ascii="Times New Roman" w:hAnsi="Times New Roman"/>
                <w:sz w:val="24"/>
                <w:szCs w:val="24"/>
              </w:rPr>
              <w:t>Remainder of the scoring surface</w:t>
            </w:r>
          </w:p>
        </w:tc>
        <w:tc>
          <w:tcPr>
            <w:tcW w:w="1784" w:type="dxa"/>
            <w:tcBorders>
              <w:top w:val="single" w:sz="7" w:space="0" w:color="000000"/>
              <w:left w:val="single" w:sz="7" w:space="0" w:color="000000"/>
              <w:bottom w:val="single" w:sz="7" w:space="0" w:color="000000"/>
              <w:right w:val="single" w:sz="7" w:space="0" w:color="000000"/>
            </w:tcBorders>
            <w:vAlign w:val="center"/>
          </w:tcPr>
          <w:p w14:paraId="28195E7D" w14:textId="77777777" w:rsidR="004F377A" w:rsidRPr="00616FB0" w:rsidRDefault="004F377A" w:rsidP="004F377A">
            <w:pPr>
              <w:keepNext/>
              <w:jc w:val="center"/>
              <w:outlineLvl w:val="7"/>
              <w:rPr>
                <w:rFonts w:ascii="Times New Roman" w:hAnsi="Times New Roman"/>
                <w:sz w:val="24"/>
                <w:szCs w:val="24"/>
              </w:rPr>
            </w:pPr>
            <w:r>
              <w:rPr>
                <w:rFonts w:ascii="Times New Roman" w:hAnsi="Times New Roman"/>
                <w:sz w:val="24"/>
                <w:szCs w:val="24"/>
              </w:rPr>
              <w:t>4</w:t>
            </w:r>
          </w:p>
        </w:tc>
        <w:tc>
          <w:tcPr>
            <w:tcW w:w="1520" w:type="dxa"/>
            <w:tcBorders>
              <w:top w:val="single" w:sz="7" w:space="0" w:color="000000"/>
              <w:left w:val="single" w:sz="7" w:space="0" w:color="000000"/>
              <w:bottom w:val="single" w:sz="7" w:space="0" w:color="000000"/>
              <w:right w:val="single" w:sz="7" w:space="0" w:color="000000"/>
            </w:tcBorders>
            <w:vAlign w:val="center"/>
          </w:tcPr>
          <w:p w14:paraId="28195E7E" w14:textId="77777777" w:rsidR="004F377A" w:rsidRPr="00616FB0" w:rsidRDefault="004F377A" w:rsidP="004F377A">
            <w:pPr>
              <w:jc w:val="center"/>
              <w:rPr>
                <w:rFonts w:ascii="Times New Roman" w:hAnsi="Times New Roman"/>
                <w:sz w:val="24"/>
                <w:szCs w:val="24"/>
              </w:rPr>
            </w:pPr>
            <w:r>
              <w:rPr>
                <w:rFonts w:ascii="Times New Roman" w:hAnsi="Times New Roman"/>
                <w:sz w:val="24"/>
                <w:szCs w:val="24"/>
              </w:rPr>
              <w:t>-3</w:t>
            </w:r>
          </w:p>
        </w:tc>
      </w:tr>
    </w:tbl>
    <w:p w14:paraId="28195E80" w14:textId="77777777" w:rsidR="004F377A" w:rsidRPr="005A316D" w:rsidRDefault="004F377A" w:rsidP="004F377A">
      <w:pPr>
        <w:pStyle w:val="ParaHeadingnnn"/>
        <w:rPr>
          <w:rFonts w:ascii="Times New Roman" w:hAnsi="Times New Roman"/>
          <w:sz w:val="24"/>
          <w:szCs w:val="24"/>
        </w:rPr>
      </w:pPr>
      <w:r w:rsidRPr="00616FB0">
        <w:rPr>
          <w:rFonts w:ascii="Times New Roman" w:hAnsi="Times New Roman"/>
          <w:noProof/>
          <w:sz w:val="24"/>
          <w:szCs w:val="24"/>
          <w:lang w:val="en-CA" w:eastAsia="en-CA"/>
        </w:rPr>
        <w:drawing>
          <wp:inline distT="0" distB="0" distL="0" distR="0" wp14:anchorId="281969FB" wp14:editId="281969FC">
            <wp:extent cx="1090083" cy="1270000"/>
            <wp:effectExtent l="0" t="0" r="2540" b="0"/>
            <wp:docPr id="20" name="Picture 9" descr="Description: 200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200del"/>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090083" cy="1270000"/>
                    </a:xfrm>
                    <a:prstGeom prst="rect">
                      <a:avLst/>
                    </a:prstGeom>
                    <a:noFill/>
                    <a:ln>
                      <a:noFill/>
                    </a:ln>
                  </pic:spPr>
                </pic:pic>
              </a:graphicData>
            </a:graphic>
          </wp:inline>
        </w:drawing>
      </w:r>
    </w:p>
    <w:p w14:paraId="28195E81" w14:textId="77777777" w:rsidR="004F377A" w:rsidRPr="005A316D" w:rsidRDefault="004F377A" w:rsidP="004F377A">
      <w:pPr>
        <w:pStyle w:val="ParaHeadingnnn"/>
        <w:rPr>
          <w:rFonts w:ascii="Times New Roman" w:hAnsi="Times New Roman"/>
          <w:sz w:val="24"/>
          <w:szCs w:val="24"/>
        </w:rPr>
      </w:pPr>
    </w:p>
    <w:p w14:paraId="28195E82" w14:textId="77777777" w:rsidR="004F377A" w:rsidRDefault="004F377A" w:rsidP="004F377A">
      <w:pPr>
        <w:tabs>
          <w:tab w:val="left" w:pos="1440"/>
        </w:tabs>
        <w:ind w:left="1440" w:hanging="1440"/>
        <w:rPr>
          <w:rFonts w:ascii="Times New Roman" w:hAnsi="Times New Roman"/>
          <w:sz w:val="24"/>
          <w:szCs w:val="24"/>
        </w:rPr>
      </w:pPr>
      <w:r w:rsidRPr="00616FB0">
        <w:rPr>
          <w:rFonts w:ascii="Times New Roman" w:hAnsi="Times New Roman"/>
          <w:sz w:val="24"/>
          <w:szCs w:val="24"/>
        </w:rPr>
        <w:t>Figure 12/59</w:t>
      </w:r>
    </w:p>
    <w:p w14:paraId="28195E83" w14:textId="77777777" w:rsidR="001472CC" w:rsidRDefault="001472CC" w:rsidP="00827BDD">
      <w:pPr>
        <w:pStyle w:val="ParaHeadingnnn"/>
        <w:rPr>
          <w:rFonts w:ascii="Times New Roman" w:hAnsi="Times New Roman"/>
          <w:sz w:val="24"/>
          <w:szCs w:val="24"/>
        </w:rPr>
      </w:pPr>
    </w:p>
    <w:p w14:paraId="28195E8C" w14:textId="77777777" w:rsidR="00476FE9" w:rsidRPr="00C51E0C" w:rsidRDefault="00476FE9" w:rsidP="00827BDD">
      <w:pPr>
        <w:pStyle w:val="ParaHeadingnnn"/>
        <w:rPr>
          <w:rFonts w:ascii="Times New Roman" w:hAnsi="Times New Roman"/>
          <w:sz w:val="24"/>
          <w:szCs w:val="24"/>
        </w:rPr>
      </w:pPr>
    </w:p>
    <w:p w14:paraId="28195E8D" w14:textId="77777777" w:rsidR="001472CC" w:rsidRDefault="00771135" w:rsidP="00C51E0C">
      <w:pPr>
        <w:tabs>
          <w:tab w:val="left" w:pos="1440"/>
        </w:tabs>
        <w:ind w:left="1440" w:hanging="1440"/>
        <w:rPr>
          <w:rFonts w:ascii="Times New Roman" w:hAnsi="Times New Roman"/>
          <w:sz w:val="24"/>
          <w:szCs w:val="24"/>
        </w:rPr>
      </w:pPr>
      <w:r>
        <w:rPr>
          <w:rFonts w:ascii="Times New Roman" w:hAnsi="Times New Roman"/>
          <w:sz w:val="24"/>
          <w:szCs w:val="24"/>
        </w:rPr>
        <w:t>3.1.</w:t>
      </w:r>
      <w:r w:rsidR="00C92C82" w:rsidRPr="00C51E0C">
        <w:rPr>
          <w:rFonts w:ascii="Times New Roman" w:hAnsi="Times New Roman"/>
          <w:sz w:val="24"/>
          <w:szCs w:val="24"/>
        </w:rPr>
        <w:t xml:space="preserve">4 </w:t>
      </w:r>
      <w:r w:rsidR="001472CC" w:rsidRPr="00C51E0C">
        <w:rPr>
          <w:rFonts w:ascii="Times New Roman" w:hAnsi="Times New Roman"/>
          <w:sz w:val="24"/>
          <w:szCs w:val="24"/>
        </w:rPr>
        <w:t>Figure 14 measures 197 mm x 278 mm:</w:t>
      </w:r>
    </w:p>
    <w:p w14:paraId="28195E8E" w14:textId="77777777" w:rsidR="004F377A" w:rsidRDefault="004F377A" w:rsidP="00C51E0C">
      <w:pPr>
        <w:tabs>
          <w:tab w:val="left" w:pos="1440"/>
        </w:tabs>
        <w:ind w:left="1440" w:hanging="1440"/>
        <w:rPr>
          <w:rFonts w:ascii="Times New Roman" w:hAnsi="Times New Roman"/>
          <w:sz w:val="24"/>
          <w:szCs w:val="24"/>
        </w:rPr>
      </w:pPr>
    </w:p>
    <w:p w14:paraId="28195E8F" w14:textId="77777777" w:rsidR="004F377A" w:rsidRDefault="004F377A" w:rsidP="00094FF6">
      <w:pPr>
        <w:pStyle w:val="ListParagraph"/>
        <w:numPr>
          <w:ilvl w:val="0"/>
          <w:numId w:val="49"/>
        </w:numPr>
        <w:ind w:left="1302" w:hanging="770"/>
        <w:rPr>
          <w:rFonts w:ascii="Times New Roman" w:hAnsi="Times New Roman"/>
          <w:sz w:val="24"/>
          <w:szCs w:val="24"/>
        </w:rPr>
      </w:pPr>
      <w:r w:rsidRPr="004F377A">
        <w:rPr>
          <w:rFonts w:ascii="Times New Roman" w:hAnsi="Times New Roman"/>
          <w:sz w:val="24"/>
          <w:szCs w:val="24"/>
        </w:rPr>
        <w:t>The target has scoring rings with the center 120 mm below the top of the target and will be scored as follows unless otherwise indicated in the match conditions; and</w:t>
      </w:r>
    </w:p>
    <w:p w14:paraId="28195E90" w14:textId="77777777" w:rsidR="004F377A" w:rsidRPr="004F377A" w:rsidRDefault="004F377A" w:rsidP="00D53375">
      <w:pPr>
        <w:pStyle w:val="ListParagraph"/>
        <w:ind w:left="1330"/>
        <w:rPr>
          <w:rFonts w:ascii="Times New Roman" w:hAnsi="Times New Roman"/>
          <w:sz w:val="24"/>
          <w:szCs w:val="24"/>
        </w:rPr>
      </w:pPr>
    </w:p>
    <w:p w14:paraId="28195ED5" w14:textId="77777777" w:rsidR="004F377A" w:rsidRPr="005A316D" w:rsidRDefault="004F377A" w:rsidP="00D53375">
      <w:pPr>
        <w:ind w:left="1330" w:hanging="763"/>
        <w:rPr>
          <w:rFonts w:ascii="Times New Roman" w:hAnsi="Times New Roman"/>
          <w:sz w:val="24"/>
          <w:szCs w:val="24"/>
        </w:rPr>
      </w:pPr>
      <w:r w:rsidRPr="005A316D">
        <w:rPr>
          <w:rFonts w:ascii="Times New Roman" w:hAnsi="Times New Roman"/>
          <w:sz w:val="24"/>
          <w:szCs w:val="24"/>
        </w:rPr>
        <w:t>b.</w:t>
      </w:r>
      <w:r w:rsidRPr="005A316D">
        <w:rPr>
          <w:rFonts w:ascii="Times New Roman" w:hAnsi="Times New Roman"/>
          <w:sz w:val="24"/>
          <w:szCs w:val="24"/>
        </w:rPr>
        <w:tab/>
        <w:t>Hits outside the outer edge of the target are scored as a miss.</w:t>
      </w:r>
    </w:p>
    <w:p w14:paraId="28195ED6" w14:textId="77777777" w:rsidR="004F377A" w:rsidRPr="005A316D" w:rsidRDefault="004F377A" w:rsidP="004F377A">
      <w:pPr>
        <w:tabs>
          <w:tab w:val="left" w:pos="2160"/>
        </w:tabs>
        <w:ind w:left="2160" w:hanging="540"/>
        <w:rPr>
          <w:rFonts w:ascii="Times New Roman" w:hAnsi="Times New Roman"/>
          <w:sz w:val="24"/>
          <w:szCs w:val="24"/>
        </w:rPr>
      </w:pPr>
    </w:p>
    <w:p w14:paraId="28195ED7" w14:textId="77777777" w:rsidR="004F377A" w:rsidRPr="005A316D" w:rsidRDefault="004F377A" w:rsidP="004F377A">
      <w:pPr>
        <w:tabs>
          <w:tab w:val="left" w:pos="2160"/>
        </w:tabs>
        <w:ind w:left="2160" w:hanging="540"/>
        <w:rPr>
          <w:rFonts w:ascii="Times New Roman" w:hAnsi="Times New Roman"/>
          <w:sz w:val="24"/>
          <w:szCs w:val="24"/>
        </w:rPr>
      </w:pPr>
    </w:p>
    <w:tbl>
      <w:tblPr>
        <w:tblW w:w="0" w:type="auto"/>
        <w:tblInd w:w="540" w:type="dxa"/>
        <w:tblLook w:val="04A0" w:firstRow="1" w:lastRow="0" w:firstColumn="1" w:lastColumn="0" w:noHBand="0" w:noVBand="1"/>
      </w:tblPr>
      <w:tblGrid>
        <w:gridCol w:w="5678"/>
        <w:gridCol w:w="3142"/>
      </w:tblGrid>
      <w:tr w:rsidR="004F377A" w:rsidRPr="0036753C" w14:paraId="28195EE8" w14:textId="77777777" w:rsidTr="004F377A">
        <w:tc>
          <w:tcPr>
            <w:tcW w:w="4788" w:type="dxa"/>
            <w:shd w:val="clear" w:color="auto" w:fill="auto"/>
          </w:tcPr>
          <w:tbl>
            <w:tblPr>
              <w:tblpPr w:leftFromText="180" w:rightFromText="180" w:vertAnchor="text" w:horzAnchor="page" w:tblpX="281" w:tblpY="-324"/>
              <w:tblOverlap w:val="never"/>
              <w:tblW w:w="5444" w:type="dxa"/>
              <w:tblCellMar>
                <w:left w:w="129" w:type="dxa"/>
                <w:right w:w="129" w:type="dxa"/>
              </w:tblCellMar>
              <w:tblLook w:val="0000" w:firstRow="0" w:lastRow="0" w:firstColumn="0" w:lastColumn="0" w:noHBand="0" w:noVBand="0"/>
            </w:tblPr>
            <w:tblGrid>
              <w:gridCol w:w="1714"/>
              <w:gridCol w:w="2017"/>
              <w:gridCol w:w="1713"/>
            </w:tblGrid>
            <w:tr w:rsidR="004F377A" w:rsidRPr="0036753C" w14:paraId="28195EDB" w14:textId="77777777" w:rsidTr="004F377A">
              <w:tc>
                <w:tcPr>
                  <w:tcW w:w="1714" w:type="dxa"/>
                  <w:tcBorders>
                    <w:top w:val="single" w:sz="7" w:space="0" w:color="000000"/>
                    <w:left w:val="single" w:sz="7" w:space="0" w:color="000000"/>
                    <w:bottom w:val="single" w:sz="7" w:space="0" w:color="000000"/>
                    <w:right w:val="single" w:sz="7" w:space="0" w:color="000000"/>
                  </w:tcBorders>
                  <w:vAlign w:val="center"/>
                </w:tcPr>
                <w:p w14:paraId="28195ED8" w14:textId="77777777" w:rsidR="004F377A" w:rsidRPr="005A316D" w:rsidRDefault="004F377A" w:rsidP="004F377A">
                  <w:pPr>
                    <w:keepNext/>
                    <w:jc w:val="center"/>
                    <w:outlineLvl w:val="7"/>
                    <w:rPr>
                      <w:rFonts w:ascii="Times New Roman" w:hAnsi="Times New Roman"/>
                      <w:sz w:val="24"/>
                      <w:szCs w:val="24"/>
                    </w:rPr>
                  </w:pPr>
                  <w:r>
                    <w:rPr>
                      <w:rFonts w:ascii="Times New Roman" w:hAnsi="Times New Roman"/>
                      <w:sz w:val="24"/>
                      <w:szCs w:val="24"/>
                    </w:rPr>
                    <w:t xml:space="preserve">Rifle </w:t>
                  </w:r>
                  <w:r w:rsidRPr="005A316D">
                    <w:rPr>
                      <w:rFonts w:ascii="Times New Roman" w:hAnsi="Times New Roman"/>
                      <w:sz w:val="24"/>
                      <w:szCs w:val="24"/>
                    </w:rPr>
                    <w:t>Scoring Areas</w:t>
                  </w:r>
                </w:p>
              </w:tc>
              <w:tc>
                <w:tcPr>
                  <w:tcW w:w="2017" w:type="dxa"/>
                  <w:tcBorders>
                    <w:top w:val="single" w:sz="7" w:space="0" w:color="000000"/>
                    <w:left w:val="single" w:sz="7" w:space="0" w:color="000000"/>
                    <w:bottom w:val="single" w:sz="7" w:space="0" w:color="000000"/>
                    <w:right w:val="single" w:sz="7" w:space="0" w:color="000000"/>
                  </w:tcBorders>
                  <w:vAlign w:val="center"/>
                </w:tcPr>
                <w:p w14:paraId="28195ED9" w14:textId="77777777" w:rsidR="004F377A" w:rsidRPr="005A316D" w:rsidRDefault="004F377A" w:rsidP="004F377A">
                  <w:pPr>
                    <w:keepNext/>
                    <w:jc w:val="center"/>
                    <w:outlineLvl w:val="7"/>
                    <w:rPr>
                      <w:rFonts w:ascii="Times New Roman" w:hAnsi="Times New Roman"/>
                      <w:sz w:val="24"/>
                      <w:szCs w:val="24"/>
                    </w:rPr>
                  </w:pPr>
                  <w:r w:rsidRPr="005A316D">
                    <w:rPr>
                      <w:rFonts w:ascii="Times New Roman" w:hAnsi="Times New Roman"/>
                      <w:sz w:val="24"/>
                      <w:szCs w:val="24"/>
                    </w:rPr>
                    <w:t>Scoring Ring Diameters</w:t>
                  </w:r>
                </w:p>
              </w:tc>
              <w:tc>
                <w:tcPr>
                  <w:tcW w:w="1713" w:type="dxa"/>
                  <w:tcBorders>
                    <w:top w:val="single" w:sz="7" w:space="0" w:color="000000"/>
                    <w:left w:val="single" w:sz="7" w:space="0" w:color="000000"/>
                    <w:bottom w:val="single" w:sz="7" w:space="0" w:color="000000"/>
                    <w:right w:val="single" w:sz="7" w:space="0" w:color="000000"/>
                  </w:tcBorders>
                  <w:vAlign w:val="center"/>
                </w:tcPr>
                <w:p w14:paraId="28195EDA" w14:textId="77777777" w:rsidR="004F377A" w:rsidRPr="005A316D" w:rsidRDefault="004F377A" w:rsidP="004F377A">
                  <w:pPr>
                    <w:keepNext/>
                    <w:jc w:val="center"/>
                    <w:outlineLvl w:val="7"/>
                    <w:rPr>
                      <w:rFonts w:ascii="Times New Roman" w:hAnsi="Times New Roman"/>
                      <w:sz w:val="24"/>
                      <w:szCs w:val="24"/>
                    </w:rPr>
                  </w:pPr>
                  <w:r w:rsidRPr="005A316D">
                    <w:rPr>
                      <w:rFonts w:ascii="Times New Roman" w:hAnsi="Times New Roman"/>
                      <w:sz w:val="24"/>
                      <w:szCs w:val="24"/>
                    </w:rPr>
                    <w:t>Scoring</w:t>
                  </w:r>
                  <w:r>
                    <w:rPr>
                      <w:rFonts w:ascii="Times New Roman" w:hAnsi="Times New Roman"/>
                      <w:sz w:val="24"/>
                      <w:szCs w:val="24"/>
                    </w:rPr>
                    <w:t xml:space="preserve"> Points</w:t>
                  </w:r>
                </w:p>
              </w:tc>
            </w:tr>
            <w:tr w:rsidR="004F377A" w:rsidRPr="0036753C" w14:paraId="28195EDF" w14:textId="77777777" w:rsidTr="004F377A">
              <w:tc>
                <w:tcPr>
                  <w:tcW w:w="1714" w:type="dxa"/>
                  <w:tcBorders>
                    <w:top w:val="single" w:sz="7" w:space="0" w:color="000000"/>
                    <w:left w:val="single" w:sz="7" w:space="0" w:color="000000"/>
                    <w:bottom w:val="single" w:sz="7" w:space="0" w:color="000000"/>
                    <w:right w:val="single" w:sz="7" w:space="0" w:color="000000"/>
                  </w:tcBorders>
                  <w:vAlign w:val="center"/>
                </w:tcPr>
                <w:p w14:paraId="28195EDC" w14:textId="77777777" w:rsidR="004F377A" w:rsidRPr="005A316D" w:rsidRDefault="004F377A" w:rsidP="004F377A">
                  <w:pPr>
                    <w:keepNext/>
                    <w:jc w:val="center"/>
                    <w:outlineLvl w:val="7"/>
                    <w:rPr>
                      <w:rFonts w:ascii="Times New Roman" w:hAnsi="Times New Roman"/>
                      <w:sz w:val="24"/>
                      <w:szCs w:val="24"/>
                    </w:rPr>
                  </w:pPr>
                  <w:r w:rsidRPr="005A316D">
                    <w:rPr>
                      <w:rFonts w:ascii="Times New Roman" w:hAnsi="Times New Roman"/>
                      <w:sz w:val="24"/>
                      <w:szCs w:val="24"/>
                    </w:rPr>
                    <w:t>5-ring</w:t>
                  </w:r>
                </w:p>
              </w:tc>
              <w:tc>
                <w:tcPr>
                  <w:tcW w:w="2017" w:type="dxa"/>
                  <w:tcBorders>
                    <w:top w:val="single" w:sz="7" w:space="0" w:color="000000"/>
                    <w:left w:val="single" w:sz="7" w:space="0" w:color="000000"/>
                    <w:bottom w:val="single" w:sz="7" w:space="0" w:color="000000"/>
                    <w:right w:val="single" w:sz="7" w:space="0" w:color="000000"/>
                  </w:tcBorders>
                  <w:vAlign w:val="center"/>
                </w:tcPr>
                <w:p w14:paraId="28195EDD" w14:textId="77777777" w:rsidR="004F377A" w:rsidRPr="005A316D" w:rsidRDefault="004F377A" w:rsidP="004F377A">
                  <w:pPr>
                    <w:keepNext/>
                    <w:jc w:val="center"/>
                    <w:outlineLvl w:val="7"/>
                    <w:rPr>
                      <w:rFonts w:ascii="Times New Roman" w:hAnsi="Times New Roman"/>
                      <w:sz w:val="24"/>
                      <w:szCs w:val="24"/>
                    </w:rPr>
                  </w:pPr>
                  <w:r w:rsidRPr="005A316D">
                    <w:rPr>
                      <w:rFonts w:ascii="Times New Roman" w:hAnsi="Times New Roman"/>
                      <w:sz w:val="24"/>
                      <w:szCs w:val="24"/>
                    </w:rPr>
                    <w:t>104 mm</w:t>
                  </w:r>
                </w:p>
              </w:tc>
              <w:tc>
                <w:tcPr>
                  <w:tcW w:w="1713" w:type="dxa"/>
                  <w:tcBorders>
                    <w:top w:val="single" w:sz="7" w:space="0" w:color="000000"/>
                    <w:left w:val="single" w:sz="7" w:space="0" w:color="000000"/>
                    <w:bottom w:val="single" w:sz="7" w:space="0" w:color="000000"/>
                    <w:right w:val="single" w:sz="7" w:space="0" w:color="000000"/>
                  </w:tcBorders>
                  <w:vAlign w:val="center"/>
                </w:tcPr>
                <w:p w14:paraId="28195EDE" w14:textId="77777777" w:rsidR="004F377A" w:rsidRPr="005A316D" w:rsidRDefault="004F377A" w:rsidP="004F377A">
                  <w:pPr>
                    <w:keepNext/>
                    <w:jc w:val="center"/>
                    <w:outlineLvl w:val="7"/>
                    <w:rPr>
                      <w:rFonts w:ascii="Times New Roman" w:hAnsi="Times New Roman"/>
                      <w:sz w:val="24"/>
                      <w:szCs w:val="24"/>
                    </w:rPr>
                  </w:pPr>
                  <w:r w:rsidRPr="005A316D">
                    <w:rPr>
                      <w:rFonts w:ascii="Times New Roman" w:hAnsi="Times New Roman"/>
                      <w:sz w:val="24"/>
                      <w:szCs w:val="24"/>
                    </w:rPr>
                    <w:t>5</w:t>
                  </w:r>
                </w:p>
              </w:tc>
            </w:tr>
            <w:tr w:rsidR="004F377A" w:rsidRPr="0036753C" w14:paraId="28195EE3" w14:textId="77777777" w:rsidTr="004F377A">
              <w:tc>
                <w:tcPr>
                  <w:tcW w:w="1714" w:type="dxa"/>
                  <w:tcBorders>
                    <w:top w:val="single" w:sz="7" w:space="0" w:color="000000"/>
                    <w:left w:val="single" w:sz="7" w:space="0" w:color="000000"/>
                    <w:bottom w:val="single" w:sz="7" w:space="0" w:color="000000"/>
                    <w:right w:val="single" w:sz="7" w:space="0" w:color="000000"/>
                  </w:tcBorders>
                  <w:vAlign w:val="center"/>
                </w:tcPr>
                <w:p w14:paraId="28195EE0" w14:textId="77777777" w:rsidR="004F377A" w:rsidRPr="005A316D" w:rsidRDefault="004F377A" w:rsidP="004F377A">
                  <w:pPr>
                    <w:keepNext/>
                    <w:jc w:val="center"/>
                    <w:outlineLvl w:val="7"/>
                    <w:rPr>
                      <w:rFonts w:ascii="Times New Roman" w:hAnsi="Times New Roman"/>
                      <w:sz w:val="24"/>
                      <w:szCs w:val="24"/>
                    </w:rPr>
                  </w:pPr>
                  <w:r w:rsidRPr="005A316D">
                    <w:rPr>
                      <w:rFonts w:ascii="Times New Roman" w:hAnsi="Times New Roman"/>
                      <w:sz w:val="24"/>
                      <w:szCs w:val="24"/>
                    </w:rPr>
                    <w:t>4-ring</w:t>
                  </w:r>
                </w:p>
              </w:tc>
              <w:tc>
                <w:tcPr>
                  <w:tcW w:w="2017" w:type="dxa"/>
                  <w:tcBorders>
                    <w:top w:val="single" w:sz="7" w:space="0" w:color="000000"/>
                    <w:left w:val="single" w:sz="7" w:space="0" w:color="000000"/>
                    <w:bottom w:val="single" w:sz="7" w:space="0" w:color="000000"/>
                    <w:right w:val="single" w:sz="7" w:space="0" w:color="000000"/>
                  </w:tcBorders>
                  <w:vAlign w:val="center"/>
                </w:tcPr>
                <w:p w14:paraId="28195EE1" w14:textId="77777777" w:rsidR="004F377A" w:rsidRPr="005A316D" w:rsidRDefault="004F377A" w:rsidP="004F377A">
                  <w:pPr>
                    <w:keepNext/>
                    <w:jc w:val="center"/>
                    <w:outlineLvl w:val="7"/>
                    <w:rPr>
                      <w:rFonts w:ascii="Times New Roman" w:hAnsi="Times New Roman"/>
                      <w:sz w:val="24"/>
                      <w:szCs w:val="24"/>
                    </w:rPr>
                  </w:pPr>
                  <w:r w:rsidRPr="005A316D">
                    <w:rPr>
                      <w:rFonts w:ascii="Times New Roman" w:hAnsi="Times New Roman"/>
                      <w:sz w:val="24"/>
                      <w:szCs w:val="24"/>
                    </w:rPr>
                    <w:t>Remainder of scoring surface</w:t>
                  </w:r>
                </w:p>
              </w:tc>
              <w:tc>
                <w:tcPr>
                  <w:tcW w:w="1713" w:type="dxa"/>
                  <w:tcBorders>
                    <w:top w:val="single" w:sz="7" w:space="0" w:color="000000"/>
                    <w:left w:val="single" w:sz="7" w:space="0" w:color="000000"/>
                    <w:bottom w:val="single" w:sz="7" w:space="0" w:color="000000"/>
                    <w:right w:val="single" w:sz="7" w:space="0" w:color="000000"/>
                  </w:tcBorders>
                  <w:vAlign w:val="center"/>
                </w:tcPr>
                <w:p w14:paraId="28195EE2" w14:textId="77777777" w:rsidR="004F377A" w:rsidRPr="005A316D" w:rsidRDefault="004F377A" w:rsidP="004F377A">
                  <w:pPr>
                    <w:keepNext/>
                    <w:jc w:val="center"/>
                    <w:outlineLvl w:val="7"/>
                    <w:rPr>
                      <w:rFonts w:ascii="Times New Roman" w:hAnsi="Times New Roman"/>
                      <w:sz w:val="24"/>
                      <w:szCs w:val="24"/>
                    </w:rPr>
                  </w:pPr>
                  <w:r w:rsidRPr="005A316D">
                    <w:rPr>
                      <w:rFonts w:ascii="Times New Roman" w:hAnsi="Times New Roman"/>
                      <w:sz w:val="24"/>
                      <w:szCs w:val="24"/>
                    </w:rPr>
                    <w:t>4</w:t>
                  </w:r>
                </w:p>
              </w:tc>
            </w:tr>
          </w:tbl>
          <w:p w14:paraId="28195EE4" w14:textId="77777777" w:rsidR="004F377A" w:rsidRPr="005A316D" w:rsidRDefault="004F377A" w:rsidP="004F377A">
            <w:pPr>
              <w:tabs>
                <w:tab w:val="left" w:pos="2160"/>
              </w:tabs>
              <w:rPr>
                <w:rFonts w:ascii="Times New Roman" w:hAnsi="Times New Roman"/>
                <w:sz w:val="24"/>
                <w:szCs w:val="24"/>
              </w:rPr>
            </w:pPr>
          </w:p>
        </w:tc>
        <w:tc>
          <w:tcPr>
            <w:tcW w:w="4788" w:type="dxa"/>
            <w:shd w:val="clear" w:color="auto" w:fill="auto"/>
          </w:tcPr>
          <w:p w14:paraId="28195EE5" w14:textId="77777777" w:rsidR="004F377A" w:rsidRPr="00EE00FD" w:rsidRDefault="004F377A" w:rsidP="004F377A">
            <w:pPr>
              <w:tabs>
                <w:tab w:val="left" w:pos="2160"/>
              </w:tabs>
              <w:rPr>
                <w:noProof/>
                <w:lang w:eastAsia="en-US"/>
              </w:rPr>
            </w:pPr>
            <w:r>
              <w:rPr>
                <w:noProof/>
                <w:lang w:val="en-CA" w:eastAsia="en-CA"/>
              </w:rPr>
              <w:drawing>
                <wp:inline distT="0" distB="0" distL="0" distR="0" wp14:anchorId="28196A05" wp14:editId="28196A06">
                  <wp:extent cx="894878" cy="1244600"/>
                  <wp:effectExtent l="0" t="0" r="0" b="0"/>
                  <wp:docPr id="23" name="Picture 1" descr="Description: Fig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igure 14"/>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894878" cy="1244600"/>
                          </a:xfrm>
                          <a:prstGeom prst="rect">
                            <a:avLst/>
                          </a:prstGeom>
                          <a:noFill/>
                          <a:ln>
                            <a:noFill/>
                          </a:ln>
                        </pic:spPr>
                      </pic:pic>
                    </a:graphicData>
                  </a:graphic>
                </wp:inline>
              </w:drawing>
            </w:r>
          </w:p>
          <w:p w14:paraId="28195EE6" w14:textId="77777777" w:rsidR="004F377A" w:rsidRPr="005A316D" w:rsidRDefault="004F377A" w:rsidP="004F377A">
            <w:pPr>
              <w:keepNext/>
              <w:tabs>
                <w:tab w:val="left" w:pos="2160"/>
              </w:tabs>
              <w:outlineLvl w:val="7"/>
              <w:rPr>
                <w:rFonts w:ascii="Times New Roman" w:hAnsi="Times New Roman"/>
                <w:sz w:val="24"/>
                <w:szCs w:val="24"/>
              </w:rPr>
            </w:pPr>
            <w:r w:rsidRPr="005A316D">
              <w:rPr>
                <w:rFonts w:ascii="Times New Roman" w:hAnsi="Times New Roman"/>
                <w:noProof/>
                <w:sz w:val="24"/>
                <w:szCs w:val="24"/>
                <w:lang w:val="en-CA" w:eastAsia="en-CA"/>
              </w:rPr>
              <mc:AlternateContent>
                <mc:Choice Requires="wps">
                  <w:drawing>
                    <wp:anchor distT="0" distB="0" distL="114300" distR="114300" simplePos="0" relativeHeight="251660288" behindDoc="0" locked="0" layoutInCell="1" allowOverlap="1" wp14:anchorId="28196A07" wp14:editId="28196A08">
                      <wp:simplePos x="0" y="0"/>
                      <wp:positionH relativeFrom="column">
                        <wp:posOffset>86995</wp:posOffset>
                      </wp:positionH>
                      <wp:positionV relativeFrom="paragraph">
                        <wp:posOffset>47625</wp:posOffset>
                      </wp:positionV>
                      <wp:extent cx="914400" cy="257175"/>
                      <wp:effectExtent l="0" t="0" r="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96A2F" w14:textId="77777777" w:rsidR="00AE5EEA" w:rsidRPr="005A316D" w:rsidRDefault="00AE5EEA" w:rsidP="004F377A">
                                  <w:pPr>
                                    <w:jc w:val="center"/>
                                    <w:rPr>
                                      <w:i/>
                                      <w:color w:val="943634"/>
                                    </w:rPr>
                                  </w:pPr>
                                  <w:r w:rsidRPr="005A316D">
                                    <w:rPr>
                                      <w:i/>
                                      <w:color w:val="943634"/>
                                    </w:rPr>
                                    <w:t>Figure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96A07" id="_x0000_t202" coordsize="21600,21600" o:spt="202" path="m,l,21600r21600,l21600,xe">
                      <v:stroke joinstyle="miter"/>
                      <v:path gradientshapeok="t" o:connecttype="rect"/>
                    </v:shapetype>
                    <v:shape id="Text Box 15" o:spid="_x0000_s1030" type="#_x0000_t202" style="position:absolute;left:0;text-align:left;margin-left:6.85pt;margin-top:3.75pt;width:1in;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" filled="f" stroked="f">
                      <v:textbox>
                        <w:txbxContent>
                          <w:p w14:paraId="28196A2F" w14:textId="77777777" w:rsidR="00AE5EEA" w:rsidRPr="005A316D" w:rsidRDefault="00AE5EEA" w:rsidP="004F377A">
                            <w:pPr>
                              <w:jc w:val="center"/>
                              <w:rPr>
                                <w:i/>
                                <w:color w:val="943634"/>
                              </w:rPr>
                            </w:pPr>
                            <w:r w:rsidRPr="005A316D">
                              <w:rPr>
                                <w:i/>
                                <w:color w:val="943634"/>
                              </w:rPr>
                              <w:t>Figure 14</w:t>
                            </w:r>
                          </w:p>
                        </w:txbxContent>
                      </v:textbox>
                    </v:shape>
                  </w:pict>
                </mc:Fallback>
              </mc:AlternateContent>
            </w:r>
          </w:p>
          <w:p w14:paraId="28195EE7" w14:textId="77777777" w:rsidR="004F377A" w:rsidRPr="005A316D" w:rsidRDefault="004F377A" w:rsidP="004F377A">
            <w:pPr>
              <w:tabs>
                <w:tab w:val="left" w:pos="2160"/>
              </w:tabs>
              <w:rPr>
                <w:rFonts w:ascii="Times New Roman" w:hAnsi="Times New Roman"/>
                <w:sz w:val="24"/>
                <w:szCs w:val="24"/>
              </w:rPr>
            </w:pPr>
          </w:p>
        </w:tc>
      </w:tr>
    </w:tbl>
    <w:p w14:paraId="28195EE9" w14:textId="77777777" w:rsidR="004F377A" w:rsidRPr="005A316D" w:rsidRDefault="004F377A" w:rsidP="004F377A">
      <w:pPr>
        <w:tabs>
          <w:tab w:val="left" w:pos="2160"/>
        </w:tabs>
        <w:ind w:left="540" w:hanging="540"/>
        <w:rPr>
          <w:rFonts w:ascii="Times New Roman" w:hAnsi="Times New Roman"/>
          <w:sz w:val="24"/>
          <w:szCs w:val="24"/>
        </w:rPr>
      </w:pPr>
    </w:p>
    <w:p w14:paraId="28195EEA" w14:textId="77777777" w:rsidR="004F377A" w:rsidRPr="005A316D" w:rsidRDefault="004F377A" w:rsidP="004F377A">
      <w:pPr>
        <w:rPr>
          <w:rFonts w:ascii="Times New Roman" w:hAnsi="Times New Roman"/>
          <w:sz w:val="24"/>
          <w:szCs w:val="24"/>
        </w:rPr>
      </w:pPr>
      <w:r w:rsidRPr="005A316D">
        <w:rPr>
          <w:rFonts w:ascii="Times New Roman" w:hAnsi="Times New Roman"/>
          <w:noProof/>
          <w:sz w:val="24"/>
          <w:szCs w:val="24"/>
          <w:lang w:val="en-CA" w:eastAsia="en-CA"/>
        </w:rPr>
        <mc:AlternateContent>
          <mc:Choice Requires="wps">
            <w:drawing>
              <wp:anchor distT="0" distB="0" distL="114300" distR="114300" simplePos="0" relativeHeight="251658240" behindDoc="0" locked="0" layoutInCell="1" allowOverlap="1" wp14:anchorId="28196A09" wp14:editId="28196A0A">
                <wp:simplePos x="0" y="0"/>
                <wp:positionH relativeFrom="column">
                  <wp:posOffset>2426335</wp:posOffset>
                </wp:positionH>
                <wp:positionV relativeFrom="paragraph">
                  <wp:posOffset>121285</wp:posOffset>
                </wp:positionV>
                <wp:extent cx="297815" cy="2330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96A30" w14:textId="77777777" w:rsidR="00AE5EEA" w:rsidRDefault="00AE5EEA" w:rsidP="004F377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196A09" id="Text Box 13" o:spid="_x0000_s1031" type="#_x0000_t202" style="position:absolute;left:0;text-align:left;margin-left:191.05pt;margin-top:9.55pt;width:23.45pt;height:18.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" stroked="f">
                <v:textbox style="mso-fit-shape-to-text:t">
                  <w:txbxContent>
                    <w:p w14:paraId="28196A30" w14:textId="77777777" w:rsidR="00AE5EEA" w:rsidRDefault="00AE5EEA" w:rsidP="004F377A"/>
                  </w:txbxContent>
                </v:textbox>
              </v:shape>
            </w:pict>
          </mc:Fallback>
        </mc:AlternateContent>
      </w:r>
      <w:r w:rsidRPr="005A316D">
        <w:rPr>
          <w:rFonts w:ascii="Times New Roman" w:hAnsi="Times New Roman"/>
          <w:sz w:val="24"/>
          <w:szCs w:val="24"/>
        </w:rPr>
        <w:t xml:space="preserve"> </w:t>
      </w:r>
    </w:p>
    <w:tbl>
      <w:tblPr>
        <w:tblpPr w:leftFromText="180" w:rightFromText="180" w:vertAnchor="text" w:horzAnchor="page" w:tblpX="1450" w:tblpY="368"/>
        <w:tblOverlap w:val="never"/>
        <w:tblW w:w="6180" w:type="dxa"/>
        <w:tblCellMar>
          <w:left w:w="129" w:type="dxa"/>
          <w:right w:w="129" w:type="dxa"/>
        </w:tblCellMar>
        <w:tblLook w:val="0000" w:firstRow="0" w:lastRow="0" w:firstColumn="0" w:lastColumn="0" w:noHBand="0" w:noVBand="0"/>
      </w:tblPr>
      <w:tblGrid>
        <w:gridCol w:w="1606"/>
        <w:gridCol w:w="1896"/>
        <w:gridCol w:w="1072"/>
        <w:gridCol w:w="1606"/>
      </w:tblGrid>
      <w:tr w:rsidR="004F377A" w:rsidRPr="0036753C" w14:paraId="28195EEF" w14:textId="77777777" w:rsidTr="004F377A">
        <w:tc>
          <w:tcPr>
            <w:tcW w:w="1606" w:type="dxa"/>
            <w:tcBorders>
              <w:top w:val="single" w:sz="7" w:space="0" w:color="000000"/>
              <w:left w:val="single" w:sz="7" w:space="0" w:color="000000"/>
              <w:bottom w:val="single" w:sz="7" w:space="0" w:color="000000"/>
              <w:right w:val="single" w:sz="7" w:space="0" w:color="000000"/>
            </w:tcBorders>
            <w:vAlign w:val="center"/>
          </w:tcPr>
          <w:p w14:paraId="28195EEB" w14:textId="77777777" w:rsidR="004F377A" w:rsidRPr="00616FB0" w:rsidRDefault="004F377A" w:rsidP="004F377A">
            <w:pPr>
              <w:keepNext/>
              <w:jc w:val="center"/>
              <w:outlineLvl w:val="7"/>
              <w:rPr>
                <w:rFonts w:ascii="Times New Roman" w:hAnsi="Times New Roman"/>
                <w:sz w:val="24"/>
                <w:szCs w:val="24"/>
              </w:rPr>
            </w:pPr>
            <w:r>
              <w:rPr>
                <w:rFonts w:ascii="Times New Roman" w:hAnsi="Times New Roman"/>
                <w:sz w:val="24"/>
                <w:szCs w:val="24"/>
              </w:rPr>
              <w:t xml:space="preserve">Pistol </w:t>
            </w:r>
            <w:r w:rsidRPr="00616FB0">
              <w:rPr>
                <w:rFonts w:ascii="Times New Roman" w:hAnsi="Times New Roman"/>
                <w:sz w:val="24"/>
                <w:szCs w:val="24"/>
              </w:rPr>
              <w:t>Scoring Areas</w:t>
            </w:r>
          </w:p>
        </w:tc>
        <w:tc>
          <w:tcPr>
            <w:tcW w:w="1896" w:type="dxa"/>
            <w:tcBorders>
              <w:top w:val="single" w:sz="7" w:space="0" w:color="000000"/>
              <w:left w:val="single" w:sz="7" w:space="0" w:color="000000"/>
              <w:bottom w:val="single" w:sz="7" w:space="0" w:color="000000"/>
              <w:right w:val="single" w:sz="7" w:space="0" w:color="000000"/>
            </w:tcBorders>
            <w:vAlign w:val="center"/>
          </w:tcPr>
          <w:p w14:paraId="28195EEC" w14:textId="77777777" w:rsidR="004F377A" w:rsidRPr="00616FB0" w:rsidRDefault="004F377A" w:rsidP="004F377A">
            <w:pPr>
              <w:keepNext/>
              <w:jc w:val="center"/>
              <w:outlineLvl w:val="7"/>
              <w:rPr>
                <w:rFonts w:ascii="Times New Roman" w:hAnsi="Times New Roman"/>
                <w:sz w:val="24"/>
                <w:szCs w:val="24"/>
              </w:rPr>
            </w:pPr>
            <w:r w:rsidRPr="00616FB0">
              <w:rPr>
                <w:rFonts w:ascii="Times New Roman" w:hAnsi="Times New Roman"/>
                <w:sz w:val="24"/>
                <w:szCs w:val="24"/>
              </w:rPr>
              <w:t>Scoring Ring Diameters</w:t>
            </w:r>
          </w:p>
        </w:tc>
        <w:tc>
          <w:tcPr>
            <w:tcW w:w="1072" w:type="dxa"/>
            <w:tcBorders>
              <w:top w:val="single" w:sz="7" w:space="0" w:color="000000"/>
              <w:left w:val="single" w:sz="7" w:space="0" w:color="000000"/>
              <w:bottom w:val="single" w:sz="7" w:space="0" w:color="000000"/>
              <w:right w:val="single" w:sz="7" w:space="0" w:color="000000"/>
            </w:tcBorders>
            <w:vAlign w:val="center"/>
          </w:tcPr>
          <w:p w14:paraId="28195EED" w14:textId="77777777" w:rsidR="004F377A" w:rsidRPr="0036753C" w:rsidRDefault="004F377A" w:rsidP="004F377A">
            <w:pPr>
              <w:jc w:val="center"/>
              <w:rPr>
                <w:rFonts w:ascii="Times New Roman" w:hAnsi="Times New Roman"/>
                <w:sz w:val="24"/>
                <w:szCs w:val="24"/>
              </w:rPr>
            </w:pPr>
            <w:r>
              <w:rPr>
                <w:rFonts w:ascii="Times New Roman" w:hAnsi="Times New Roman"/>
                <w:sz w:val="24"/>
                <w:szCs w:val="24"/>
              </w:rPr>
              <w:t>Static Matches Scoring Points</w:t>
            </w:r>
          </w:p>
        </w:tc>
        <w:tc>
          <w:tcPr>
            <w:tcW w:w="1606" w:type="dxa"/>
            <w:tcBorders>
              <w:top w:val="single" w:sz="7" w:space="0" w:color="000000"/>
              <w:left w:val="single" w:sz="7" w:space="0" w:color="000000"/>
              <w:bottom w:val="single" w:sz="7" w:space="0" w:color="000000"/>
              <w:right w:val="single" w:sz="7" w:space="0" w:color="000000"/>
            </w:tcBorders>
            <w:vAlign w:val="center"/>
          </w:tcPr>
          <w:p w14:paraId="28195EEE" w14:textId="77777777" w:rsidR="004F377A" w:rsidRPr="00616FB0" w:rsidRDefault="004F377A" w:rsidP="004F377A">
            <w:pPr>
              <w:keepNext/>
              <w:jc w:val="center"/>
              <w:outlineLvl w:val="7"/>
              <w:rPr>
                <w:rFonts w:ascii="Times New Roman" w:hAnsi="Times New Roman"/>
                <w:sz w:val="24"/>
                <w:szCs w:val="24"/>
              </w:rPr>
            </w:pPr>
            <w:r>
              <w:rPr>
                <w:rFonts w:ascii="Times New Roman" w:hAnsi="Times New Roman"/>
                <w:sz w:val="24"/>
                <w:szCs w:val="24"/>
              </w:rPr>
              <w:t xml:space="preserve">Dynamic Matches </w:t>
            </w:r>
            <w:r w:rsidRPr="00616FB0">
              <w:rPr>
                <w:rFonts w:ascii="Times New Roman" w:hAnsi="Times New Roman"/>
                <w:sz w:val="24"/>
                <w:szCs w:val="24"/>
              </w:rPr>
              <w:t>Scoring</w:t>
            </w:r>
            <w:r>
              <w:rPr>
                <w:rFonts w:ascii="Times New Roman" w:hAnsi="Times New Roman"/>
                <w:sz w:val="24"/>
                <w:szCs w:val="24"/>
              </w:rPr>
              <w:t xml:space="preserve"> Zones</w:t>
            </w:r>
          </w:p>
        </w:tc>
      </w:tr>
      <w:tr w:rsidR="004F377A" w:rsidRPr="0036753C" w14:paraId="28195EF4" w14:textId="77777777" w:rsidTr="004F377A">
        <w:tc>
          <w:tcPr>
            <w:tcW w:w="1606" w:type="dxa"/>
            <w:tcBorders>
              <w:top w:val="single" w:sz="7" w:space="0" w:color="000000"/>
              <w:left w:val="single" w:sz="7" w:space="0" w:color="000000"/>
              <w:bottom w:val="single" w:sz="7" w:space="0" w:color="000000"/>
              <w:right w:val="single" w:sz="7" w:space="0" w:color="000000"/>
            </w:tcBorders>
            <w:vAlign w:val="center"/>
          </w:tcPr>
          <w:p w14:paraId="28195EF0" w14:textId="77777777" w:rsidR="004F377A" w:rsidRPr="00616FB0" w:rsidRDefault="004F377A" w:rsidP="004F377A">
            <w:pPr>
              <w:keepNext/>
              <w:jc w:val="center"/>
              <w:outlineLvl w:val="7"/>
              <w:rPr>
                <w:rFonts w:ascii="Times New Roman" w:hAnsi="Times New Roman"/>
                <w:sz w:val="24"/>
                <w:szCs w:val="24"/>
              </w:rPr>
            </w:pPr>
          </w:p>
        </w:tc>
        <w:tc>
          <w:tcPr>
            <w:tcW w:w="1896" w:type="dxa"/>
            <w:tcBorders>
              <w:top w:val="single" w:sz="7" w:space="0" w:color="000000"/>
              <w:left w:val="single" w:sz="7" w:space="0" w:color="000000"/>
              <w:bottom w:val="single" w:sz="7" w:space="0" w:color="000000"/>
              <w:right w:val="single" w:sz="7" w:space="0" w:color="000000"/>
            </w:tcBorders>
            <w:vAlign w:val="center"/>
          </w:tcPr>
          <w:p w14:paraId="28195EF1" w14:textId="77777777" w:rsidR="004F377A" w:rsidRPr="00616FB0" w:rsidRDefault="004F377A" w:rsidP="004F377A">
            <w:pPr>
              <w:keepNext/>
              <w:jc w:val="center"/>
              <w:outlineLvl w:val="7"/>
              <w:rPr>
                <w:rFonts w:ascii="Times New Roman" w:hAnsi="Times New Roman"/>
                <w:sz w:val="24"/>
                <w:szCs w:val="24"/>
              </w:rPr>
            </w:pPr>
            <w:r>
              <w:rPr>
                <w:rFonts w:ascii="Times New Roman" w:hAnsi="Times New Roman"/>
                <w:sz w:val="24"/>
                <w:szCs w:val="24"/>
              </w:rPr>
              <w:t>58mm</w:t>
            </w:r>
          </w:p>
        </w:tc>
        <w:tc>
          <w:tcPr>
            <w:tcW w:w="1072" w:type="dxa"/>
            <w:tcBorders>
              <w:top w:val="single" w:sz="7" w:space="0" w:color="000000"/>
              <w:left w:val="single" w:sz="7" w:space="0" w:color="000000"/>
              <w:bottom w:val="single" w:sz="7" w:space="0" w:color="000000"/>
              <w:right w:val="single" w:sz="7" w:space="0" w:color="000000"/>
            </w:tcBorders>
            <w:vAlign w:val="center"/>
          </w:tcPr>
          <w:p w14:paraId="28195EF2" w14:textId="77777777" w:rsidR="004F377A" w:rsidRDefault="004F377A" w:rsidP="004F377A">
            <w:pPr>
              <w:jc w:val="center"/>
              <w:rPr>
                <w:rFonts w:ascii="Times New Roman" w:hAnsi="Times New Roman"/>
                <w:sz w:val="24"/>
                <w:szCs w:val="24"/>
              </w:rPr>
            </w:pPr>
          </w:p>
        </w:tc>
        <w:tc>
          <w:tcPr>
            <w:tcW w:w="1606" w:type="dxa"/>
            <w:tcBorders>
              <w:top w:val="single" w:sz="7" w:space="0" w:color="000000"/>
              <w:left w:val="single" w:sz="7" w:space="0" w:color="000000"/>
              <w:bottom w:val="single" w:sz="7" w:space="0" w:color="000000"/>
              <w:right w:val="single" w:sz="7" w:space="0" w:color="000000"/>
            </w:tcBorders>
            <w:vAlign w:val="center"/>
          </w:tcPr>
          <w:p w14:paraId="28195EF3" w14:textId="77777777" w:rsidR="004F377A" w:rsidRPr="00616FB0" w:rsidRDefault="004F377A" w:rsidP="004F377A">
            <w:pPr>
              <w:keepNext/>
              <w:jc w:val="center"/>
              <w:outlineLvl w:val="7"/>
              <w:rPr>
                <w:rFonts w:ascii="Times New Roman" w:hAnsi="Times New Roman"/>
                <w:sz w:val="24"/>
                <w:szCs w:val="24"/>
              </w:rPr>
            </w:pPr>
            <w:r>
              <w:rPr>
                <w:rFonts w:ascii="Times New Roman" w:hAnsi="Times New Roman"/>
                <w:sz w:val="24"/>
                <w:szCs w:val="24"/>
              </w:rPr>
              <w:t>0</w:t>
            </w:r>
          </w:p>
        </w:tc>
      </w:tr>
      <w:tr w:rsidR="004F377A" w:rsidRPr="0036753C" w14:paraId="28195EF9" w14:textId="77777777" w:rsidTr="004F377A">
        <w:tc>
          <w:tcPr>
            <w:tcW w:w="1606" w:type="dxa"/>
            <w:tcBorders>
              <w:top w:val="single" w:sz="7" w:space="0" w:color="000000"/>
              <w:left w:val="single" w:sz="7" w:space="0" w:color="000000"/>
              <w:bottom w:val="single" w:sz="7" w:space="0" w:color="000000"/>
              <w:right w:val="single" w:sz="7" w:space="0" w:color="000000"/>
            </w:tcBorders>
            <w:vAlign w:val="center"/>
          </w:tcPr>
          <w:p w14:paraId="28195EF5" w14:textId="77777777" w:rsidR="004F377A" w:rsidRPr="00616FB0" w:rsidRDefault="004F377A" w:rsidP="004F377A">
            <w:pPr>
              <w:keepNext/>
              <w:jc w:val="center"/>
              <w:outlineLvl w:val="7"/>
              <w:rPr>
                <w:rFonts w:ascii="Times New Roman" w:hAnsi="Times New Roman"/>
                <w:sz w:val="24"/>
                <w:szCs w:val="24"/>
              </w:rPr>
            </w:pPr>
            <w:r w:rsidRPr="00616FB0">
              <w:rPr>
                <w:rFonts w:ascii="Times New Roman" w:hAnsi="Times New Roman"/>
                <w:sz w:val="24"/>
                <w:szCs w:val="24"/>
              </w:rPr>
              <w:t>5-ring</w:t>
            </w:r>
          </w:p>
        </w:tc>
        <w:tc>
          <w:tcPr>
            <w:tcW w:w="1896" w:type="dxa"/>
            <w:tcBorders>
              <w:top w:val="single" w:sz="7" w:space="0" w:color="000000"/>
              <w:left w:val="single" w:sz="7" w:space="0" w:color="000000"/>
              <w:bottom w:val="single" w:sz="7" w:space="0" w:color="000000"/>
              <w:right w:val="single" w:sz="7" w:space="0" w:color="000000"/>
            </w:tcBorders>
            <w:vAlign w:val="center"/>
          </w:tcPr>
          <w:p w14:paraId="28195EF6" w14:textId="77777777" w:rsidR="004F377A" w:rsidRPr="00616FB0" w:rsidRDefault="004F377A" w:rsidP="004F377A">
            <w:pPr>
              <w:keepNext/>
              <w:jc w:val="center"/>
              <w:outlineLvl w:val="7"/>
              <w:rPr>
                <w:rFonts w:ascii="Times New Roman" w:hAnsi="Times New Roman"/>
                <w:sz w:val="24"/>
                <w:szCs w:val="24"/>
              </w:rPr>
            </w:pPr>
            <w:r w:rsidRPr="00616FB0">
              <w:rPr>
                <w:rFonts w:ascii="Times New Roman" w:hAnsi="Times New Roman"/>
                <w:sz w:val="24"/>
                <w:szCs w:val="24"/>
              </w:rPr>
              <w:t>104 mm</w:t>
            </w:r>
          </w:p>
        </w:tc>
        <w:tc>
          <w:tcPr>
            <w:tcW w:w="1072" w:type="dxa"/>
            <w:tcBorders>
              <w:top w:val="single" w:sz="7" w:space="0" w:color="000000"/>
              <w:left w:val="single" w:sz="7" w:space="0" w:color="000000"/>
              <w:bottom w:val="single" w:sz="7" w:space="0" w:color="000000"/>
              <w:right w:val="single" w:sz="7" w:space="0" w:color="000000"/>
            </w:tcBorders>
            <w:vAlign w:val="center"/>
          </w:tcPr>
          <w:p w14:paraId="28195EF7" w14:textId="77777777" w:rsidR="004F377A" w:rsidRPr="0036753C" w:rsidRDefault="004F377A" w:rsidP="004F377A">
            <w:pPr>
              <w:jc w:val="center"/>
              <w:rPr>
                <w:rFonts w:ascii="Times New Roman" w:hAnsi="Times New Roman"/>
                <w:sz w:val="24"/>
                <w:szCs w:val="24"/>
              </w:rPr>
            </w:pPr>
            <w:r>
              <w:rPr>
                <w:rFonts w:ascii="Times New Roman" w:hAnsi="Times New Roman"/>
                <w:sz w:val="24"/>
                <w:szCs w:val="24"/>
              </w:rPr>
              <w:t>5</w:t>
            </w:r>
          </w:p>
        </w:tc>
        <w:tc>
          <w:tcPr>
            <w:tcW w:w="1606" w:type="dxa"/>
            <w:tcBorders>
              <w:top w:val="single" w:sz="7" w:space="0" w:color="000000"/>
              <w:left w:val="single" w:sz="7" w:space="0" w:color="000000"/>
              <w:bottom w:val="single" w:sz="7" w:space="0" w:color="000000"/>
              <w:right w:val="single" w:sz="7" w:space="0" w:color="000000"/>
            </w:tcBorders>
            <w:vAlign w:val="center"/>
          </w:tcPr>
          <w:p w14:paraId="28195EF8" w14:textId="77777777" w:rsidR="004F377A" w:rsidRPr="00616FB0" w:rsidRDefault="004F377A" w:rsidP="004F377A">
            <w:pPr>
              <w:keepNext/>
              <w:jc w:val="center"/>
              <w:outlineLvl w:val="7"/>
              <w:rPr>
                <w:rFonts w:ascii="Times New Roman" w:hAnsi="Times New Roman"/>
                <w:sz w:val="24"/>
                <w:szCs w:val="24"/>
              </w:rPr>
            </w:pPr>
            <w:r>
              <w:rPr>
                <w:rFonts w:ascii="Times New Roman" w:hAnsi="Times New Roman"/>
                <w:sz w:val="24"/>
                <w:szCs w:val="24"/>
              </w:rPr>
              <w:t>-1</w:t>
            </w:r>
          </w:p>
        </w:tc>
      </w:tr>
      <w:tr w:rsidR="004F377A" w:rsidRPr="0036753C" w14:paraId="28195EFE" w14:textId="77777777" w:rsidTr="004F377A">
        <w:tc>
          <w:tcPr>
            <w:tcW w:w="1606" w:type="dxa"/>
            <w:tcBorders>
              <w:top w:val="single" w:sz="7" w:space="0" w:color="000000"/>
              <w:left w:val="single" w:sz="7" w:space="0" w:color="000000"/>
              <w:bottom w:val="single" w:sz="7" w:space="0" w:color="000000"/>
              <w:right w:val="single" w:sz="7" w:space="0" w:color="000000"/>
            </w:tcBorders>
            <w:vAlign w:val="center"/>
          </w:tcPr>
          <w:p w14:paraId="28195EFA" w14:textId="77777777" w:rsidR="004F377A" w:rsidRPr="00616FB0" w:rsidRDefault="004F377A" w:rsidP="004F377A">
            <w:pPr>
              <w:keepNext/>
              <w:jc w:val="center"/>
              <w:outlineLvl w:val="7"/>
              <w:rPr>
                <w:rFonts w:ascii="Times New Roman" w:hAnsi="Times New Roman"/>
                <w:sz w:val="24"/>
                <w:szCs w:val="24"/>
              </w:rPr>
            </w:pPr>
            <w:r w:rsidRPr="00616FB0">
              <w:rPr>
                <w:rFonts w:ascii="Times New Roman" w:hAnsi="Times New Roman"/>
                <w:sz w:val="24"/>
                <w:szCs w:val="24"/>
              </w:rPr>
              <w:t>4-ring</w:t>
            </w:r>
          </w:p>
        </w:tc>
        <w:tc>
          <w:tcPr>
            <w:tcW w:w="1896" w:type="dxa"/>
            <w:tcBorders>
              <w:top w:val="single" w:sz="7" w:space="0" w:color="000000"/>
              <w:left w:val="single" w:sz="7" w:space="0" w:color="000000"/>
              <w:bottom w:val="single" w:sz="7" w:space="0" w:color="000000"/>
              <w:right w:val="single" w:sz="7" w:space="0" w:color="000000"/>
            </w:tcBorders>
            <w:vAlign w:val="center"/>
          </w:tcPr>
          <w:p w14:paraId="28195EFB" w14:textId="77777777" w:rsidR="004F377A" w:rsidRPr="00616FB0" w:rsidRDefault="004F377A" w:rsidP="004F377A">
            <w:pPr>
              <w:keepNext/>
              <w:jc w:val="center"/>
              <w:outlineLvl w:val="7"/>
              <w:rPr>
                <w:rFonts w:ascii="Times New Roman" w:hAnsi="Times New Roman"/>
                <w:sz w:val="24"/>
                <w:szCs w:val="24"/>
              </w:rPr>
            </w:pPr>
            <w:r w:rsidRPr="00616FB0">
              <w:rPr>
                <w:rFonts w:ascii="Times New Roman" w:hAnsi="Times New Roman"/>
                <w:sz w:val="24"/>
                <w:szCs w:val="24"/>
              </w:rPr>
              <w:t>Remainder of scoring surface</w:t>
            </w:r>
          </w:p>
        </w:tc>
        <w:tc>
          <w:tcPr>
            <w:tcW w:w="1072" w:type="dxa"/>
            <w:tcBorders>
              <w:top w:val="single" w:sz="7" w:space="0" w:color="000000"/>
              <w:left w:val="single" w:sz="7" w:space="0" w:color="000000"/>
              <w:bottom w:val="single" w:sz="7" w:space="0" w:color="000000"/>
              <w:right w:val="single" w:sz="7" w:space="0" w:color="000000"/>
            </w:tcBorders>
            <w:vAlign w:val="center"/>
          </w:tcPr>
          <w:p w14:paraId="28195EFC" w14:textId="77777777" w:rsidR="004F377A" w:rsidRPr="0036753C" w:rsidRDefault="004F377A" w:rsidP="004F377A">
            <w:pPr>
              <w:jc w:val="center"/>
              <w:rPr>
                <w:rFonts w:ascii="Times New Roman" w:hAnsi="Times New Roman"/>
                <w:sz w:val="24"/>
                <w:szCs w:val="24"/>
              </w:rPr>
            </w:pPr>
            <w:r>
              <w:rPr>
                <w:rFonts w:ascii="Times New Roman" w:hAnsi="Times New Roman"/>
                <w:sz w:val="24"/>
                <w:szCs w:val="24"/>
              </w:rPr>
              <w:t>4</w:t>
            </w:r>
          </w:p>
        </w:tc>
        <w:tc>
          <w:tcPr>
            <w:tcW w:w="1606" w:type="dxa"/>
            <w:tcBorders>
              <w:top w:val="single" w:sz="7" w:space="0" w:color="000000"/>
              <w:left w:val="single" w:sz="7" w:space="0" w:color="000000"/>
              <w:bottom w:val="single" w:sz="7" w:space="0" w:color="000000"/>
              <w:right w:val="single" w:sz="7" w:space="0" w:color="000000"/>
            </w:tcBorders>
            <w:vAlign w:val="center"/>
          </w:tcPr>
          <w:p w14:paraId="28195EFD" w14:textId="77777777" w:rsidR="004F377A" w:rsidRPr="00616FB0" w:rsidRDefault="004F377A" w:rsidP="004F377A">
            <w:pPr>
              <w:keepNext/>
              <w:jc w:val="center"/>
              <w:outlineLvl w:val="7"/>
              <w:rPr>
                <w:rFonts w:ascii="Times New Roman" w:hAnsi="Times New Roman"/>
                <w:sz w:val="24"/>
                <w:szCs w:val="24"/>
              </w:rPr>
            </w:pPr>
            <w:r>
              <w:rPr>
                <w:rFonts w:ascii="Times New Roman" w:hAnsi="Times New Roman"/>
                <w:sz w:val="24"/>
                <w:szCs w:val="24"/>
              </w:rPr>
              <w:t>-3</w:t>
            </w:r>
          </w:p>
        </w:tc>
      </w:tr>
    </w:tbl>
    <w:p w14:paraId="28195EFF" w14:textId="77777777" w:rsidR="004F377A" w:rsidRPr="005A316D" w:rsidRDefault="004F377A" w:rsidP="004F377A">
      <w:pPr>
        <w:rPr>
          <w:rFonts w:ascii="Times New Roman" w:hAnsi="Times New Roman"/>
          <w:sz w:val="24"/>
          <w:szCs w:val="24"/>
        </w:rPr>
      </w:pPr>
      <w:r w:rsidRPr="002F1F89">
        <w:rPr>
          <w:rFonts w:ascii="Times New Roman" w:hAnsi="Times New Roman"/>
          <w:noProof/>
          <w:sz w:val="24"/>
          <w:szCs w:val="24"/>
          <w:lang w:val="en-CA" w:eastAsia="en-CA"/>
        </w:rPr>
        <mc:AlternateContent>
          <mc:Choice Requires="wpg">
            <w:drawing>
              <wp:inline distT="0" distB="0" distL="0" distR="0" wp14:anchorId="28196A0B" wp14:editId="28196A0C">
                <wp:extent cx="952500" cy="1299634"/>
                <wp:effectExtent l="0" t="0" r="12700" b="0"/>
                <wp:docPr id="31" name="Group 5"/>
                <wp:cNvGraphicFramePr/>
                <a:graphic xmlns:a="http://schemas.openxmlformats.org/drawingml/2006/main">
                  <a:graphicData uri="http://schemas.microsoft.com/office/word/2010/wordprocessingGroup">
                    <wpg:wgp>
                      <wpg:cNvGrpSpPr/>
                      <wpg:grpSpPr>
                        <a:xfrm>
                          <a:off x="0" y="0"/>
                          <a:ext cx="952500" cy="1299634"/>
                          <a:chOff x="0" y="0"/>
                          <a:chExt cx="1104900" cy="1536700"/>
                        </a:xfrm>
                      </wpg:grpSpPr>
                      <pic:pic xmlns:pic="http://schemas.openxmlformats.org/drawingml/2006/picture">
                        <pic:nvPicPr>
                          <pic:cNvPr id="32" name="Picture 32" descr="Description: Figure 14"/>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104900" cy="1536700"/>
                          </a:xfrm>
                          <a:prstGeom prst="rect">
                            <a:avLst/>
                          </a:prstGeom>
                          <a:noFill/>
                          <a:ln>
                            <a:noFill/>
                          </a:ln>
                        </pic:spPr>
                      </pic:pic>
                      <wps:wsp>
                        <wps:cNvPr id="33" name="Oval 33"/>
                        <wps:cNvSpPr>
                          <a:spLocks noChangeArrowheads="1"/>
                        </wps:cNvSpPr>
                        <wps:spPr bwMode="auto">
                          <a:xfrm>
                            <a:off x="406718" y="594352"/>
                            <a:ext cx="291465" cy="267335"/>
                          </a:xfrm>
                          <a:prstGeom prst="ellipse">
                            <a:avLst/>
                          </a:prstGeom>
                          <a:noFill/>
                          <a:ln w="9525">
                            <a:solidFill>
                              <a:srgbClr val="C0C0C0"/>
                            </a:solidFill>
                            <a:round/>
                            <a:headEnd/>
                            <a:tailEnd/>
                          </a:ln>
                          <a:extLst>
                            <a:ext uri="{909E8E84-426E-40DD-AFC4-6F175D3DCCD1}">
                              <a14:hiddenFill xmlns:a14="http://schemas.microsoft.com/office/drawing/2010/main">
                                <a:solidFill>
                                  <a:srgbClr val="FFFFFF"/>
                                </a:solidFill>
                              </a14:hiddenFill>
                            </a:ext>
                          </a:extLst>
                        </wps:spPr>
                        <wps:txbx>
                          <w:txbxContent>
                            <w:p w14:paraId="28196A31" w14:textId="77777777" w:rsidR="00AE5EEA" w:rsidRDefault="00AE5EEA" w:rsidP="004F377A"/>
                          </w:txbxContent>
                        </wps:txbx>
                        <wps:bodyPr rot="0" vert="horz" wrap="square" lIns="91440" tIns="45720" rIns="91440" bIns="45720" anchor="t" anchorCtr="0" upright="1">
                          <a:noAutofit/>
                        </wps:bodyPr>
                      </wps:wsp>
                    </wpg:wgp>
                  </a:graphicData>
                </a:graphic>
              </wp:inline>
            </w:drawing>
          </mc:Choice>
          <mc:Fallback>
            <w:pict>
              <v:group w14:anchorId="28196A0B" id="Group 5" o:spid="_x0000_s1032" style="width:75pt;height:102.35pt;mso-position-horizontal-relative:char;mso-position-vertical-relative:line" coordsize="11049,153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">
                <v:shape id="Picture 32" o:spid="_x0000_s1033" type="#_x0000_t75" alt="Description: Figure 14" style="position:absolute;width:11049;height:15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dJanFAAAA2wAAAA8AAABkcnMvZG93bnJldi54bWxEj0FrwkAUhO9C/8PyCr3VTW2tEl3FCqK9&#10;WfUQb4/sMxvMvk2zW5P667tCweMwM98w03lnK3GhxpeOFbz0ExDEudMlFwoO+9XzGIQPyBorx6Tg&#10;lzzMZw+9KabatfxFl10oRISwT1GBCaFOpfS5IYu+72ri6J1cYzFE2RRSN9hGuK3kIEnepcWS44LB&#10;mpaG8vPuxyr4fDuOeLnN1lk7vGYr9/2xXhij1NNjt5iACNSFe/i/vdEKXgdw+xJ/gJz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nSWpxQAAANsAAAAPAAAAAAAAAAAAAAAA&#10;AJ8CAABkcnMvZG93bnJldi54bWxQSwUGAAAAAAQABAD3AAAAkQMAAAAA&#10;">
                  <v:imagedata r:id="rId29" o:title=" Figure 14"/>
                </v:shape>
                <v:oval id="Oval 33" o:spid="_x0000_s1034" style="position:absolute;left:4067;top:5943;width:2914;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7Za8IA&#10;AADbAAAADwAAAGRycy9kb3ducmV2LnhtbESPQYvCMBSE74L/ITzBm6YqLFKNsoqKJ9mqB/f2tnnb&#10;FJuX0kSt/36zIHgcZuYbZr5sbSXu1PjSsYLRMAFBnDtdcqHgfNoOpiB8QNZYOSYFT/KwXHQ7c0y1&#10;e3BG92MoRISwT1GBCaFOpfS5IYt+6Gri6P26xmKIsimkbvAR4baS4yT5kBZLjgsGa1obyq/Hm1Vg&#10;3df+R66w/a6rbCMvu0P2NDel+r32cwYiUBve4Vd7rxVMJvD/Jf4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jtlrwgAAANsAAAAPAAAAAAAAAAAAAAAAAJgCAABkcnMvZG93&#10;bnJldi54bWxQSwUGAAAAAAQABAD1AAAAhwMAAAAA&#10;" filled="f" strokecolor="silver">
                  <v:textbox>
                    <w:txbxContent>
                      <w:p w14:paraId="28196A31" w14:textId="77777777" w:rsidR="00AE5EEA" w:rsidRDefault="00AE5EEA" w:rsidP="004F377A"/>
                    </w:txbxContent>
                  </v:textbox>
                </v:oval>
                <w10:anchorlock/>
              </v:group>
            </w:pict>
          </mc:Fallback>
        </mc:AlternateContent>
      </w:r>
      <w:r w:rsidRPr="00616FB0">
        <w:rPr>
          <w:rFonts w:ascii="Times New Roman" w:hAnsi="Times New Roman"/>
          <w:noProof/>
          <w:sz w:val="24"/>
          <w:szCs w:val="24"/>
          <w:lang w:val="en-CA" w:eastAsia="en-CA"/>
        </w:rPr>
        <mc:AlternateContent>
          <mc:Choice Requires="wps">
            <w:drawing>
              <wp:anchor distT="0" distB="0" distL="114300" distR="114300" simplePos="0" relativeHeight="251662336" behindDoc="0" locked="0" layoutInCell="1" allowOverlap="1" wp14:anchorId="28196A0D" wp14:editId="28196A0E">
                <wp:simplePos x="0" y="0"/>
                <wp:positionH relativeFrom="column">
                  <wp:posOffset>35560</wp:posOffset>
                </wp:positionH>
                <wp:positionV relativeFrom="paragraph">
                  <wp:posOffset>1461770</wp:posOffset>
                </wp:positionV>
                <wp:extent cx="914400" cy="257175"/>
                <wp:effectExtent l="0" t="0" r="0"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96A32" w14:textId="77777777" w:rsidR="00AE5EEA" w:rsidRPr="00616FB0" w:rsidRDefault="00AE5EEA" w:rsidP="004F377A">
                            <w:pPr>
                              <w:jc w:val="center"/>
                              <w:rPr>
                                <w:i/>
                                <w:color w:val="943634"/>
                              </w:rPr>
                            </w:pPr>
                            <w:r w:rsidRPr="00616FB0">
                              <w:rPr>
                                <w:i/>
                                <w:color w:val="943634"/>
                              </w:rPr>
                              <w:t>Figure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96A0D" id="_x0000_s1035" type="#_x0000_t202" style="position:absolute;left:0;text-align:left;margin-left:2.8pt;margin-top:115.1pt;width:1in;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" filled="f" stroked="f">
                <v:textbox>
                  <w:txbxContent>
                    <w:p w14:paraId="28196A32" w14:textId="77777777" w:rsidR="00AE5EEA" w:rsidRPr="00616FB0" w:rsidRDefault="00AE5EEA" w:rsidP="004F377A">
                      <w:pPr>
                        <w:jc w:val="center"/>
                        <w:rPr>
                          <w:i/>
                          <w:color w:val="943634"/>
                        </w:rPr>
                      </w:pPr>
                      <w:r w:rsidRPr="00616FB0">
                        <w:rPr>
                          <w:i/>
                          <w:color w:val="943634"/>
                        </w:rPr>
                        <w:t>Figure 14</w:t>
                      </w:r>
                    </w:p>
                  </w:txbxContent>
                </v:textbox>
              </v:shape>
            </w:pict>
          </mc:Fallback>
        </mc:AlternateContent>
      </w:r>
    </w:p>
    <w:p w14:paraId="28195F00" w14:textId="77777777" w:rsidR="004F377A" w:rsidRPr="005A316D" w:rsidRDefault="004F377A" w:rsidP="004F377A">
      <w:pPr>
        <w:rPr>
          <w:rFonts w:ascii="Times New Roman" w:hAnsi="Times New Roman"/>
          <w:sz w:val="24"/>
          <w:szCs w:val="24"/>
        </w:rPr>
      </w:pPr>
    </w:p>
    <w:p w14:paraId="28195F01" w14:textId="77777777" w:rsidR="004F377A" w:rsidRPr="005A316D" w:rsidRDefault="004F377A" w:rsidP="004F377A">
      <w:pPr>
        <w:rPr>
          <w:rFonts w:ascii="Times New Roman" w:hAnsi="Times New Roman"/>
          <w:sz w:val="24"/>
          <w:szCs w:val="24"/>
        </w:rPr>
      </w:pPr>
    </w:p>
    <w:p w14:paraId="28195F07" w14:textId="77777777" w:rsidR="00476FE9" w:rsidRPr="00D53375" w:rsidRDefault="00476FE9" w:rsidP="00D53375"/>
    <w:p w14:paraId="28195F08" w14:textId="77777777" w:rsidR="00476FE9" w:rsidRPr="00D53375" w:rsidRDefault="00476FE9" w:rsidP="00D53375"/>
    <w:p w14:paraId="28195F09" w14:textId="77777777" w:rsidR="00476FE9" w:rsidRPr="00D53375" w:rsidRDefault="00476FE9" w:rsidP="00D53375"/>
    <w:p w14:paraId="28195F0C" w14:textId="77777777" w:rsidR="00476FE9" w:rsidRPr="00476FE9" w:rsidRDefault="00476FE9" w:rsidP="00476FE9">
      <w:pPr>
        <w:tabs>
          <w:tab w:val="left" w:pos="0"/>
          <w:tab w:val="left" w:pos="528"/>
          <w:tab w:val="left" w:pos="1606"/>
          <w:tab w:val="left" w:pos="2224"/>
          <w:tab w:val="left" w:pos="2842"/>
          <w:tab w:val="left" w:pos="3460"/>
          <w:tab w:val="left" w:pos="4078"/>
          <w:tab w:val="left" w:pos="4696"/>
          <w:tab w:val="left" w:pos="5314"/>
          <w:tab w:val="left" w:pos="5932"/>
          <w:tab w:val="left" w:pos="6550"/>
          <w:tab w:val="left" w:pos="7168"/>
          <w:tab w:val="left" w:pos="7786"/>
          <w:tab w:val="left" w:pos="8404"/>
          <w:tab w:val="left" w:pos="9022"/>
        </w:tabs>
        <w:rPr>
          <w:rFonts w:ascii="Times New Roman" w:hAnsi="Times New Roman"/>
          <w:sz w:val="24"/>
          <w:szCs w:val="24"/>
          <w:lang w:val="en-GB"/>
        </w:rPr>
      </w:pPr>
      <w:r w:rsidRPr="00476FE9">
        <w:rPr>
          <w:rFonts w:ascii="Times New Roman" w:hAnsi="Times New Roman"/>
          <w:sz w:val="24"/>
          <w:szCs w:val="24"/>
          <w:lang w:val="en-GB"/>
        </w:rPr>
        <w:t xml:space="preserve">3.1.1.5 Fig 13/59 Light Machine Gun Target </w:t>
      </w:r>
    </w:p>
    <w:p w14:paraId="28195F0D" w14:textId="77777777" w:rsidR="00476FE9" w:rsidRPr="00476FE9" w:rsidRDefault="00476FE9" w:rsidP="00476FE9">
      <w:pPr>
        <w:tabs>
          <w:tab w:val="left" w:pos="0"/>
          <w:tab w:val="left" w:pos="528"/>
          <w:tab w:val="left" w:pos="988"/>
          <w:tab w:val="left" w:pos="1606"/>
          <w:tab w:val="left" w:pos="2224"/>
          <w:tab w:val="left" w:pos="2842"/>
          <w:tab w:val="left" w:pos="3460"/>
          <w:tab w:val="left" w:pos="4078"/>
          <w:tab w:val="left" w:pos="4696"/>
          <w:tab w:val="left" w:pos="5314"/>
          <w:tab w:val="left" w:pos="5932"/>
          <w:tab w:val="left" w:pos="6550"/>
          <w:tab w:val="left" w:pos="7168"/>
          <w:tab w:val="left" w:pos="7786"/>
          <w:tab w:val="left" w:pos="8404"/>
          <w:tab w:val="left" w:pos="9022"/>
        </w:tabs>
        <w:ind w:left="988" w:hanging="460"/>
        <w:rPr>
          <w:rFonts w:ascii="Times New Roman" w:hAnsi="Times New Roman"/>
          <w:sz w:val="24"/>
          <w:szCs w:val="24"/>
          <w:lang w:val="en-GB"/>
        </w:rPr>
      </w:pPr>
    </w:p>
    <w:p w14:paraId="28195F0E" w14:textId="3978D579" w:rsidR="00476FE9" w:rsidRPr="00476FE9" w:rsidRDefault="00FB2604" w:rsidP="00A17C99">
      <w:pPr>
        <w:tabs>
          <w:tab w:val="left" w:pos="0"/>
          <w:tab w:val="left" w:pos="528"/>
          <w:tab w:val="left" w:pos="988"/>
          <w:tab w:val="left" w:pos="1606"/>
          <w:tab w:val="left" w:pos="2224"/>
          <w:tab w:val="left" w:pos="2842"/>
          <w:tab w:val="left" w:pos="3460"/>
          <w:tab w:val="left" w:pos="4078"/>
          <w:tab w:val="left" w:pos="4696"/>
          <w:tab w:val="left" w:pos="5314"/>
          <w:tab w:val="left" w:pos="5932"/>
          <w:tab w:val="left" w:pos="6550"/>
          <w:tab w:val="left" w:pos="7168"/>
          <w:tab w:val="left" w:pos="7786"/>
          <w:tab w:val="left" w:pos="8404"/>
          <w:tab w:val="left" w:pos="9022"/>
        </w:tabs>
        <w:ind w:left="528" w:hanging="528"/>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ab/>
        <w:t>a.</w:t>
      </w:r>
      <w:r>
        <w:rPr>
          <w:rFonts w:ascii="Times New Roman" w:hAnsi="Times New Roman"/>
          <w:sz w:val="24"/>
          <w:szCs w:val="24"/>
          <w:lang w:val="en-GB"/>
        </w:rPr>
        <w:tab/>
      </w:r>
      <w:r w:rsidR="00A17C99">
        <w:rPr>
          <w:rFonts w:ascii="Times New Roman" w:hAnsi="Times New Roman"/>
          <w:sz w:val="24"/>
          <w:szCs w:val="24"/>
          <w:lang w:val="en-GB"/>
        </w:rPr>
        <w:t xml:space="preserve">May either be </w:t>
      </w:r>
      <w:r w:rsidR="00A17C99" w:rsidRPr="004F04EC">
        <w:rPr>
          <w:rFonts w:ascii="Times New Roman" w:hAnsi="Times New Roman"/>
          <w:sz w:val="24"/>
          <w:szCs w:val="24"/>
          <w:lang w:val="en-GB"/>
        </w:rPr>
        <w:t>a standalone target or be centred on a 1.2 metre screen</w:t>
      </w:r>
      <w:r w:rsidR="00F81378" w:rsidRPr="004F04EC">
        <w:rPr>
          <w:rFonts w:ascii="Times New Roman" w:hAnsi="Times New Roman"/>
          <w:sz w:val="24"/>
          <w:szCs w:val="24"/>
          <w:lang w:val="en-GB"/>
        </w:rPr>
        <w:t>;</w:t>
      </w:r>
      <w:r w:rsidR="00101E7F">
        <w:rPr>
          <w:rFonts w:ascii="Times New Roman" w:hAnsi="Times New Roman"/>
          <w:sz w:val="24"/>
          <w:szCs w:val="24"/>
          <w:lang w:val="en-GB"/>
        </w:rPr>
        <w:t xml:space="preserve">  </w:t>
      </w:r>
    </w:p>
    <w:p w14:paraId="28195F0F" w14:textId="77777777" w:rsidR="00476FE9" w:rsidRPr="00476FE9" w:rsidRDefault="00476FE9" w:rsidP="00476FE9">
      <w:pPr>
        <w:tabs>
          <w:tab w:val="left" w:pos="0"/>
          <w:tab w:val="left" w:pos="528"/>
          <w:tab w:val="left" w:pos="988"/>
          <w:tab w:val="left" w:pos="1606"/>
          <w:tab w:val="left" w:pos="2224"/>
          <w:tab w:val="left" w:pos="2842"/>
          <w:tab w:val="left" w:pos="3460"/>
          <w:tab w:val="left" w:pos="4078"/>
          <w:tab w:val="left" w:pos="4696"/>
          <w:tab w:val="left" w:pos="5314"/>
          <w:tab w:val="left" w:pos="5932"/>
          <w:tab w:val="left" w:pos="6550"/>
          <w:tab w:val="left" w:pos="7168"/>
          <w:tab w:val="left" w:pos="7786"/>
          <w:tab w:val="left" w:pos="8404"/>
          <w:tab w:val="left" w:pos="9022"/>
        </w:tabs>
        <w:ind w:left="988" w:hanging="460"/>
        <w:rPr>
          <w:rFonts w:ascii="Times New Roman" w:hAnsi="Times New Roman"/>
          <w:sz w:val="24"/>
          <w:szCs w:val="24"/>
          <w:lang w:val="en-GB"/>
        </w:rPr>
      </w:pPr>
    </w:p>
    <w:p w14:paraId="28195F10" w14:textId="0C9E1134" w:rsidR="00476FE9" w:rsidRPr="006F7463" w:rsidRDefault="00A532D9" w:rsidP="00476FE9">
      <w:pPr>
        <w:tabs>
          <w:tab w:val="left" w:pos="0"/>
          <w:tab w:val="left" w:pos="528"/>
          <w:tab w:val="left" w:pos="988"/>
          <w:tab w:val="left" w:pos="1606"/>
          <w:tab w:val="left" w:pos="2224"/>
          <w:tab w:val="left" w:pos="2842"/>
          <w:tab w:val="left" w:pos="3460"/>
          <w:tab w:val="left" w:pos="4078"/>
          <w:tab w:val="left" w:pos="4696"/>
          <w:tab w:val="left" w:pos="5314"/>
          <w:tab w:val="left" w:pos="5932"/>
          <w:tab w:val="left" w:pos="6550"/>
          <w:tab w:val="left" w:pos="7168"/>
          <w:tab w:val="left" w:pos="7786"/>
          <w:tab w:val="left" w:pos="8404"/>
          <w:tab w:val="left" w:pos="9022"/>
        </w:tabs>
        <w:ind w:left="988" w:hanging="460"/>
        <w:rPr>
          <w:rFonts w:ascii="Times New Roman" w:hAnsi="Times New Roman"/>
          <w:sz w:val="24"/>
          <w:szCs w:val="24"/>
          <w:lang w:val="en-GB"/>
        </w:rPr>
      </w:pPr>
      <w:r>
        <w:rPr>
          <w:rFonts w:ascii="Times New Roman" w:hAnsi="Times New Roman"/>
          <w:sz w:val="24"/>
          <w:szCs w:val="24"/>
          <w:lang w:val="en-GB"/>
        </w:rPr>
        <w:tab/>
        <w:t>b.</w:t>
      </w:r>
      <w:r>
        <w:rPr>
          <w:rFonts w:ascii="Times New Roman" w:hAnsi="Times New Roman"/>
          <w:sz w:val="24"/>
          <w:szCs w:val="24"/>
          <w:lang w:val="en-GB"/>
        </w:rPr>
        <w:tab/>
        <w:t>Scoring IAW Match C</w:t>
      </w:r>
      <w:r w:rsidR="00476FE9" w:rsidRPr="006F7463">
        <w:rPr>
          <w:rFonts w:ascii="Times New Roman" w:hAnsi="Times New Roman"/>
          <w:sz w:val="24"/>
          <w:szCs w:val="24"/>
          <w:lang w:val="en-GB"/>
        </w:rPr>
        <w:t>onditions</w:t>
      </w:r>
      <w:r w:rsidR="00F81378">
        <w:rPr>
          <w:rFonts w:ascii="Times New Roman" w:hAnsi="Times New Roman"/>
          <w:sz w:val="24"/>
          <w:szCs w:val="24"/>
          <w:lang w:val="en-GB"/>
        </w:rPr>
        <w:t xml:space="preserve">; </w:t>
      </w:r>
    </w:p>
    <w:p w14:paraId="28195F11" w14:textId="77777777" w:rsidR="00476FE9" w:rsidRPr="00476FE9" w:rsidRDefault="00476FE9" w:rsidP="00476FE9">
      <w:pPr>
        <w:tabs>
          <w:tab w:val="left" w:pos="0"/>
          <w:tab w:val="left" w:pos="528"/>
          <w:tab w:val="left" w:pos="988"/>
          <w:tab w:val="left" w:pos="1606"/>
          <w:tab w:val="left" w:pos="2224"/>
          <w:tab w:val="left" w:pos="2842"/>
          <w:tab w:val="left" w:pos="3460"/>
          <w:tab w:val="left" w:pos="4078"/>
          <w:tab w:val="left" w:pos="4696"/>
          <w:tab w:val="left" w:pos="5314"/>
          <w:tab w:val="left" w:pos="5932"/>
          <w:tab w:val="left" w:pos="6550"/>
          <w:tab w:val="left" w:pos="7168"/>
          <w:tab w:val="left" w:pos="7786"/>
          <w:tab w:val="left" w:pos="8404"/>
          <w:tab w:val="left" w:pos="9022"/>
        </w:tabs>
        <w:ind w:left="988" w:hanging="460"/>
        <w:rPr>
          <w:rFonts w:ascii="Times New Roman" w:hAnsi="Times New Roman"/>
          <w:sz w:val="24"/>
          <w:szCs w:val="24"/>
          <w:lang w:val="en-GB"/>
        </w:rPr>
      </w:pPr>
    </w:p>
    <w:p w14:paraId="28195F12" w14:textId="6DEACF38" w:rsidR="00476FE9" w:rsidRPr="00476FE9" w:rsidRDefault="00476FE9" w:rsidP="00476FE9">
      <w:pPr>
        <w:tabs>
          <w:tab w:val="left" w:pos="0"/>
          <w:tab w:val="left" w:pos="528"/>
          <w:tab w:val="left" w:pos="988"/>
          <w:tab w:val="left" w:pos="1606"/>
          <w:tab w:val="left" w:pos="2224"/>
          <w:tab w:val="left" w:pos="2842"/>
          <w:tab w:val="left" w:pos="3460"/>
          <w:tab w:val="left" w:pos="4078"/>
          <w:tab w:val="left" w:pos="4696"/>
          <w:tab w:val="left" w:pos="5314"/>
          <w:tab w:val="left" w:pos="5932"/>
          <w:tab w:val="left" w:pos="6550"/>
          <w:tab w:val="left" w:pos="7168"/>
          <w:tab w:val="left" w:pos="7786"/>
          <w:tab w:val="left" w:pos="8404"/>
          <w:tab w:val="left" w:pos="9022"/>
        </w:tabs>
        <w:ind w:left="988" w:hanging="460"/>
        <w:rPr>
          <w:rFonts w:ascii="Times New Roman" w:hAnsi="Times New Roman"/>
          <w:sz w:val="24"/>
          <w:szCs w:val="24"/>
          <w:lang w:val="en-GB"/>
        </w:rPr>
      </w:pPr>
      <w:r w:rsidRPr="00476FE9">
        <w:rPr>
          <w:rFonts w:ascii="Times New Roman" w:hAnsi="Times New Roman"/>
          <w:sz w:val="24"/>
          <w:szCs w:val="24"/>
          <w:lang w:val="en-GB"/>
        </w:rPr>
        <w:tab/>
        <w:t>c.</w:t>
      </w:r>
      <w:r w:rsidRPr="00476FE9">
        <w:rPr>
          <w:rFonts w:ascii="Times New Roman" w:hAnsi="Times New Roman"/>
          <w:sz w:val="24"/>
          <w:szCs w:val="24"/>
          <w:lang w:val="en-GB"/>
        </w:rPr>
        <w:tab/>
        <w:t>Used in LMG Matches</w:t>
      </w:r>
      <w:r w:rsidR="00F81378">
        <w:rPr>
          <w:rFonts w:ascii="Times New Roman" w:hAnsi="Times New Roman"/>
          <w:sz w:val="24"/>
          <w:szCs w:val="24"/>
          <w:lang w:val="en-GB"/>
        </w:rPr>
        <w:t>; and</w:t>
      </w:r>
    </w:p>
    <w:p w14:paraId="28195F13" w14:textId="77777777" w:rsidR="00476FE9" w:rsidRPr="00476FE9" w:rsidRDefault="00476FE9" w:rsidP="00476FE9">
      <w:pPr>
        <w:tabs>
          <w:tab w:val="left" w:pos="0"/>
          <w:tab w:val="left" w:pos="528"/>
          <w:tab w:val="left" w:pos="988"/>
          <w:tab w:val="left" w:pos="1606"/>
          <w:tab w:val="left" w:pos="2224"/>
          <w:tab w:val="left" w:pos="2842"/>
          <w:tab w:val="left" w:pos="3460"/>
          <w:tab w:val="left" w:pos="4078"/>
          <w:tab w:val="left" w:pos="4696"/>
          <w:tab w:val="left" w:pos="5314"/>
          <w:tab w:val="left" w:pos="5932"/>
          <w:tab w:val="left" w:pos="6550"/>
          <w:tab w:val="left" w:pos="7168"/>
          <w:tab w:val="left" w:pos="7786"/>
          <w:tab w:val="left" w:pos="8404"/>
          <w:tab w:val="left" w:pos="9022"/>
        </w:tabs>
        <w:ind w:left="988" w:hanging="460"/>
        <w:rPr>
          <w:rFonts w:ascii="Times New Roman" w:hAnsi="Times New Roman"/>
          <w:sz w:val="24"/>
          <w:szCs w:val="24"/>
          <w:lang w:val="en-GB"/>
        </w:rPr>
      </w:pPr>
    </w:p>
    <w:p w14:paraId="28195F14" w14:textId="77777777" w:rsidR="00476FE9" w:rsidRDefault="00476FE9" w:rsidP="00476FE9">
      <w:pPr>
        <w:tabs>
          <w:tab w:val="left" w:pos="0"/>
          <w:tab w:val="left" w:pos="528"/>
          <w:tab w:val="left" w:pos="988"/>
          <w:tab w:val="left" w:pos="1606"/>
          <w:tab w:val="left" w:pos="2224"/>
          <w:tab w:val="left" w:pos="2842"/>
          <w:tab w:val="left" w:pos="3460"/>
          <w:tab w:val="left" w:pos="4078"/>
          <w:tab w:val="left" w:pos="4696"/>
          <w:tab w:val="left" w:pos="5314"/>
          <w:tab w:val="left" w:pos="5932"/>
          <w:tab w:val="left" w:pos="6550"/>
          <w:tab w:val="left" w:pos="7168"/>
          <w:tab w:val="left" w:pos="7786"/>
          <w:tab w:val="left" w:pos="8404"/>
          <w:tab w:val="left" w:pos="9022"/>
        </w:tabs>
        <w:ind w:left="988" w:hanging="460"/>
        <w:rPr>
          <w:rFonts w:ascii="Times New Roman" w:hAnsi="Times New Roman"/>
          <w:sz w:val="24"/>
          <w:szCs w:val="24"/>
          <w:lang w:val="en-GB"/>
        </w:rPr>
      </w:pPr>
      <w:r w:rsidRPr="00476FE9">
        <w:rPr>
          <w:rFonts w:ascii="Times New Roman" w:hAnsi="Times New Roman"/>
          <w:sz w:val="24"/>
          <w:szCs w:val="24"/>
          <w:lang w:val="en-GB"/>
        </w:rPr>
        <w:tab/>
        <w:t>d.</w:t>
      </w:r>
      <w:r w:rsidRPr="00476FE9">
        <w:rPr>
          <w:rFonts w:ascii="Times New Roman" w:hAnsi="Times New Roman"/>
          <w:sz w:val="24"/>
          <w:szCs w:val="24"/>
          <w:lang w:val="en-GB"/>
        </w:rPr>
        <w:tab/>
        <w:t>Fig 13 measures 600 mm x 850 mm, CATALOGUE # 6920-21-810-4511.</w:t>
      </w:r>
    </w:p>
    <w:p w14:paraId="6F6D09F7" w14:textId="0248B92F" w:rsidR="004F04EC" w:rsidRDefault="004F04EC" w:rsidP="00476FE9">
      <w:pPr>
        <w:tabs>
          <w:tab w:val="left" w:pos="0"/>
          <w:tab w:val="left" w:pos="528"/>
          <w:tab w:val="left" w:pos="988"/>
          <w:tab w:val="left" w:pos="1606"/>
          <w:tab w:val="left" w:pos="2224"/>
          <w:tab w:val="left" w:pos="2842"/>
          <w:tab w:val="left" w:pos="3460"/>
          <w:tab w:val="left" w:pos="4078"/>
          <w:tab w:val="left" w:pos="4696"/>
          <w:tab w:val="left" w:pos="5314"/>
          <w:tab w:val="left" w:pos="5932"/>
          <w:tab w:val="left" w:pos="6550"/>
          <w:tab w:val="left" w:pos="7168"/>
          <w:tab w:val="left" w:pos="7786"/>
          <w:tab w:val="left" w:pos="8404"/>
          <w:tab w:val="left" w:pos="9022"/>
        </w:tabs>
        <w:ind w:left="988" w:hanging="460"/>
        <w:rPr>
          <w:rFonts w:ascii="Times New Roman" w:hAnsi="Times New Roman"/>
          <w:sz w:val="24"/>
          <w:szCs w:val="24"/>
          <w:lang w:val="en-GB"/>
        </w:rPr>
      </w:pPr>
    </w:p>
    <w:p w14:paraId="0BD8412B" w14:textId="6467A551" w:rsidR="004F04EC" w:rsidRDefault="004F04EC" w:rsidP="00476FE9">
      <w:pPr>
        <w:tabs>
          <w:tab w:val="left" w:pos="0"/>
          <w:tab w:val="left" w:pos="528"/>
          <w:tab w:val="left" w:pos="988"/>
          <w:tab w:val="left" w:pos="1606"/>
          <w:tab w:val="left" w:pos="2224"/>
          <w:tab w:val="left" w:pos="2842"/>
          <w:tab w:val="left" w:pos="3460"/>
          <w:tab w:val="left" w:pos="4078"/>
          <w:tab w:val="left" w:pos="4696"/>
          <w:tab w:val="left" w:pos="5314"/>
          <w:tab w:val="left" w:pos="5932"/>
          <w:tab w:val="left" w:pos="6550"/>
          <w:tab w:val="left" w:pos="7168"/>
          <w:tab w:val="left" w:pos="7786"/>
          <w:tab w:val="left" w:pos="8404"/>
          <w:tab w:val="left" w:pos="9022"/>
        </w:tabs>
        <w:ind w:left="988" w:hanging="460"/>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noProof/>
          <w:sz w:val="24"/>
          <w:szCs w:val="24"/>
          <w:lang w:val="en-CA" w:eastAsia="en-CA"/>
        </w:rPr>
        <w:drawing>
          <wp:inline distT="0" distB="0" distL="0" distR="0" wp14:anchorId="6079717C" wp14:editId="26C4E795">
            <wp:extent cx="1906953" cy="11833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907048" cy="1183382"/>
                    </a:xfrm>
                    <a:prstGeom prst="rect">
                      <a:avLst/>
                    </a:prstGeom>
                    <a:noFill/>
                    <a:ln>
                      <a:noFill/>
                    </a:ln>
                  </pic:spPr>
                </pic:pic>
              </a:graphicData>
            </a:graphic>
          </wp:inline>
        </w:drawing>
      </w:r>
    </w:p>
    <w:p w14:paraId="14CB28E8" w14:textId="6B959450" w:rsidR="004F04EC" w:rsidRPr="00616FB0" w:rsidRDefault="004F04EC" w:rsidP="003D1E1D">
      <w:pPr>
        <w:ind w:left="2160" w:firstLine="720"/>
        <w:rPr>
          <w:i/>
          <w:color w:val="943634"/>
        </w:rPr>
      </w:pPr>
      <w:r>
        <w:rPr>
          <w:i/>
          <w:color w:val="943634"/>
        </w:rPr>
        <w:t xml:space="preserve">           Figure 13</w:t>
      </w:r>
    </w:p>
    <w:p w14:paraId="28195F15" w14:textId="5FF10E71" w:rsidR="00476FE9" w:rsidRDefault="00476FE9" w:rsidP="005E2E0B">
      <w:pPr>
        <w:tabs>
          <w:tab w:val="left" w:pos="0"/>
          <w:tab w:val="left" w:pos="528"/>
          <w:tab w:val="left" w:pos="988"/>
          <w:tab w:val="left" w:pos="1606"/>
          <w:tab w:val="left" w:pos="2224"/>
          <w:tab w:val="left" w:pos="2842"/>
          <w:tab w:val="left" w:pos="3460"/>
          <w:tab w:val="left" w:pos="4078"/>
          <w:tab w:val="left" w:pos="4696"/>
          <w:tab w:val="left" w:pos="5314"/>
          <w:tab w:val="left" w:pos="5932"/>
          <w:tab w:val="left" w:pos="6550"/>
          <w:tab w:val="left" w:pos="7168"/>
          <w:tab w:val="left" w:pos="7786"/>
          <w:tab w:val="left" w:pos="8404"/>
          <w:tab w:val="left" w:pos="9022"/>
        </w:tabs>
        <w:rPr>
          <w:rFonts w:ascii="Times New Roman" w:hAnsi="Times New Roman"/>
          <w:sz w:val="24"/>
          <w:szCs w:val="24"/>
          <w:lang w:val="en-GB"/>
        </w:rPr>
      </w:pPr>
    </w:p>
    <w:p w14:paraId="48B4ECE6" w14:textId="5821E792" w:rsidR="005E2E0B" w:rsidRPr="00E30CD4" w:rsidRDefault="006D5633" w:rsidP="005E2E0B">
      <w:pPr>
        <w:tabs>
          <w:tab w:val="left" w:pos="0"/>
          <w:tab w:val="left" w:pos="528"/>
          <w:tab w:val="left" w:pos="988"/>
          <w:tab w:val="left" w:pos="1606"/>
          <w:tab w:val="left" w:pos="2224"/>
          <w:tab w:val="left" w:pos="2842"/>
          <w:tab w:val="left" w:pos="3460"/>
          <w:tab w:val="left" w:pos="4078"/>
          <w:tab w:val="left" w:pos="4696"/>
          <w:tab w:val="left" w:pos="5314"/>
          <w:tab w:val="left" w:pos="5932"/>
          <w:tab w:val="left" w:pos="6550"/>
          <w:tab w:val="left" w:pos="7168"/>
          <w:tab w:val="left" w:pos="7786"/>
          <w:tab w:val="left" w:pos="8404"/>
          <w:tab w:val="left" w:pos="9022"/>
        </w:tabs>
        <w:rPr>
          <w:rFonts w:ascii="Times New Roman" w:hAnsi="Times New Roman"/>
          <w:sz w:val="24"/>
          <w:szCs w:val="24"/>
          <w:lang w:val="en-GB"/>
        </w:rPr>
      </w:pPr>
      <w:r w:rsidRPr="00E30CD4">
        <w:rPr>
          <w:rFonts w:ascii="Times New Roman" w:hAnsi="Times New Roman"/>
          <w:sz w:val="24"/>
          <w:szCs w:val="24"/>
          <w:lang w:val="en-GB"/>
        </w:rPr>
        <w:t xml:space="preserve">3.1.1.6 </w:t>
      </w:r>
      <w:r w:rsidR="00A532D9" w:rsidRPr="00E30CD4">
        <w:rPr>
          <w:rFonts w:ascii="Times New Roman" w:hAnsi="Times New Roman"/>
          <w:sz w:val="24"/>
          <w:szCs w:val="24"/>
          <w:lang w:val="en-GB"/>
        </w:rPr>
        <w:t>Rifle, calibre .303 Brown Bear Target</w:t>
      </w:r>
    </w:p>
    <w:p w14:paraId="13808752" w14:textId="77777777" w:rsidR="00A532D9" w:rsidRPr="00E30CD4" w:rsidRDefault="00A532D9" w:rsidP="005E2E0B">
      <w:pPr>
        <w:tabs>
          <w:tab w:val="left" w:pos="0"/>
          <w:tab w:val="left" w:pos="528"/>
          <w:tab w:val="left" w:pos="988"/>
          <w:tab w:val="left" w:pos="1606"/>
          <w:tab w:val="left" w:pos="2224"/>
          <w:tab w:val="left" w:pos="2842"/>
          <w:tab w:val="left" w:pos="3460"/>
          <w:tab w:val="left" w:pos="4078"/>
          <w:tab w:val="left" w:pos="4696"/>
          <w:tab w:val="left" w:pos="5314"/>
          <w:tab w:val="left" w:pos="5932"/>
          <w:tab w:val="left" w:pos="6550"/>
          <w:tab w:val="left" w:pos="7168"/>
          <w:tab w:val="left" w:pos="7786"/>
          <w:tab w:val="left" w:pos="8404"/>
          <w:tab w:val="left" w:pos="9022"/>
        </w:tabs>
        <w:rPr>
          <w:rFonts w:ascii="Times New Roman" w:hAnsi="Times New Roman"/>
          <w:sz w:val="24"/>
          <w:szCs w:val="24"/>
          <w:lang w:val="en-GB"/>
        </w:rPr>
      </w:pPr>
    </w:p>
    <w:p w14:paraId="01ECD07D" w14:textId="77777777" w:rsidR="00A532D9" w:rsidRPr="00E30CD4" w:rsidRDefault="00A532D9" w:rsidP="00A532D9">
      <w:pPr>
        <w:tabs>
          <w:tab w:val="left" w:pos="0"/>
          <w:tab w:val="left" w:pos="528"/>
          <w:tab w:val="left" w:pos="988"/>
          <w:tab w:val="left" w:pos="1606"/>
          <w:tab w:val="left" w:pos="2224"/>
          <w:tab w:val="left" w:pos="2842"/>
          <w:tab w:val="left" w:pos="3460"/>
          <w:tab w:val="left" w:pos="4078"/>
          <w:tab w:val="left" w:pos="4696"/>
          <w:tab w:val="left" w:pos="5314"/>
          <w:tab w:val="left" w:pos="5932"/>
          <w:tab w:val="left" w:pos="6550"/>
          <w:tab w:val="left" w:pos="7168"/>
          <w:tab w:val="left" w:pos="7786"/>
          <w:tab w:val="left" w:pos="8404"/>
          <w:tab w:val="left" w:pos="9022"/>
        </w:tabs>
        <w:ind w:left="528" w:hanging="528"/>
        <w:rPr>
          <w:rFonts w:ascii="Times New Roman" w:hAnsi="Times New Roman"/>
          <w:sz w:val="24"/>
          <w:szCs w:val="24"/>
          <w:lang w:val="en-GB"/>
        </w:rPr>
      </w:pPr>
      <w:r w:rsidRPr="00E30CD4">
        <w:rPr>
          <w:rFonts w:ascii="Times New Roman" w:hAnsi="Times New Roman"/>
          <w:sz w:val="24"/>
          <w:szCs w:val="24"/>
          <w:lang w:val="en-GB"/>
        </w:rPr>
        <w:tab/>
      </w:r>
      <w:r w:rsidRPr="00E30CD4">
        <w:rPr>
          <w:rFonts w:ascii="Times New Roman" w:hAnsi="Times New Roman"/>
          <w:sz w:val="24"/>
          <w:szCs w:val="24"/>
          <w:lang w:val="en-GB"/>
        </w:rPr>
        <w:tab/>
        <w:t>a.</w:t>
      </w:r>
      <w:r w:rsidRPr="00E30CD4">
        <w:rPr>
          <w:rFonts w:ascii="Times New Roman" w:hAnsi="Times New Roman"/>
          <w:sz w:val="24"/>
          <w:szCs w:val="24"/>
          <w:lang w:val="en-GB"/>
        </w:rPr>
        <w:tab/>
        <w:t>Brown bear target with shaded hit-zone ring;</w:t>
      </w:r>
    </w:p>
    <w:p w14:paraId="4C0FAD86" w14:textId="77777777" w:rsidR="00A532D9" w:rsidRPr="00E30CD4" w:rsidRDefault="00A532D9" w:rsidP="00A532D9">
      <w:pPr>
        <w:tabs>
          <w:tab w:val="left" w:pos="0"/>
          <w:tab w:val="left" w:pos="528"/>
          <w:tab w:val="left" w:pos="988"/>
          <w:tab w:val="left" w:pos="1606"/>
          <w:tab w:val="left" w:pos="2224"/>
          <w:tab w:val="left" w:pos="2842"/>
          <w:tab w:val="left" w:pos="3460"/>
          <w:tab w:val="left" w:pos="4078"/>
          <w:tab w:val="left" w:pos="4696"/>
          <w:tab w:val="left" w:pos="5314"/>
          <w:tab w:val="left" w:pos="5932"/>
          <w:tab w:val="left" w:pos="6550"/>
          <w:tab w:val="left" w:pos="7168"/>
          <w:tab w:val="left" w:pos="7786"/>
          <w:tab w:val="left" w:pos="8404"/>
          <w:tab w:val="left" w:pos="9022"/>
        </w:tabs>
        <w:ind w:left="528" w:hanging="528"/>
        <w:rPr>
          <w:rFonts w:ascii="Times New Roman" w:hAnsi="Times New Roman"/>
          <w:sz w:val="24"/>
          <w:szCs w:val="24"/>
          <w:lang w:val="en-GB"/>
        </w:rPr>
      </w:pPr>
    </w:p>
    <w:p w14:paraId="1FCE82B8" w14:textId="18970720" w:rsidR="00A532D9" w:rsidRPr="00E30CD4" w:rsidRDefault="00A532D9" w:rsidP="00A532D9">
      <w:pPr>
        <w:tabs>
          <w:tab w:val="left" w:pos="0"/>
          <w:tab w:val="left" w:pos="528"/>
          <w:tab w:val="left" w:pos="988"/>
          <w:tab w:val="left" w:pos="1606"/>
          <w:tab w:val="left" w:pos="2224"/>
          <w:tab w:val="left" w:pos="2842"/>
          <w:tab w:val="left" w:pos="3460"/>
          <w:tab w:val="left" w:pos="4078"/>
          <w:tab w:val="left" w:pos="4696"/>
          <w:tab w:val="left" w:pos="5314"/>
          <w:tab w:val="left" w:pos="5932"/>
          <w:tab w:val="left" w:pos="6550"/>
          <w:tab w:val="left" w:pos="7168"/>
          <w:tab w:val="left" w:pos="7786"/>
          <w:tab w:val="left" w:pos="8404"/>
          <w:tab w:val="left" w:pos="9022"/>
        </w:tabs>
        <w:ind w:left="528" w:hanging="528"/>
        <w:rPr>
          <w:rFonts w:ascii="Times New Roman" w:hAnsi="Times New Roman"/>
          <w:sz w:val="24"/>
          <w:szCs w:val="24"/>
          <w:lang w:val="en-GB"/>
        </w:rPr>
      </w:pPr>
      <w:r w:rsidRPr="00E30CD4">
        <w:rPr>
          <w:rFonts w:ascii="Times New Roman" w:hAnsi="Times New Roman"/>
          <w:sz w:val="24"/>
          <w:szCs w:val="24"/>
          <w:lang w:val="en-GB"/>
        </w:rPr>
        <w:tab/>
      </w:r>
      <w:r w:rsidRPr="00E30CD4">
        <w:rPr>
          <w:rFonts w:ascii="Times New Roman" w:hAnsi="Times New Roman"/>
          <w:sz w:val="24"/>
          <w:szCs w:val="24"/>
          <w:lang w:val="en-GB"/>
        </w:rPr>
        <w:tab/>
        <w:t>b.</w:t>
      </w:r>
      <w:r w:rsidRPr="00E30CD4">
        <w:rPr>
          <w:rFonts w:ascii="Times New Roman" w:hAnsi="Times New Roman"/>
          <w:sz w:val="24"/>
          <w:szCs w:val="24"/>
          <w:lang w:val="en-GB"/>
        </w:rPr>
        <w:tab/>
        <w:t xml:space="preserve">Will be centred on a 1.2 metre screen </w:t>
      </w:r>
      <w:r w:rsidR="00F86503" w:rsidRPr="00E30CD4">
        <w:rPr>
          <w:rFonts w:ascii="Times New Roman" w:hAnsi="Times New Roman"/>
          <w:sz w:val="24"/>
          <w:szCs w:val="24"/>
          <w:lang w:val="en-GB"/>
        </w:rPr>
        <w:t xml:space="preserve">or hand held on a stick </w:t>
      </w:r>
      <w:r w:rsidRPr="00E30CD4">
        <w:rPr>
          <w:rFonts w:ascii="Times New Roman" w:hAnsi="Times New Roman"/>
          <w:sz w:val="24"/>
          <w:szCs w:val="24"/>
          <w:lang w:val="en-GB"/>
        </w:rPr>
        <w:t>(TBC);</w:t>
      </w:r>
    </w:p>
    <w:p w14:paraId="15F9AA40" w14:textId="77777777" w:rsidR="00A532D9" w:rsidRPr="00E30CD4" w:rsidRDefault="00A532D9" w:rsidP="00A532D9">
      <w:pPr>
        <w:tabs>
          <w:tab w:val="left" w:pos="0"/>
          <w:tab w:val="left" w:pos="528"/>
          <w:tab w:val="left" w:pos="988"/>
          <w:tab w:val="left" w:pos="1606"/>
          <w:tab w:val="left" w:pos="2224"/>
          <w:tab w:val="left" w:pos="2842"/>
          <w:tab w:val="left" w:pos="3460"/>
          <w:tab w:val="left" w:pos="4078"/>
          <w:tab w:val="left" w:pos="4696"/>
          <w:tab w:val="left" w:pos="5314"/>
          <w:tab w:val="left" w:pos="5932"/>
          <w:tab w:val="left" w:pos="6550"/>
          <w:tab w:val="left" w:pos="7168"/>
          <w:tab w:val="left" w:pos="7786"/>
          <w:tab w:val="left" w:pos="8404"/>
          <w:tab w:val="left" w:pos="9022"/>
        </w:tabs>
        <w:ind w:left="528" w:hanging="528"/>
        <w:rPr>
          <w:rFonts w:ascii="Times New Roman" w:hAnsi="Times New Roman"/>
          <w:sz w:val="24"/>
          <w:szCs w:val="24"/>
          <w:lang w:val="en-GB"/>
        </w:rPr>
      </w:pPr>
    </w:p>
    <w:p w14:paraId="5E8B1594" w14:textId="6F5D4937" w:rsidR="00A532D9" w:rsidRPr="00E30CD4" w:rsidRDefault="00A532D9" w:rsidP="00A532D9">
      <w:pPr>
        <w:tabs>
          <w:tab w:val="left" w:pos="0"/>
          <w:tab w:val="left" w:pos="528"/>
          <w:tab w:val="left" w:pos="988"/>
          <w:tab w:val="left" w:pos="1606"/>
          <w:tab w:val="left" w:pos="2224"/>
          <w:tab w:val="left" w:pos="2842"/>
          <w:tab w:val="left" w:pos="3460"/>
          <w:tab w:val="left" w:pos="4078"/>
          <w:tab w:val="left" w:pos="4696"/>
          <w:tab w:val="left" w:pos="5314"/>
          <w:tab w:val="left" w:pos="5932"/>
          <w:tab w:val="left" w:pos="6550"/>
          <w:tab w:val="left" w:pos="7168"/>
          <w:tab w:val="left" w:pos="7786"/>
          <w:tab w:val="left" w:pos="8404"/>
          <w:tab w:val="left" w:pos="9022"/>
        </w:tabs>
        <w:ind w:left="528" w:hanging="528"/>
        <w:rPr>
          <w:rFonts w:ascii="Times New Roman" w:hAnsi="Times New Roman"/>
          <w:sz w:val="24"/>
          <w:szCs w:val="24"/>
          <w:lang w:val="en-GB"/>
        </w:rPr>
      </w:pPr>
      <w:r w:rsidRPr="00E30CD4">
        <w:rPr>
          <w:rFonts w:ascii="Times New Roman" w:hAnsi="Times New Roman"/>
          <w:sz w:val="24"/>
          <w:szCs w:val="24"/>
          <w:lang w:val="en-GB"/>
        </w:rPr>
        <w:tab/>
      </w:r>
      <w:r w:rsidRPr="00E30CD4">
        <w:rPr>
          <w:rFonts w:ascii="Times New Roman" w:hAnsi="Times New Roman"/>
          <w:sz w:val="24"/>
          <w:szCs w:val="24"/>
          <w:lang w:val="en-GB"/>
        </w:rPr>
        <w:tab/>
        <w:t>c.</w:t>
      </w:r>
      <w:r w:rsidRPr="00E30CD4">
        <w:rPr>
          <w:rFonts w:ascii="Times New Roman" w:hAnsi="Times New Roman"/>
          <w:sz w:val="24"/>
          <w:szCs w:val="24"/>
          <w:lang w:val="en-GB"/>
        </w:rPr>
        <w:tab/>
        <w:t>Scoring IAW Match Conditions;</w:t>
      </w:r>
    </w:p>
    <w:p w14:paraId="27069E68" w14:textId="77777777" w:rsidR="00A532D9" w:rsidRPr="00E30CD4" w:rsidRDefault="00A532D9" w:rsidP="00A532D9">
      <w:pPr>
        <w:tabs>
          <w:tab w:val="left" w:pos="0"/>
          <w:tab w:val="left" w:pos="528"/>
          <w:tab w:val="left" w:pos="988"/>
          <w:tab w:val="left" w:pos="1606"/>
          <w:tab w:val="left" w:pos="2224"/>
          <w:tab w:val="left" w:pos="2842"/>
          <w:tab w:val="left" w:pos="3460"/>
          <w:tab w:val="left" w:pos="4078"/>
          <w:tab w:val="left" w:pos="4696"/>
          <w:tab w:val="left" w:pos="5314"/>
          <w:tab w:val="left" w:pos="5932"/>
          <w:tab w:val="left" w:pos="6550"/>
          <w:tab w:val="left" w:pos="7168"/>
          <w:tab w:val="left" w:pos="7786"/>
          <w:tab w:val="left" w:pos="8404"/>
          <w:tab w:val="left" w:pos="9022"/>
        </w:tabs>
        <w:ind w:left="528" w:hanging="528"/>
        <w:rPr>
          <w:rFonts w:ascii="Times New Roman" w:hAnsi="Times New Roman"/>
          <w:sz w:val="24"/>
          <w:szCs w:val="24"/>
          <w:lang w:val="en-GB"/>
        </w:rPr>
      </w:pPr>
    </w:p>
    <w:p w14:paraId="1B437CCA" w14:textId="1AE97807" w:rsidR="00A532D9" w:rsidRPr="00E30CD4" w:rsidRDefault="00A532D9" w:rsidP="00A532D9">
      <w:pPr>
        <w:tabs>
          <w:tab w:val="left" w:pos="0"/>
          <w:tab w:val="left" w:pos="528"/>
          <w:tab w:val="left" w:pos="988"/>
          <w:tab w:val="left" w:pos="1606"/>
          <w:tab w:val="left" w:pos="2224"/>
          <w:tab w:val="left" w:pos="2842"/>
          <w:tab w:val="left" w:pos="3460"/>
          <w:tab w:val="left" w:pos="4078"/>
          <w:tab w:val="left" w:pos="4696"/>
          <w:tab w:val="left" w:pos="5314"/>
          <w:tab w:val="left" w:pos="5932"/>
          <w:tab w:val="left" w:pos="6550"/>
          <w:tab w:val="left" w:pos="7168"/>
          <w:tab w:val="left" w:pos="7786"/>
          <w:tab w:val="left" w:pos="8404"/>
          <w:tab w:val="left" w:pos="9022"/>
        </w:tabs>
        <w:ind w:left="528" w:hanging="528"/>
        <w:rPr>
          <w:rFonts w:ascii="Times New Roman" w:hAnsi="Times New Roman"/>
          <w:sz w:val="24"/>
          <w:szCs w:val="24"/>
          <w:lang w:val="en-GB"/>
        </w:rPr>
      </w:pPr>
      <w:r w:rsidRPr="00E30CD4">
        <w:rPr>
          <w:rFonts w:ascii="Times New Roman" w:hAnsi="Times New Roman"/>
          <w:sz w:val="24"/>
          <w:szCs w:val="24"/>
          <w:lang w:val="en-GB"/>
        </w:rPr>
        <w:tab/>
      </w:r>
      <w:r w:rsidRPr="00E30CD4">
        <w:rPr>
          <w:rFonts w:ascii="Times New Roman" w:hAnsi="Times New Roman"/>
          <w:sz w:val="24"/>
          <w:szCs w:val="24"/>
          <w:lang w:val="en-GB"/>
        </w:rPr>
        <w:tab/>
        <w:t>d.</w:t>
      </w:r>
      <w:r w:rsidRPr="00E30CD4">
        <w:rPr>
          <w:rFonts w:ascii="Times New Roman" w:hAnsi="Times New Roman"/>
          <w:sz w:val="24"/>
          <w:szCs w:val="24"/>
          <w:lang w:val="en-GB"/>
        </w:rPr>
        <w:tab/>
        <w:t>Used in Match 16 (Canadian Ranger Open); and</w:t>
      </w:r>
    </w:p>
    <w:p w14:paraId="0E0CC4E0" w14:textId="77777777" w:rsidR="00A532D9" w:rsidRPr="00E30CD4" w:rsidRDefault="00A532D9" w:rsidP="00A532D9">
      <w:pPr>
        <w:tabs>
          <w:tab w:val="left" w:pos="0"/>
          <w:tab w:val="left" w:pos="528"/>
          <w:tab w:val="left" w:pos="988"/>
          <w:tab w:val="left" w:pos="1606"/>
          <w:tab w:val="left" w:pos="2224"/>
          <w:tab w:val="left" w:pos="2842"/>
          <w:tab w:val="left" w:pos="3460"/>
          <w:tab w:val="left" w:pos="4078"/>
          <w:tab w:val="left" w:pos="4696"/>
          <w:tab w:val="left" w:pos="5314"/>
          <w:tab w:val="left" w:pos="5932"/>
          <w:tab w:val="left" w:pos="6550"/>
          <w:tab w:val="left" w:pos="7168"/>
          <w:tab w:val="left" w:pos="7786"/>
          <w:tab w:val="left" w:pos="8404"/>
          <w:tab w:val="left" w:pos="9022"/>
        </w:tabs>
        <w:ind w:left="528" w:hanging="528"/>
        <w:rPr>
          <w:rFonts w:ascii="Times New Roman" w:hAnsi="Times New Roman"/>
          <w:sz w:val="24"/>
          <w:szCs w:val="24"/>
          <w:lang w:val="en-GB"/>
        </w:rPr>
      </w:pPr>
    </w:p>
    <w:p w14:paraId="09AE764B" w14:textId="5A731CBB" w:rsidR="00A532D9" w:rsidRDefault="00A532D9" w:rsidP="00A532D9">
      <w:pPr>
        <w:tabs>
          <w:tab w:val="left" w:pos="0"/>
          <w:tab w:val="left" w:pos="528"/>
          <w:tab w:val="left" w:pos="988"/>
          <w:tab w:val="left" w:pos="1606"/>
          <w:tab w:val="left" w:pos="2224"/>
          <w:tab w:val="left" w:pos="2842"/>
          <w:tab w:val="left" w:pos="3460"/>
          <w:tab w:val="left" w:pos="4078"/>
          <w:tab w:val="left" w:pos="4696"/>
          <w:tab w:val="left" w:pos="5314"/>
          <w:tab w:val="left" w:pos="5932"/>
          <w:tab w:val="left" w:pos="6550"/>
          <w:tab w:val="left" w:pos="7168"/>
          <w:tab w:val="left" w:pos="7786"/>
          <w:tab w:val="left" w:pos="8404"/>
          <w:tab w:val="left" w:pos="9022"/>
        </w:tabs>
        <w:ind w:left="528" w:hanging="528"/>
        <w:rPr>
          <w:rFonts w:ascii="Times New Roman" w:hAnsi="Times New Roman"/>
          <w:sz w:val="24"/>
          <w:szCs w:val="24"/>
          <w:lang w:val="en-GB"/>
        </w:rPr>
      </w:pPr>
      <w:r w:rsidRPr="00E30CD4">
        <w:rPr>
          <w:rFonts w:ascii="Times New Roman" w:hAnsi="Times New Roman"/>
          <w:sz w:val="24"/>
          <w:szCs w:val="24"/>
          <w:lang w:val="en-GB"/>
        </w:rPr>
        <w:tab/>
      </w:r>
      <w:r w:rsidRPr="00E30CD4">
        <w:rPr>
          <w:rFonts w:ascii="Times New Roman" w:hAnsi="Times New Roman"/>
          <w:sz w:val="24"/>
          <w:szCs w:val="24"/>
          <w:lang w:val="en-GB"/>
        </w:rPr>
        <w:tab/>
        <w:t>e.</w:t>
      </w:r>
      <w:r w:rsidRPr="00E30CD4">
        <w:rPr>
          <w:rFonts w:ascii="Times New Roman" w:hAnsi="Times New Roman"/>
          <w:sz w:val="24"/>
          <w:szCs w:val="24"/>
          <w:lang w:val="en-GB"/>
        </w:rPr>
        <w:tab/>
        <w:t>Target measures 23” x 35”, Alaska State Parks Bear Target ASP-BB.</w:t>
      </w:r>
    </w:p>
    <w:p w14:paraId="264C5C06" w14:textId="77777777" w:rsidR="00A532D9" w:rsidRDefault="00A532D9" w:rsidP="00A532D9">
      <w:pPr>
        <w:tabs>
          <w:tab w:val="left" w:pos="0"/>
          <w:tab w:val="left" w:pos="528"/>
          <w:tab w:val="left" w:pos="988"/>
          <w:tab w:val="left" w:pos="1606"/>
          <w:tab w:val="left" w:pos="2224"/>
          <w:tab w:val="left" w:pos="2842"/>
          <w:tab w:val="left" w:pos="3460"/>
          <w:tab w:val="left" w:pos="4078"/>
          <w:tab w:val="left" w:pos="4696"/>
          <w:tab w:val="left" w:pos="5314"/>
          <w:tab w:val="left" w:pos="5932"/>
          <w:tab w:val="left" w:pos="6550"/>
          <w:tab w:val="left" w:pos="7168"/>
          <w:tab w:val="left" w:pos="7786"/>
          <w:tab w:val="left" w:pos="8404"/>
          <w:tab w:val="left" w:pos="9022"/>
        </w:tabs>
        <w:ind w:left="528" w:hanging="528"/>
        <w:rPr>
          <w:rFonts w:ascii="Times New Roman" w:hAnsi="Times New Roman"/>
          <w:sz w:val="24"/>
          <w:szCs w:val="24"/>
          <w:lang w:val="en-GB"/>
        </w:rPr>
      </w:pPr>
    </w:p>
    <w:p w14:paraId="2F9D5592" w14:textId="6BF2C2E3" w:rsidR="00692236" w:rsidRDefault="00A532D9" w:rsidP="00A532D9">
      <w:pPr>
        <w:tabs>
          <w:tab w:val="left" w:pos="0"/>
          <w:tab w:val="left" w:pos="528"/>
          <w:tab w:val="left" w:pos="1606"/>
          <w:tab w:val="left" w:pos="2224"/>
          <w:tab w:val="left" w:pos="2842"/>
          <w:tab w:val="left" w:pos="3460"/>
          <w:tab w:val="left" w:pos="4078"/>
          <w:tab w:val="left" w:pos="4696"/>
          <w:tab w:val="left" w:pos="5314"/>
          <w:tab w:val="left" w:pos="5932"/>
          <w:tab w:val="left" w:pos="6550"/>
          <w:tab w:val="left" w:pos="7168"/>
          <w:tab w:val="left" w:pos="7786"/>
          <w:tab w:val="left" w:pos="8404"/>
          <w:tab w:val="left" w:pos="9022"/>
        </w:tabs>
        <w:jc w:val="center"/>
        <w:rPr>
          <w:rFonts w:ascii="Times New Roman" w:hAnsi="Times New Roman"/>
          <w:sz w:val="24"/>
          <w:szCs w:val="24"/>
          <w:lang w:val="en-GB"/>
        </w:rPr>
      </w:pPr>
      <w:r w:rsidRPr="00692236">
        <w:rPr>
          <w:rFonts w:ascii="Times New Roman" w:hAnsi="Times New Roman"/>
          <w:noProof/>
          <w:sz w:val="24"/>
          <w:szCs w:val="24"/>
          <w:lang w:val="en-CA" w:eastAsia="en-CA"/>
        </w:rPr>
        <w:drawing>
          <wp:inline distT="0" distB="0" distL="0" distR="0" wp14:anchorId="5B2B75AD" wp14:editId="5D63D730">
            <wp:extent cx="2219325" cy="2219325"/>
            <wp:effectExtent l="0" t="0" r="9525" b="9525"/>
            <wp:docPr id="5" name="Picture 5" descr="C:\Users\fischer.lh2\Desktop\ASP-BB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scher.lh2\Desktop\ASP-BB_L.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2219325" cy="2219325"/>
                    </a:xfrm>
                    <a:prstGeom prst="rect">
                      <a:avLst/>
                    </a:prstGeom>
                    <a:noFill/>
                    <a:ln>
                      <a:noFill/>
                    </a:ln>
                  </pic:spPr>
                </pic:pic>
              </a:graphicData>
            </a:graphic>
          </wp:inline>
        </w:drawing>
      </w:r>
    </w:p>
    <w:p w14:paraId="37CEA55C" w14:textId="77777777" w:rsidR="00A532D9" w:rsidRPr="00692236" w:rsidRDefault="00A532D9" w:rsidP="00692236">
      <w:pPr>
        <w:tabs>
          <w:tab w:val="left" w:pos="0"/>
          <w:tab w:val="left" w:pos="528"/>
          <w:tab w:val="left" w:pos="1606"/>
          <w:tab w:val="left" w:pos="2224"/>
          <w:tab w:val="left" w:pos="2842"/>
          <w:tab w:val="left" w:pos="3460"/>
          <w:tab w:val="left" w:pos="4078"/>
          <w:tab w:val="left" w:pos="4696"/>
          <w:tab w:val="left" w:pos="5314"/>
          <w:tab w:val="left" w:pos="5932"/>
          <w:tab w:val="left" w:pos="6550"/>
          <w:tab w:val="left" w:pos="7168"/>
          <w:tab w:val="left" w:pos="7786"/>
          <w:tab w:val="left" w:pos="8404"/>
          <w:tab w:val="left" w:pos="9022"/>
        </w:tabs>
        <w:rPr>
          <w:rFonts w:ascii="Times New Roman" w:hAnsi="Times New Roman"/>
          <w:sz w:val="24"/>
          <w:szCs w:val="24"/>
          <w:lang w:val="en-GB"/>
        </w:rPr>
      </w:pPr>
    </w:p>
    <w:p w14:paraId="0205A282" w14:textId="77777777" w:rsidR="00A532D9" w:rsidRDefault="00A532D9" w:rsidP="00476FE9">
      <w:pPr>
        <w:tabs>
          <w:tab w:val="left" w:pos="0"/>
          <w:tab w:val="left" w:pos="528"/>
          <w:tab w:val="left" w:pos="1606"/>
          <w:tab w:val="left" w:pos="2224"/>
          <w:tab w:val="left" w:pos="2842"/>
          <w:tab w:val="left" w:pos="3460"/>
          <w:tab w:val="left" w:pos="4078"/>
          <w:tab w:val="left" w:pos="4696"/>
          <w:tab w:val="left" w:pos="5314"/>
          <w:tab w:val="left" w:pos="5932"/>
          <w:tab w:val="left" w:pos="6550"/>
          <w:tab w:val="left" w:pos="7168"/>
          <w:tab w:val="left" w:pos="7786"/>
          <w:tab w:val="left" w:pos="8404"/>
          <w:tab w:val="left" w:pos="9022"/>
        </w:tabs>
        <w:ind w:firstLine="5"/>
        <w:rPr>
          <w:rFonts w:ascii="Times New Roman" w:hAnsi="Times New Roman"/>
          <w:sz w:val="24"/>
          <w:szCs w:val="24"/>
          <w:lang w:val="en-GB"/>
        </w:rPr>
      </w:pPr>
    </w:p>
    <w:p w14:paraId="28195F16" w14:textId="79ED7E41" w:rsidR="00476FE9" w:rsidRPr="00476FE9" w:rsidRDefault="005E2E0B" w:rsidP="00476FE9">
      <w:pPr>
        <w:tabs>
          <w:tab w:val="left" w:pos="0"/>
          <w:tab w:val="left" w:pos="528"/>
          <w:tab w:val="left" w:pos="1606"/>
          <w:tab w:val="left" w:pos="2224"/>
          <w:tab w:val="left" w:pos="2842"/>
          <w:tab w:val="left" w:pos="3460"/>
          <w:tab w:val="left" w:pos="4078"/>
          <w:tab w:val="left" w:pos="4696"/>
          <w:tab w:val="left" w:pos="5314"/>
          <w:tab w:val="left" w:pos="5932"/>
          <w:tab w:val="left" w:pos="6550"/>
          <w:tab w:val="left" w:pos="7168"/>
          <w:tab w:val="left" w:pos="7786"/>
          <w:tab w:val="left" w:pos="8404"/>
          <w:tab w:val="left" w:pos="9022"/>
        </w:tabs>
        <w:ind w:firstLine="5"/>
        <w:rPr>
          <w:rFonts w:ascii="Times New Roman" w:hAnsi="Times New Roman"/>
          <w:sz w:val="24"/>
          <w:szCs w:val="24"/>
          <w:lang w:val="en-GB"/>
        </w:rPr>
      </w:pPr>
      <w:r>
        <w:rPr>
          <w:rFonts w:ascii="Times New Roman" w:hAnsi="Times New Roman"/>
          <w:sz w:val="24"/>
          <w:szCs w:val="24"/>
          <w:lang w:val="en-GB"/>
        </w:rPr>
        <w:t>3.1.1.7</w:t>
      </w:r>
      <w:r w:rsidR="00476FE9" w:rsidRPr="00476FE9">
        <w:rPr>
          <w:rFonts w:ascii="Times New Roman" w:hAnsi="Times New Roman"/>
          <w:sz w:val="24"/>
          <w:szCs w:val="24"/>
          <w:lang w:val="en-GB"/>
        </w:rPr>
        <w:t xml:space="preserve"> Falling Plates / Blocks </w:t>
      </w:r>
    </w:p>
    <w:p w14:paraId="28195F17" w14:textId="77777777" w:rsidR="00476FE9" w:rsidRPr="00476FE9" w:rsidRDefault="00476FE9" w:rsidP="00476FE9">
      <w:pPr>
        <w:tabs>
          <w:tab w:val="left" w:pos="0"/>
          <w:tab w:val="left" w:pos="528"/>
          <w:tab w:val="left" w:pos="1606"/>
          <w:tab w:val="left" w:pos="2224"/>
          <w:tab w:val="left" w:pos="2842"/>
          <w:tab w:val="left" w:pos="3460"/>
          <w:tab w:val="left" w:pos="4078"/>
          <w:tab w:val="left" w:pos="4696"/>
          <w:tab w:val="left" w:pos="5314"/>
          <w:tab w:val="left" w:pos="5932"/>
          <w:tab w:val="left" w:pos="6550"/>
          <w:tab w:val="left" w:pos="7168"/>
          <w:tab w:val="left" w:pos="7786"/>
          <w:tab w:val="left" w:pos="8404"/>
          <w:tab w:val="left" w:pos="9022"/>
        </w:tabs>
        <w:ind w:firstLine="5"/>
        <w:rPr>
          <w:rFonts w:ascii="Times New Roman" w:hAnsi="Times New Roman"/>
          <w:sz w:val="24"/>
          <w:szCs w:val="24"/>
          <w:lang w:val="en-GB"/>
        </w:rPr>
      </w:pPr>
    </w:p>
    <w:p w14:paraId="28195F18" w14:textId="3D066057" w:rsidR="00476FE9" w:rsidRPr="00476FE9" w:rsidRDefault="00476FE9" w:rsidP="00476FE9">
      <w:pPr>
        <w:tabs>
          <w:tab w:val="left" w:pos="528"/>
          <w:tab w:val="left" w:pos="1606"/>
          <w:tab w:val="left" w:pos="2224"/>
          <w:tab w:val="left" w:pos="2842"/>
          <w:tab w:val="left" w:pos="3460"/>
          <w:tab w:val="left" w:pos="4078"/>
          <w:tab w:val="left" w:pos="4696"/>
          <w:tab w:val="left" w:pos="5314"/>
          <w:tab w:val="left" w:pos="5932"/>
          <w:tab w:val="left" w:pos="6550"/>
          <w:tab w:val="left" w:pos="7168"/>
          <w:tab w:val="left" w:pos="7786"/>
          <w:tab w:val="left" w:pos="8404"/>
          <w:tab w:val="left" w:pos="9022"/>
        </w:tabs>
        <w:ind w:left="1560" w:hanging="567"/>
        <w:rPr>
          <w:rFonts w:ascii="Times New Roman" w:hAnsi="Times New Roman"/>
          <w:sz w:val="24"/>
          <w:szCs w:val="24"/>
          <w:lang w:val="en-GB"/>
        </w:rPr>
      </w:pPr>
      <w:r w:rsidRPr="00476FE9">
        <w:rPr>
          <w:rFonts w:ascii="Times New Roman" w:hAnsi="Times New Roman"/>
          <w:sz w:val="24"/>
          <w:szCs w:val="24"/>
          <w:lang w:val="en-GB"/>
        </w:rPr>
        <w:t>a.</w:t>
      </w:r>
      <w:r w:rsidRPr="00476FE9">
        <w:rPr>
          <w:rFonts w:ascii="Times New Roman" w:hAnsi="Times New Roman"/>
          <w:sz w:val="24"/>
          <w:szCs w:val="24"/>
          <w:lang w:val="en-GB"/>
        </w:rPr>
        <w:tab/>
        <w:t xml:space="preserve">Rifle - Consists of steel plates 12.5 mm in thickness, white in colour, </w:t>
      </w:r>
      <w:r w:rsidR="006234C0">
        <w:rPr>
          <w:rFonts w:ascii="Times New Roman" w:hAnsi="Times New Roman"/>
          <w:sz w:val="24"/>
          <w:szCs w:val="24"/>
          <w:lang w:val="en-GB"/>
        </w:rPr>
        <w:t>2</w:t>
      </w:r>
      <w:r w:rsidRPr="00476FE9">
        <w:rPr>
          <w:rFonts w:ascii="Times New Roman" w:hAnsi="Times New Roman"/>
          <w:sz w:val="24"/>
          <w:szCs w:val="24"/>
          <w:lang w:val="en-GB"/>
        </w:rPr>
        <w:t xml:space="preserve">00 mm x </w:t>
      </w:r>
      <w:r w:rsidR="006234C0">
        <w:rPr>
          <w:rFonts w:ascii="Times New Roman" w:hAnsi="Times New Roman"/>
          <w:sz w:val="24"/>
          <w:szCs w:val="24"/>
          <w:lang w:val="en-GB"/>
        </w:rPr>
        <w:t>2</w:t>
      </w:r>
      <w:r w:rsidRPr="00476FE9">
        <w:rPr>
          <w:rFonts w:ascii="Times New Roman" w:hAnsi="Times New Roman"/>
          <w:sz w:val="24"/>
          <w:szCs w:val="24"/>
          <w:lang w:val="en-GB"/>
        </w:rPr>
        <w:t>00 mm square, which fall when hit</w:t>
      </w:r>
      <w:r w:rsidR="00F81378">
        <w:rPr>
          <w:rFonts w:ascii="Times New Roman" w:hAnsi="Times New Roman"/>
          <w:sz w:val="24"/>
          <w:szCs w:val="24"/>
          <w:lang w:val="en-GB"/>
        </w:rPr>
        <w:t xml:space="preserve">; </w:t>
      </w:r>
    </w:p>
    <w:p w14:paraId="28195F1D" w14:textId="77777777" w:rsidR="00476FE9" w:rsidRPr="00476FE9" w:rsidRDefault="00476FE9" w:rsidP="00476FE9">
      <w:pPr>
        <w:tabs>
          <w:tab w:val="left" w:pos="528"/>
          <w:tab w:val="left" w:pos="1606"/>
          <w:tab w:val="left" w:pos="2224"/>
          <w:tab w:val="left" w:pos="2842"/>
          <w:tab w:val="left" w:pos="3460"/>
          <w:tab w:val="left" w:pos="4078"/>
          <w:tab w:val="left" w:pos="4696"/>
          <w:tab w:val="left" w:pos="5314"/>
          <w:tab w:val="left" w:pos="5932"/>
          <w:tab w:val="left" w:pos="6550"/>
          <w:tab w:val="left" w:pos="7168"/>
          <w:tab w:val="left" w:pos="7786"/>
          <w:tab w:val="left" w:pos="8404"/>
          <w:tab w:val="left" w:pos="9022"/>
        </w:tabs>
        <w:ind w:left="1560" w:hanging="567"/>
        <w:rPr>
          <w:rFonts w:ascii="Times New Roman" w:hAnsi="Times New Roman"/>
          <w:sz w:val="24"/>
          <w:szCs w:val="24"/>
          <w:lang w:val="en-GB"/>
        </w:rPr>
      </w:pPr>
    </w:p>
    <w:p w14:paraId="28195F1E" w14:textId="6D4D4E2C" w:rsidR="00476FE9" w:rsidRPr="00476FE9" w:rsidRDefault="006234C0" w:rsidP="00476FE9">
      <w:pPr>
        <w:tabs>
          <w:tab w:val="left" w:pos="528"/>
          <w:tab w:val="left" w:pos="1606"/>
          <w:tab w:val="left" w:pos="2224"/>
          <w:tab w:val="left" w:pos="2842"/>
          <w:tab w:val="left" w:pos="3460"/>
          <w:tab w:val="left" w:pos="4078"/>
          <w:tab w:val="left" w:pos="4696"/>
          <w:tab w:val="left" w:pos="5314"/>
          <w:tab w:val="left" w:pos="5932"/>
          <w:tab w:val="left" w:pos="6550"/>
          <w:tab w:val="left" w:pos="7168"/>
          <w:tab w:val="left" w:pos="7786"/>
          <w:tab w:val="left" w:pos="8404"/>
          <w:tab w:val="left" w:pos="9022"/>
        </w:tabs>
        <w:ind w:left="1560" w:hanging="567"/>
        <w:rPr>
          <w:rFonts w:ascii="Times New Roman" w:hAnsi="Times New Roman"/>
          <w:sz w:val="24"/>
          <w:szCs w:val="24"/>
          <w:lang w:val="en-GB"/>
        </w:rPr>
      </w:pPr>
      <w:r>
        <w:rPr>
          <w:rFonts w:ascii="Times New Roman" w:hAnsi="Times New Roman"/>
          <w:sz w:val="24"/>
          <w:szCs w:val="24"/>
          <w:lang w:val="en-GB"/>
        </w:rPr>
        <w:t>b</w:t>
      </w:r>
      <w:r w:rsidR="00476FE9" w:rsidRPr="00476FE9">
        <w:rPr>
          <w:rFonts w:ascii="Times New Roman" w:hAnsi="Times New Roman"/>
          <w:sz w:val="24"/>
          <w:szCs w:val="24"/>
          <w:lang w:val="en-GB"/>
        </w:rPr>
        <w:t>.</w:t>
      </w:r>
      <w:r w:rsidR="00476FE9" w:rsidRPr="00476FE9">
        <w:rPr>
          <w:rFonts w:ascii="Times New Roman" w:hAnsi="Times New Roman"/>
          <w:sz w:val="24"/>
          <w:szCs w:val="24"/>
          <w:lang w:val="en-GB"/>
        </w:rPr>
        <w:tab/>
        <w:t xml:space="preserve">Pistol - Consists of wooden blocks </w:t>
      </w:r>
      <w:r>
        <w:rPr>
          <w:rFonts w:ascii="Times New Roman" w:hAnsi="Times New Roman"/>
          <w:sz w:val="24"/>
          <w:szCs w:val="24"/>
          <w:lang w:val="en-GB"/>
        </w:rPr>
        <w:t xml:space="preserve">made of hemlock </w:t>
      </w:r>
      <w:r w:rsidR="00476FE9" w:rsidRPr="00476FE9">
        <w:rPr>
          <w:rFonts w:ascii="Times New Roman" w:hAnsi="Times New Roman"/>
          <w:sz w:val="24"/>
          <w:szCs w:val="24"/>
          <w:lang w:val="en-GB"/>
        </w:rPr>
        <w:t xml:space="preserve">50 mm in thickness, </w:t>
      </w:r>
      <w:r w:rsidR="00C532F4">
        <w:rPr>
          <w:rFonts w:ascii="Times New Roman" w:hAnsi="Times New Roman"/>
          <w:sz w:val="24"/>
          <w:szCs w:val="24"/>
          <w:lang w:val="en-GB"/>
        </w:rPr>
        <w:t>unpainted,</w:t>
      </w:r>
      <w:r w:rsidR="00476FE9" w:rsidRPr="00476FE9">
        <w:rPr>
          <w:rFonts w:ascii="Times New Roman" w:hAnsi="Times New Roman"/>
          <w:sz w:val="24"/>
          <w:szCs w:val="24"/>
          <w:lang w:val="en-GB"/>
        </w:rPr>
        <w:t>, 200 mm x 200 mm square, which fall when hit</w:t>
      </w:r>
      <w:r w:rsidR="00F81378">
        <w:rPr>
          <w:rFonts w:ascii="Times New Roman" w:hAnsi="Times New Roman"/>
          <w:sz w:val="24"/>
          <w:szCs w:val="24"/>
          <w:lang w:val="en-GB"/>
        </w:rPr>
        <w:t>; and</w:t>
      </w:r>
    </w:p>
    <w:p w14:paraId="4FC3A101" w14:textId="77777777" w:rsidR="00B14E47" w:rsidRPr="00B14E47" w:rsidRDefault="00B14E47" w:rsidP="00B14E47"/>
    <w:p w14:paraId="0A418D0C" w14:textId="1F047902" w:rsidR="007F675D" w:rsidRPr="00D53375" w:rsidRDefault="00E3222D" w:rsidP="00827BDD">
      <w:pPr>
        <w:pStyle w:val="ParaHeadingnnn"/>
        <w:rPr>
          <w:rFonts w:ascii="Times New Roman" w:hAnsi="Times New Roman"/>
          <w:sz w:val="24"/>
          <w:szCs w:val="24"/>
        </w:rPr>
      </w:pPr>
      <w:r w:rsidRPr="00D53375">
        <w:rPr>
          <w:rFonts w:ascii="Times New Roman" w:hAnsi="Times New Roman"/>
          <w:sz w:val="24"/>
          <w:szCs w:val="24"/>
        </w:rPr>
        <w:t>3.2</w:t>
      </w:r>
      <w:r w:rsidR="00E80408" w:rsidRPr="00D53375">
        <w:rPr>
          <w:rFonts w:ascii="Times New Roman" w:hAnsi="Times New Roman"/>
          <w:sz w:val="24"/>
          <w:szCs w:val="24"/>
        </w:rPr>
        <w:tab/>
      </w:r>
      <w:r w:rsidR="003C2FCE" w:rsidRPr="00D53375">
        <w:rPr>
          <w:rFonts w:ascii="Times New Roman" w:hAnsi="Times New Roman"/>
          <w:sz w:val="24"/>
          <w:szCs w:val="24"/>
        </w:rPr>
        <w:t>M</w:t>
      </w:r>
      <w:r w:rsidR="007C58DD" w:rsidRPr="00D53375">
        <w:rPr>
          <w:rFonts w:ascii="Times New Roman" w:hAnsi="Times New Roman"/>
          <w:sz w:val="24"/>
          <w:szCs w:val="24"/>
        </w:rPr>
        <w:t>atch Procedures</w:t>
      </w:r>
      <w:r w:rsidR="003C2FCE" w:rsidRPr="00D53375">
        <w:rPr>
          <w:rFonts w:ascii="Times New Roman" w:hAnsi="Times New Roman"/>
          <w:sz w:val="24"/>
          <w:szCs w:val="24"/>
        </w:rPr>
        <w:t xml:space="preserve"> </w:t>
      </w:r>
    </w:p>
    <w:p w14:paraId="28195F23" w14:textId="77777777" w:rsidR="007F675D" w:rsidRPr="00C51E0C" w:rsidRDefault="007F675D" w:rsidP="00827BDD">
      <w:pPr>
        <w:pStyle w:val="ParaHeadingnnn"/>
        <w:rPr>
          <w:rFonts w:ascii="Times New Roman" w:hAnsi="Times New Roman"/>
          <w:sz w:val="24"/>
          <w:szCs w:val="24"/>
        </w:rPr>
      </w:pPr>
    </w:p>
    <w:p w14:paraId="28195F24" w14:textId="5C5E25AE" w:rsidR="00B60414" w:rsidRPr="00C51E0C" w:rsidRDefault="00FB2604" w:rsidP="00B60414">
      <w:pPr>
        <w:ind w:left="900" w:hanging="900"/>
        <w:rPr>
          <w:rFonts w:ascii="Times New Roman" w:hAnsi="Times New Roman"/>
          <w:sz w:val="24"/>
          <w:szCs w:val="24"/>
        </w:rPr>
      </w:pPr>
      <w:r>
        <w:rPr>
          <w:rFonts w:ascii="Times New Roman" w:hAnsi="Times New Roman"/>
          <w:sz w:val="24"/>
          <w:szCs w:val="24"/>
        </w:rPr>
        <w:t>3.2.1</w:t>
      </w:r>
      <w:r>
        <w:rPr>
          <w:rFonts w:ascii="Times New Roman" w:hAnsi="Times New Roman"/>
          <w:sz w:val="24"/>
          <w:szCs w:val="24"/>
        </w:rPr>
        <w:tab/>
      </w:r>
      <w:r w:rsidR="00B60414" w:rsidRPr="00C51E0C">
        <w:rPr>
          <w:rFonts w:ascii="Times New Roman" w:hAnsi="Times New Roman"/>
          <w:sz w:val="24"/>
          <w:szCs w:val="24"/>
        </w:rPr>
        <w:t>Walk Back Procedures – General</w:t>
      </w:r>
    </w:p>
    <w:p w14:paraId="6C30678F" w14:textId="77777777" w:rsidR="00FB2604" w:rsidRDefault="00FB2604" w:rsidP="00FB2604">
      <w:pPr>
        <w:tabs>
          <w:tab w:val="left" w:pos="900"/>
        </w:tabs>
        <w:rPr>
          <w:rFonts w:ascii="Times New Roman" w:hAnsi="Times New Roman"/>
          <w:sz w:val="24"/>
          <w:szCs w:val="24"/>
        </w:rPr>
      </w:pPr>
    </w:p>
    <w:p w14:paraId="3C680827" w14:textId="61D91D21" w:rsidR="00FB2604" w:rsidRDefault="0024275F" w:rsidP="0024275F">
      <w:pPr>
        <w:tabs>
          <w:tab w:val="left" w:pos="900"/>
        </w:tabs>
        <w:ind w:firstLine="90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B60414" w:rsidRPr="00C51E0C">
        <w:rPr>
          <w:rFonts w:ascii="Times New Roman" w:hAnsi="Times New Roman"/>
          <w:sz w:val="24"/>
          <w:szCs w:val="24"/>
        </w:rPr>
        <w:t xml:space="preserve"> “Walk Back” is an opportunity to obtain a zero at all required ranges. This must </w:t>
      </w:r>
    </w:p>
    <w:p w14:paraId="28195F26" w14:textId="67C6D48E" w:rsidR="00B60414" w:rsidRDefault="00B60414" w:rsidP="0024275F">
      <w:pPr>
        <w:tabs>
          <w:tab w:val="left" w:pos="900"/>
        </w:tabs>
        <w:ind w:left="1440"/>
        <w:rPr>
          <w:rFonts w:ascii="Times New Roman" w:hAnsi="Times New Roman"/>
          <w:sz w:val="24"/>
          <w:szCs w:val="24"/>
        </w:rPr>
      </w:pPr>
      <w:r w:rsidRPr="00C51E0C">
        <w:rPr>
          <w:rFonts w:ascii="Times New Roman" w:hAnsi="Times New Roman"/>
          <w:sz w:val="24"/>
          <w:szCs w:val="24"/>
        </w:rPr>
        <w:t>not be confused with an opportunity to practice a specific match.</w:t>
      </w:r>
      <w:r w:rsidR="0024275F">
        <w:rPr>
          <w:rFonts w:ascii="Times New Roman" w:hAnsi="Times New Roman"/>
          <w:sz w:val="24"/>
          <w:szCs w:val="24"/>
        </w:rPr>
        <w:t xml:space="preserve">  </w:t>
      </w:r>
      <w:r w:rsidR="0024275F" w:rsidRPr="003D1E1D">
        <w:rPr>
          <w:rFonts w:ascii="Times New Roman" w:hAnsi="Times New Roman"/>
          <w:sz w:val="24"/>
          <w:szCs w:val="24"/>
        </w:rPr>
        <w:t>This is normally a competitor-led, rather than staff-led, event.</w:t>
      </w:r>
      <w:r w:rsidR="0024275F" w:rsidRPr="004F04EC">
        <w:rPr>
          <w:rFonts w:ascii="Times New Roman" w:hAnsi="Times New Roman"/>
          <w:sz w:val="24"/>
          <w:szCs w:val="24"/>
        </w:rPr>
        <w:t xml:space="preserve">  </w:t>
      </w:r>
      <w:r w:rsidRPr="004F04EC">
        <w:rPr>
          <w:rFonts w:ascii="Times New Roman" w:hAnsi="Times New Roman"/>
          <w:sz w:val="24"/>
          <w:szCs w:val="24"/>
        </w:rPr>
        <w:t>Participants wi</w:t>
      </w:r>
      <w:r w:rsidRPr="00C51E0C">
        <w:rPr>
          <w:rFonts w:ascii="Times New Roman" w:hAnsi="Times New Roman"/>
          <w:sz w:val="24"/>
          <w:szCs w:val="24"/>
        </w:rPr>
        <w:t>ll be required to shoot only enough shots to acquire a zero for that distance, be appropriately cleared and move back to the next distance. The target provided will be a 4-foot frame with a figure target; individual shots will be indicated with no value indication</w:t>
      </w:r>
      <w:r w:rsidR="00F81378">
        <w:rPr>
          <w:rFonts w:ascii="Times New Roman" w:hAnsi="Times New Roman"/>
          <w:sz w:val="24"/>
          <w:szCs w:val="24"/>
        </w:rPr>
        <w:t>; and</w:t>
      </w:r>
      <w:r w:rsidRPr="00C51E0C">
        <w:rPr>
          <w:rFonts w:ascii="Times New Roman" w:hAnsi="Times New Roman"/>
          <w:sz w:val="24"/>
          <w:szCs w:val="24"/>
        </w:rPr>
        <w:t xml:space="preserve"> </w:t>
      </w:r>
    </w:p>
    <w:p w14:paraId="5C55221A" w14:textId="77777777" w:rsidR="00FB2604" w:rsidRDefault="00FB2604" w:rsidP="00FB2604">
      <w:pPr>
        <w:tabs>
          <w:tab w:val="left" w:pos="900"/>
        </w:tabs>
        <w:rPr>
          <w:rFonts w:ascii="Times New Roman" w:hAnsi="Times New Roman"/>
          <w:sz w:val="24"/>
          <w:szCs w:val="24"/>
        </w:rPr>
      </w:pPr>
    </w:p>
    <w:p w14:paraId="5B63E3C3" w14:textId="77777777" w:rsidR="00FB2604" w:rsidRDefault="00FB2604" w:rsidP="00FB2604">
      <w:pPr>
        <w:tabs>
          <w:tab w:val="left" w:pos="900"/>
        </w:tabs>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r>
      <w:r w:rsidR="00B60414" w:rsidRPr="00C51E0C">
        <w:rPr>
          <w:rFonts w:ascii="Times New Roman" w:hAnsi="Times New Roman"/>
          <w:sz w:val="24"/>
          <w:szCs w:val="24"/>
        </w:rPr>
        <w:t>In general terms</w:t>
      </w:r>
      <w:r w:rsidR="00760E6C">
        <w:rPr>
          <w:rFonts w:ascii="Times New Roman" w:hAnsi="Times New Roman"/>
          <w:sz w:val="24"/>
          <w:szCs w:val="24"/>
        </w:rPr>
        <w:t>,</w:t>
      </w:r>
      <w:r w:rsidR="00B60414" w:rsidRPr="00C51E0C">
        <w:rPr>
          <w:rFonts w:ascii="Times New Roman" w:hAnsi="Times New Roman"/>
          <w:sz w:val="24"/>
          <w:szCs w:val="24"/>
        </w:rPr>
        <w:t xml:space="preserve"> the walk back will include LMGs along with Service Rifle. The </w:t>
      </w:r>
    </w:p>
    <w:p w14:paraId="3590E3CB" w14:textId="77777777" w:rsidR="00FB2604" w:rsidRDefault="00FB2604" w:rsidP="00FB2604">
      <w:pPr>
        <w:tabs>
          <w:tab w:val="left" w:pos="90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60414" w:rsidRPr="00C51E0C">
        <w:rPr>
          <w:rFonts w:ascii="Times New Roman" w:hAnsi="Times New Roman"/>
          <w:sz w:val="24"/>
          <w:szCs w:val="24"/>
        </w:rPr>
        <w:t xml:space="preserve">schedule for a walk back will be to fire </w:t>
      </w:r>
      <w:r w:rsidR="00B60414" w:rsidRPr="007917E9">
        <w:rPr>
          <w:rFonts w:ascii="Times New Roman" w:hAnsi="Times New Roman"/>
          <w:sz w:val="24"/>
          <w:szCs w:val="24"/>
        </w:rPr>
        <w:t>100</w:t>
      </w:r>
      <w:r w:rsidR="00B60414" w:rsidRPr="00C51E0C">
        <w:rPr>
          <w:rFonts w:ascii="Times New Roman" w:hAnsi="Times New Roman"/>
          <w:sz w:val="24"/>
          <w:szCs w:val="24"/>
        </w:rPr>
        <w:t xml:space="preserve"> to 600 meters during the scheduled </w:t>
      </w:r>
    </w:p>
    <w:p w14:paraId="28195F28" w14:textId="53FF0A02" w:rsidR="00B60414" w:rsidRPr="00C51E0C" w:rsidRDefault="00FB2604" w:rsidP="00FB2604">
      <w:pPr>
        <w:tabs>
          <w:tab w:val="left" w:pos="90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60414" w:rsidRPr="00C51E0C">
        <w:rPr>
          <w:rFonts w:ascii="Times New Roman" w:hAnsi="Times New Roman"/>
          <w:sz w:val="24"/>
          <w:szCs w:val="24"/>
        </w:rPr>
        <w:t>walk period. Participants ar</w:t>
      </w:r>
      <w:r w:rsidR="00796CC5">
        <w:rPr>
          <w:rFonts w:ascii="Times New Roman" w:hAnsi="Times New Roman"/>
          <w:sz w:val="24"/>
          <w:szCs w:val="24"/>
        </w:rPr>
        <w:t>e to refer to the current year’s</w:t>
      </w:r>
      <w:r w:rsidR="00B60414" w:rsidRPr="00C51E0C">
        <w:rPr>
          <w:rFonts w:ascii="Times New Roman" w:hAnsi="Times New Roman"/>
          <w:sz w:val="24"/>
          <w:szCs w:val="24"/>
        </w:rPr>
        <w:t xml:space="preserve"> schedule for details.</w:t>
      </w:r>
    </w:p>
    <w:p w14:paraId="28195F29" w14:textId="77777777" w:rsidR="00B60414" w:rsidRPr="00C51E0C" w:rsidRDefault="00B60414" w:rsidP="00C51E0C">
      <w:pPr>
        <w:tabs>
          <w:tab w:val="left" w:pos="900"/>
        </w:tabs>
        <w:rPr>
          <w:rFonts w:ascii="Times New Roman" w:hAnsi="Times New Roman"/>
          <w:sz w:val="24"/>
          <w:szCs w:val="24"/>
        </w:rPr>
      </w:pPr>
    </w:p>
    <w:p w14:paraId="28195F2A" w14:textId="77777777" w:rsidR="007F675D" w:rsidRPr="00C51E0C" w:rsidRDefault="00B60414" w:rsidP="00C51E0C">
      <w:pPr>
        <w:tabs>
          <w:tab w:val="left" w:pos="709"/>
        </w:tabs>
        <w:rPr>
          <w:rFonts w:ascii="Times New Roman" w:hAnsi="Times New Roman"/>
          <w:sz w:val="24"/>
          <w:szCs w:val="24"/>
        </w:rPr>
      </w:pPr>
      <w:r w:rsidRPr="00C51E0C">
        <w:rPr>
          <w:rFonts w:ascii="Times New Roman" w:hAnsi="Times New Roman"/>
          <w:sz w:val="24"/>
          <w:szCs w:val="24"/>
        </w:rPr>
        <w:t>3.2.2</w:t>
      </w:r>
      <w:r w:rsidRPr="00C51E0C">
        <w:rPr>
          <w:rFonts w:ascii="Times New Roman" w:hAnsi="Times New Roman"/>
          <w:sz w:val="24"/>
          <w:szCs w:val="24"/>
        </w:rPr>
        <w:tab/>
        <w:t>Matches - General</w:t>
      </w:r>
    </w:p>
    <w:p w14:paraId="28195F2B" w14:textId="77777777" w:rsidR="007F675D" w:rsidRPr="00C51E0C" w:rsidRDefault="007F675D" w:rsidP="00C51E0C">
      <w:pPr>
        <w:tabs>
          <w:tab w:val="left" w:pos="900"/>
        </w:tabs>
        <w:ind w:left="360"/>
        <w:rPr>
          <w:rFonts w:ascii="Times New Roman" w:hAnsi="Times New Roman"/>
          <w:sz w:val="24"/>
          <w:szCs w:val="24"/>
        </w:rPr>
      </w:pPr>
    </w:p>
    <w:p w14:paraId="28195F2C" w14:textId="243F9B4F" w:rsidR="00BA2B7D" w:rsidRPr="00C51E0C" w:rsidRDefault="00BA2B7D" w:rsidP="00094FF6">
      <w:pPr>
        <w:numPr>
          <w:ilvl w:val="0"/>
          <w:numId w:val="26"/>
        </w:numPr>
        <w:ind w:left="1418" w:hanging="709"/>
        <w:rPr>
          <w:rFonts w:ascii="Times New Roman" w:hAnsi="Times New Roman"/>
          <w:sz w:val="24"/>
          <w:szCs w:val="24"/>
        </w:rPr>
      </w:pPr>
      <w:r w:rsidRPr="00C51E0C">
        <w:rPr>
          <w:rFonts w:ascii="Times New Roman" w:hAnsi="Times New Roman"/>
          <w:sz w:val="24"/>
          <w:szCs w:val="24"/>
        </w:rPr>
        <w:t>The</w:t>
      </w:r>
      <w:r w:rsidR="007F675D" w:rsidRPr="00C51E0C">
        <w:rPr>
          <w:rFonts w:ascii="Times New Roman" w:hAnsi="Times New Roman"/>
          <w:sz w:val="24"/>
          <w:szCs w:val="24"/>
        </w:rPr>
        <w:t xml:space="preserve"> relay designated by the R</w:t>
      </w:r>
      <w:r w:rsidR="003613A1">
        <w:rPr>
          <w:rFonts w:ascii="Times New Roman" w:hAnsi="Times New Roman"/>
          <w:sz w:val="24"/>
          <w:szCs w:val="24"/>
        </w:rPr>
        <w:t>S</w:t>
      </w:r>
      <w:r w:rsidR="007F675D" w:rsidRPr="00C51E0C">
        <w:rPr>
          <w:rFonts w:ascii="Times New Roman" w:hAnsi="Times New Roman"/>
          <w:sz w:val="24"/>
          <w:szCs w:val="24"/>
        </w:rPr>
        <w:t>O as the "firing relay" will take up the required position on the firing mound at a pre-assigned target number</w:t>
      </w:r>
      <w:r w:rsidR="00F81378">
        <w:rPr>
          <w:rFonts w:ascii="Times New Roman" w:hAnsi="Times New Roman"/>
          <w:sz w:val="24"/>
          <w:szCs w:val="24"/>
        </w:rPr>
        <w:t xml:space="preserve">; </w:t>
      </w:r>
      <w:r w:rsidR="007F675D" w:rsidRPr="00C51E0C">
        <w:rPr>
          <w:rFonts w:ascii="Times New Roman" w:hAnsi="Times New Roman"/>
          <w:sz w:val="24"/>
          <w:szCs w:val="24"/>
        </w:rPr>
        <w:t xml:space="preserve"> </w:t>
      </w:r>
    </w:p>
    <w:p w14:paraId="28195F2D" w14:textId="77777777" w:rsidR="00C467C4" w:rsidRPr="00C51E0C" w:rsidRDefault="00C467C4" w:rsidP="00C51E0C">
      <w:pPr>
        <w:ind w:left="1418" w:hanging="709"/>
        <w:rPr>
          <w:rFonts w:ascii="Times New Roman" w:hAnsi="Times New Roman"/>
          <w:sz w:val="24"/>
          <w:szCs w:val="24"/>
        </w:rPr>
      </w:pPr>
    </w:p>
    <w:p w14:paraId="28195F2E" w14:textId="3735DB93" w:rsidR="00BA2B7D" w:rsidRPr="00C51E0C" w:rsidRDefault="00BA2B7D" w:rsidP="00094FF6">
      <w:pPr>
        <w:numPr>
          <w:ilvl w:val="0"/>
          <w:numId w:val="26"/>
        </w:numPr>
        <w:ind w:left="1418" w:hanging="709"/>
        <w:rPr>
          <w:rFonts w:ascii="Times New Roman" w:hAnsi="Times New Roman"/>
          <w:sz w:val="24"/>
          <w:szCs w:val="24"/>
        </w:rPr>
      </w:pPr>
      <w:r w:rsidRPr="00C51E0C">
        <w:rPr>
          <w:rFonts w:ascii="Times New Roman" w:hAnsi="Times New Roman"/>
          <w:sz w:val="24"/>
          <w:szCs w:val="24"/>
        </w:rPr>
        <w:t>Once the command to load has been given, it is the competitor’s responsibility to change magazines as required from that point on until the match is finished</w:t>
      </w:r>
      <w:r w:rsidR="00F81378">
        <w:rPr>
          <w:rFonts w:ascii="Times New Roman" w:hAnsi="Times New Roman"/>
          <w:sz w:val="24"/>
          <w:szCs w:val="24"/>
        </w:rPr>
        <w:t xml:space="preserve">; </w:t>
      </w:r>
    </w:p>
    <w:p w14:paraId="28195F2F" w14:textId="77777777" w:rsidR="00C467C4" w:rsidRPr="00C51E0C" w:rsidRDefault="00C467C4" w:rsidP="00C51E0C">
      <w:pPr>
        <w:ind w:left="1418" w:hanging="709"/>
        <w:rPr>
          <w:rFonts w:ascii="Times New Roman" w:hAnsi="Times New Roman"/>
          <w:sz w:val="24"/>
          <w:szCs w:val="24"/>
        </w:rPr>
      </w:pPr>
    </w:p>
    <w:p w14:paraId="28195F30" w14:textId="6890D2D3" w:rsidR="00C467C4" w:rsidRPr="00C51E0C" w:rsidRDefault="00C467C4" w:rsidP="00094FF6">
      <w:pPr>
        <w:numPr>
          <w:ilvl w:val="0"/>
          <w:numId w:val="26"/>
        </w:numPr>
        <w:ind w:left="1418" w:hanging="709"/>
        <w:rPr>
          <w:rFonts w:ascii="Times New Roman" w:hAnsi="Times New Roman"/>
          <w:sz w:val="24"/>
          <w:szCs w:val="24"/>
        </w:rPr>
      </w:pPr>
      <w:r w:rsidRPr="00C51E0C">
        <w:rPr>
          <w:rFonts w:ascii="Times New Roman" w:hAnsi="Times New Roman"/>
          <w:sz w:val="24"/>
          <w:szCs w:val="24"/>
        </w:rPr>
        <w:t>When instructed to do so</w:t>
      </w:r>
      <w:r w:rsidR="00760E6C">
        <w:rPr>
          <w:rFonts w:ascii="Times New Roman" w:hAnsi="Times New Roman"/>
          <w:sz w:val="24"/>
          <w:szCs w:val="24"/>
        </w:rPr>
        <w:t>,</w:t>
      </w:r>
      <w:r w:rsidRPr="00C51E0C">
        <w:rPr>
          <w:rFonts w:ascii="Times New Roman" w:hAnsi="Times New Roman"/>
          <w:sz w:val="24"/>
          <w:szCs w:val="24"/>
        </w:rPr>
        <w:t xml:space="preserve"> the competitor will fire his</w:t>
      </w:r>
      <w:r w:rsidR="00F365DC">
        <w:rPr>
          <w:rFonts w:ascii="Times New Roman" w:hAnsi="Times New Roman"/>
          <w:sz w:val="24"/>
          <w:szCs w:val="24"/>
        </w:rPr>
        <w:t xml:space="preserve"> or her</w:t>
      </w:r>
      <w:r w:rsidRPr="00C51E0C">
        <w:rPr>
          <w:rFonts w:ascii="Times New Roman" w:hAnsi="Times New Roman"/>
          <w:sz w:val="24"/>
          <w:szCs w:val="24"/>
        </w:rPr>
        <w:t xml:space="preserve"> sighting shots, if applicable</w:t>
      </w:r>
      <w:r w:rsidR="00F81378">
        <w:rPr>
          <w:rFonts w:ascii="Times New Roman" w:hAnsi="Times New Roman"/>
          <w:sz w:val="24"/>
          <w:szCs w:val="24"/>
        </w:rPr>
        <w:t xml:space="preserve">; </w:t>
      </w:r>
    </w:p>
    <w:p w14:paraId="28195F31" w14:textId="77777777" w:rsidR="006B032E" w:rsidRPr="00C51E0C" w:rsidRDefault="006B032E" w:rsidP="00C51E0C">
      <w:pPr>
        <w:ind w:left="1418" w:hanging="709"/>
        <w:rPr>
          <w:rFonts w:ascii="Times New Roman" w:hAnsi="Times New Roman"/>
          <w:sz w:val="24"/>
          <w:szCs w:val="24"/>
        </w:rPr>
      </w:pPr>
    </w:p>
    <w:p w14:paraId="28195F32" w14:textId="22D286B6" w:rsidR="007F675D" w:rsidRPr="00C51E0C" w:rsidRDefault="007F675D" w:rsidP="00094FF6">
      <w:pPr>
        <w:numPr>
          <w:ilvl w:val="0"/>
          <w:numId w:val="26"/>
        </w:numPr>
        <w:ind w:left="1418" w:hanging="709"/>
        <w:rPr>
          <w:rFonts w:ascii="Times New Roman" w:hAnsi="Times New Roman"/>
          <w:sz w:val="24"/>
          <w:szCs w:val="24"/>
        </w:rPr>
      </w:pPr>
      <w:r w:rsidRPr="00C51E0C">
        <w:rPr>
          <w:rFonts w:ascii="Times New Roman" w:hAnsi="Times New Roman"/>
          <w:sz w:val="24"/>
          <w:szCs w:val="24"/>
        </w:rPr>
        <w:t>The R</w:t>
      </w:r>
      <w:r w:rsidR="003613A1">
        <w:rPr>
          <w:rFonts w:ascii="Times New Roman" w:hAnsi="Times New Roman"/>
          <w:sz w:val="24"/>
          <w:szCs w:val="24"/>
        </w:rPr>
        <w:t>S</w:t>
      </w:r>
      <w:r w:rsidRPr="00C51E0C">
        <w:rPr>
          <w:rFonts w:ascii="Times New Roman" w:hAnsi="Times New Roman"/>
          <w:sz w:val="24"/>
          <w:szCs w:val="24"/>
        </w:rPr>
        <w:t>O will confirm all sighting shots are complete, if applicable</w:t>
      </w:r>
      <w:r w:rsidR="00F81378">
        <w:rPr>
          <w:rFonts w:ascii="Times New Roman" w:hAnsi="Times New Roman"/>
          <w:sz w:val="24"/>
          <w:szCs w:val="24"/>
        </w:rPr>
        <w:t xml:space="preserve">; </w:t>
      </w:r>
      <w:r w:rsidRPr="00C51E0C">
        <w:rPr>
          <w:rFonts w:ascii="Times New Roman" w:hAnsi="Times New Roman"/>
          <w:sz w:val="24"/>
          <w:szCs w:val="24"/>
        </w:rPr>
        <w:t xml:space="preserve"> </w:t>
      </w:r>
    </w:p>
    <w:p w14:paraId="28195F33" w14:textId="77777777" w:rsidR="006B032E" w:rsidRPr="00C51E0C" w:rsidRDefault="006B032E" w:rsidP="00C51E0C">
      <w:pPr>
        <w:ind w:left="1418" w:hanging="709"/>
        <w:rPr>
          <w:rFonts w:ascii="Times New Roman" w:hAnsi="Times New Roman"/>
          <w:sz w:val="24"/>
          <w:szCs w:val="24"/>
        </w:rPr>
      </w:pPr>
    </w:p>
    <w:p w14:paraId="28195F34" w14:textId="0186A7F9" w:rsidR="007F675D" w:rsidRPr="00C51E0C" w:rsidRDefault="007F675D" w:rsidP="00094FF6">
      <w:pPr>
        <w:numPr>
          <w:ilvl w:val="0"/>
          <w:numId w:val="26"/>
        </w:numPr>
        <w:ind w:left="1418" w:hanging="709"/>
        <w:rPr>
          <w:rFonts w:ascii="Times New Roman" w:hAnsi="Times New Roman"/>
          <w:sz w:val="24"/>
          <w:szCs w:val="24"/>
        </w:rPr>
      </w:pPr>
      <w:r w:rsidRPr="00C51E0C">
        <w:rPr>
          <w:rFonts w:ascii="Times New Roman" w:hAnsi="Times New Roman"/>
          <w:sz w:val="24"/>
          <w:szCs w:val="24"/>
        </w:rPr>
        <w:t>The R</w:t>
      </w:r>
      <w:r w:rsidR="003613A1">
        <w:rPr>
          <w:rFonts w:ascii="Times New Roman" w:hAnsi="Times New Roman"/>
          <w:sz w:val="24"/>
          <w:szCs w:val="24"/>
        </w:rPr>
        <w:t>S</w:t>
      </w:r>
      <w:r w:rsidRPr="00C51E0C">
        <w:rPr>
          <w:rFonts w:ascii="Times New Roman" w:hAnsi="Times New Roman"/>
          <w:sz w:val="24"/>
          <w:szCs w:val="24"/>
        </w:rPr>
        <w:t>O will then give a fire order for the applicable match and instruct the butts to begin the match</w:t>
      </w:r>
      <w:r w:rsidR="00FD0565" w:rsidRPr="00C51E0C">
        <w:rPr>
          <w:rFonts w:ascii="Times New Roman" w:hAnsi="Times New Roman"/>
          <w:sz w:val="24"/>
          <w:szCs w:val="24"/>
        </w:rPr>
        <w:t xml:space="preserve"> by stage</w:t>
      </w:r>
      <w:r w:rsidR="00F81378">
        <w:rPr>
          <w:rFonts w:ascii="Times New Roman" w:hAnsi="Times New Roman"/>
          <w:sz w:val="24"/>
          <w:szCs w:val="24"/>
        </w:rPr>
        <w:t xml:space="preserve">; </w:t>
      </w:r>
    </w:p>
    <w:p w14:paraId="28195F35" w14:textId="77777777" w:rsidR="006B032E" w:rsidRPr="00C51E0C" w:rsidRDefault="006B032E" w:rsidP="00C51E0C">
      <w:pPr>
        <w:ind w:left="1418" w:hanging="709"/>
        <w:rPr>
          <w:rFonts w:ascii="Times New Roman" w:hAnsi="Times New Roman"/>
          <w:sz w:val="24"/>
          <w:szCs w:val="24"/>
        </w:rPr>
      </w:pPr>
    </w:p>
    <w:p w14:paraId="28195F36" w14:textId="25E6A33F" w:rsidR="007F675D" w:rsidRPr="00C51E0C" w:rsidRDefault="007F675D" w:rsidP="00094FF6">
      <w:pPr>
        <w:numPr>
          <w:ilvl w:val="0"/>
          <w:numId w:val="26"/>
        </w:numPr>
        <w:ind w:left="1418" w:hanging="709"/>
        <w:rPr>
          <w:rFonts w:ascii="Times New Roman" w:hAnsi="Times New Roman"/>
          <w:sz w:val="24"/>
          <w:szCs w:val="24"/>
        </w:rPr>
      </w:pPr>
      <w:r w:rsidRPr="00C51E0C">
        <w:rPr>
          <w:rFonts w:ascii="Times New Roman" w:hAnsi="Times New Roman"/>
          <w:sz w:val="24"/>
          <w:szCs w:val="24"/>
        </w:rPr>
        <w:t>Upon completion of the match the R</w:t>
      </w:r>
      <w:r w:rsidR="003613A1">
        <w:rPr>
          <w:rFonts w:ascii="Times New Roman" w:hAnsi="Times New Roman"/>
          <w:sz w:val="24"/>
          <w:szCs w:val="24"/>
        </w:rPr>
        <w:t>S</w:t>
      </w:r>
      <w:r w:rsidRPr="00C51E0C">
        <w:rPr>
          <w:rFonts w:ascii="Times New Roman" w:hAnsi="Times New Roman"/>
          <w:sz w:val="24"/>
          <w:szCs w:val="24"/>
        </w:rPr>
        <w:t>O will order an "Unload</w:t>
      </w:r>
      <w:r w:rsidR="00FD0565" w:rsidRPr="00C51E0C">
        <w:rPr>
          <w:rFonts w:ascii="Times New Roman" w:hAnsi="Times New Roman"/>
          <w:sz w:val="24"/>
          <w:szCs w:val="24"/>
        </w:rPr>
        <w:t xml:space="preserve"> for Inspection Clear Weapons</w:t>
      </w:r>
      <w:r w:rsidRPr="00C51E0C">
        <w:rPr>
          <w:rFonts w:ascii="Times New Roman" w:hAnsi="Times New Roman"/>
          <w:sz w:val="24"/>
          <w:szCs w:val="24"/>
        </w:rPr>
        <w:t>" and ask if there are any protests</w:t>
      </w:r>
      <w:r w:rsidR="00F81378">
        <w:rPr>
          <w:rFonts w:ascii="Times New Roman" w:hAnsi="Times New Roman"/>
          <w:sz w:val="24"/>
          <w:szCs w:val="24"/>
        </w:rPr>
        <w:t xml:space="preserve">; </w:t>
      </w:r>
    </w:p>
    <w:p w14:paraId="28195F37" w14:textId="77777777" w:rsidR="006B032E" w:rsidRPr="00C51E0C" w:rsidRDefault="006B032E" w:rsidP="00C51E0C">
      <w:pPr>
        <w:ind w:left="1418" w:hanging="709"/>
        <w:rPr>
          <w:rFonts w:ascii="Times New Roman" w:hAnsi="Times New Roman"/>
          <w:sz w:val="24"/>
          <w:szCs w:val="24"/>
        </w:rPr>
      </w:pPr>
    </w:p>
    <w:p w14:paraId="28195F38" w14:textId="4BE972FD" w:rsidR="007F675D" w:rsidRPr="00C51E0C" w:rsidRDefault="007F675D" w:rsidP="00094FF6">
      <w:pPr>
        <w:numPr>
          <w:ilvl w:val="0"/>
          <w:numId w:val="26"/>
        </w:numPr>
        <w:ind w:left="1418" w:hanging="709"/>
        <w:rPr>
          <w:rFonts w:ascii="Times New Roman" w:hAnsi="Times New Roman"/>
          <w:sz w:val="24"/>
          <w:szCs w:val="24"/>
        </w:rPr>
      </w:pPr>
      <w:r w:rsidRPr="00C51E0C">
        <w:rPr>
          <w:rFonts w:ascii="Times New Roman" w:hAnsi="Times New Roman"/>
          <w:sz w:val="24"/>
          <w:szCs w:val="24"/>
        </w:rPr>
        <w:t>Once protests, if any, have been dealt with</w:t>
      </w:r>
      <w:r w:rsidR="00760E6C">
        <w:rPr>
          <w:rFonts w:ascii="Times New Roman" w:hAnsi="Times New Roman"/>
          <w:sz w:val="24"/>
          <w:szCs w:val="24"/>
        </w:rPr>
        <w:t>,</w:t>
      </w:r>
      <w:r w:rsidRPr="00C51E0C">
        <w:rPr>
          <w:rFonts w:ascii="Times New Roman" w:hAnsi="Times New Roman"/>
          <w:sz w:val="24"/>
          <w:szCs w:val="24"/>
        </w:rPr>
        <w:t xml:space="preserve"> the R</w:t>
      </w:r>
      <w:r w:rsidR="003613A1">
        <w:rPr>
          <w:rFonts w:ascii="Times New Roman" w:hAnsi="Times New Roman"/>
          <w:sz w:val="24"/>
          <w:szCs w:val="24"/>
        </w:rPr>
        <w:t>S</w:t>
      </w:r>
      <w:r w:rsidRPr="00C51E0C">
        <w:rPr>
          <w:rFonts w:ascii="Times New Roman" w:hAnsi="Times New Roman"/>
          <w:sz w:val="24"/>
          <w:szCs w:val="24"/>
        </w:rPr>
        <w:t xml:space="preserve">O will instruct the </w:t>
      </w:r>
      <w:r w:rsidR="00FD0565" w:rsidRPr="00C51E0C">
        <w:rPr>
          <w:rFonts w:ascii="Times New Roman" w:hAnsi="Times New Roman"/>
          <w:sz w:val="24"/>
          <w:szCs w:val="24"/>
        </w:rPr>
        <w:t xml:space="preserve">relay to report </w:t>
      </w:r>
      <w:r w:rsidR="006B032E" w:rsidRPr="00C51E0C">
        <w:rPr>
          <w:rFonts w:ascii="Times New Roman" w:hAnsi="Times New Roman"/>
          <w:sz w:val="24"/>
          <w:szCs w:val="24"/>
        </w:rPr>
        <w:t>to</w:t>
      </w:r>
      <w:r w:rsidR="00FD0565" w:rsidRPr="00C51E0C">
        <w:rPr>
          <w:rFonts w:ascii="Times New Roman" w:hAnsi="Times New Roman"/>
          <w:sz w:val="24"/>
          <w:szCs w:val="24"/>
        </w:rPr>
        <w:t xml:space="preserve"> the butts for scoring duties</w:t>
      </w:r>
      <w:r w:rsidR="00F81378">
        <w:rPr>
          <w:rFonts w:ascii="Times New Roman" w:hAnsi="Times New Roman"/>
          <w:sz w:val="24"/>
          <w:szCs w:val="24"/>
        </w:rPr>
        <w:t xml:space="preserve">; </w:t>
      </w:r>
      <w:r w:rsidR="00760E6C">
        <w:rPr>
          <w:rFonts w:ascii="Times New Roman" w:hAnsi="Times New Roman"/>
          <w:sz w:val="24"/>
          <w:szCs w:val="24"/>
        </w:rPr>
        <w:t>and</w:t>
      </w:r>
    </w:p>
    <w:p w14:paraId="28195F39" w14:textId="77777777" w:rsidR="006B032E" w:rsidRPr="00C51E0C" w:rsidRDefault="006B032E" w:rsidP="00C51E0C">
      <w:pPr>
        <w:ind w:left="1418" w:hanging="709"/>
        <w:rPr>
          <w:rFonts w:ascii="Times New Roman" w:hAnsi="Times New Roman"/>
          <w:sz w:val="24"/>
          <w:szCs w:val="24"/>
        </w:rPr>
      </w:pPr>
    </w:p>
    <w:p w14:paraId="28195F3A" w14:textId="6C55E3DC" w:rsidR="007F675D" w:rsidRPr="00C51E0C" w:rsidRDefault="006B032E" w:rsidP="00094FF6">
      <w:pPr>
        <w:numPr>
          <w:ilvl w:val="0"/>
          <w:numId w:val="26"/>
        </w:numPr>
        <w:ind w:left="1418" w:hanging="709"/>
        <w:rPr>
          <w:rFonts w:ascii="Times New Roman" w:hAnsi="Times New Roman"/>
          <w:sz w:val="24"/>
          <w:szCs w:val="24"/>
        </w:rPr>
      </w:pPr>
      <w:r w:rsidRPr="00C51E0C">
        <w:rPr>
          <w:rFonts w:ascii="Times New Roman" w:hAnsi="Times New Roman"/>
          <w:sz w:val="24"/>
          <w:szCs w:val="24"/>
        </w:rPr>
        <w:t>T</w:t>
      </w:r>
      <w:r w:rsidR="007F675D" w:rsidRPr="00C51E0C">
        <w:rPr>
          <w:rFonts w:ascii="Times New Roman" w:hAnsi="Times New Roman"/>
          <w:sz w:val="24"/>
          <w:szCs w:val="24"/>
        </w:rPr>
        <w:t>he targets will be set aside and kept unpatched until scoring can take place when the shooter arrives in the butts after the run down</w:t>
      </w:r>
      <w:r w:rsidR="00760E6C">
        <w:rPr>
          <w:rFonts w:ascii="Times New Roman" w:hAnsi="Times New Roman"/>
          <w:sz w:val="24"/>
          <w:szCs w:val="24"/>
        </w:rPr>
        <w:t>.</w:t>
      </w:r>
      <w:r w:rsidR="00F81378">
        <w:rPr>
          <w:rFonts w:ascii="Times New Roman" w:hAnsi="Times New Roman"/>
          <w:sz w:val="24"/>
          <w:szCs w:val="24"/>
        </w:rPr>
        <w:t xml:space="preserve"> </w:t>
      </w:r>
      <w:r w:rsidR="007F675D" w:rsidRPr="00C51E0C">
        <w:rPr>
          <w:rFonts w:ascii="Times New Roman" w:hAnsi="Times New Roman"/>
          <w:sz w:val="24"/>
          <w:szCs w:val="24"/>
        </w:rPr>
        <w:t xml:space="preserve"> </w:t>
      </w:r>
    </w:p>
    <w:p w14:paraId="28195F3B" w14:textId="77777777" w:rsidR="007F675D" w:rsidRPr="00C51E0C" w:rsidRDefault="007F675D" w:rsidP="007F675D">
      <w:pPr>
        <w:rPr>
          <w:rFonts w:ascii="Times New Roman" w:hAnsi="Times New Roman"/>
          <w:sz w:val="24"/>
          <w:szCs w:val="24"/>
        </w:rPr>
      </w:pPr>
    </w:p>
    <w:p w14:paraId="28195F3C" w14:textId="77777777" w:rsidR="006B032E" w:rsidRPr="00C51E0C" w:rsidRDefault="006B032E" w:rsidP="00C51E0C">
      <w:pPr>
        <w:tabs>
          <w:tab w:val="left" w:pos="709"/>
        </w:tabs>
        <w:rPr>
          <w:rFonts w:ascii="Times New Roman" w:hAnsi="Times New Roman"/>
          <w:sz w:val="24"/>
          <w:szCs w:val="24"/>
        </w:rPr>
      </w:pPr>
      <w:r w:rsidRPr="00C51E0C">
        <w:rPr>
          <w:rFonts w:ascii="Times New Roman" w:hAnsi="Times New Roman"/>
          <w:sz w:val="24"/>
          <w:szCs w:val="24"/>
        </w:rPr>
        <w:t>3.2</w:t>
      </w:r>
      <w:r w:rsidR="00AC2DEF" w:rsidRPr="00C51E0C">
        <w:rPr>
          <w:rFonts w:ascii="Times New Roman" w:hAnsi="Times New Roman"/>
          <w:sz w:val="24"/>
          <w:szCs w:val="24"/>
        </w:rPr>
        <w:t>.</w:t>
      </w:r>
      <w:r w:rsidR="00B60414" w:rsidRPr="00C51E0C">
        <w:rPr>
          <w:rFonts w:ascii="Times New Roman" w:hAnsi="Times New Roman"/>
          <w:sz w:val="24"/>
          <w:szCs w:val="24"/>
        </w:rPr>
        <w:t>3</w:t>
      </w:r>
      <w:r w:rsidR="007F675D" w:rsidRPr="00C51E0C">
        <w:rPr>
          <w:rFonts w:ascii="Times New Roman" w:hAnsi="Times New Roman"/>
          <w:sz w:val="24"/>
          <w:szCs w:val="24"/>
        </w:rPr>
        <w:tab/>
        <w:t>Sighting Shots</w:t>
      </w:r>
    </w:p>
    <w:p w14:paraId="28195F3D" w14:textId="77777777" w:rsidR="007F675D" w:rsidRPr="00C51E0C" w:rsidRDefault="007F675D" w:rsidP="007F675D">
      <w:pPr>
        <w:tabs>
          <w:tab w:val="left" w:pos="900"/>
        </w:tabs>
        <w:ind w:left="900" w:hanging="540"/>
        <w:rPr>
          <w:rFonts w:ascii="Times New Roman" w:hAnsi="Times New Roman"/>
          <w:sz w:val="24"/>
          <w:szCs w:val="24"/>
        </w:rPr>
      </w:pPr>
    </w:p>
    <w:p w14:paraId="28195F3E" w14:textId="6F46A008" w:rsidR="007F675D" w:rsidRPr="00C51E0C" w:rsidRDefault="007F675D" w:rsidP="00C51E0C">
      <w:pPr>
        <w:ind w:left="1440" w:hanging="731"/>
        <w:rPr>
          <w:rFonts w:ascii="Times New Roman" w:hAnsi="Times New Roman"/>
          <w:sz w:val="24"/>
          <w:szCs w:val="24"/>
        </w:rPr>
      </w:pPr>
      <w:r w:rsidRPr="00C51E0C">
        <w:rPr>
          <w:rFonts w:ascii="Times New Roman" w:hAnsi="Times New Roman"/>
          <w:sz w:val="24"/>
          <w:szCs w:val="24"/>
        </w:rPr>
        <w:t>a.</w:t>
      </w:r>
      <w:r w:rsidRPr="00C51E0C">
        <w:rPr>
          <w:rFonts w:ascii="Times New Roman" w:hAnsi="Times New Roman"/>
          <w:sz w:val="24"/>
          <w:szCs w:val="24"/>
        </w:rPr>
        <w:tab/>
        <w:t xml:space="preserve">When allowed for in the match conditions, sighting shots will be </w:t>
      </w:r>
      <w:r w:rsidR="009D2373">
        <w:rPr>
          <w:rFonts w:ascii="Times New Roman" w:hAnsi="Times New Roman"/>
          <w:sz w:val="24"/>
          <w:szCs w:val="24"/>
        </w:rPr>
        <w:t>signaled</w:t>
      </w:r>
      <w:r w:rsidRPr="00C51E0C">
        <w:rPr>
          <w:rFonts w:ascii="Times New Roman" w:hAnsi="Times New Roman"/>
          <w:sz w:val="24"/>
          <w:szCs w:val="24"/>
        </w:rPr>
        <w:t xml:space="preserve"> and spotted individually and shown collectively after the last sighter. The normal rules for examining the target and challenging for a hit will apply. Sighting shots do not count for score. All sighting shots striking the target, including any that strike the non-scoring area of the target, will be indicated</w:t>
      </w:r>
      <w:r w:rsidR="00F81378">
        <w:rPr>
          <w:rFonts w:ascii="Times New Roman" w:hAnsi="Times New Roman"/>
          <w:sz w:val="24"/>
          <w:szCs w:val="24"/>
        </w:rPr>
        <w:t xml:space="preserve">; </w:t>
      </w:r>
    </w:p>
    <w:p w14:paraId="28195F3F" w14:textId="77777777" w:rsidR="006B032E" w:rsidRPr="00C51E0C" w:rsidRDefault="006B032E" w:rsidP="00C51E0C">
      <w:pPr>
        <w:ind w:left="1440" w:hanging="731"/>
        <w:rPr>
          <w:rFonts w:ascii="Times New Roman" w:hAnsi="Times New Roman"/>
          <w:sz w:val="24"/>
          <w:szCs w:val="24"/>
        </w:rPr>
      </w:pPr>
    </w:p>
    <w:p w14:paraId="28195F40" w14:textId="34A08983" w:rsidR="007F675D" w:rsidRPr="00C51E0C" w:rsidRDefault="007F675D" w:rsidP="00C51E0C">
      <w:pPr>
        <w:ind w:left="1440" w:hanging="731"/>
        <w:rPr>
          <w:rFonts w:ascii="Times New Roman" w:hAnsi="Times New Roman"/>
          <w:sz w:val="24"/>
          <w:szCs w:val="24"/>
        </w:rPr>
      </w:pPr>
      <w:r w:rsidRPr="00C51E0C">
        <w:rPr>
          <w:rFonts w:ascii="Times New Roman" w:hAnsi="Times New Roman"/>
          <w:sz w:val="24"/>
          <w:szCs w:val="24"/>
        </w:rPr>
        <w:t>b.</w:t>
      </w:r>
      <w:r w:rsidRPr="00C51E0C">
        <w:rPr>
          <w:rFonts w:ascii="Times New Roman" w:hAnsi="Times New Roman"/>
          <w:sz w:val="24"/>
          <w:szCs w:val="24"/>
        </w:rPr>
        <w:tab/>
        <w:t>These may be fired from any position regardless of the position to be used in the match</w:t>
      </w:r>
      <w:r w:rsidR="00F81378">
        <w:rPr>
          <w:rFonts w:ascii="Times New Roman" w:hAnsi="Times New Roman"/>
          <w:sz w:val="24"/>
          <w:szCs w:val="24"/>
        </w:rPr>
        <w:t xml:space="preserve">; and </w:t>
      </w:r>
    </w:p>
    <w:p w14:paraId="28195F41" w14:textId="77777777" w:rsidR="006B032E" w:rsidRPr="00C51E0C" w:rsidRDefault="006B032E" w:rsidP="00C51E0C">
      <w:pPr>
        <w:ind w:left="1440" w:hanging="731"/>
        <w:rPr>
          <w:rFonts w:ascii="Times New Roman" w:hAnsi="Times New Roman"/>
          <w:sz w:val="24"/>
          <w:szCs w:val="24"/>
        </w:rPr>
      </w:pPr>
    </w:p>
    <w:p w14:paraId="28195F42" w14:textId="77777777" w:rsidR="007F675D" w:rsidRPr="00C51E0C" w:rsidRDefault="007F675D" w:rsidP="00C51E0C">
      <w:pPr>
        <w:ind w:left="1440" w:hanging="731"/>
        <w:rPr>
          <w:rFonts w:ascii="Times New Roman" w:hAnsi="Times New Roman"/>
          <w:sz w:val="24"/>
          <w:szCs w:val="24"/>
        </w:rPr>
      </w:pPr>
      <w:r w:rsidRPr="00C51E0C">
        <w:rPr>
          <w:rFonts w:ascii="Times New Roman" w:hAnsi="Times New Roman"/>
          <w:sz w:val="24"/>
          <w:szCs w:val="24"/>
        </w:rPr>
        <w:t>c.</w:t>
      </w:r>
      <w:r w:rsidRPr="00C51E0C">
        <w:rPr>
          <w:rFonts w:ascii="Times New Roman" w:hAnsi="Times New Roman"/>
          <w:sz w:val="24"/>
          <w:szCs w:val="24"/>
        </w:rPr>
        <w:tab/>
        <w:t>At the discretion of the Chief Range Officer and the match committee, three extra sighters may be approved at the beginning of each match in service rifle only, in place of a “walk back”. Extra time will be provided, not to exceed a total of 5 minutes for 5 sighters.</w:t>
      </w:r>
      <w:r w:rsidR="0083372B" w:rsidRPr="00C51E0C">
        <w:rPr>
          <w:rFonts w:ascii="Times New Roman" w:hAnsi="Times New Roman"/>
          <w:sz w:val="24"/>
          <w:szCs w:val="24"/>
        </w:rPr>
        <w:t xml:space="preserve"> This does not entitle a shooter to extra sighters, if they could not make the walk back</w:t>
      </w:r>
      <w:r w:rsidR="00B21440" w:rsidRPr="00C51E0C">
        <w:rPr>
          <w:rFonts w:ascii="Times New Roman" w:hAnsi="Times New Roman"/>
          <w:sz w:val="24"/>
          <w:szCs w:val="24"/>
        </w:rPr>
        <w:t xml:space="preserve"> scheduled</w:t>
      </w:r>
      <w:r w:rsidR="0083372B" w:rsidRPr="00C51E0C">
        <w:rPr>
          <w:rFonts w:ascii="Times New Roman" w:hAnsi="Times New Roman"/>
          <w:sz w:val="24"/>
          <w:szCs w:val="24"/>
        </w:rPr>
        <w:t>.</w:t>
      </w:r>
    </w:p>
    <w:p w14:paraId="28195F43" w14:textId="77777777" w:rsidR="00522448" w:rsidRPr="00C51E0C" w:rsidRDefault="00522448" w:rsidP="00C51E0C">
      <w:pPr>
        <w:ind w:left="1440" w:hanging="731"/>
        <w:rPr>
          <w:rFonts w:ascii="Times New Roman" w:hAnsi="Times New Roman"/>
          <w:sz w:val="24"/>
          <w:szCs w:val="24"/>
        </w:rPr>
      </w:pPr>
    </w:p>
    <w:p w14:paraId="28195F44" w14:textId="77777777" w:rsidR="00522448" w:rsidRPr="00EE00FD" w:rsidRDefault="00522448" w:rsidP="00522448">
      <w:pPr>
        <w:jc w:val="left"/>
        <w:rPr>
          <w:rFonts w:ascii="Times New Roman" w:hAnsi="Times New Roman"/>
          <w:sz w:val="24"/>
          <w:szCs w:val="24"/>
        </w:rPr>
      </w:pPr>
      <w:r w:rsidRPr="00EE00FD">
        <w:rPr>
          <w:rFonts w:ascii="Times New Roman" w:hAnsi="Times New Roman"/>
          <w:sz w:val="24"/>
          <w:szCs w:val="24"/>
        </w:rPr>
        <w:t xml:space="preserve">3.2.4 </w:t>
      </w:r>
      <w:r w:rsidRPr="00EE00FD">
        <w:rPr>
          <w:rFonts w:ascii="Times New Roman" w:hAnsi="Times New Roman"/>
          <w:sz w:val="24"/>
          <w:szCs w:val="24"/>
        </w:rPr>
        <w:tab/>
      </w:r>
      <w:r w:rsidRPr="0036753C">
        <w:rPr>
          <w:rFonts w:ascii="Times New Roman" w:hAnsi="Times New Roman"/>
          <w:sz w:val="24"/>
          <w:szCs w:val="24"/>
        </w:rPr>
        <w:t xml:space="preserve">Ties </w:t>
      </w:r>
      <w:r w:rsidR="00C92C82" w:rsidRPr="00C51E0C">
        <w:rPr>
          <w:rFonts w:ascii="Times New Roman" w:hAnsi="Times New Roman"/>
          <w:sz w:val="24"/>
          <w:szCs w:val="24"/>
        </w:rPr>
        <w:t>- General</w:t>
      </w:r>
      <w:r w:rsidRPr="00EE00FD">
        <w:rPr>
          <w:rFonts w:ascii="Times New Roman" w:hAnsi="Times New Roman"/>
          <w:sz w:val="24"/>
          <w:szCs w:val="24"/>
        </w:rPr>
        <w:br/>
      </w:r>
    </w:p>
    <w:p w14:paraId="28195F45" w14:textId="77777777" w:rsidR="00522448" w:rsidRPr="0036753C" w:rsidRDefault="00522448" w:rsidP="00C51E0C">
      <w:pPr>
        <w:ind w:left="1418" w:hanging="720"/>
        <w:jc w:val="left"/>
        <w:rPr>
          <w:rFonts w:ascii="Times New Roman" w:hAnsi="Times New Roman"/>
          <w:sz w:val="24"/>
          <w:szCs w:val="24"/>
        </w:rPr>
      </w:pPr>
      <w:r w:rsidRPr="0036753C">
        <w:rPr>
          <w:rFonts w:ascii="Times New Roman" w:hAnsi="Times New Roman"/>
          <w:sz w:val="24"/>
          <w:szCs w:val="24"/>
        </w:rPr>
        <w:t>a.</w:t>
      </w:r>
      <w:r w:rsidRPr="0036753C">
        <w:rPr>
          <w:rFonts w:ascii="Times New Roman" w:hAnsi="Times New Roman"/>
          <w:sz w:val="24"/>
          <w:szCs w:val="24"/>
        </w:rPr>
        <w:tab/>
        <w:t>A tie occurs when two or more competitors</w:t>
      </w:r>
      <w:r w:rsidR="00E76767">
        <w:rPr>
          <w:rFonts w:ascii="Times New Roman" w:hAnsi="Times New Roman"/>
          <w:sz w:val="24"/>
          <w:szCs w:val="24"/>
        </w:rPr>
        <w:t xml:space="preserve"> or teams in any one match</w:t>
      </w:r>
      <w:r w:rsidRPr="0036753C">
        <w:rPr>
          <w:rFonts w:ascii="Times New Roman" w:hAnsi="Times New Roman"/>
          <w:sz w:val="24"/>
          <w:szCs w:val="24"/>
        </w:rPr>
        <w:t xml:space="preserve"> have the same numerical total score. This may occur in an individual match, an individual aggregate, a team match or a team aggregate; and</w:t>
      </w:r>
      <w:r w:rsidRPr="0036753C">
        <w:rPr>
          <w:rFonts w:ascii="Times New Roman" w:hAnsi="Times New Roman"/>
          <w:sz w:val="24"/>
          <w:szCs w:val="24"/>
        </w:rPr>
        <w:br/>
      </w:r>
    </w:p>
    <w:p w14:paraId="28195F47" w14:textId="09A30CCF" w:rsidR="00522448" w:rsidRPr="00C51E0C" w:rsidRDefault="00522448" w:rsidP="00B14E47">
      <w:pPr>
        <w:ind w:left="709"/>
        <w:jc w:val="left"/>
        <w:rPr>
          <w:rFonts w:ascii="Times New Roman" w:hAnsi="Times New Roman"/>
          <w:sz w:val="24"/>
          <w:szCs w:val="24"/>
        </w:rPr>
      </w:pPr>
      <w:r w:rsidRPr="00C51E0C">
        <w:rPr>
          <w:rFonts w:ascii="Times New Roman" w:hAnsi="Times New Roman"/>
          <w:sz w:val="24"/>
          <w:szCs w:val="24"/>
        </w:rPr>
        <w:t>b.</w:t>
      </w:r>
      <w:r w:rsidRPr="00C51E0C">
        <w:rPr>
          <w:rFonts w:ascii="Times New Roman" w:hAnsi="Times New Roman"/>
          <w:sz w:val="24"/>
          <w:szCs w:val="24"/>
        </w:rPr>
        <w:tab/>
      </w:r>
      <w:r w:rsidRPr="00EE00FD">
        <w:rPr>
          <w:rFonts w:ascii="Times New Roman" w:hAnsi="Times New Roman"/>
          <w:sz w:val="24"/>
          <w:szCs w:val="24"/>
        </w:rPr>
        <w:t>Ties will be broken by a reshoot of the match.</w:t>
      </w:r>
    </w:p>
    <w:p w14:paraId="28195F48" w14:textId="77777777" w:rsidR="005C1334" w:rsidRPr="00C51E0C" w:rsidRDefault="005C1334" w:rsidP="00C51E0C">
      <w:pPr>
        <w:ind w:left="1440" w:hanging="731"/>
        <w:rPr>
          <w:rFonts w:ascii="Times New Roman" w:hAnsi="Times New Roman"/>
          <w:sz w:val="24"/>
          <w:szCs w:val="24"/>
        </w:rPr>
      </w:pPr>
    </w:p>
    <w:p w14:paraId="28195F49" w14:textId="77777777" w:rsidR="005C1334" w:rsidRPr="00C51E0C" w:rsidRDefault="005C1334" w:rsidP="00C51E0C">
      <w:pPr>
        <w:ind w:left="709" w:hanging="709"/>
        <w:rPr>
          <w:rFonts w:ascii="Times New Roman" w:hAnsi="Times New Roman"/>
          <w:sz w:val="24"/>
          <w:szCs w:val="24"/>
        </w:rPr>
      </w:pPr>
      <w:r w:rsidRPr="00C51E0C">
        <w:rPr>
          <w:rFonts w:ascii="Times New Roman" w:hAnsi="Times New Roman"/>
          <w:sz w:val="24"/>
          <w:szCs w:val="24"/>
        </w:rPr>
        <w:t>3.2.</w:t>
      </w:r>
      <w:r w:rsidR="00522448" w:rsidRPr="00C51E0C">
        <w:rPr>
          <w:rFonts w:ascii="Times New Roman" w:hAnsi="Times New Roman"/>
          <w:sz w:val="24"/>
          <w:szCs w:val="24"/>
        </w:rPr>
        <w:t>5</w:t>
      </w:r>
      <w:r w:rsidRPr="00C51E0C">
        <w:rPr>
          <w:rFonts w:ascii="Times New Roman" w:hAnsi="Times New Roman"/>
          <w:sz w:val="24"/>
          <w:szCs w:val="24"/>
        </w:rPr>
        <w:tab/>
        <w:t>Reshoots - General</w:t>
      </w:r>
    </w:p>
    <w:p w14:paraId="28195F4A" w14:textId="77777777" w:rsidR="005C1334" w:rsidRPr="00C51E0C" w:rsidRDefault="005C1334" w:rsidP="00C51E0C">
      <w:pPr>
        <w:ind w:left="709" w:hanging="709"/>
        <w:rPr>
          <w:rFonts w:ascii="Times New Roman" w:hAnsi="Times New Roman"/>
          <w:sz w:val="24"/>
          <w:szCs w:val="24"/>
        </w:rPr>
      </w:pPr>
    </w:p>
    <w:p w14:paraId="28195F4B" w14:textId="77777777" w:rsidR="005C1334" w:rsidRPr="00C51E0C" w:rsidRDefault="005C1334" w:rsidP="00C51E0C">
      <w:pPr>
        <w:tabs>
          <w:tab w:val="left" w:pos="1440"/>
        </w:tabs>
        <w:ind w:left="1440" w:hanging="731"/>
        <w:rPr>
          <w:rFonts w:ascii="Times New Roman" w:hAnsi="Times New Roman"/>
          <w:sz w:val="24"/>
          <w:szCs w:val="24"/>
        </w:rPr>
      </w:pPr>
      <w:r w:rsidRPr="00C51E0C">
        <w:rPr>
          <w:rFonts w:ascii="Times New Roman" w:hAnsi="Times New Roman"/>
          <w:sz w:val="24"/>
          <w:szCs w:val="24"/>
        </w:rPr>
        <w:t>a.</w:t>
      </w:r>
      <w:r w:rsidRPr="00C51E0C">
        <w:rPr>
          <w:rFonts w:ascii="Times New Roman" w:hAnsi="Times New Roman"/>
          <w:sz w:val="24"/>
          <w:szCs w:val="24"/>
        </w:rPr>
        <w:tab/>
        <w:t>Reshoots may be granted for, but are not limited to the following reason:</w:t>
      </w:r>
    </w:p>
    <w:p w14:paraId="28195F4C" w14:textId="77777777" w:rsidR="005C1334" w:rsidRPr="00C51E0C" w:rsidRDefault="005C1334" w:rsidP="00C51E0C">
      <w:pPr>
        <w:tabs>
          <w:tab w:val="left" w:pos="1440"/>
        </w:tabs>
        <w:ind w:left="1440" w:hanging="731"/>
        <w:rPr>
          <w:rFonts w:ascii="Times New Roman" w:hAnsi="Times New Roman"/>
          <w:sz w:val="24"/>
          <w:szCs w:val="24"/>
        </w:rPr>
      </w:pPr>
    </w:p>
    <w:p w14:paraId="28195F4D" w14:textId="77777777" w:rsidR="005C1334" w:rsidRPr="00C51E0C" w:rsidRDefault="005C1334" w:rsidP="00C51E0C">
      <w:pPr>
        <w:tabs>
          <w:tab w:val="left" w:pos="1440"/>
          <w:tab w:val="left" w:pos="2160"/>
        </w:tabs>
        <w:ind w:left="2160" w:hanging="731"/>
        <w:rPr>
          <w:rFonts w:ascii="Times New Roman" w:hAnsi="Times New Roman"/>
          <w:sz w:val="24"/>
          <w:szCs w:val="24"/>
        </w:rPr>
      </w:pPr>
      <w:r w:rsidRPr="00C51E0C">
        <w:rPr>
          <w:rFonts w:ascii="Times New Roman" w:hAnsi="Times New Roman"/>
          <w:sz w:val="24"/>
          <w:szCs w:val="24"/>
        </w:rPr>
        <w:t>i.</w:t>
      </w:r>
      <w:r w:rsidRPr="00C51E0C">
        <w:rPr>
          <w:rFonts w:ascii="Times New Roman" w:hAnsi="Times New Roman"/>
          <w:sz w:val="24"/>
          <w:szCs w:val="24"/>
        </w:rPr>
        <w:tab/>
        <w:t>Any failure or irregularity that would result in depriving the competitor of a fair opportunity to complete the course of fire.</w:t>
      </w:r>
    </w:p>
    <w:p w14:paraId="28195F4E" w14:textId="77777777" w:rsidR="005C1334" w:rsidRPr="00C51E0C" w:rsidRDefault="005C1334" w:rsidP="00C51E0C">
      <w:pPr>
        <w:tabs>
          <w:tab w:val="left" w:pos="1440"/>
          <w:tab w:val="left" w:pos="2160"/>
        </w:tabs>
        <w:ind w:left="2160" w:hanging="731"/>
        <w:rPr>
          <w:rFonts w:ascii="Times New Roman" w:hAnsi="Times New Roman"/>
          <w:sz w:val="24"/>
          <w:szCs w:val="24"/>
        </w:rPr>
      </w:pPr>
    </w:p>
    <w:p w14:paraId="28195F4F" w14:textId="41308B18" w:rsidR="005C1334" w:rsidRPr="00C51E0C" w:rsidRDefault="005C1334" w:rsidP="00C51E0C">
      <w:pPr>
        <w:tabs>
          <w:tab w:val="left" w:pos="1440"/>
        </w:tabs>
        <w:ind w:left="1440" w:hanging="731"/>
        <w:rPr>
          <w:rFonts w:ascii="Times New Roman" w:hAnsi="Times New Roman"/>
          <w:sz w:val="24"/>
          <w:szCs w:val="24"/>
        </w:rPr>
      </w:pPr>
      <w:r w:rsidRPr="00C51E0C">
        <w:rPr>
          <w:rFonts w:ascii="Times New Roman" w:hAnsi="Times New Roman"/>
          <w:sz w:val="24"/>
          <w:szCs w:val="24"/>
        </w:rPr>
        <w:t>b.</w:t>
      </w:r>
      <w:r w:rsidRPr="00C51E0C">
        <w:rPr>
          <w:rFonts w:ascii="Times New Roman" w:hAnsi="Times New Roman"/>
          <w:sz w:val="24"/>
          <w:szCs w:val="24"/>
        </w:rPr>
        <w:tab/>
      </w:r>
      <w:r w:rsidR="00642943">
        <w:rPr>
          <w:rFonts w:ascii="Times New Roman" w:hAnsi="Times New Roman"/>
          <w:sz w:val="24"/>
          <w:szCs w:val="24"/>
        </w:rPr>
        <w:t>When a match has begun, u</w:t>
      </w:r>
      <w:r w:rsidRPr="00C51E0C">
        <w:rPr>
          <w:rFonts w:ascii="Times New Roman" w:hAnsi="Times New Roman"/>
          <w:sz w:val="24"/>
          <w:szCs w:val="24"/>
        </w:rPr>
        <w:t>nder no circumstances will failure of any competitor's equipment (including rifle, pistol, LMG, sights, magazines, ammunition</w:t>
      </w:r>
      <w:r w:rsidR="00913D58">
        <w:rPr>
          <w:rFonts w:ascii="Times New Roman" w:hAnsi="Times New Roman"/>
          <w:sz w:val="24"/>
          <w:szCs w:val="24"/>
        </w:rPr>
        <w:t xml:space="preserve"> – with one exception – see para 5.7.7c</w:t>
      </w:r>
      <w:r w:rsidRPr="00C51E0C">
        <w:rPr>
          <w:rFonts w:ascii="Times New Roman" w:hAnsi="Times New Roman"/>
          <w:sz w:val="24"/>
          <w:szCs w:val="24"/>
        </w:rPr>
        <w:t>, ear protection, eye protection, etc.) or clothing be grounds for a reshoot</w:t>
      </w:r>
      <w:r w:rsidR="00F81378">
        <w:rPr>
          <w:rFonts w:ascii="Times New Roman" w:hAnsi="Times New Roman"/>
          <w:sz w:val="24"/>
          <w:szCs w:val="24"/>
        </w:rPr>
        <w:t xml:space="preserve">; </w:t>
      </w:r>
    </w:p>
    <w:p w14:paraId="28195F50" w14:textId="77777777" w:rsidR="005C1334" w:rsidRPr="00C51E0C" w:rsidRDefault="005C1334" w:rsidP="00C51E0C">
      <w:pPr>
        <w:tabs>
          <w:tab w:val="left" w:pos="1440"/>
        </w:tabs>
        <w:ind w:left="1440" w:hanging="731"/>
        <w:rPr>
          <w:rFonts w:ascii="Times New Roman" w:hAnsi="Times New Roman"/>
          <w:sz w:val="24"/>
          <w:szCs w:val="24"/>
        </w:rPr>
      </w:pPr>
    </w:p>
    <w:p w14:paraId="28195F51" w14:textId="77777777" w:rsidR="005C1334" w:rsidRPr="00C51E0C" w:rsidRDefault="005C1334" w:rsidP="00C51E0C">
      <w:pPr>
        <w:tabs>
          <w:tab w:val="left" w:pos="1440"/>
        </w:tabs>
        <w:ind w:left="1440" w:hanging="731"/>
        <w:rPr>
          <w:rFonts w:ascii="Times New Roman" w:hAnsi="Times New Roman"/>
          <w:sz w:val="24"/>
          <w:szCs w:val="24"/>
        </w:rPr>
      </w:pPr>
      <w:r w:rsidRPr="00C51E0C">
        <w:rPr>
          <w:rFonts w:ascii="Times New Roman" w:hAnsi="Times New Roman"/>
          <w:sz w:val="24"/>
          <w:szCs w:val="24"/>
        </w:rPr>
        <w:t>c.</w:t>
      </w:r>
      <w:r w:rsidRPr="00C51E0C">
        <w:rPr>
          <w:rFonts w:ascii="Times New Roman" w:hAnsi="Times New Roman"/>
          <w:sz w:val="24"/>
          <w:szCs w:val="24"/>
        </w:rPr>
        <w:tab/>
        <w:t>A reshoot will be fired IAW the original match conditions, including:</w:t>
      </w:r>
    </w:p>
    <w:p w14:paraId="28195F52" w14:textId="77777777" w:rsidR="005C1334" w:rsidRPr="00C51E0C" w:rsidRDefault="005C1334" w:rsidP="00C51E0C">
      <w:pPr>
        <w:tabs>
          <w:tab w:val="left" w:pos="1440"/>
        </w:tabs>
        <w:ind w:left="1440" w:hanging="731"/>
        <w:rPr>
          <w:rFonts w:ascii="Times New Roman" w:hAnsi="Times New Roman"/>
          <w:sz w:val="24"/>
          <w:szCs w:val="24"/>
        </w:rPr>
      </w:pPr>
    </w:p>
    <w:p w14:paraId="28195F53" w14:textId="03E9C631" w:rsidR="005C1334" w:rsidRPr="00C51E0C" w:rsidRDefault="00913D58" w:rsidP="00C51E0C">
      <w:pPr>
        <w:tabs>
          <w:tab w:val="left" w:pos="1440"/>
        </w:tabs>
        <w:ind w:left="1440" w:hanging="731"/>
        <w:rPr>
          <w:rFonts w:ascii="Times New Roman" w:hAnsi="Times New Roman"/>
          <w:sz w:val="24"/>
          <w:szCs w:val="24"/>
        </w:rPr>
      </w:pPr>
      <w:r>
        <w:rPr>
          <w:rFonts w:ascii="Times New Roman" w:hAnsi="Times New Roman"/>
          <w:sz w:val="24"/>
          <w:szCs w:val="24"/>
        </w:rPr>
        <w:tab/>
        <w:t>i.</w:t>
      </w:r>
      <w:r>
        <w:rPr>
          <w:rFonts w:ascii="Times New Roman" w:hAnsi="Times New Roman"/>
          <w:sz w:val="24"/>
          <w:szCs w:val="24"/>
        </w:rPr>
        <w:tab/>
        <w:t>Sighters, if any; and</w:t>
      </w:r>
    </w:p>
    <w:p w14:paraId="28195F54" w14:textId="77777777" w:rsidR="005C1334" w:rsidRPr="00C51E0C" w:rsidRDefault="005C1334" w:rsidP="00C51E0C">
      <w:pPr>
        <w:tabs>
          <w:tab w:val="left" w:pos="1440"/>
        </w:tabs>
        <w:ind w:left="1440" w:hanging="731"/>
        <w:rPr>
          <w:rFonts w:ascii="Times New Roman" w:hAnsi="Times New Roman"/>
          <w:sz w:val="24"/>
          <w:szCs w:val="24"/>
        </w:rPr>
      </w:pPr>
    </w:p>
    <w:p w14:paraId="28195F55" w14:textId="77777777" w:rsidR="005C1334" w:rsidRDefault="005C1334" w:rsidP="00C51E0C">
      <w:pPr>
        <w:tabs>
          <w:tab w:val="left" w:pos="1440"/>
          <w:tab w:val="left" w:pos="2160"/>
        </w:tabs>
        <w:ind w:left="2160" w:hanging="731"/>
        <w:rPr>
          <w:rFonts w:ascii="Times New Roman" w:hAnsi="Times New Roman"/>
          <w:sz w:val="24"/>
          <w:szCs w:val="24"/>
        </w:rPr>
      </w:pPr>
      <w:r w:rsidRPr="00C51E0C">
        <w:rPr>
          <w:rFonts w:ascii="Times New Roman" w:hAnsi="Times New Roman"/>
          <w:sz w:val="24"/>
          <w:szCs w:val="24"/>
        </w:rPr>
        <w:t>ii.</w:t>
      </w:r>
      <w:r w:rsidRPr="00C51E0C">
        <w:rPr>
          <w:rFonts w:ascii="Times New Roman" w:hAnsi="Times New Roman"/>
          <w:sz w:val="24"/>
          <w:szCs w:val="24"/>
        </w:rPr>
        <w:tab/>
        <w:t>All scoring shots IAW match conditions.</w:t>
      </w:r>
    </w:p>
    <w:p w14:paraId="78958D97" w14:textId="521468A1" w:rsidR="007C2663" w:rsidRDefault="007C2663" w:rsidP="00C51E0C">
      <w:pPr>
        <w:tabs>
          <w:tab w:val="left" w:pos="1440"/>
          <w:tab w:val="left" w:pos="2160"/>
        </w:tabs>
        <w:ind w:left="2160" w:hanging="731"/>
        <w:rPr>
          <w:rFonts w:ascii="Times New Roman" w:hAnsi="Times New Roman"/>
          <w:sz w:val="24"/>
          <w:szCs w:val="24"/>
        </w:rPr>
      </w:pPr>
    </w:p>
    <w:p w14:paraId="3A6500D9" w14:textId="00F9886A" w:rsidR="00913D58" w:rsidRPr="00C51E0C" w:rsidRDefault="007C2663" w:rsidP="007C2663">
      <w:pPr>
        <w:tabs>
          <w:tab w:val="left" w:pos="1440"/>
          <w:tab w:val="left" w:pos="2160"/>
        </w:tabs>
        <w:ind w:left="1418" w:hanging="1418"/>
        <w:rPr>
          <w:rFonts w:ascii="Times New Roman" w:hAnsi="Times New Roman"/>
          <w:sz w:val="24"/>
          <w:szCs w:val="24"/>
        </w:rPr>
      </w:pPr>
      <w:r>
        <w:rPr>
          <w:rFonts w:ascii="Times New Roman" w:hAnsi="Times New Roman"/>
          <w:sz w:val="24"/>
          <w:szCs w:val="24"/>
        </w:rPr>
        <w:t xml:space="preserve">           </w:t>
      </w:r>
      <w:r w:rsidRPr="00E30CD4">
        <w:rPr>
          <w:rFonts w:ascii="Times New Roman" w:hAnsi="Times New Roman"/>
          <w:sz w:val="24"/>
          <w:szCs w:val="24"/>
        </w:rPr>
        <w:t>d.</w:t>
      </w:r>
      <w:r w:rsidRPr="00E30CD4">
        <w:rPr>
          <w:rFonts w:ascii="Times New Roman" w:hAnsi="Times New Roman"/>
          <w:sz w:val="24"/>
          <w:szCs w:val="24"/>
        </w:rPr>
        <w:tab/>
        <w:t>A reshoot must mirror the conditions of the match/serial as best as possible – that is, the shooter should be neither at an advantage or disadvantage during the reshoot.  For example, a shooter who has just completed 2 x 400m rundowns in a row and must now complete a third rundown, must be allocated ample time as a rest period; conversely, a shooter should not be entirely well-rested if s/he is re-shooting a second rundown serial as s/he would normally be tired from completing the first run-down;</w:t>
      </w:r>
    </w:p>
    <w:p w14:paraId="28195F58" w14:textId="77777777" w:rsidR="005C1334" w:rsidRPr="00C51E0C" w:rsidRDefault="005C1334" w:rsidP="00C51E0C">
      <w:pPr>
        <w:tabs>
          <w:tab w:val="left" w:pos="1440"/>
          <w:tab w:val="left" w:pos="2160"/>
        </w:tabs>
        <w:ind w:left="2160" w:hanging="731"/>
        <w:rPr>
          <w:rFonts w:ascii="Times New Roman" w:hAnsi="Times New Roman"/>
          <w:sz w:val="24"/>
          <w:szCs w:val="24"/>
        </w:rPr>
      </w:pPr>
    </w:p>
    <w:p w14:paraId="28195F59" w14:textId="12766B7F" w:rsidR="00F81378" w:rsidRDefault="005C1334" w:rsidP="00D53375">
      <w:pPr>
        <w:tabs>
          <w:tab w:val="left" w:pos="1440"/>
          <w:tab w:val="left" w:pos="7137"/>
        </w:tabs>
        <w:ind w:left="1440" w:hanging="731"/>
        <w:rPr>
          <w:rFonts w:ascii="Times New Roman" w:hAnsi="Times New Roman"/>
          <w:sz w:val="24"/>
          <w:szCs w:val="24"/>
        </w:rPr>
      </w:pPr>
      <w:r w:rsidRPr="00C51E0C">
        <w:rPr>
          <w:rFonts w:ascii="Times New Roman" w:hAnsi="Times New Roman"/>
          <w:sz w:val="24"/>
          <w:szCs w:val="24"/>
        </w:rPr>
        <w:t>e.</w:t>
      </w:r>
      <w:r w:rsidRPr="00C51E0C">
        <w:rPr>
          <w:rFonts w:ascii="Times New Roman" w:hAnsi="Times New Roman"/>
          <w:sz w:val="24"/>
          <w:szCs w:val="24"/>
        </w:rPr>
        <w:tab/>
        <w:t xml:space="preserve">A reshoot </w:t>
      </w:r>
      <w:r w:rsidR="007C2663">
        <w:rPr>
          <w:rFonts w:ascii="Times New Roman" w:hAnsi="Times New Roman"/>
          <w:sz w:val="24"/>
          <w:szCs w:val="24"/>
        </w:rPr>
        <w:t xml:space="preserve">(or additional reshoots to a reshoot) </w:t>
      </w:r>
      <w:r w:rsidRPr="00C51E0C">
        <w:rPr>
          <w:rFonts w:ascii="Times New Roman" w:hAnsi="Times New Roman"/>
          <w:sz w:val="24"/>
          <w:szCs w:val="24"/>
        </w:rPr>
        <w:t>must take place at the earliest opportunity</w:t>
      </w:r>
      <w:r w:rsidR="00913D58">
        <w:rPr>
          <w:rFonts w:ascii="Times New Roman" w:hAnsi="Times New Roman"/>
          <w:sz w:val="24"/>
          <w:szCs w:val="24"/>
        </w:rPr>
        <w:t>;</w:t>
      </w:r>
    </w:p>
    <w:p w14:paraId="28195F5A" w14:textId="21750BAB" w:rsidR="00476FE9" w:rsidRDefault="00F81378" w:rsidP="00D53375">
      <w:pPr>
        <w:tabs>
          <w:tab w:val="left" w:pos="1440"/>
          <w:tab w:val="left" w:pos="7137"/>
        </w:tabs>
        <w:ind w:left="1440" w:hanging="731"/>
        <w:rPr>
          <w:rFonts w:ascii="Times New Roman" w:hAnsi="Times New Roman"/>
          <w:sz w:val="24"/>
          <w:szCs w:val="24"/>
        </w:rPr>
      </w:pPr>
      <w:r>
        <w:rPr>
          <w:rFonts w:ascii="Times New Roman" w:hAnsi="Times New Roman"/>
          <w:sz w:val="24"/>
          <w:szCs w:val="24"/>
        </w:rPr>
        <w:t xml:space="preserve"> </w:t>
      </w:r>
      <w:r w:rsidR="00476FE9">
        <w:rPr>
          <w:rFonts w:ascii="Times New Roman" w:hAnsi="Times New Roman"/>
          <w:sz w:val="24"/>
          <w:szCs w:val="24"/>
        </w:rPr>
        <w:tab/>
      </w:r>
    </w:p>
    <w:p w14:paraId="27457CEC" w14:textId="77777777" w:rsidR="007C2663" w:rsidRPr="00C51E0C" w:rsidRDefault="007C2663" w:rsidP="007C2663">
      <w:pPr>
        <w:tabs>
          <w:tab w:val="left" w:pos="1440"/>
          <w:tab w:val="left" w:pos="2160"/>
        </w:tabs>
        <w:rPr>
          <w:rFonts w:ascii="Times New Roman" w:hAnsi="Times New Roman"/>
          <w:sz w:val="24"/>
          <w:szCs w:val="24"/>
        </w:rPr>
      </w:pPr>
    </w:p>
    <w:p w14:paraId="2FD63989" w14:textId="41297CE7" w:rsidR="007C2663" w:rsidRPr="00C51E0C" w:rsidRDefault="007C2663" w:rsidP="007C2663">
      <w:pPr>
        <w:ind w:left="1418" w:hanging="731"/>
        <w:rPr>
          <w:rFonts w:ascii="Times New Roman" w:hAnsi="Times New Roman"/>
          <w:sz w:val="24"/>
          <w:szCs w:val="24"/>
        </w:rPr>
      </w:pPr>
      <w:r>
        <w:rPr>
          <w:rFonts w:ascii="Times New Roman" w:hAnsi="Times New Roman"/>
          <w:sz w:val="24"/>
          <w:szCs w:val="24"/>
        </w:rPr>
        <w:t>f</w:t>
      </w:r>
      <w:r w:rsidRPr="00C51E0C">
        <w:rPr>
          <w:rFonts w:ascii="Times New Roman" w:hAnsi="Times New Roman"/>
          <w:sz w:val="24"/>
          <w:szCs w:val="24"/>
        </w:rPr>
        <w:t>.</w:t>
      </w:r>
      <w:r w:rsidRPr="00C51E0C">
        <w:rPr>
          <w:rFonts w:ascii="Times New Roman" w:hAnsi="Times New Roman"/>
          <w:sz w:val="24"/>
          <w:szCs w:val="24"/>
        </w:rPr>
        <w:tab/>
      </w:r>
      <w:r w:rsidRPr="00EE00FD">
        <w:rPr>
          <w:rFonts w:ascii="Times New Roman" w:hAnsi="Times New Roman"/>
          <w:sz w:val="24"/>
          <w:szCs w:val="24"/>
        </w:rPr>
        <w:t>Reshoots are granted at the discreti</w:t>
      </w:r>
      <w:r w:rsidRPr="0036753C">
        <w:rPr>
          <w:rFonts w:ascii="Times New Roman" w:hAnsi="Times New Roman"/>
          <w:sz w:val="24"/>
          <w:szCs w:val="24"/>
        </w:rPr>
        <w:t>on of the CRO or on the order of the Match Committee</w:t>
      </w:r>
      <w:r>
        <w:rPr>
          <w:rFonts w:ascii="Times New Roman" w:hAnsi="Times New Roman"/>
          <w:sz w:val="24"/>
          <w:szCs w:val="24"/>
        </w:rPr>
        <w:t>; and</w:t>
      </w:r>
    </w:p>
    <w:p w14:paraId="74BB17CF" w14:textId="77777777" w:rsidR="001A31A0" w:rsidRDefault="001A31A0" w:rsidP="00476FE9">
      <w:pPr>
        <w:tabs>
          <w:tab w:val="left" w:pos="1440"/>
        </w:tabs>
        <w:ind w:left="1440" w:hanging="731"/>
        <w:rPr>
          <w:rFonts w:ascii="Times New Roman" w:hAnsi="Times New Roman"/>
          <w:sz w:val="24"/>
          <w:szCs w:val="24"/>
        </w:rPr>
      </w:pPr>
    </w:p>
    <w:p w14:paraId="3889134D" w14:textId="7B3D8B16" w:rsidR="001A31A0" w:rsidRPr="00D53375" w:rsidRDefault="001A31A0" w:rsidP="00476FE9">
      <w:pPr>
        <w:tabs>
          <w:tab w:val="left" w:pos="1440"/>
        </w:tabs>
        <w:ind w:left="1440" w:hanging="731"/>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r>
      <w:r w:rsidRPr="00E30CD4">
        <w:rPr>
          <w:rFonts w:ascii="Times New Roman" w:hAnsi="Times New Roman"/>
          <w:sz w:val="24"/>
          <w:szCs w:val="24"/>
        </w:rPr>
        <w:t>A reshoot can be granted for an affected serial or the entire match, whichever is applicable.</w:t>
      </w:r>
    </w:p>
    <w:p w14:paraId="28195F5D" w14:textId="18DB4CD7" w:rsidR="00490473" w:rsidRDefault="00490473" w:rsidP="00D53375">
      <w:pPr>
        <w:rPr>
          <w:rFonts w:ascii="Times New Roman" w:hAnsi="Times New Roman"/>
          <w:sz w:val="24"/>
          <w:szCs w:val="24"/>
        </w:rPr>
      </w:pPr>
    </w:p>
    <w:p w14:paraId="28195F5E" w14:textId="77777777" w:rsidR="00FB242E" w:rsidRDefault="00FB242E" w:rsidP="00C51E0C">
      <w:pPr>
        <w:ind w:left="709" w:hanging="709"/>
        <w:rPr>
          <w:rFonts w:ascii="Times New Roman" w:hAnsi="Times New Roman"/>
          <w:sz w:val="24"/>
          <w:szCs w:val="24"/>
        </w:rPr>
      </w:pPr>
      <w:r w:rsidRPr="00C51E0C">
        <w:rPr>
          <w:rFonts w:ascii="Times New Roman" w:hAnsi="Times New Roman"/>
          <w:sz w:val="24"/>
          <w:szCs w:val="24"/>
        </w:rPr>
        <w:t>3.2.6</w:t>
      </w:r>
      <w:r w:rsidRPr="00C51E0C">
        <w:rPr>
          <w:rFonts w:ascii="Times New Roman" w:hAnsi="Times New Roman"/>
          <w:sz w:val="24"/>
          <w:szCs w:val="24"/>
        </w:rPr>
        <w:tab/>
      </w:r>
      <w:r w:rsidRPr="00BE32F5">
        <w:rPr>
          <w:rFonts w:ascii="Times New Roman" w:hAnsi="Times New Roman"/>
          <w:sz w:val="24"/>
          <w:szCs w:val="24"/>
        </w:rPr>
        <w:t xml:space="preserve">Challenges </w:t>
      </w:r>
      <w:r w:rsidR="00490473" w:rsidRPr="00BE32F5">
        <w:rPr>
          <w:rFonts w:ascii="Times New Roman" w:hAnsi="Times New Roman"/>
          <w:sz w:val="24"/>
          <w:szCs w:val="24"/>
        </w:rPr>
        <w:t>–</w:t>
      </w:r>
      <w:r w:rsidRPr="00C51E0C">
        <w:rPr>
          <w:rFonts w:ascii="Times New Roman" w:hAnsi="Times New Roman"/>
          <w:sz w:val="24"/>
          <w:szCs w:val="24"/>
        </w:rPr>
        <w:t xml:space="preserve"> General</w:t>
      </w:r>
    </w:p>
    <w:p w14:paraId="28195F5F" w14:textId="77777777" w:rsidR="00490473" w:rsidRPr="00C51E0C" w:rsidRDefault="00490473" w:rsidP="00C51E0C">
      <w:pPr>
        <w:ind w:left="709" w:hanging="709"/>
        <w:rPr>
          <w:rFonts w:ascii="Times New Roman" w:hAnsi="Times New Roman"/>
          <w:sz w:val="24"/>
          <w:szCs w:val="24"/>
        </w:rPr>
      </w:pPr>
    </w:p>
    <w:p w14:paraId="28195F60" w14:textId="409A3095" w:rsidR="00FB242E" w:rsidRPr="00C51E0C" w:rsidRDefault="00FB242E" w:rsidP="00C51E0C">
      <w:pPr>
        <w:tabs>
          <w:tab w:val="left" w:pos="1440"/>
        </w:tabs>
        <w:ind w:left="1440" w:hanging="731"/>
        <w:rPr>
          <w:rFonts w:ascii="Times New Roman" w:hAnsi="Times New Roman"/>
          <w:sz w:val="24"/>
          <w:szCs w:val="24"/>
        </w:rPr>
      </w:pPr>
      <w:r w:rsidRPr="00C51E0C">
        <w:rPr>
          <w:rFonts w:ascii="Times New Roman" w:hAnsi="Times New Roman"/>
          <w:sz w:val="24"/>
          <w:szCs w:val="24"/>
        </w:rPr>
        <w:t>a.</w:t>
      </w:r>
      <w:r w:rsidRPr="00C51E0C">
        <w:rPr>
          <w:rFonts w:ascii="Times New Roman" w:hAnsi="Times New Roman"/>
          <w:sz w:val="24"/>
          <w:szCs w:val="24"/>
        </w:rPr>
        <w:tab/>
        <w:t>If scoring is being done with the shooter in the butts, the ABO will deal with challenging procedures. The shooter will make a challenge to the ABO before the targets are patched</w:t>
      </w:r>
      <w:r w:rsidR="00760E6C">
        <w:rPr>
          <w:rFonts w:ascii="Times New Roman" w:hAnsi="Times New Roman"/>
          <w:sz w:val="24"/>
          <w:szCs w:val="24"/>
        </w:rPr>
        <w:t>,</w:t>
      </w:r>
      <w:r w:rsidRPr="00C51E0C">
        <w:rPr>
          <w:rFonts w:ascii="Times New Roman" w:hAnsi="Times New Roman"/>
          <w:sz w:val="24"/>
          <w:szCs w:val="24"/>
        </w:rPr>
        <w:t xml:space="preserve"> and the ABO's decision will be final</w:t>
      </w:r>
      <w:r w:rsidR="00F81378">
        <w:rPr>
          <w:rFonts w:ascii="Times New Roman" w:hAnsi="Times New Roman"/>
          <w:sz w:val="24"/>
          <w:szCs w:val="24"/>
        </w:rPr>
        <w:t xml:space="preserve">; </w:t>
      </w:r>
    </w:p>
    <w:p w14:paraId="28195F61" w14:textId="77777777" w:rsidR="00FB242E" w:rsidRPr="00C51E0C" w:rsidRDefault="00FB242E" w:rsidP="00C51E0C">
      <w:pPr>
        <w:tabs>
          <w:tab w:val="left" w:pos="1440"/>
        </w:tabs>
        <w:ind w:left="1440" w:hanging="731"/>
        <w:rPr>
          <w:rFonts w:ascii="Times New Roman" w:hAnsi="Times New Roman"/>
          <w:sz w:val="24"/>
          <w:szCs w:val="24"/>
        </w:rPr>
      </w:pPr>
    </w:p>
    <w:p w14:paraId="28195F62" w14:textId="468653B6" w:rsidR="00FB242E" w:rsidRPr="00C51E0C" w:rsidRDefault="00FB242E" w:rsidP="00C51E0C">
      <w:pPr>
        <w:tabs>
          <w:tab w:val="left" w:pos="1440"/>
        </w:tabs>
        <w:ind w:left="1440" w:hanging="731"/>
        <w:rPr>
          <w:rFonts w:ascii="Times New Roman" w:hAnsi="Times New Roman"/>
          <w:sz w:val="24"/>
          <w:szCs w:val="24"/>
        </w:rPr>
      </w:pPr>
      <w:r w:rsidRPr="00C51E0C">
        <w:rPr>
          <w:rFonts w:ascii="Times New Roman" w:hAnsi="Times New Roman"/>
          <w:sz w:val="24"/>
          <w:szCs w:val="24"/>
        </w:rPr>
        <w:t>b.</w:t>
      </w:r>
      <w:r w:rsidRPr="00C51E0C">
        <w:rPr>
          <w:rFonts w:ascii="Times New Roman" w:hAnsi="Times New Roman"/>
          <w:sz w:val="24"/>
          <w:szCs w:val="24"/>
        </w:rPr>
        <w:tab/>
        <w:t>When scoring is being</w:t>
      </w:r>
      <w:r w:rsidR="0002388F">
        <w:rPr>
          <w:rFonts w:ascii="Times New Roman" w:hAnsi="Times New Roman"/>
          <w:sz w:val="24"/>
          <w:szCs w:val="24"/>
        </w:rPr>
        <w:t xml:space="preserve"> done on the firing line the RSO</w:t>
      </w:r>
      <w:r w:rsidRPr="00C51E0C">
        <w:rPr>
          <w:rFonts w:ascii="Times New Roman" w:hAnsi="Times New Roman"/>
          <w:sz w:val="24"/>
          <w:szCs w:val="24"/>
        </w:rPr>
        <w:t xml:space="preserve"> will ask three times in a clear voice, "Are there any challenges?”  If a competitor is not convinced the total number of hits or their value has been correctly </w:t>
      </w:r>
      <w:r w:rsidR="009D2373">
        <w:rPr>
          <w:rFonts w:ascii="Times New Roman" w:hAnsi="Times New Roman"/>
          <w:sz w:val="24"/>
          <w:szCs w:val="24"/>
        </w:rPr>
        <w:t>signaled</w:t>
      </w:r>
      <w:r w:rsidR="0002388F">
        <w:rPr>
          <w:rFonts w:ascii="Times New Roman" w:hAnsi="Times New Roman"/>
          <w:sz w:val="24"/>
          <w:szCs w:val="24"/>
        </w:rPr>
        <w:t>, he may challenge. The RS</w:t>
      </w:r>
      <w:r w:rsidRPr="00C51E0C">
        <w:rPr>
          <w:rFonts w:ascii="Times New Roman" w:hAnsi="Times New Roman"/>
          <w:sz w:val="24"/>
          <w:szCs w:val="24"/>
        </w:rPr>
        <w:t xml:space="preserve">O will radio the ABO the target number. The ABO will re-score the target and </w:t>
      </w:r>
      <w:r w:rsidR="00BE32F5">
        <w:rPr>
          <w:rFonts w:ascii="Times New Roman" w:hAnsi="Times New Roman"/>
          <w:sz w:val="24"/>
          <w:szCs w:val="24"/>
        </w:rPr>
        <w:t xml:space="preserve">communicate </w:t>
      </w:r>
      <w:r w:rsidRPr="00C51E0C">
        <w:rPr>
          <w:rFonts w:ascii="Times New Roman" w:hAnsi="Times New Roman"/>
          <w:sz w:val="24"/>
          <w:szCs w:val="24"/>
        </w:rPr>
        <w:t>his</w:t>
      </w:r>
      <w:r w:rsidR="00F365DC">
        <w:rPr>
          <w:rFonts w:ascii="Times New Roman" w:hAnsi="Times New Roman"/>
          <w:sz w:val="24"/>
          <w:szCs w:val="24"/>
        </w:rPr>
        <w:t xml:space="preserve"> or her</w:t>
      </w:r>
      <w:r w:rsidRPr="00C51E0C">
        <w:rPr>
          <w:rFonts w:ascii="Times New Roman" w:hAnsi="Times New Roman"/>
          <w:sz w:val="24"/>
          <w:szCs w:val="24"/>
        </w:rPr>
        <w:t xml:space="preserve"> decision</w:t>
      </w:r>
      <w:r w:rsidR="00760E6C">
        <w:rPr>
          <w:rFonts w:ascii="Times New Roman" w:hAnsi="Times New Roman"/>
          <w:sz w:val="24"/>
          <w:szCs w:val="24"/>
        </w:rPr>
        <w:t>, which</w:t>
      </w:r>
      <w:r w:rsidRPr="00C51E0C">
        <w:rPr>
          <w:rFonts w:ascii="Times New Roman" w:hAnsi="Times New Roman"/>
          <w:sz w:val="24"/>
          <w:szCs w:val="24"/>
        </w:rPr>
        <w:t xml:space="preserve"> is final</w:t>
      </w:r>
      <w:r w:rsidR="00F81378">
        <w:rPr>
          <w:rFonts w:ascii="Times New Roman" w:hAnsi="Times New Roman"/>
          <w:sz w:val="24"/>
          <w:szCs w:val="24"/>
        </w:rPr>
        <w:t xml:space="preserve">; </w:t>
      </w:r>
    </w:p>
    <w:p w14:paraId="28195F63" w14:textId="77777777" w:rsidR="00FB242E" w:rsidRPr="00C51E0C" w:rsidRDefault="00FB242E" w:rsidP="00C51E0C">
      <w:pPr>
        <w:tabs>
          <w:tab w:val="left" w:pos="1440"/>
        </w:tabs>
        <w:ind w:left="1440" w:hanging="731"/>
        <w:rPr>
          <w:rFonts w:ascii="Times New Roman" w:hAnsi="Times New Roman"/>
          <w:sz w:val="24"/>
          <w:szCs w:val="24"/>
        </w:rPr>
      </w:pPr>
    </w:p>
    <w:p w14:paraId="28195F64" w14:textId="4B4ED0F6" w:rsidR="00FB242E" w:rsidRPr="00C51E0C" w:rsidRDefault="00FB242E" w:rsidP="00C51E0C">
      <w:pPr>
        <w:tabs>
          <w:tab w:val="left" w:pos="1440"/>
        </w:tabs>
        <w:ind w:left="1440" w:hanging="731"/>
        <w:rPr>
          <w:rFonts w:ascii="Times New Roman" w:hAnsi="Times New Roman"/>
          <w:sz w:val="24"/>
          <w:szCs w:val="24"/>
        </w:rPr>
      </w:pPr>
      <w:r w:rsidRPr="00C51E0C">
        <w:rPr>
          <w:rFonts w:ascii="Times New Roman" w:hAnsi="Times New Roman"/>
          <w:sz w:val="24"/>
          <w:szCs w:val="24"/>
        </w:rPr>
        <w:t>c.</w:t>
      </w:r>
      <w:r w:rsidRPr="00C51E0C">
        <w:rPr>
          <w:rFonts w:ascii="Times New Roman" w:hAnsi="Times New Roman"/>
          <w:sz w:val="24"/>
          <w:szCs w:val="24"/>
        </w:rPr>
        <w:tab/>
        <w:t>No challenges will be accepted once the order to patch the targets has been given</w:t>
      </w:r>
      <w:r w:rsidR="00F81378">
        <w:rPr>
          <w:rFonts w:ascii="Times New Roman" w:hAnsi="Times New Roman"/>
          <w:sz w:val="24"/>
          <w:szCs w:val="24"/>
        </w:rPr>
        <w:t xml:space="preserve">; </w:t>
      </w:r>
    </w:p>
    <w:p w14:paraId="28195F65" w14:textId="77777777" w:rsidR="00FB242E" w:rsidRPr="00C51E0C" w:rsidRDefault="00FB242E" w:rsidP="00C51E0C">
      <w:pPr>
        <w:tabs>
          <w:tab w:val="left" w:pos="1440"/>
        </w:tabs>
        <w:ind w:left="1440" w:hanging="731"/>
        <w:rPr>
          <w:rFonts w:ascii="Times New Roman" w:hAnsi="Times New Roman"/>
          <w:sz w:val="24"/>
          <w:szCs w:val="24"/>
        </w:rPr>
      </w:pPr>
    </w:p>
    <w:p w14:paraId="28195F66" w14:textId="1A77D504" w:rsidR="00FB242E" w:rsidRPr="00C51E0C" w:rsidRDefault="00FB242E" w:rsidP="00C51E0C">
      <w:pPr>
        <w:tabs>
          <w:tab w:val="left" w:pos="1440"/>
        </w:tabs>
        <w:ind w:left="1440" w:hanging="731"/>
        <w:rPr>
          <w:rFonts w:ascii="Times New Roman" w:hAnsi="Times New Roman"/>
          <w:sz w:val="24"/>
          <w:szCs w:val="24"/>
        </w:rPr>
      </w:pPr>
      <w:r w:rsidRPr="00C51E0C">
        <w:rPr>
          <w:rFonts w:ascii="Times New Roman" w:hAnsi="Times New Roman"/>
          <w:sz w:val="24"/>
          <w:szCs w:val="24"/>
        </w:rPr>
        <w:t>d.</w:t>
      </w:r>
      <w:r w:rsidRPr="00C51E0C">
        <w:rPr>
          <w:rFonts w:ascii="Times New Roman" w:hAnsi="Times New Roman"/>
          <w:sz w:val="24"/>
          <w:szCs w:val="24"/>
        </w:rPr>
        <w:tab/>
        <w:t xml:space="preserve">Only one challenge </w:t>
      </w:r>
      <w:r w:rsidR="00642943">
        <w:rPr>
          <w:rFonts w:ascii="Times New Roman" w:hAnsi="Times New Roman"/>
          <w:sz w:val="24"/>
          <w:szCs w:val="24"/>
        </w:rPr>
        <w:t xml:space="preserve">per match </w:t>
      </w:r>
      <w:r w:rsidRPr="00C51E0C">
        <w:rPr>
          <w:rFonts w:ascii="Times New Roman" w:hAnsi="Times New Roman"/>
          <w:sz w:val="24"/>
          <w:szCs w:val="24"/>
        </w:rPr>
        <w:t>will be allowed</w:t>
      </w:r>
      <w:r w:rsidR="00351E1F">
        <w:rPr>
          <w:rFonts w:ascii="Times New Roman" w:hAnsi="Times New Roman"/>
          <w:sz w:val="24"/>
          <w:szCs w:val="24"/>
        </w:rPr>
        <w:t>; y</w:t>
      </w:r>
      <w:r w:rsidRPr="00C51E0C">
        <w:rPr>
          <w:rFonts w:ascii="Times New Roman" w:hAnsi="Times New Roman"/>
          <w:sz w:val="24"/>
          <w:szCs w:val="24"/>
        </w:rPr>
        <w:t>ou cannot re-challenge</w:t>
      </w:r>
      <w:r w:rsidR="00351E1F">
        <w:rPr>
          <w:rFonts w:ascii="Times New Roman" w:hAnsi="Times New Roman"/>
          <w:sz w:val="24"/>
          <w:szCs w:val="24"/>
        </w:rPr>
        <w:t>.  When a challenge is made, the following procedure will occur:</w:t>
      </w:r>
      <w:r w:rsidR="007917E9">
        <w:rPr>
          <w:rFonts w:ascii="Times New Roman" w:hAnsi="Times New Roman"/>
          <w:sz w:val="24"/>
          <w:szCs w:val="24"/>
        </w:rPr>
        <w:t xml:space="preserve"> </w:t>
      </w:r>
    </w:p>
    <w:p w14:paraId="28195F67" w14:textId="2D8C45CC" w:rsidR="00FB242E" w:rsidRPr="00C51E0C" w:rsidRDefault="00FB242E" w:rsidP="00C51E0C">
      <w:pPr>
        <w:tabs>
          <w:tab w:val="left" w:pos="1440"/>
        </w:tabs>
        <w:ind w:hanging="731"/>
        <w:rPr>
          <w:rFonts w:ascii="Times New Roman" w:hAnsi="Times New Roman"/>
          <w:sz w:val="24"/>
          <w:szCs w:val="24"/>
        </w:rPr>
      </w:pPr>
    </w:p>
    <w:p w14:paraId="28195F68" w14:textId="77777777" w:rsidR="00FB242E" w:rsidRDefault="005240EF" w:rsidP="00C51E0C">
      <w:pPr>
        <w:ind w:left="2127" w:hanging="709"/>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00FB242E" w:rsidRPr="00C51E0C">
        <w:rPr>
          <w:rFonts w:ascii="Times New Roman" w:hAnsi="Times New Roman"/>
          <w:sz w:val="24"/>
          <w:szCs w:val="24"/>
        </w:rPr>
        <w:t>When a target is being examined as a result of a challenge all shot indicators will be removed; and</w:t>
      </w:r>
    </w:p>
    <w:p w14:paraId="28195F69" w14:textId="77777777" w:rsidR="005240EF" w:rsidRPr="00C51E0C" w:rsidRDefault="005240EF" w:rsidP="00C51E0C">
      <w:pPr>
        <w:tabs>
          <w:tab w:val="left" w:pos="1440"/>
        </w:tabs>
        <w:ind w:left="1440"/>
        <w:rPr>
          <w:rFonts w:ascii="Times New Roman" w:hAnsi="Times New Roman"/>
          <w:sz w:val="24"/>
          <w:szCs w:val="24"/>
        </w:rPr>
      </w:pPr>
    </w:p>
    <w:p w14:paraId="28195F6A" w14:textId="77777777" w:rsidR="00FB242E" w:rsidRPr="00C51E0C" w:rsidRDefault="005240EF" w:rsidP="00C51E0C">
      <w:pPr>
        <w:ind w:left="2127" w:hanging="709"/>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sidR="00FB242E" w:rsidRPr="00C51E0C">
        <w:rPr>
          <w:rFonts w:ascii="Times New Roman" w:hAnsi="Times New Roman"/>
          <w:sz w:val="24"/>
          <w:szCs w:val="24"/>
        </w:rPr>
        <w:t>On order from the R</w:t>
      </w:r>
      <w:r w:rsidR="003613A1">
        <w:rPr>
          <w:rFonts w:ascii="Times New Roman" w:hAnsi="Times New Roman"/>
          <w:sz w:val="24"/>
          <w:szCs w:val="24"/>
        </w:rPr>
        <w:t>S</w:t>
      </w:r>
      <w:r w:rsidR="00FB242E" w:rsidRPr="00C51E0C">
        <w:rPr>
          <w:rFonts w:ascii="Times New Roman" w:hAnsi="Times New Roman"/>
          <w:sz w:val="24"/>
          <w:szCs w:val="24"/>
        </w:rPr>
        <w:t>O the targets will be pulled down, patched out and made ready for the next match.</w:t>
      </w:r>
    </w:p>
    <w:p w14:paraId="28195F6B" w14:textId="77777777" w:rsidR="00FB242E" w:rsidRDefault="00FB242E" w:rsidP="00C51E0C">
      <w:pPr>
        <w:tabs>
          <w:tab w:val="left" w:pos="1440"/>
        </w:tabs>
        <w:ind w:left="1440" w:hanging="731"/>
        <w:rPr>
          <w:rFonts w:ascii="Times New Roman" w:hAnsi="Times New Roman"/>
          <w:sz w:val="24"/>
          <w:szCs w:val="24"/>
        </w:rPr>
      </w:pPr>
    </w:p>
    <w:p w14:paraId="4F2F14D3" w14:textId="77777777" w:rsidR="00B14E47" w:rsidRDefault="00B14E47" w:rsidP="00C51E0C">
      <w:pPr>
        <w:tabs>
          <w:tab w:val="left" w:pos="1440"/>
        </w:tabs>
        <w:ind w:left="1440" w:hanging="731"/>
        <w:rPr>
          <w:rFonts w:ascii="Times New Roman" w:hAnsi="Times New Roman"/>
          <w:sz w:val="24"/>
          <w:szCs w:val="24"/>
        </w:rPr>
      </w:pPr>
    </w:p>
    <w:p w14:paraId="5C3EC242" w14:textId="77777777" w:rsidR="00B14E47" w:rsidRDefault="00B14E47" w:rsidP="00C51E0C">
      <w:pPr>
        <w:tabs>
          <w:tab w:val="left" w:pos="1440"/>
        </w:tabs>
        <w:ind w:left="1440" w:hanging="731"/>
        <w:rPr>
          <w:rFonts w:ascii="Times New Roman" w:hAnsi="Times New Roman"/>
          <w:sz w:val="24"/>
          <w:szCs w:val="24"/>
        </w:rPr>
      </w:pPr>
    </w:p>
    <w:p w14:paraId="6EAF557C" w14:textId="77777777" w:rsidR="00B14E47" w:rsidRPr="00C51E0C" w:rsidRDefault="00B14E47" w:rsidP="00C51E0C">
      <w:pPr>
        <w:tabs>
          <w:tab w:val="left" w:pos="1440"/>
        </w:tabs>
        <w:ind w:left="1440" w:hanging="731"/>
        <w:rPr>
          <w:rFonts w:ascii="Times New Roman" w:hAnsi="Times New Roman"/>
          <w:sz w:val="24"/>
          <w:szCs w:val="24"/>
        </w:rPr>
      </w:pPr>
    </w:p>
    <w:p w14:paraId="28195F6C" w14:textId="77777777" w:rsidR="005C1334" w:rsidRPr="00C51E0C" w:rsidRDefault="006B04BF" w:rsidP="00C51E0C">
      <w:pPr>
        <w:tabs>
          <w:tab w:val="left" w:pos="709"/>
        </w:tabs>
        <w:rPr>
          <w:rFonts w:ascii="Times New Roman" w:hAnsi="Times New Roman"/>
          <w:sz w:val="24"/>
          <w:szCs w:val="24"/>
        </w:rPr>
      </w:pPr>
      <w:r w:rsidRPr="00C51E0C">
        <w:rPr>
          <w:rFonts w:ascii="Times New Roman" w:hAnsi="Times New Roman"/>
          <w:sz w:val="24"/>
          <w:szCs w:val="24"/>
        </w:rPr>
        <w:t>3.2.</w:t>
      </w:r>
      <w:r w:rsidR="00FB242E" w:rsidRPr="00C51E0C">
        <w:rPr>
          <w:rFonts w:ascii="Times New Roman" w:hAnsi="Times New Roman"/>
          <w:sz w:val="24"/>
          <w:szCs w:val="24"/>
        </w:rPr>
        <w:t>7</w:t>
      </w:r>
      <w:r w:rsidRPr="00C51E0C">
        <w:rPr>
          <w:rFonts w:ascii="Times New Roman" w:hAnsi="Times New Roman"/>
          <w:sz w:val="24"/>
          <w:szCs w:val="24"/>
        </w:rPr>
        <w:tab/>
      </w:r>
      <w:r w:rsidR="005C1334" w:rsidRPr="00C51E0C">
        <w:rPr>
          <w:rFonts w:ascii="Times New Roman" w:hAnsi="Times New Roman"/>
          <w:sz w:val="24"/>
          <w:szCs w:val="24"/>
        </w:rPr>
        <w:t>Target Irregularities and Protests</w:t>
      </w:r>
    </w:p>
    <w:p w14:paraId="28195F6D" w14:textId="77777777" w:rsidR="006B04BF" w:rsidRPr="00C51E0C" w:rsidRDefault="006B04BF" w:rsidP="00C51E0C">
      <w:pPr>
        <w:tabs>
          <w:tab w:val="left" w:pos="900"/>
        </w:tabs>
        <w:rPr>
          <w:rFonts w:ascii="Times New Roman" w:hAnsi="Times New Roman"/>
          <w:sz w:val="24"/>
          <w:szCs w:val="24"/>
        </w:rPr>
      </w:pPr>
    </w:p>
    <w:p w14:paraId="28195F6E" w14:textId="2CF0B3DF" w:rsidR="005C1334" w:rsidRPr="00C51E0C" w:rsidRDefault="005C1334" w:rsidP="00C51E0C">
      <w:pPr>
        <w:tabs>
          <w:tab w:val="left" w:pos="1440"/>
        </w:tabs>
        <w:ind w:left="1440" w:hanging="731"/>
        <w:rPr>
          <w:rFonts w:ascii="Times New Roman" w:hAnsi="Times New Roman"/>
          <w:sz w:val="24"/>
          <w:szCs w:val="24"/>
        </w:rPr>
      </w:pPr>
      <w:r w:rsidRPr="00C51E0C">
        <w:rPr>
          <w:rFonts w:ascii="Times New Roman" w:hAnsi="Times New Roman"/>
          <w:sz w:val="24"/>
          <w:szCs w:val="24"/>
        </w:rPr>
        <w:t>a.</w:t>
      </w:r>
      <w:r w:rsidRPr="00C51E0C">
        <w:rPr>
          <w:rFonts w:ascii="Times New Roman" w:hAnsi="Times New Roman"/>
          <w:sz w:val="24"/>
          <w:szCs w:val="24"/>
        </w:rPr>
        <w:tab/>
        <w:t>Target Re-facing. A competitor may have his</w:t>
      </w:r>
      <w:r w:rsidR="00F365DC">
        <w:rPr>
          <w:rFonts w:ascii="Times New Roman" w:hAnsi="Times New Roman"/>
          <w:sz w:val="24"/>
          <w:szCs w:val="24"/>
        </w:rPr>
        <w:t xml:space="preserve"> or her</w:t>
      </w:r>
      <w:r w:rsidRPr="00C51E0C">
        <w:rPr>
          <w:rFonts w:ascii="Times New Roman" w:hAnsi="Times New Roman"/>
          <w:sz w:val="24"/>
          <w:szCs w:val="24"/>
        </w:rPr>
        <w:t xml:space="preserve"> target </w:t>
      </w:r>
      <w:r w:rsidR="002E341B" w:rsidRPr="00C51E0C">
        <w:rPr>
          <w:rFonts w:ascii="Times New Roman" w:hAnsi="Times New Roman"/>
          <w:sz w:val="24"/>
          <w:szCs w:val="24"/>
        </w:rPr>
        <w:t>refaced if in the opinion of any</w:t>
      </w:r>
      <w:r w:rsidR="0002388F">
        <w:rPr>
          <w:rFonts w:ascii="Times New Roman" w:hAnsi="Times New Roman"/>
          <w:sz w:val="24"/>
          <w:szCs w:val="24"/>
        </w:rPr>
        <w:t xml:space="preserve"> of the RSO</w:t>
      </w:r>
      <w:r w:rsidR="002E341B" w:rsidRPr="00C51E0C">
        <w:rPr>
          <w:rFonts w:ascii="Times New Roman" w:hAnsi="Times New Roman"/>
          <w:sz w:val="24"/>
          <w:szCs w:val="24"/>
        </w:rPr>
        <w:t>/BO/ABO</w:t>
      </w:r>
      <w:r w:rsidR="001C67D8">
        <w:rPr>
          <w:rFonts w:ascii="Times New Roman" w:hAnsi="Times New Roman"/>
          <w:sz w:val="24"/>
          <w:szCs w:val="24"/>
        </w:rPr>
        <w:t>,</w:t>
      </w:r>
      <w:r w:rsidRPr="00C51E0C">
        <w:rPr>
          <w:rFonts w:ascii="Times New Roman" w:hAnsi="Times New Roman"/>
          <w:sz w:val="24"/>
          <w:szCs w:val="24"/>
        </w:rPr>
        <w:t xml:space="preserve"> there are more than an acceptable number of patches that may unfairly obscure the features of the target. Competitors must request replacement of the target prior to the commencement of the match</w:t>
      </w:r>
      <w:r w:rsidR="00F81378">
        <w:rPr>
          <w:rFonts w:ascii="Times New Roman" w:hAnsi="Times New Roman"/>
          <w:sz w:val="24"/>
          <w:szCs w:val="24"/>
        </w:rPr>
        <w:t xml:space="preserve">; </w:t>
      </w:r>
    </w:p>
    <w:p w14:paraId="28195F6F" w14:textId="77777777" w:rsidR="007416F6" w:rsidRPr="00C51E0C" w:rsidRDefault="007416F6" w:rsidP="00C51E0C">
      <w:pPr>
        <w:tabs>
          <w:tab w:val="left" w:pos="1440"/>
        </w:tabs>
        <w:ind w:left="1440" w:hanging="731"/>
        <w:rPr>
          <w:rFonts w:ascii="Times New Roman" w:hAnsi="Times New Roman"/>
          <w:sz w:val="24"/>
          <w:szCs w:val="24"/>
        </w:rPr>
      </w:pPr>
    </w:p>
    <w:p w14:paraId="28195F70" w14:textId="484FCFF7" w:rsidR="005C1334" w:rsidRDefault="005C1334" w:rsidP="00C51E0C">
      <w:pPr>
        <w:tabs>
          <w:tab w:val="left" w:pos="1440"/>
        </w:tabs>
        <w:ind w:left="1440" w:hanging="731"/>
        <w:rPr>
          <w:rFonts w:ascii="Times New Roman" w:hAnsi="Times New Roman"/>
          <w:sz w:val="24"/>
          <w:szCs w:val="24"/>
        </w:rPr>
      </w:pPr>
      <w:r w:rsidRPr="00C51E0C">
        <w:rPr>
          <w:rFonts w:ascii="Times New Roman" w:hAnsi="Times New Roman"/>
          <w:sz w:val="24"/>
          <w:szCs w:val="24"/>
        </w:rPr>
        <w:t>b.</w:t>
      </w:r>
      <w:r w:rsidRPr="00C51E0C">
        <w:rPr>
          <w:rFonts w:ascii="Times New Roman" w:hAnsi="Times New Roman"/>
          <w:sz w:val="24"/>
          <w:szCs w:val="24"/>
        </w:rPr>
        <w:tab/>
        <w:t>Once the competitors have commenced a match</w:t>
      </w:r>
      <w:r w:rsidR="004E46C4">
        <w:rPr>
          <w:rFonts w:ascii="Times New Roman" w:hAnsi="Times New Roman"/>
          <w:sz w:val="24"/>
          <w:szCs w:val="24"/>
        </w:rPr>
        <w:t>,</w:t>
      </w:r>
      <w:r w:rsidRPr="00C51E0C">
        <w:rPr>
          <w:rFonts w:ascii="Times New Roman" w:hAnsi="Times New Roman"/>
          <w:sz w:val="24"/>
          <w:szCs w:val="24"/>
        </w:rPr>
        <w:t xml:space="preserve"> the </w:t>
      </w:r>
      <w:r w:rsidR="003613A1">
        <w:rPr>
          <w:rFonts w:ascii="Times New Roman" w:hAnsi="Times New Roman"/>
          <w:sz w:val="24"/>
          <w:szCs w:val="24"/>
        </w:rPr>
        <w:t>RSO</w:t>
      </w:r>
      <w:r w:rsidRPr="00C51E0C">
        <w:rPr>
          <w:rFonts w:ascii="Times New Roman" w:hAnsi="Times New Roman"/>
          <w:sz w:val="24"/>
          <w:szCs w:val="24"/>
        </w:rPr>
        <w:t xml:space="preserve"> may stop the firing because of a target irregularity if, in his </w:t>
      </w:r>
      <w:r w:rsidR="00F365DC">
        <w:rPr>
          <w:rFonts w:ascii="Times New Roman" w:hAnsi="Times New Roman"/>
          <w:sz w:val="24"/>
          <w:szCs w:val="24"/>
        </w:rPr>
        <w:t xml:space="preserve">or her </w:t>
      </w:r>
      <w:r w:rsidRPr="00C51E0C">
        <w:rPr>
          <w:rFonts w:ascii="Times New Roman" w:hAnsi="Times New Roman"/>
          <w:sz w:val="24"/>
          <w:szCs w:val="24"/>
        </w:rPr>
        <w:t>opinion</w:t>
      </w:r>
      <w:r w:rsidR="004E46C4">
        <w:rPr>
          <w:rFonts w:ascii="Times New Roman" w:hAnsi="Times New Roman"/>
          <w:sz w:val="24"/>
          <w:szCs w:val="24"/>
        </w:rPr>
        <w:t>,</w:t>
      </w:r>
      <w:r w:rsidRPr="00C51E0C">
        <w:rPr>
          <w:rFonts w:ascii="Times New Roman" w:hAnsi="Times New Roman"/>
          <w:sz w:val="24"/>
          <w:szCs w:val="24"/>
        </w:rPr>
        <w:t xml:space="preserve"> all targets are involved, and he </w:t>
      </w:r>
      <w:r w:rsidR="001C67D8">
        <w:rPr>
          <w:rFonts w:ascii="Times New Roman" w:hAnsi="Times New Roman"/>
          <w:sz w:val="24"/>
          <w:szCs w:val="24"/>
        </w:rPr>
        <w:t xml:space="preserve">or she </w:t>
      </w:r>
      <w:r w:rsidRPr="00C51E0C">
        <w:rPr>
          <w:rFonts w:ascii="Times New Roman" w:hAnsi="Times New Roman"/>
          <w:sz w:val="24"/>
          <w:szCs w:val="24"/>
        </w:rPr>
        <w:t xml:space="preserve">may grant a reshoot </w:t>
      </w:r>
      <w:r w:rsidR="001A31A0">
        <w:rPr>
          <w:rFonts w:ascii="Times New Roman" w:hAnsi="Times New Roman"/>
          <w:sz w:val="24"/>
          <w:szCs w:val="24"/>
        </w:rPr>
        <w:t xml:space="preserve">of a </w:t>
      </w:r>
      <w:r w:rsidR="001A31A0" w:rsidRPr="00E30CD4">
        <w:rPr>
          <w:rFonts w:ascii="Times New Roman" w:hAnsi="Times New Roman"/>
          <w:sz w:val="24"/>
          <w:szCs w:val="24"/>
        </w:rPr>
        <w:t>serial or the entire match</w:t>
      </w:r>
      <w:r w:rsidR="007C2663" w:rsidRPr="00E30CD4">
        <w:rPr>
          <w:rFonts w:ascii="Times New Roman" w:hAnsi="Times New Roman"/>
          <w:sz w:val="24"/>
          <w:szCs w:val="24"/>
        </w:rPr>
        <w:t xml:space="preserve"> (as</w:t>
      </w:r>
      <w:r w:rsidR="007C2663">
        <w:rPr>
          <w:rFonts w:ascii="Times New Roman" w:hAnsi="Times New Roman"/>
          <w:sz w:val="24"/>
          <w:szCs w:val="24"/>
        </w:rPr>
        <w:t xml:space="preserve"> applicable)</w:t>
      </w:r>
      <w:r w:rsidR="001A31A0">
        <w:rPr>
          <w:rFonts w:ascii="Times New Roman" w:hAnsi="Times New Roman"/>
          <w:sz w:val="24"/>
          <w:szCs w:val="24"/>
        </w:rPr>
        <w:t xml:space="preserve"> </w:t>
      </w:r>
      <w:r w:rsidRPr="00C51E0C">
        <w:rPr>
          <w:rFonts w:ascii="Times New Roman" w:hAnsi="Times New Roman"/>
          <w:sz w:val="24"/>
          <w:szCs w:val="24"/>
        </w:rPr>
        <w:t>to all competitors. All competitors must reshoot</w:t>
      </w:r>
      <w:r w:rsidR="00F81378">
        <w:rPr>
          <w:rFonts w:ascii="Times New Roman" w:hAnsi="Times New Roman"/>
          <w:sz w:val="24"/>
          <w:szCs w:val="24"/>
        </w:rPr>
        <w:t xml:space="preserve">; </w:t>
      </w:r>
    </w:p>
    <w:p w14:paraId="28195F71" w14:textId="77777777" w:rsidR="000B7E13" w:rsidRPr="00C51E0C" w:rsidRDefault="000B7E13" w:rsidP="00C51E0C">
      <w:pPr>
        <w:tabs>
          <w:tab w:val="left" w:pos="1440"/>
        </w:tabs>
        <w:ind w:left="1440" w:hanging="731"/>
        <w:rPr>
          <w:rFonts w:ascii="Times New Roman" w:hAnsi="Times New Roman"/>
          <w:sz w:val="24"/>
          <w:szCs w:val="24"/>
        </w:rPr>
      </w:pPr>
    </w:p>
    <w:p w14:paraId="28195F72" w14:textId="3B8AC17B" w:rsidR="008F4D9B" w:rsidRPr="0036753C" w:rsidRDefault="008F4D9B" w:rsidP="00C51E0C">
      <w:pPr>
        <w:tabs>
          <w:tab w:val="left" w:pos="1440"/>
        </w:tabs>
        <w:ind w:left="1440" w:hanging="731"/>
        <w:rPr>
          <w:rFonts w:ascii="Times New Roman" w:hAnsi="Times New Roman"/>
          <w:sz w:val="24"/>
          <w:szCs w:val="24"/>
        </w:rPr>
      </w:pPr>
      <w:r w:rsidRPr="00EE00FD">
        <w:rPr>
          <w:rFonts w:ascii="Times New Roman" w:hAnsi="Times New Roman"/>
          <w:sz w:val="24"/>
          <w:szCs w:val="24"/>
        </w:rPr>
        <w:t>c.</w:t>
      </w:r>
      <w:r w:rsidRPr="00EE00FD">
        <w:rPr>
          <w:rFonts w:ascii="Times New Roman" w:hAnsi="Times New Roman"/>
          <w:sz w:val="24"/>
          <w:szCs w:val="24"/>
        </w:rPr>
        <w:tab/>
        <w:t>The only target irregularity that will be considered</w:t>
      </w:r>
      <w:r w:rsidR="006D762E" w:rsidRPr="0036753C">
        <w:rPr>
          <w:rFonts w:ascii="Times New Roman" w:hAnsi="Times New Roman"/>
          <w:sz w:val="24"/>
          <w:szCs w:val="24"/>
        </w:rPr>
        <w:t xml:space="preserve"> (at the discretion of the CRO/</w:t>
      </w:r>
      <w:r w:rsidR="003613A1">
        <w:rPr>
          <w:rFonts w:ascii="Times New Roman" w:hAnsi="Times New Roman"/>
          <w:sz w:val="24"/>
          <w:szCs w:val="24"/>
        </w:rPr>
        <w:t>RSO</w:t>
      </w:r>
      <w:r w:rsidR="006D762E" w:rsidRPr="0036753C">
        <w:rPr>
          <w:rFonts w:ascii="Times New Roman" w:hAnsi="Times New Roman"/>
          <w:sz w:val="24"/>
          <w:szCs w:val="24"/>
        </w:rPr>
        <w:t>)</w:t>
      </w:r>
      <w:r w:rsidRPr="0036753C">
        <w:rPr>
          <w:rFonts w:ascii="Times New Roman" w:hAnsi="Times New Roman"/>
          <w:sz w:val="24"/>
          <w:szCs w:val="24"/>
        </w:rPr>
        <w:t xml:space="preserve"> during a moving target match</w:t>
      </w:r>
      <w:r w:rsidR="006D762E" w:rsidRPr="0036753C">
        <w:rPr>
          <w:rFonts w:ascii="Times New Roman" w:hAnsi="Times New Roman"/>
          <w:sz w:val="24"/>
          <w:szCs w:val="24"/>
        </w:rPr>
        <w:t>,</w:t>
      </w:r>
      <w:r w:rsidRPr="0036753C">
        <w:rPr>
          <w:rFonts w:ascii="Times New Roman" w:hAnsi="Times New Roman"/>
          <w:sz w:val="24"/>
          <w:szCs w:val="24"/>
        </w:rPr>
        <w:t xml:space="preserve"> is that involving an individual target that is not completely exposed over the butts for the full exposure period or otherwise obvious gross irregular movement compared to the remainder of the targets, which is witnessed, and puts the firer at a distinct disadvantage. Minor erratic movement</w:t>
      </w:r>
      <w:r w:rsidR="001C67D8">
        <w:rPr>
          <w:rFonts w:ascii="Times New Roman" w:hAnsi="Times New Roman"/>
          <w:sz w:val="24"/>
          <w:szCs w:val="24"/>
        </w:rPr>
        <w:t xml:space="preserve"> of the target</w:t>
      </w:r>
      <w:r w:rsidRPr="0036753C">
        <w:rPr>
          <w:rFonts w:ascii="Times New Roman" w:hAnsi="Times New Roman"/>
          <w:sz w:val="24"/>
          <w:szCs w:val="24"/>
        </w:rPr>
        <w:t>, which must be kept to a minimum by the butts, will not constitute an irregularity as it represents a person walking</w:t>
      </w:r>
      <w:r w:rsidR="00F81378">
        <w:rPr>
          <w:rFonts w:ascii="Times New Roman" w:hAnsi="Times New Roman"/>
          <w:sz w:val="24"/>
          <w:szCs w:val="24"/>
        </w:rPr>
        <w:t xml:space="preserve">; </w:t>
      </w:r>
    </w:p>
    <w:p w14:paraId="28195F73" w14:textId="77777777" w:rsidR="008F4D9B" w:rsidRPr="00C51E0C" w:rsidRDefault="008F4D9B" w:rsidP="00C51E0C">
      <w:pPr>
        <w:tabs>
          <w:tab w:val="left" w:pos="1440"/>
        </w:tabs>
        <w:ind w:left="1440" w:hanging="731"/>
        <w:rPr>
          <w:rFonts w:ascii="Times New Roman" w:hAnsi="Times New Roman"/>
          <w:sz w:val="24"/>
          <w:szCs w:val="24"/>
        </w:rPr>
      </w:pPr>
    </w:p>
    <w:p w14:paraId="28195F74" w14:textId="3886A649" w:rsidR="005C1334" w:rsidRDefault="008F4D9B" w:rsidP="00C51E0C">
      <w:pPr>
        <w:tabs>
          <w:tab w:val="left" w:pos="1440"/>
        </w:tabs>
        <w:ind w:left="1440" w:hanging="731"/>
        <w:rPr>
          <w:rFonts w:ascii="Times New Roman" w:hAnsi="Times New Roman"/>
          <w:sz w:val="24"/>
          <w:szCs w:val="24"/>
        </w:rPr>
      </w:pPr>
      <w:r w:rsidRPr="00C51E0C">
        <w:rPr>
          <w:rFonts w:ascii="Times New Roman" w:hAnsi="Times New Roman"/>
          <w:sz w:val="24"/>
          <w:szCs w:val="24"/>
        </w:rPr>
        <w:t>d</w:t>
      </w:r>
      <w:r w:rsidR="005C1334" w:rsidRPr="00C51E0C">
        <w:rPr>
          <w:rFonts w:ascii="Times New Roman" w:hAnsi="Times New Roman"/>
          <w:sz w:val="24"/>
          <w:szCs w:val="24"/>
        </w:rPr>
        <w:t>.</w:t>
      </w:r>
      <w:r w:rsidR="005C1334" w:rsidRPr="00C51E0C">
        <w:rPr>
          <w:rFonts w:ascii="Times New Roman" w:hAnsi="Times New Roman"/>
          <w:sz w:val="24"/>
          <w:szCs w:val="24"/>
        </w:rPr>
        <w:tab/>
        <w:t xml:space="preserve">A competitor who feels he </w:t>
      </w:r>
      <w:r w:rsidR="001C67D8">
        <w:rPr>
          <w:rFonts w:ascii="Times New Roman" w:hAnsi="Times New Roman"/>
          <w:sz w:val="24"/>
          <w:szCs w:val="24"/>
        </w:rPr>
        <w:t xml:space="preserve">or she </w:t>
      </w:r>
      <w:r w:rsidR="005C1334" w:rsidRPr="00C51E0C">
        <w:rPr>
          <w:rFonts w:ascii="Times New Roman" w:hAnsi="Times New Roman"/>
          <w:sz w:val="24"/>
          <w:szCs w:val="24"/>
        </w:rPr>
        <w:t xml:space="preserve">has grounds for a reshoot </w:t>
      </w:r>
      <w:r w:rsidR="007416F6" w:rsidRPr="00C51E0C">
        <w:rPr>
          <w:rFonts w:ascii="Times New Roman" w:hAnsi="Times New Roman"/>
          <w:sz w:val="24"/>
          <w:szCs w:val="24"/>
        </w:rPr>
        <w:t xml:space="preserve">(due to a target </w:t>
      </w:r>
      <w:r w:rsidR="002E341B" w:rsidRPr="00C51E0C">
        <w:rPr>
          <w:rFonts w:ascii="Times New Roman" w:hAnsi="Times New Roman"/>
          <w:sz w:val="24"/>
          <w:szCs w:val="24"/>
        </w:rPr>
        <w:t>irregularity)</w:t>
      </w:r>
      <w:r w:rsidR="007416F6" w:rsidRPr="00C51E0C">
        <w:rPr>
          <w:rFonts w:ascii="Times New Roman" w:hAnsi="Times New Roman"/>
          <w:sz w:val="24"/>
          <w:szCs w:val="24"/>
        </w:rPr>
        <w:t xml:space="preserve"> </w:t>
      </w:r>
      <w:r w:rsidR="005C1334" w:rsidRPr="00C51E0C">
        <w:rPr>
          <w:rFonts w:ascii="Times New Roman" w:hAnsi="Times New Roman"/>
          <w:sz w:val="24"/>
          <w:szCs w:val="24"/>
        </w:rPr>
        <w:t xml:space="preserve">must make his </w:t>
      </w:r>
      <w:r w:rsidR="00F365DC">
        <w:rPr>
          <w:rFonts w:ascii="Times New Roman" w:hAnsi="Times New Roman"/>
          <w:sz w:val="24"/>
          <w:szCs w:val="24"/>
        </w:rPr>
        <w:t xml:space="preserve">or her </w:t>
      </w:r>
      <w:r w:rsidR="0002388F">
        <w:rPr>
          <w:rFonts w:ascii="Times New Roman" w:hAnsi="Times New Roman"/>
          <w:sz w:val="24"/>
          <w:szCs w:val="24"/>
        </w:rPr>
        <w:t>protest known to the RS</w:t>
      </w:r>
      <w:r w:rsidR="005C1334" w:rsidRPr="00C51E0C">
        <w:rPr>
          <w:rFonts w:ascii="Times New Roman" w:hAnsi="Times New Roman"/>
          <w:sz w:val="24"/>
          <w:szCs w:val="24"/>
        </w:rPr>
        <w:t>O</w:t>
      </w:r>
      <w:r w:rsidR="002E341B" w:rsidRPr="00C51E0C">
        <w:rPr>
          <w:rFonts w:ascii="Times New Roman" w:hAnsi="Times New Roman"/>
          <w:sz w:val="24"/>
          <w:szCs w:val="24"/>
        </w:rPr>
        <w:t xml:space="preserve"> when the call for “Any Protests” is issued, and before </w:t>
      </w:r>
      <w:r w:rsidR="002E341B" w:rsidRPr="00EE00FD">
        <w:rPr>
          <w:rFonts w:ascii="Times New Roman" w:hAnsi="Times New Roman"/>
          <w:sz w:val="24"/>
          <w:szCs w:val="24"/>
        </w:rPr>
        <w:t xml:space="preserve">his or her score is known </w:t>
      </w:r>
      <w:r w:rsidR="002E341B" w:rsidRPr="00C51E0C">
        <w:rPr>
          <w:rFonts w:ascii="Times New Roman" w:hAnsi="Times New Roman"/>
          <w:sz w:val="24"/>
          <w:szCs w:val="24"/>
        </w:rPr>
        <w:t>and</w:t>
      </w:r>
      <w:r w:rsidR="004E46C4">
        <w:rPr>
          <w:rFonts w:ascii="Times New Roman" w:hAnsi="Times New Roman"/>
          <w:sz w:val="24"/>
          <w:szCs w:val="24"/>
        </w:rPr>
        <w:t>/</w:t>
      </w:r>
      <w:r w:rsidR="002E341B" w:rsidRPr="00EE00FD">
        <w:rPr>
          <w:rFonts w:ascii="Times New Roman" w:hAnsi="Times New Roman"/>
          <w:sz w:val="24"/>
          <w:szCs w:val="24"/>
        </w:rPr>
        <w:t xml:space="preserve">or </w:t>
      </w:r>
      <w:r w:rsidR="002E341B" w:rsidRPr="00C51E0C">
        <w:rPr>
          <w:rFonts w:ascii="Times New Roman" w:hAnsi="Times New Roman"/>
          <w:sz w:val="24"/>
          <w:szCs w:val="24"/>
        </w:rPr>
        <w:t>the</w:t>
      </w:r>
      <w:r w:rsidR="002E341B" w:rsidRPr="00EE00FD">
        <w:rPr>
          <w:rFonts w:ascii="Times New Roman" w:hAnsi="Times New Roman"/>
          <w:sz w:val="24"/>
          <w:szCs w:val="24"/>
        </w:rPr>
        <w:t xml:space="preserve"> target</w:t>
      </w:r>
      <w:r w:rsidR="002E341B" w:rsidRPr="00C51E0C">
        <w:rPr>
          <w:rFonts w:ascii="Times New Roman" w:hAnsi="Times New Roman"/>
          <w:sz w:val="24"/>
          <w:szCs w:val="24"/>
        </w:rPr>
        <w:t>s are</w:t>
      </w:r>
      <w:r w:rsidR="002E341B" w:rsidRPr="00EE00FD">
        <w:rPr>
          <w:rFonts w:ascii="Times New Roman" w:hAnsi="Times New Roman"/>
          <w:sz w:val="24"/>
          <w:szCs w:val="24"/>
        </w:rPr>
        <w:t xml:space="preserve"> seen</w:t>
      </w:r>
      <w:r w:rsidR="005C1334" w:rsidRPr="00C51E0C">
        <w:rPr>
          <w:rFonts w:ascii="Times New Roman" w:hAnsi="Times New Roman"/>
          <w:sz w:val="24"/>
          <w:szCs w:val="24"/>
        </w:rPr>
        <w:t>. If the protest is upheld, the R</w:t>
      </w:r>
      <w:r w:rsidR="003613A1">
        <w:rPr>
          <w:rFonts w:ascii="Times New Roman" w:hAnsi="Times New Roman"/>
          <w:sz w:val="24"/>
          <w:szCs w:val="24"/>
        </w:rPr>
        <w:t>S</w:t>
      </w:r>
      <w:r w:rsidR="0002388F">
        <w:rPr>
          <w:rFonts w:ascii="Times New Roman" w:hAnsi="Times New Roman"/>
          <w:sz w:val="24"/>
          <w:szCs w:val="24"/>
        </w:rPr>
        <w:t>O</w:t>
      </w:r>
      <w:r w:rsidR="005C1334" w:rsidRPr="00C51E0C">
        <w:rPr>
          <w:rFonts w:ascii="Times New Roman" w:hAnsi="Times New Roman"/>
          <w:sz w:val="24"/>
          <w:szCs w:val="24"/>
        </w:rPr>
        <w:t xml:space="preserve"> will grant a reshoot</w:t>
      </w:r>
      <w:r w:rsidR="001A31A0">
        <w:rPr>
          <w:rFonts w:ascii="Times New Roman" w:hAnsi="Times New Roman"/>
          <w:sz w:val="24"/>
          <w:szCs w:val="24"/>
        </w:rPr>
        <w:t xml:space="preserve"> of a </w:t>
      </w:r>
      <w:r w:rsidR="001A31A0" w:rsidRPr="00E30CD4">
        <w:rPr>
          <w:rFonts w:ascii="Times New Roman" w:hAnsi="Times New Roman"/>
          <w:sz w:val="24"/>
          <w:szCs w:val="24"/>
        </w:rPr>
        <w:t>serial or the entire match</w:t>
      </w:r>
      <w:r w:rsidR="007C2663" w:rsidRPr="00E30CD4">
        <w:rPr>
          <w:rFonts w:ascii="Times New Roman" w:hAnsi="Times New Roman"/>
          <w:sz w:val="24"/>
          <w:szCs w:val="24"/>
        </w:rPr>
        <w:t xml:space="preserve"> (as applicable)</w:t>
      </w:r>
      <w:r w:rsidR="001A7D3F" w:rsidRPr="00E30CD4">
        <w:rPr>
          <w:rFonts w:ascii="Times New Roman" w:hAnsi="Times New Roman"/>
          <w:sz w:val="24"/>
          <w:szCs w:val="24"/>
        </w:rPr>
        <w:t>. Pro</w:t>
      </w:r>
      <w:r w:rsidR="007264D5" w:rsidRPr="00E30CD4">
        <w:rPr>
          <w:rFonts w:ascii="Times New Roman" w:hAnsi="Times New Roman"/>
          <w:sz w:val="24"/>
          <w:szCs w:val="24"/>
        </w:rPr>
        <w:t xml:space="preserve">tests </w:t>
      </w:r>
      <w:r w:rsidR="00452503" w:rsidRPr="00E30CD4">
        <w:rPr>
          <w:rFonts w:ascii="Times New Roman" w:hAnsi="Times New Roman"/>
          <w:sz w:val="24"/>
          <w:szCs w:val="24"/>
        </w:rPr>
        <w:t>do not need to be submitted in written form at this point</w:t>
      </w:r>
      <w:r w:rsidR="00F81378" w:rsidRPr="00E30CD4">
        <w:rPr>
          <w:rFonts w:ascii="Times New Roman" w:hAnsi="Times New Roman"/>
          <w:sz w:val="24"/>
          <w:szCs w:val="24"/>
        </w:rPr>
        <w:t>;</w:t>
      </w:r>
      <w:r w:rsidR="00F81378">
        <w:rPr>
          <w:rFonts w:ascii="Times New Roman" w:hAnsi="Times New Roman"/>
          <w:sz w:val="24"/>
          <w:szCs w:val="24"/>
        </w:rPr>
        <w:t xml:space="preserve"> </w:t>
      </w:r>
    </w:p>
    <w:p w14:paraId="28195F75" w14:textId="77777777" w:rsidR="000B7E13" w:rsidRPr="00C51E0C" w:rsidRDefault="000B7E13" w:rsidP="00C51E0C">
      <w:pPr>
        <w:tabs>
          <w:tab w:val="left" w:pos="1440"/>
        </w:tabs>
        <w:ind w:left="1440" w:hanging="731"/>
        <w:rPr>
          <w:rFonts w:ascii="Times New Roman" w:hAnsi="Times New Roman"/>
          <w:sz w:val="24"/>
          <w:szCs w:val="24"/>
        </w:rPr>
      </w:pPr>
    </w:p>
    <w:p w14:paraId="28195F76" w14:textId="6E2EAA72" w:rsidR="0087510D" w:rsidRPr="00E30CD4" w:rsidRDefault="008F4D9B" w:rsidP="00C51E0C">
      <w:pPr>
        <w:tabs>
          <w:tab w:val="left" w:pos="1440"/>
        </w:tabs>
        <w:ind w:left="1440" w:hanging="731"/>
        <w:rPr>
          <w:rFonts w:ascii="Times New Roman" w:hAnsi="Times New Roman"/>
          <w:sz w:val="24"/>
          <w:szCs w:val="24"/>
        </w:rPr>
      </w:pPr>
      <w:r w:rsidRPr="00C51E0C">
        <w:rPr>
          <w:rFonts w:ascii="Times New Roman" w:hAnsi="Times New Roman"/>
          <w:sz w:val="24"/>
          <w:szCs w:val="24"/>
        </w:rPr>
        <w:t>e</w:t>
      </w:r>
      <w:r w:rsidR="005C1334" w:rsidRPr="00C51E0C">
        <w:rPr>
          <w:rFonts w:ascii="Times New Roman" w:hAnsi="Times New Roman"/>
          <w:sz w:val="24"/>
          <w:szCs w:val="24"/>
        </w:rPr>
        <w:t>.</w:t>
      </w:r>
      <w:r w:rsidR="005C1334" w:rsidRPr="00C51E0C">
        <w:rPr>
          <w:rFonts w:ascii="Times New Roman" w:hAnsi="Times New Roman"/>
          <w:sz w:val="24"/>
          <w:szCs w:val="24"/>
        </w:rPr>
        <w:tab/>
        <w:t>If the R</w:t>
      </w:r>
      <w:r w:rsidR="003613A1">
        <w:rPr>
          <w:rFonts w:ascii="Times New Roman" w:hAnsi="Times New Roman"/>
          <w:sz w:val="24"/>
          <w:szCs w:val="24"/>
        </w:rPr>
        <w:t>S</w:t>
      </w:r>
      <w:r w:rsidR="0002388F">
        <w:rPr>
          <w:rFonts w:ascii="Times New Roman" w:hAnsi="Times New Roman"/>
          <w:sz w:val="24"/>
          <w:szCs w:val="24"/>
        </w:rPr>
        <w:t xml:space="preserve">O </w:t>
      </w:r>
      <w:r w:rsidR="005C1334" w:rsidRPr="00C51E0C">
        <w:rPr>
          <w:rFonts w:ascii="Times New Roman" w:hAnsi="Times New Roman"/>
          <w:sz w:val="24"/>
          <w:szCs w:val="24"/>
        </w:rPr>
        <w:t>does not uphold the protest</w:t>
      </w:r>
      <w:r w:rsidR="004E46C4">
        <w:rPr>
          <w:rFonts w:ascii="Times New Roman" w:hAnsi="Times New Roman"/>
          <w:sz w:val="24"/>
          <w:szCs w:val="24"/>
        </w:rPr>
        <w:t>,</w:t>
      </w:r>
      <w:r w:rsidR="005C1334" w:rsidRPr="00C51E0C">
        <w:rPr>
          <w:rFonts w:ascii="Times New Roman" w:hAnsi="Times New Roman"/>
          <w:sz w:val="24"/>
          <w:szCs w:val="24"/>
        </w:rPr>
        <w:t xml:space="preserve"> the </w:t>
      </w:r>
      <w:r w:rsidR="005C1334" w:rsidRPr="00E30CD4">
        <w:rPr>
          <w:rFonts w:ascii="Times New Roman" w:hAnsi="Times New Roman"/>
          <w:sz w:val="24"/>
          <w:szCs w:val="24"/>
        </w:rPr>
        <w:t xml:space="preserve">competitor will receive his </w:t>
      </w:r>
      <w:r w:rsidR="00F365DC" w:rsidRPr="00E30CD4">
        <w:rPr>
          <w:rFonts w:ascii="Times New Roman" w:hAnsi="Times New Roman"/>
          <w:sz w:val="24"/>
          <w:szCs w:val="24"/>
        </w:rPr>
        <w:t xml:space="preserve">or her </w:t>
      </w:r>
      <w:r w:rsidR="005C1334" w:rsidRPr="00E30CD4">
        <w:rPr>
          <w:rFonts w:ascii="Times New Roman" w:hAnsi="Times New Roman"/>
          <w:sz w:val="24"/>
          <w:szCs w:val="24"/>
        </w:rPr>
        <w:t>score and may then put his</w:t>
      </w:r>
      <w:r w:rsidR="00F365DC" w:rsidRPr="00E30CD4">
        <w:rPr>
          <w:rFonts w:ascii="Times New Roman" w:hAnsi="Times New Roman"/>
          <w:sz w:val="24"/>
          <w:szCs w:val="24"/>
        </w:rPr>
        <w:t xml:space="preserve"> or her</w:t>
      </w:r>
      <w:r w:rsidR="005C1334" w:rsidRPr="00E30CD4">
        <w:rPr>
          <w:rFonts w:ascii="Times New Roman" w:hAnsi="Times New Roman"/>
          <w:sz w:val="24"/>
          <w:szCs w:val="24"/>
        </w:rPr>
        <w:t xml:space="preserve"> protest in writing for furtherance to the CRO</w:t>
      </w:r>
      <w:r w:rsidR="00DA42CD" w:rsidRPr="00E30CD4">
        <w:rPr>
          <w:rFonts w:ascii="Times New Roman" w:hAnsi="Times New Roman"/>
          <w:sz w:val="24"/>
          <w:szCs w:val="24"/>
        </w:rPr>
        <w:t xml:space="preserve"> no later than two hours after the end </w:t>
      </w:r>
      <w:r w:rsidR="00081FDA" w:rsidRPr="00E30CD4">
        <w:rPr>
          <w:rFonts w:ascii="Times New Roman" w:hAnsi="Times New Roman"/>
          <w:sz w:val="24"/>
          <w:szCs w:val="24"/>
        </w:rPr>
        <w:t>of the match</w:t>
      </w:r>
      <w:r w:rsidR="005C1334" w:rsidRPr="00E30CD4">
        <w:rPr>
          <w:rFonts w:ascii="Times New Roman" w:hAnsi="Times New Roman"/>
          <w:sz w:val="24"/>
          <w:szCs w:val="24"/>
        </w:rPr>
        <w:t>. The CRO may decline or uphold the protest. If the CRO declines the protest it is automatically forwarded to the Match Committee who makes the final decision. If the Match Committee declines the protest</w:t>
      </w:r>
      <w:r w:rsidR="004E46C4" w:rsidRPr="00E30CD4">
        <w:rPr>
          <w:rFonts w:ascii="Times New Roman" w:hAnsi="Times New Roman"/>
          <w:sz w:val="24"/>
          <w:szCs w:val="24"/>
        </w:rPr>
        <w:t>,</w:t>
      </w:r>
      <w:r w:rsidR="005C1334" w:rsidRPr="00E30CD4">
        <w:rPr>
          <w:rFonts w:ascii="Times New Roman" w:hAnsi="Times New Roman"/>
          <w:sz w:val="24"/>
          <w:szCs w:val="24"/>
        </w:rPr>
        <w:t xml:space="preserve"> the competitor will keep the original score</w:t>
      </w:r>
      <w:r w:rsidR="0087510D" w:rsidRPr="00E30CD4">
        <w:rPr>
          <w:rFonts w:ascii="Times New Roman" w:hAnsi="Times New Roman"/>
          <w:sz w:val="24"/>
          <w:szCs w:val="24"/>
        </w:rPr>
        <w:t>; and</w:t>
      </w:r>
    </w:p>
    <w:p w14:paraId="28195F77" w14:textId="77777777" w:rsidR="0087510D" w:rsidRPr="00E30CD4" w:rsidRDefault="0087510D" w:rsidP="00C51E0C">
      <w:pPr>
        <w:tabs>
          <w:tab w:val="left" w:pos="1440"/>
        </w:tabs>
        <w:ind w:left="1440" w:hanging="731"/>
        <w:rPr>
          <w:rFonts w:ascii="Times New Roman" w:hAnsi="Times New Roman"/>
          <w:sz w:val="24"/>
          <w:szCs w:val="24"/>
        </w:rPr>
      </w:pPr>
    </w:p>
    <w:p w14:paraId="28195F7B" w14:textId="4CA6DACD" w:rsidR="00476FE9" w:rsidRPr="00D53375" w:rsidRDefault="0087510D" w:rsidP="0087510D">
      <w:pPr>
        <w:tabs>
          <w:tab w:val="left" w:pos="1440"/>
        </w:tabs>
        <w:ind w:left="1440" w:hanging="731"/>
        <w:rPr>
          <w:rFonts w:ascii="Times New Roman" w:hAnsi="Times New Roman"/>
          <w:sz w:val="24"/>
          <w:szCs w:val="24"/>
        </w:rPr>
      </w:pPr>
      <w:r w:rsidRPr="00E30CD4">
        <w:rPr>
          <w:rFonts w:ascii="Times New Roman" w:hAnsi="Times New Roman"/>
          <w:sz w:val="24"/>
          <w:szCs w:val="24"/>
        </w:rPr>
        <w:t xml:space="preserve">f.       </w:t>
      </w:r>
      <w:r w:rsidR="004E7B7A" w:rsidRPr="00E30CD4">
        <w:rPr>
          <w:rFonts w:ascii="Times New Roman" w:hAnsi="Times New Roman"/>
          <w:sz w:val="24"/>
          <w:szCs w:val="24"/>
        </w:rPr>
        <w:t xml:space="preserve">  </w:t>
      </w:r>
      <w:r w:rsidR="005C1334" w:rsidRPr="00E30CD4">
        <w:rPr>
          <w:rFonts w:ascii="Times New Roman" w:hAnsi="Times New Roman"/>
          <w:sz w:val="24"/>
          <w:szCs w:val="24"/>
        </w:rPr>
        <w:t xml:space="preserve">If a protest is upheld and a reshoot granted, the competitor </w:t>
      </w:r>
      <w:r w:rsidR="00C532F4" w:rsidRPr="00E30CD4">
        <w:rPr>
          <w:rFonts w:ascii="Times New Roman" w:hAnsi="Times New Roman"/>
          <w:sz w:val="24"/>
          <w:szCs w:val="24"/>
        </w:rPr>
        <w:t>must</w:t>
      </w:r>
      <w:r w:rsidR="005C1334" w:rsidRPr="00E30CD4">
        <w:rPr>
          <w:rFonts w:ascii="Times New Roman" w:hAnsi="Times New Roman"/>
          <w:sz w:val="24"/>
          <w:szCs w:val="24"/>
        </w:rPr>
        <w:t xml:space="preserve"> reshoot the </w:t>
      </w:r>
      <w:r w:rsidR="001A31A0" w:rsidRPr="00E30CD4">
        <w:rPr>
          <w:rFonts w:ascii="Times New Roman" w:hAnsi="Times New Roman"/>
          <w:sz w:val="24"/>
          <w:szCs w:val="24"/>
        </w:rPr>
        <w:t xml:space="preserve">serial or </w:t>
      </w:r>
      <w:r w:rsidR="005C1334" w:rsidRPr="00E30CD4">
        <w:rPr>
          <w:rFonts w:ascii="Times New Roman" w:hAnsi="Times New Roman"/>
          <w:sz w:val="24"/>
          <w:szCs w:val="24"/>
        </w:rPr>
        <w:t>match</w:t>
      </w:r>
      <w:r w:rsidR="001A31A0" w:rsidRPr="00E30CD4">
        <w:rPr>
          <w:rFonts w:ascii="Times New Roman" w:hAnsi="Times New Roman"/>
          <w:sz w:val="24"/>
          <w:szCs w:val="24"/>
        </w:rPr>
        <w:t xml:space="preserve"> (as applicable)</w:t>
      </w:r>
      <w:r w:rsidR="005C1334" w:rsidRPr="00E30CD4">
        <w:rPr>
          <w:rFonts w:ascii="Times New Roman" w:hAnsi="Times New Roman"/>
          <w:sz w:val="24"/>
          <w:szCs w:val="24"/>
        </w:rPr>
        <w:t xml:space="preserve"> </w:t>
      </w:r>
      <w:r w:rsidR="00C532F4" w:rsidRPr="00E30CD4">
        <w:rPr>
          <w:rFonts w:ascii="Times New Roman" w:hAnsi="Times New Roman"/>
          <w:sz w:val="24"/>
          <w:szCs w:val="24"/>
        </w:rPr>
        <w:t xml:space="preserve">when directed to </w:t>
      </w:r>
      <w:r w:rsidR="005C1334" w:rsidRPr="00E30CD4">
        <w:rPr>
          <w:rFonts w:ascii="Times New Roman" w:hAnsi="Times New Roman"/>
          <w:sz w:val="24"/>
          <w:szCs w:val="24"/>
        </w:rPr>
        <w:t xml:space="preserve">or receive a score of zero for that </w:t>
      </w:r>
      <w:r w:rsidR="001A31A0" w:rsidRPr="00E30CD4">
        <w:rPr>
          <w:rFonts w:ascii="Times New Roman" w:hAnsi="Times New Roman"/>
          <w:sz w:val="24"/>
          <w:szCs w:val="24"/>
        </w:rPr>
        <w:t xml:space="preserve">serial or </w:t>
      </w:r>
      <w:r w:rsidR="005C1334" w:rsidRPr="00E30CD4">
        <w:rPr>
          <w:rFonts w:ascii="Times New Roman" w:hAnsi="Times New Roman"/>
          <w:sz w:val="24"/>
          <w:szCs w:val="24"/>
        </w:rPr>
        <w:t>match</w:t>
      </w:r>
      <w:r w:rsidRPr="00E30CD4">
        <w:rPr>
          <w:rFonts w:ascii="Times New Roman" w:hAnsi="Times New Roman"/>
          <w:sz w:val="24"/>
          <w:szCs w:val="24"/>
        </w:rPr>
        <w:t>.</w:t>
      </w:r>
      <w:r>
        <w:rPr>
          <w:rFonts w:ascii="Times New Roman" w:hAnsi="Times New Roman"/>
          <w:sz w:val="24"/>
          <w:szCs w:val="24"/>
        </w:rPr>
        <w:t xml:space="preserve"> </w:t>
      </w:r>
    </w:p>
    <w:p w14:paraId="28195F7C" w14:textId="77777777" w:rsidR="005C1334" w:rsidRPr="00C51E0C" w:rsidRDefault="005C1334" w:rsidP="00796CC5">
      <w:pPr>
        <w:rPr>
          <w:rFonts w:ascii="Times New Roman" w:hAnsi="Times New Roman"/>
          <w:sz w:val="24"/>
          <w:szCs w:val="24"/>
        </w:rPr>
      </w:pPr>
    </w:p>
    <w:p w14:paraId="28195F7D" w14:textId="77777777" w:rsidR="006B032E" w:rsidRPr="00C51E0C" w:rsidRDefault="006B032E" w:rsidP="00C51E0C">
      <w:pPr>
        <w:tabs>
          <w:tab w:val="left" w:pos="709"/>
        </w:tabs>
        <w:rPr>
          <w:rFonts w:ascii="Times New Roman" w:hAnsi="Times New Roman"/>
          <w:sz w:val="24"/>
          <w:szCs w:val="24"/>
        </w:rPr>
      </w:pPr>
      <w:r w:rsidRPr="00C51E0C">
        <w:rPr>
          <w:rFonts w:ascii="Times New Roman" w:hAnsi="Times New Roman"/>
          <w:sz w:val="24"/>
          <w:szCs w:val="24"/>
        </w:rPr>
        <w:t>3.2</w:t>
      </w:r>
      <w:r w:rsidR="00AC2DEF" w:rsidRPr="00C51E0C">
        <w:rPr>
          <w:rFonts w:ascii="Times New Roman" w:hAnsi="Times New Roman"/>
          <w:sz w:val="24"/>
          <w:szCs w:val="24"/>
        </w:rPr>
        <w:t>.</w:t>
      </w:r>
      <w:r w:rsidR="00FB242E" w:rsidRPr="00C51E0C">
        <w:rPr>
          <w:rFonts w:ascii="Times New Roman" w:hAnsi="Times New Roman"/>
          <w:sz w:val="24"/>
          <w:szCs w:val="24"/>
        </w:rPr>
        <w:t>8</w:t>
      </w:r>
      <w:r w:rsidR="007F675D" w:rsidRPr="00C51E0C">
        <w:rPr>
          <w:rFonts w:ascii="Times New Roman" w:hAnsi="Times New Roman"/>
          <w:sz w:val="24"/>
          <w:szCs w:val="24"/>
        </w:rPr>
        <w:tab/>
        <w:t>Time Limits</w:t>
      </w:r>
    </w:p>
    <w:p w14:paraId="28195F7E" w14:textId="77777777" w:rsidR="007F675D" w:rsidRPr="00C51E0C" w:rsidRDefault="007F675D" w:rsidP="007F675D">
      <w:pPr>
        <w:tabs>
          <w:tab w:val="left" w:pos="900"/>
        </w:tabs>
        <w:ind w:left="900" w:hanging="540"/>
        <w:rPr>
          <w:rFonts w:ascii="Times New Roman" w:hAnsi="Times New Roman"/>
          <w:sz w:val="24"/>
          <w:szCs w:val="24"/>
        </w:rPr>
      </w:pPr>
    </w:p>
    <w:p w14:paraId="28195F7F" w14:textId="3464532A" w:rsidR="007F675D" w:rsidRPr="00C51E0C" w:rsidRDefault="007F675D" w:rsidP="00C51E0C">
      <w:pPr>
        <w:tabs>
          <w:tab w:val="left" w:pos="1440"/>
        </w:tabs>
        <w:ind w:left="1440" w:hanging="731"/>
        <w:rPr>
          <w:rFonts w:ascii="Times New Roman" w:hAnsi="Times New Roman"/>
          <w:sz w:val="24"/>
          <w:szCs w:val="24"/>
        </w:rPr>
      </w:pPr>
      <w:r w:rsidRPr="00C51E0C">
        <w:rPr>
          <w:rFonts w:ascii="Times New Roman" w:hAnsi="Times New Roman"/>
          <w:sz w:val="24"/>
          <w:szCs w:val="24"/>
        </w:rPr>
        <w:t>a.</w:t>
      </w:r>
      <w:r w:rsidRPr="00C51E0C">
        <w:rPr>
          <w:rFonts w:ascii="Times New Roman" w:hAnsi="Times New Roman"/>
          <w:sz w:val="24"/>
          <w:szCs w:val="24"/>
        </w:rPr>
        <w:tab/>
        <w:t>Each exposure will be timed from the moment the target is up and stationary to the moment it starts to go down</w:t>
      </w:r>
      <w:r w:rsidR="0087510D">
        <w:rPr>
          <w:rFonts w:ascii="Times New Roman" w:hAnsi="Times New Roman"/>
          <w:sz w:val="24"/>
          <w:szCs w:val="24"/>
        </w:rPr>
        <w:t xml:space="preserve">; </w:t>
      </w:r>
    </w:p>
    <w:p w14:paraId="28195F80" w14:textId="77777777" w:rsidR="00930BD8" w:rsidRPr="00C51E0C" w:rsidRDefault="00930BD8" w:rsidP="00C51E0C">
      <w:pPr>
        <w:tabs>
          <w:tab w:val="left" w:pos="1440"/>
        </w:tabs>
        <w:ind w:left="1440" w:hanging="731"/>
        <w:rPr>
          <w:rFonts w:ascii="Times New Roman" w:hAnsi="Times New Roman"/>
          <w:sz w:val="24"/>
          <w:szCs w:val="24"/>
        </w:rPr>
      </w:pPr>
    </w:p>
    <w:p w14:paraId="28195F81" w14:textId="07D739F8" w:rsidR="007F675D" w:rsidRPr="00C51E0C" w:rsidRDefault="007F675D" w:rsidP="00C51E0C">
      <w:pPr>
        <w:tabs>
          <w:tab w:val="left" w:pos="1440"/>
        </w:tabs>
        <w:ind w:left="1440" w:hanging="731"/>
        <w:rPr>
          <w:rFonts w:ascii="Times New Roman" w:hAnsi="Times New Roman"/>
          <w:sz w:val="24"/>
          <w:szCs w:val="24"/>
        </w:rPr>
      </w:pPr>
      <w:r w:rsidRPr="00C51E0C">
        <w:rPr>
          <w:rFonts w:ascii="Times New Roman" w:hAnsi="Times New Roman"/>
          <w:sz w:val="24"/>
          <w:szCs w:val="24"/>
        </w:rPr>
        <w:t>b.</w:t>
      </w:r>
      <w:r w:rsidRPr="00C51E0C">
        <w:rPr>
          <w:rFonts w:ascii="Times New Roman" w:hAnsi="Times New Roman"/>
          <w:sz w:val="24"/>
          <w:szCs w:val="24"/>
        </w:rPr>
        <w:tab/>
        <w:t>The time period between exposures is 10-20 seconds unless specifically stated in match conditions</w:t>
      </w:r>
      <w:r w:rsidR="0087510D">
        <w:rPr>
          <w:rFonts w:ascii="Times New Roman" w:hAnsi="Times New Roman"/>
          <w:sz w:val="24"/>
          <w:szCs w:val="24"/>
        </w:rPr>
        <w:t xml:space="preserve">; </w:t>
      </w:r>
    </w:p>
    <w:p w14:paraId="28195F82" w14:textId="77777777" w:rsidR="00930BD8" w:rsidRPr="00C51E0C" w:rsidRDefault="00930BD8" w:rsidP="00C51E0C">
      <w:pPr>
        <w:tabs>
          <w:tab w:val="left" w:pos="1440"/>
        </w:tabs>
        <w:ind w:left="1440" w:hanging="731"/>
        <w:rPr>
          <w:rFonts w:ascii="Times New Roman" w:hAnsi="Times New Roman"/>
          <w:sz w:val="24"/>
          <w:szCs w:val="24"/>
        </w:rPr>
      </w:pPr>
    </w:p>
    <w:p w14:paraId="28195F83" w14:textId="66D78C0C" w:rsidR="007F675D" w:rsidRPr="00C51E0C" w:rsidRDefault="007F675D" w:rsidP="00C51E0C">
      <w:pPr>
        <w:tabs>
          <w:tab w:val="left" w:pos="1440"/>
        </w:tabs>
        <w:ind w:left="1440" w:hanging="731"/>
        <w:rPr>
          <w:rFonts w:ascii="Times New Roman" w:hAnsi="Times New Roman"/>
          <w:sz w:val="24"/>
          <w:szCs w:val="24"/>
        </w:rPr>
      </w:pPr>
      <w:r w:rsidRPr="00C51E0C">
        <w:rPr>
          <w:rFonts w:ascii="Times New Roman" w:hAnsi="Times New Roman"/>
          <w:sz w:val="24"/>
          <w:szCs w:val="24"/>
        </w:rPr>
        <w:t>c.</w:t>
      </w:r>
      <w:r w:rsidRPr="00C51E0C">
        <w:rPr>
          <w:rFonts w:ascii="Times New Roman" w:hAnsi="Times New Roman"/>
          <w:sz w:val="24"/>
          <w:szCs w:val="24"/>
        </w:rPr>
        <w:tab/>
        <w:t>The maximum allowance for 2 sighting shots shall be 2 minutes</w:t>
      </w:r>
      <w:r w:rsidR="0087510D">
        <w:rPr>
          <w:rFonts w:ascii="Times New Roman" w:hAnsi="Times New Roman"/>
          <w:sz w:val="24"/>
          <w:szCs w:val="24"/>
        </w:rPr>
        <w:t xml:space="preserve">; </w:t>
      </w:r>
    </w:p>
    <w:p w14:paraId="28195F84" w14:textId="77777777" w:rsidR="00930BD8" w:rsidRPr="00C51E0C" w:rsidRDefault="00930BD8" w:rsidP="00C51E0C">
      <w:pPr>
        <w:tabs>
          <w:tab w:val="left" w:pos="1440"/>
        </w:tabs>
        <w:ind w:left="1440" w:hanging="731"/>
        <w:rPr>
          <w:rFonts w:ascii="Times New Roman" w:hAnsi="Times New Roman"/>
          <w:sz w:val="24"/>
          <w:szCs w:val="24"/>
        </w:rPr>
      </w:pPr>
    </w:p>
    <w:p w14:paraId="28195F85" w14:textId="514480C2" w:rsidR="007F675D" w:rsidRPr="00C51E0C" w:rsidRDefault="007F675D" w:rsidP="00C51E0C">
      <w:pPr>
        <w:tabs>
          <w:tab w:val="left" w:pos="1440"/>
        </w:tabs>
        <w:ind w:left="1440" w:hanging="731"/>
        <w:rPr>
          <w:rFonts w:ascii="Times New Roman" w:hAnsi="Times New Roman"/>
          <w:sz w:val="24"/>
          <w:szCs w:val="24"/>
        </w:rPr>
      </w:pPr>
      <w:r w:rsidRPr="00C51E0C">
        <w:rPr>
          <w:rFonts w:ascii="Times New Roman" w:hAnsi="Times New Roman"/>
          <w:sz w:val="24"/>
          <w:szCs w:val="24"/>
        </w:rPr>
        <w:t>d.</w:t>
      </w:r>
      <w:r w:rsidRPr="00C51E0C">
        <w:rPr>
          <w:rFonts w:ascii="Times New Roman" w:hAnsi="Times New Roman"/>
          <w:sz w:val="24"/>
          <w:szCs w:val="24"/>
        </w:rPr>
        <w:tab/>
        <w:t xml:space="preserve">No extension of time shall be allowed in </w:t>
      </w:r>
      <w:r w:rsidR="00740A71" w:rsidRPr="00C51E0C">
        <w:rPr>
          <w:rFonts w:ascii="Times New Roman" w:hAnsi="Times New Roman"/>
          <w:sz w:val="24"/>
          <w:szCs w:val="24"/>
        </w:rPr>
        <w:t xml:space="preserve">the </w:t>
      </w:r>
      <w:r w:rsidRPr="00C51E0C">
        <w:rPr>
          <w:rFonts w:ascii="Times New Roman" w:hAnsi="Times New Roman"/>
          <w:sz w:val="24"/>
          <w:szCs w:val="24"/>
        </w:rPr>
        <w:t xml:space="preserve">matches. In the </w:t>
      </w:r>
      <w:r w:rsidRPr="00E30CD4">
        <w:rPr>
          <w:rFonts w:ascii="Times New Roman" w:hAnsi="Times New Roman"/>
          <w:sz w:val="24"/>
          <w:szCs w:val="24"/>
        </w:rPr>
        <w:t xml:space="preserve">event of a target irregularity or other delay not caused by the competitor, a reshoot </w:t>
      </w:r>
      <w:r w:rsidR="00566EA4" w:rsidRPr="00E30CD4">
        <w:rPr>
          <w:rFonts w:ascii="Times New Roman" w:hAnsi="Times New Roman"/>
          <w:sz w:val="24"/>
          <w:szCs w:val="24"/>
        </w:rPr>
        <w:t xml:space="preserve">of a serial or match (as applicable) </w:t>
      </w:r>
      <w:r w:rsidRPr="00E30CD4">
        <w:rPr>
          <w:rFonts w:ascii="Times New Roman" w:hAnsi="Times New Roman"/>
          <w:sz w:val="24"/>
          <w:szCs w:val="24"/>
        </w:rPr>
        <w:t>may be permitted at the discretion of the CRO/</w:t>
      </w:r>
      <w:r w:rsidR="003613A1" w:rsidRPr="00E30CD4">
        <w:rPr>
          <w:rFonts w:ascii="Times New Roman" w:hAnsi="Times New Roman"/>
          <w:sz w:val="24"/>
          <w:szCs w:val="24"/>
        </w:rPr>
        <w:t>RSO</w:t>
      </w:r>
      <w:r w:rsidR="0087510D" w:rsidRPr="00E30CD4">
        <w:rPr>
          <w:rFonts w:ascii="Times New Roman" w:hAnsi="Times New Roman"/>
          <w:sz w:val="24"/>
          <w:szCs w:val="24"/>
        </w:rPr>
        <w:t>; and</w:t>
      </w:r>
    </w:p>
    <w:p w14:paraId="28195F86" w14:textId="77777777" w:rsidR="00930BD8" w:rsidRPr="00C51E0C" w:rsidRDefault="00930BD8" w:rsidP="00C51E0C">
      <w:pPr>
        <w:tabs>
          <w:tab w:val="left" w:pos="1440"/>
        </w:tabs>
        <w:ind w:left="1440" w:hanging="731"/>
        <w:rPr>
          <w:rFonts w:ascii="Times New Roman" w:hAnsi="Times New Roman"/>
          <w:sz w:val="24"/>
          <w:szCs w:val="24"/>
        </w:rPr>
      </w:pPr>
    </w:p>
    <w:p w14:paraId="28195F87" w14:textId="77777777" w:rsidR="007F675D" w:rsidRPr="00C51E0C" w:rsidRDefault="007F675D" w:rsidP="00C51E0C">
      <w:pPr>
        <w:tabs>
          <w:tab w:val="left" w:pos="1440"/>
        </w:tabs>
        <w:ind w:left="1440" w:hanging="731"/>
        <w:rPr>
          <w:rFonts w:ascii="Times New Roman" w:hAnsi="Times New Roman"/>
          <w:sz w:val="24"/>
          <w:szCs w:val="24"/>
        </w:rPr>
      </w:pPr>
      <w:r w:rsidRPr="00C51E0C">
        <w:rPr>
          <w:rFonts w:ascii="Times New Roman" w:hAnsi="Times New Roman"/>
          <w:sz w:val="24"/>
          <w:szCs w:val="24"/>
        </w:rPr>
        <w:t>e.</w:t>
      </w:r>
      <w:r w:rsidRPr="00C51E0C">
        <w:rPr>
          <w:rFonts w:ascii="Times New Roman" w:hAnsi="Times New Roman"/>
          <w:sz w:val="24"/>
          <w:szCs w:val="24"/>
        </w:rPr>
        <w:tab/>
        <w:t>Preparing of equipment will not be accepted as a cause of delay.</w:t>
      </w:r>
    </w:p>
    <w:bookmarkEnd w:id="2"/>
    <w:bookmarkEnd w:id="3"/>
    <w:p w14:paraId="28195F89" w14:textId="77777777" w:rsidR="00F97EA7" w:rsidRPr="00C51E0C" w:rsidRDefault="00F97EA7" w:rsidP="00EE00FD">
      <w:pPr>
        <w:rPr>
          <w:rFonts w:ascii="Times New Roman" w:hAnsi="Times New Roman"/>
          <w:sz w:val="24"/>
          <w:szCs w:val="24"/>
        </w:rPr>
      </w:pPr>
    </w:p>
    <w:p w14:paraId="28195F8A" w14:textId="7910012D" w:rsidR="00E3222D" w:rsidRPr="00D53375" w:rsidRDefault="00B60414">
      <w:pPr>
        <w:rPr>
          <w:rFonts w:ascii="Times New Roman" w:hAnsi="Times New Roman"/>
          <w:b/>
          <w:sz w:val="24"/>
          <w:szCs w:val="24"/>
        </w:rPr>
      </w:pPr>
      <w:r w:rsidRPr="00D53375">
        <w:rPr>
          <w:rFonts w:ascii="Times New Roman" w:hAnsi="Times New Roman"/>
          <w:b/>
          <w:sz w:val="24"/>
          <w:szCs w:val="24"/>
        </w:rPr>
        <w:t>3.</w:t>
      </w:r>
      <w:r w:rsidR="00AC2DEF" w:rsidRPr="00D53375">
        <w:rPr>
          <w:rFonts w:ascii="Times New Roman" w:hAnsi="Times New Roman"/>
          <w:b/>
          <w:sz w:val="24"/>
          <w:szCs w:val="24"/>
        </w:rPr>
        <w:t>3</w:t>
      </w:r>
      <w:r w:rsidRPr="00D53375">
        <w:rPr>
          <w:rFonts w:ascii="Times New Roman" w:hAnsi="Times New Roman"/>
          <w:b/>
          <w:sz w:val="24"/>
          <w:szCs w:val="24"/>
        </w:rPr>
        <w:tab/>
      </w:r>
      <w:r w:rsidR="00E76767" w:rsidRPr="00D53375">
        <w:rPr>
          <w:rFonts w:ascii="Times New Roman" w:hAnsi="Times New Roman"/>
          <w:b/>
          <w:sz w:val="24"/>
          <w:szCs w:val="24"/>
        </w:rPr>
        <w:t>C</w:t>
      </w:r>
      <w:r w:rsidR="007C58DD" w:rsidRPr="00D53375">
        <w:rPr>
          <w:rFonts w:ascii="Times New Roman" w:hAnsi="Times New Roman"/>
          <w:b/>
          <w:sz w:val="24"/>
          <w:szCs w:val="24"/>
        </w:rPr>
        <w:t>oncentration Duties</w:t>
      </w:r>
    </w:p>
    <w:p w14:paraId="28195F8B" w14:textId="77777777" w:rsidR="007F675D" w:rsidRPr="00C51E0C" w:rsidRDefault="007F675D" w:rsidP="00C51E0C">
      <w:pPr>
        <w:ind w:left="360"/>
        <w:rPr>
          <w:rFonts w:ascii="Times New Roman" w:hAnsi="Times New Roman"/>
          <w:sz w:val="24"/>
          <w:szCs w:val="24"/>
        </w:rPr>
      </w:pPr>
    </w:p>
    <w:p w14:paraId="28195F8C" w14:textId="7F1301AE" w:rsidR="00E3222D" w:rsidRPr="00FB2604" w:rsidRDefault="00E3222D" w:rsidP="00094FF6">
      <w:pPr>
        <w:pStyle w:val="ListParagraph"/>
        <w:numPr>
          <w:ilvl w:val="2"/>
          <w:numId w:val="62"/>
        </w:numPr>
        <w:rPr>
          <w:rFonts w:ascii="Times New Roman" w:hAnsi="Times New Roman"/>
          <w:sz w:val="24"/>
          <w:szCs w:val="24"/>
        </w:rPr>
      </w:pPr>
      <w:r w:rsidRPr="00FB2604">
        <w:rPr>
          <w:rFonts w:ascii="Times New Roman" w:hAnsi="Times New Roman"/>
          <w:sz w:val="24"/>
          <w:szCs w:val="24"/>
        </w:rPr>
        <w:t>Duties of the Shooter</w:t>
      </w:r>
      <w:r w:rsidR="0071334A" w:rsidRPr="00FB2604">
        <w:rPr>
          <w:rFonts w:ascii="Times New Roman" w:hAnsi="Times New Roman"/>
          <w:sz w:val="24"/>
          <w:szCs w:val="24"/>
        </w:rPr>
        <w:t xml:space="preserve">: </w:t>
      </w:r>
    </w:p>
    <w:p w14:paraId="28195F8D" w14:textId="77777777" w:rsidR="00E3222D" w:rsidRPr="00C51E0C" w:rsidRDefault="00E3222D" w:rsidP="00C51E0C">
      <w:pPr>
        <w:ind w:left="1620"/>
        <w:rPr>
          <w:rFonts w:ascii="Times New Roman" w:hAnsi="Times New Roman"/>
          <w:sz w:val="24"/>
          <w:szCs w:val="24"/>
        </w:rPr>
      </w:pPr>
    </w:p>
    <w:p w14:paraId="28195F8E" w14:textId="74E1ED75" w:rsidR="00C24334" w:rsidRPr="00C51E0C" w:rsidRDefault="00FB2604" w:rsidP="00FB2604">
      <w:pPr>
        <w:ind w:left="1440" w:hanging="73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C24334" w:rsidRPr="00E30CD4">
        <w:rPr>
          <w:rFonts w:ascii="Times New Roman" w:hAnsi="Times New Roman"/>
          <w:sz w:val="24"/>
          <w:szCs w:val="24"/>
        </w:rPr>
        <w:t>A shooter may not touch a target on</w:t>
      </w:r>
      <w:r w:rsidR="00C24334" w:rsidRPr="00C51E0C">
        <w:rPr>
          <w:rFonts w:ascii="Times New Roman" w:hAnsi="Times New Roman"/>
          <w:sz w:val="24"/>
          <w:szCs w:val="24"/>
        </w:rPr>
        <w:t xml:space="preserve"> which he </w:t>
      </w:r>
      <w:r w:rsidR="001C67D8">
        <w:rPr>
          <w:rFonts w:ascii="Times New Roman" w:hAnsi="Times New Roman"/>
          <w:sz w:val="24"/>
          <w:szCs w:val="24"/>
        </w:rPr>
        <w:t xml:space="preserve">or she </w:t>
      </w:r>
      <w:r w:rsidR="00C24334" w:rsidRPr="00C51E0C">
        <w:rPr>
          <w:rFonts w:ascii="Times New Roman" w:hAnsi="Times New Roman"/>
          <w:sz w:val="24"/>
          <w:szCs w:val="24"/>
        </w:rPr>
        <w:t>has shot, until the target has been scored, his</w:t>
      </w:r>
      <w:r w:rsidR="001C67D8">
        <w:rPr>
          <w:rFonts w:ascii="Times New Roman" w:hAnsi="Times New Roman"/>
          <w:sz w:val="24"/>
          <w:szCs w:val="24"/>
        </w:rPr>
        <w:t xml:space="preserve"> or </w:t>
      </w:r>
      <w:r w:rsidR="0071334A">
        <w:rPr>
          <w:rFonts w:ascii="Times New Roman" w:hAnsi="Times New Roman"/>
          <w:sz w:val="24"/>
          <w:szCs w:val="24"/>
        </w:rPr>
        <w:t>h</w:t>
      </w:r>
      <w:r w:rsidR="00F365DC">
        <w:rPr>
          <w:rFonts w:ascii="Times New Roman" w:hAnsi="Times New Roman"/>
          <w:sz w:val="24"/>
          <w:szCs w:val="24"/>
        </w:rPr>
        <w:t xml:space="preserve">er </w:t>
      </w:r>
      <w:r w:rsidR="00C24334" w:rsidRPr="00C51E0C">
        <w:rPr>
          <w:rFonts w:ascii="Times New Roman" w:hAnsi="Times New Roman"/>
          <w:sz w:val="24"/>
          <w:szCs w:val="24"/>
        </w:rPr>
        <w:t xml:space="preserve">score entered onto the score </w:t>
      </w:r>
      <w:r w:rsidR="00B64142" w:rsidRPr="00C51E0C">
        <w:rPr>
          <w:rFonts w:ascii="Times New Roman" w:hAnsi="Times New Roman"/>
          <w:sz w:val="24"/>
          <w:szCs w:val="24"/>
        </w:rPr>
        <w:t>card</w:t>
      </w:r>
      <w:r w:rsidR="001C67D8">
        <w:rPr>
          <w:rFonts w:ascii="Times New Roman" w:hAnsi="Times New Roman"/>
          <w:sz w:val="24"/>
          <w:szCs w:val="24"/>
        </w:rPr>
        <w:t>, and</w:t>
      </w:r>
      <w:r w:rsidR="00C24334" w:rsidRPr="00C51E0C">
        <w:rPr>
          <w:rFonts w:ascii="Times New Roman" w:hAnsi="Times New Roman"/>
          <w:sz w:val="24"/>
          <w:szCs w:val="24"/>
        </w:rPr>
        <w:t xml:space="preserve"> the score card has been signed and given to the BO/ABO</w:t>
      </w:r>
      <w:r w:rsidR="0071334A">
        <w:rPr>
          <w:rFonts w:ascii="Times New Roman" w:hAnsi="Times New Roman"/>
          <w:sz w:val="24"/>
          <w:szCs w:val="24"/>
        </w:rPr>
        <w:t xml:space="preserve">; </w:t>
      </w:r>
    </w:p>
    <w:p w14:paraId="28195F8F" w14:textId="77777777" w:rsidR="00C24334" w:rsidRPr="00C51E0C" w:rsidRDefault="00C24334" w:rsidP="00C51E0C">
      <w:pPr>
        <w:ind w:left="349"/>
        <w:rPr>
          <w:rFonts w:ascii="Times New Roman" w:hAnsi="Times New Roman"/>
          <w:sz w:val="24"/>
          <w:szCs w:val="24"/>
        </w:rPr>
      </w:pPr>
    </w:p>
    <w:p w14:paraId="28195F90" w14:textId="452AFC96" w:rsidR="00E3222D" w:rsidRPr="00C51E0C" w:rsidRDefault="00FB2604" w:rsidP="00FB2604">
      <w:pPr>
        <w:ind w:left="1440" w:hanging="73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E3222D" w:rsidRPr="00C51E0C">
        <w:rPr>
          <w:rFonts w:ascii="Times New Roman" w:hAnsi="Times New Roman"/>
          <w:sz w:val="24"/>
          <w:szCs w:val="24"/>
        </w:rPr>
        <w:t xml:space="preserve">The </w:t>
      </w:r>
      <w:r w:rsidR="00956058" w:rsidRPr="00C51E0C">
        <w:rPr>
          <w:rFonts w:ascii="Times New Roman" w:hAnsi="Times New Roman"/>
          <w:sz w:val="24"/>
          <w:szCs w:val="24"/>
        </w:rPr>
        <w:t>shooter</w:t>
      </w:r>
      <w:r w:rsidR="00E3222D" w:rsidRPr="00C51E0C">
        <w:rPr>
          <w:rFonts w:ascii="Times New Roman" w:hAnsi="Times New Roman"/>
          <w:sz w:val="24"/>
          <w:szCs w:val="24"/>
        </w:rPr>
        <w:t xml:space="preserve"> must pay attention to the score of each shot called out by the scorer. Any objection to what the scorer calls out must be made immediately before the </w:t>
      </w:r>
      <w:r w:rsidR="00956058" w:rsidRPr="00C51E0C">
        <w:rPr>
          <w:rFonts w:ascii="Times New Roman" w:hAnsi="Times New Roman"/>
          <w:sz w:val="24"/>
          <w:szCs w:val="24"/>
        </w:rPr>
        <w:t>scorecard</w:t>
      </w:r>
      <w:r w:rsidR="00E3222D" w:rsidRPr="00C51E0C">
        <w:rPr>
          <w:rFonts w:ascii="Times New Roman" w:hAnsi="Times New Roman"/>
          <w:sz w:val="24"/>
          <w:szCs w:val="24"/>
        </w:rPr>
        <w:t xml:space="preserve"> is turned in. If there is a dispute with respect to </w:t>
      </w:r>
      <w:r w:rsidR="001C67D8">
        <w:rPr>
          <w:rFonts w:ascii="Times New Roman" w:hAnsi="Times New Roman"/>
          <w:sz w:val="24"/>
          <w:szCs w:val="24"/>
        </w:rPr>
        <w:t xml:space="preserve">the </w:t>
      </w:r>
      <w:r w:rsidR="00E3222D" w:rsidRPr="00C51E0C">
        <w:rPr>
          <w:rFonts w:ascii="Times New Roman" w:hAnsi="Times New Roman"/>
          <w:sz w:val="24"/>
          <w:szCs w:val="24"/>
        </w:rPr>
        <w:t>value of a shot (</w:t>
      </w:r>
      <w:r w:rsidR="009D2373">
        <w:rPr>
          <w:rFonts w:ascii="Times New Roman" w:hAnsi="Times New Roman"/>
          <w:sz w:val="24"/>
          <w:szCs w:val="24"/>
        </w:rPr>
        <w:t>i.e.</w:t>
      </w:r>
      <w:r w:rsidR="001C67D8">
        <w:rPr>
          <w:rFonts w:ascii="Times New Roman" w:hAnsi="Times New Roman"/>
          <w:sz w:val="24"/>
          <w:szCs w:val="24"/>
        </w:rPr>
        <w:t xml:space="preserve"> the shooter feels it should be </w:t>
      </w:r>
      <w:r w:rsidR="00E3222D" w:rsidRPr="00C51E0C">
        <w:rPr>
          <w:rFonts w:ascii="Times New Roman" w:hAnsi="Times New Roman"/>
          <w:sz w:val="24"/>
          <w:szCs w:val="24"/>
        </w:rPr>
        <w:t>a higher value); the competitor will call for the BO/BAO for a ruling</w:t>
      </w:r>
      <w:r w:rsidR="0071334A">
        <w:rPr>
          <w:rFonts w:ascii="Times New Roman" w:hAnsi="Times New Roman"/>
          <w:sz w:val="24"/>
          <w:szCs w:val="24"/>
        </w:rPr>
        <w:t xml:space="preserve">; </w:t>
      </w:r>
    </w:p>
    <w:p w14:paraId="28195F91" w14:textId="77777777" w:rsidR="00E3222D" w:rsidRPr="00C51E0C" w:rsidRDefault="00E3222D" w:rsidP="00C51E0C">
      <w:pPr>
        <w:tabs>
          <w:tab w:val="left" w:pos="1440"/>
        </w:tabs>
        <w:ind w:left="1102" w:hanging="731"/>
        <w:rPr>
          <w:rFonts w:ascii="Times New Roman" w:hAnsi="Times New Roman"/>
          <w:sz w:val="24"/>
          <w:szCs w:val="24"/>
        </w:rPr>
      </w:pPr>
    </w:p>
    <w:p w14:paraId="28195F92" w14:textId="0EA0AC89" w:rsidR="00E3222D" w:rsidRPr="00C51E0C" w:rsidRDefault="00FB2604" w:rsidP="00FB2604">
      <w:pPr>
        <w:ind w:left="1440" w:hanging="731"/>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E3222D" w:rsidRPr="00C51E0C">
        <w:rPr>
          <w:rFonts w:ascii="Times New Roman" w:hAnsi="Times New Roman"/>
          <w:sz w:val="24"/>
          <w:szCs w:val="24"/>
        </w:rPr>
        <w:t>If the shooter wishes to object to the recording of a shot</w:t>
      </w:r>
      <w:r w:rsidR="00956058" w:rsidRPr="00C51E0C">
        <w:rPr>
          <w:rFonts w:ascii="Times New Roman" w:hAnsi="Times New Roman"/>
          <w:sz w:val="24"/>
          <w:szCs w:val="24"/>
        </w:rPr>
        <w:t xml:space="preserve">, he </w:t>
      </w:r>
      <w:r w:rsidR="001C67D8">
        <w:rPr>
          <w:rFonts w:ascii="Times New Roman" w:hAnsi="Times New Roman"/>
          <w:sz w:val="24"/>
          <w:szCs w:val="24"/>
        </w:rPr>
        <w:t xml:space="preserve">or she </w:t>
      </w:r>
      <w:r w:rsidR="00956058" w:rsidRPr="00C51E0C">
        <w:rPr>
          <w:rFonts w:ascii="Times New Roman" w:hAnsi="Times New Roman"/>
          <w:sz w:val="24"/>
          <w:szCs w:val="24"/>
        </w:rPr>
        <w:t>must do so before the score</w:t>
      </w:r>
      <w:r w:rsidR="00E3222D" w:rsidRPr="00C51E0C">
        <w:rPr>
          <w:rFonts w:ascii="Times New Roman" w:hAnsi="Times New Roman"/>
          <w:sz w:val="24"/>
          <w:szCs w:val="24"/>
        </w:rPr>
        <w:t>card is turned in</w:t>
      </w:r>
      <w:r w:rsidR="001C67D8">
        <w:rPr>
          <w:rFonts w:ascii="Times New Roman" w:hAnsi="Times New Roman"/>
          <w:sz w:val="24"/>
          <w:szCs w:val="24"/>
        </w:rPr>
        <w:t>.</w:t>
      </w:r>
      <w:r w:rsidR="00E3222D" w:rsidRPr="00C51E0C">
        <w:rPr>
          <w:rFonts w:ascii="Times New Roman" w:hAnsi="Times New Roman"/>
          <w:sz w:val="24"/>
          <w:szCs w:val="24"/>
        </w:rPr>
        <w:t xml:space="preserve"> </w:t>
      </w:r>
      <w:r w:rsidR="001C67D8">
        <w:rPr>
          <w:rFonts w:ascii="Times New Roman" w:hAnsi="Times New Roman"/>
          <w:sz w:val="24"/>
          <w:szCs w:val="24"/>
        </w:rPr>
        <w:t>O</w:t>
      </w:r>
      <w:r w:rsidR="00E3222D" w:rsidRPr="00C51E0C">
        <w:rPr>
          <w:rFonts w:ascii="Times New Roman" w:hAnsi="Times New Roman"/>
          <w:sz w:val="24"/>
          <w:szCs w:val="24"/>
        </w:rPr>
        <w:t>therwise</w:t>
      </w:r>
      <w:r w:rsidR="001C67D8">
        <w:rPr>
          <w:rFonts w:ascii="Times New Roman" w:hAnsi="Times New Roman"/>
          <w:sz w:val="24"/>
          <w:szCs w:val="24"/>
        </w:rPr>
        <w:t>,</w:t>
      </w:r>
      <w:r w:rsidR="00E3222D" w:rsidRPr="00C51E0C">
        <w:rPr>
          <w:rFonts w:ascii="Times New Roman" w:hAnsi="Times New Roman"/>
          <w:sz w:val="24"/>
          <w:szCs w:val="24"/>
        </w:rPr>
        <w:t xml:space="preserve"> the value(s) marked will be deemed to have been accepted and no subsequent objection, protest or discussion in respect thereof shall be allowed</w:t>
      </w:r>
      <w:r w:rsidR="0071334A">
        <w:rPr>
          <w:rFonts w:ascii="Times New Roman" w:hAnsi="Times New Roman"/>
          <w:sz w:val="24"/>
          <w:szCs w:val="24"/>
        </w:rPr>
        <w:t xml:space="preserve">; </w:t>
      </w:r>
    </w:p>
    <w:p w14:paraId="28195F93" w14:textId="77777777" w:rsidR="00E3222D" w:rsidRPr="00C51E0C" w:rsidRDefault="00E3222D" w:rsidP="00C51E0C">
      <w:pPr>
        <w:tabs>
          <w:tab w:val="left" w:pos="1440"/>
        </w:tabs>
        <w:ind w:left="1102" w:hanging="731"/>
        <w:rPr>
          <w:rFonts w:ascii="Times New Roman" w:hAnsi="Times New Roman"/>
          <w:sz w:val="24"/>
          <w:szCs w:val="24"/>
        </w:rPr>
      </w:pPr>
    </w:p>
    <w:p w14:paraId="28195F94" w14:textId="4335F9EE" w:rsidR="00E3222D" w:rsidRPr="00C51E0C" w:rsidRDefault="00FB2604" w:rsidP="00FB2604">
      <w:pPr>
        <w:ind w:left="1440" w:hanging="731"/>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E3222D" w:rsidRPr="00C51E0C">
        <w:rPr>
          <w:rFonts w:ascii="Times New Roman" w:hAnsi="Times New Roman"/>
          <w:sz w:val="24"/>
          <w:szCs w:val="24"/>
        </w:rPr>
        <w:t xml:space="preserve">After the shooter's last shot has been </w:t>
      </w:r>
      <w:r w:rsidR="009D2373">
        <w:rPr>
          <w:rFonts w:ascii="Times New Roman" w:hAnsi="Times New Roman"/>
          <w:sz w:val="24"/>
          <w:szCs w:val="24"/>
        </w:rPr>
        <w:t>signaled</w:t>
      </w:r>
      <w:r w:rsidR="00E3222D" w:rsidRPr="00C51E0C">
        <w:rPr>
          <w:rFonts w:ascii="Times New Roman" w:hAnsi="Times New Roman"/>
          <w:sz w:val="24"/>
          <w:szCs w:val="24"/>
        </w:rPr>
        <w:t xml:space="preserve"> and recorded, no objection to the score will be entertained unless made before the scorecard has been turned in to the BO/BAO, and then only as to the accuracy of addition</w:t>
      </w:r>
      <w:r w:rsidR="0071334A">
        <w:rPr>
          <w:rFonts w:ascii="Times New Roman" w:hAnsi="Times New Roman"/>
          <w:sz w:val="24"/>
          <w:szCs w:val="24"/>
        </w:rPr>
        <w:t xml:space="preserve">; </w:t>
      </w:r>
      <w:r w:rsidR="00E3222D" w:rsidRPr="00C51E0C">
        <w:rPr>
          <w:rFonts w:ascii="Times New Roman" w:hAnsi="Times New Roman"/>
          <w:sz w:val="24"/>
          <w:szCs w:val="24"/>
        </w:rPr>
        <w:t xml:space="preserve"> </w:t>
      </w:r>
    </w:p>
    <w:p w14:paraId="28195F95" w14:textId="77777777" w:rsidR="00E3222D" w:rsidRPr="00C51E0C" w:rsidRDefault="00E3222D" w:rsidP="00C51E0C">
      <w:pPr>
        <w:tabs>
          <w:tab w:val="left" w:pos="1440"/>
        </w:tabs>
        <w:ind w:left="1102" w:hanging="731"/>
        <w:rPr>
          <w:rFonts w:ascii="Times New Roman" w:hAnsi="Times New Roman"/>
          <w:sz w:val="24"/>
          <w:szCs w:val="24"/>
        </w:rPr>
      </w:pPr>
    </w:p>
    <w:p w14:paraId="28195F96" w14:textId="1F870DBE" w:rsidR="00E3222D" w:rsidRPr="00C51E0C" w:rsidRDefault="00FB2604" w:rsidP="00FB2604">
      <w:pPr>
        <w:ind w:left="1440" w:hanging="731"/>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E3222D" w:rsidRPr="00C51E0C">
        <w:rPr>
          <w:rFonts w:ascii="Times New Roman" w:hAnsi="Times New Roman"/>
          <w:sz w:val="24"/>
          <w:szCs w:val="24"/>
        </w:rPr>
        <w:t xml:space="preserve">No </w:t>
      </w:r>
      <w:r w:rsidR="00956058" w:rsidRPr="00C51E0C">
        <w:rPr>
          <w:rFonts w:ascii="Times New Roman" w:hAnsi="Times New Roman"/>
          <w:sz w:val="24"/>
          <w:szCs w:val="24"/>
        </w:rPr>
        <w:t>competitor</w:t>
      </w:r>
      <w:r w:rsidR="00E3222D" w:rsidRPr="00C51E0C">
        <w:rPr>
          <w:rFonts w:ascii="Times New Roman" w:hAnsi="Times New Roman"/>
          <w:sz w:val="24"/>
          <w:szCs w:val="24"/>
        </w:rPr>
        <w:t xml:space="preserve"> may, under any circumstances</w:t>
      </w:r>
      <w:r w:rsidR="001C67D8">
        <w:rPr>
          <w:rFonts w:ascii="Times New Roman" w:hAnsi="Times New Roman"/>
          <w:sz w:val="24"/>
          <w:szCs w:val="24"/>
        </w:rPr>
        <w:t>,</w:t>
      </w:r>
      <w:r w:rsidR="00E3222D" w:rsidRPr="00C51E0C">
        <w:rPr>
          <w:rFonts w:ascii="Times New Roman" w:hAnsi="Times New Roman"/>
          <w:sz w:val="24"/>
          <w:szCs w:val="24"/>
        </w:rPr>
        <w:t xml:space="preserve"> knowingly claim or accept points he </w:t>
      </w:r>
      <w:r w:rsidR="001C67D8">
        <w:rPr>
          <w:rFonts w:ascii="Times New Roman" w:hAnsi="Times New Roman"/>
          <w:sz w:val="24"/>
          <w:szCs w:val="24"/>
        </w:rPr>
        <w:t xml:space="preserve">or she </w:t>
      </w:r>
      <w:r w:rsidR="00E3222D" w:rsidRPr="00C51E0C">
        <w:rPr>
          <w:rFonts w:ascii="Times New Roman" w:hAnsi="Times New Roman"/>
          <w:sz w:val="24"/>
          <w:szCs w:val="24"/>
        </w:rPr>
        <w:t>has not made, or collude with another competitor to produce a false score</w:t>
      </w:r>
      <w:r w:rsidR="0071334A">
        <w:rPr>
          <w:rFonts w:ascii="Times New Roman" w:hAnsi="Times New Roman"/>
          <w:sz w:val="24"/>
          <w:szCs w:val="24"/>
        </w:rPr>
        <w:t xml:space="preserve">; </w:t>
      </w:r>
    </w:p>
    <w:p w14:paraId="28195F97" w14:textId="77777777" w:rsidR="00E3222D" w:rsidRPr="00C51E0C" w:rsidRDefault="00E3222D" w:rsidP="00C51E0C">
      <w:pPr>
        <w:tabs>
          <w:tab w:val="left" w:pos="1440"/>
        </w:tabs>
        <w:ind w:left="1102" w:hanging="731"/>
        <w:rPr>
          <w:rFonts w:ascii="Times New Roman" w:hAnsi="Times New Roman"/>
          <w:sz w:val="24"/>
          <w:szCs w:val="24"/>
        </w:rPr>
      </w:pPr>
    </w:p>
    <w:p w14:paraId="28195F98" w14:textId="75916B90" w:rsidR="00E3222D" w:rsidRPr="00C51E0C" w:rsidRDefault="00FB2604" w:rsidP="00FB2604">
      <w:pPr>
        <w:ind w:left="1418" w:hanging="709"/>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sidR="00E3222D" w:rsidRPr="00C51E0C">
        <w:rPr>
          <w:rFonts w:ascii="Times New Roman" w:hAnsi="Times New Roman"/>
          <w:sz w:val="24"/>
          <w:szCs w:val="24"/>
        </w:rPr>
        <w:t>A shot on a target other than the shooter's assigned target will count as a miss (scoring zero)</w:t>
      </w:r>
      <w:r w:rsidR="0071334A">
        <w:rPr>
          <w:rFonts w:ascii="Times New Roman" w:hAnsi="Times New Roman"/>
          <w:sz w:val="24"/>
          <w:szCs w:val="24"/>
        </w:rPr>
        <w:t>; and</w:t>
      </w:r>
    </w:p>
    <w:p w14:paraId="28195F99" w14:textId="77777777" w:rsidR="00E3222D" w:rsidRPr="00C51E0C" w:rsidRDefault="00E3222D" w:rsidP="00C51E0C">
      <w:pPr>
        <w:tabs>
          <w:tab w:val="left" w:pos="1440"/>
        </w:tabs>
        <w:ind w:left="1102" w:hanging="731"/>
        <w:rPr>
          <w:rFonts w:ascii="Times New Roman" w:hAnsi="Times New Roman"/>
          <w:sz w:val="24"/>
          <w:szCs w:val="24"/>
        </w:rPr>
      </w:pPr>
    </w:p>
    <w:p w14:paraId="28195F9A" w14:textId="0F40BD49" w:rsidR="00A562F9" w:rsidRPr="00C51E0C" w:rsidRDefault="00FB2604" w:rsidP="00CB6826">
      <w:pPr>
        <w:ind w:left="1418" w:hanging="709"/>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r>
      <w:r w:rsidR="00905231">
        <w:rPr>
          <w:rFonts w:ascii="Times New Roman" w:hAnsi="Times New Roman"/>
          <w:sz w:val="24"/>
          <w:szCs w:val="24"/>
        </w:rPr>
        <w:t>The scorer</w:t>
      </w:r>
      <w:r w:rsidR="00E3222D" w:rsidRPr="00C51E0C">
        <w:rPr>
          <w:rFonts w:ascii="Times New Roman" w:hAnsi="Times New Roman"/>
          <w:sz w:val="24"/>
          <w:szCs w:val="24"/>
        </w:rPr>
        <w:t xml:space="preserve"> is responsible for passing his</w:t>
      </w:r>
      <w:r w:rsidR="00F365DC">
        <w:rPr>
          <w:rFonts w:ascii="Times New Roman" w:hAnsi="Times New Roman"/>
          <w:sz w:val="24"/>
          <w:szCs w:val="24"/>
        </w:rPr>
        <w:t xml:space="preserve"> or her</w:t>
      </w:r>
      <w:r w:rsidR="00E3222D" w:rsidRPr="00C51E0C">
        <w:rPr>
          <w:rFonts w:ascii="Times New Roman" w:hAnsi="Times New Roman"/>
          <w:sz w:val="24"/>
          <w:szCs w:val="24"/>
        </w:rPr>
        <w:t xml:space="preserve"> completed scorecard to the BO/BAO.</w:t>
      </w:r>
    </w:p>
    <w:p w14:paraId="28195F9B" w14:textId="77777777" w:rsidR="00A562F9" w:rsidRPr="00C51E0C" w:rsidRDefault="00A562F9" w:rsidP="00C51E0C">
      <w:pPr>
        <w:tabs>
          <w:tab w:val="left" w:pos="1440"/>
        </w:tabs>
        <w:rPr>
          <w:rFonts w:ascii="Times New Roman" w:hAnsi="Times New Roman"/>
          <w:sz w:val="24"/>
          <w:szCs w:val="24"/>
        </w:rPr>
      </w:pPr>
    </w:p>
    <w:p w14:paraId="28195F9C" w14:textId="77777777" w:rsidR="00917469" w:rsidRPr="00C51E0C" w:rsidRDefault="00A562F9" w:rsidP="00C51E0C">
      <w:pPr>
        <w:ind w:left="720" w:hanging="720"/>
        <w:rPr>
          <w:rFonts w:ascii="Times New Roman" w:hAnsi="Times New Roman"/>
          <w:sz w:val="24"/>
          <w:szCs w:val="24"/>
        </w:rPr>
      </w:pPr>
      <w:r w:rsidRPr="00C51E0C">
        <w:rPr>
          <w:rFonts w:ascii="Times New Roman" w:hAnsi="Times New Roman"/>
          <w:sz w:val="24"/>
          <w:szCs w:val="24"/>
        </w:rPr>
        <w:t>3.</w:t>
      </w:r>
      <w:r w:rsidR="00AC2DEF" w:rsidRPr="00C51E0C">
        <w:rPr>
          <w:rFonts w:ascii="Times New Roman" w:hAnsi="Times New Roman"/>
          <w:sz w:val="24"/>
          <w:szCs w:val="24"/>
        </w:rPr>
        <w:t>3.</w:t>
      </w:r>
      <w:r w:rsidRPr="00C51E0C">
        <w:rPr>
          <w:rFonts w:ascii="Times New Roman" w:hAnsi="Times New Roman"/>
          <w:sz w:val="24"/>
          <w:szCs w:val="24"/>
        </w:rPr>
        <w:t>2</w:t>
      </w:r>
      <w:r w:rsidRPr="00C51E0C">
        <w:rPr>
          <w:rFonts w:ascii="Times New Roman" w:hAnsi="Times New Roman"/>
          <w:sz w:val="24"/>
          <w:szCs w:val="24"/>
        </w:rPr>
        <w:tab/>
      </w:r>
      <w:r w:rsidR="00917469" w:rsidRPr="00C51E0C">
        <w:rPr>
          <w:rFonts w:ascii="Times New Roman" w:hAnsi="Times New Roman"/>
          <w:sz w:val="24"/>
          <w:szCs w:val="24"/>
        </w:rPr>
        <w:t>Duties of the Scorer</w:t>
      </w:r>
      <w:r w:rsidR="0071334A">
        <w:rPr>
          <w:rFonts w:ascii="Times New Roman" w:hAnsi="Times New Roman"/>
          <w:sz w:val="24"/>
          <w:szCs w:val="24"/>
        </w:rPr>
        <w:t xml:space="preserve">: </w:t>
      </w:r>
    </w:p>
    <w:p w14:paraId="28195F9D" w14:textId="77777777" w:rsidR="00917469" w:rsidRPr="00C51E0C" w:rsidRDefault="00917469" w:rsidP="00C51E0C">
      <w:pPr>
        <w:tabs>
          <w:tab w:val="left" w:pos="1440"/>
        </w:tabs>
        <w:ind w:left="1620"/>
        <w:rPr>
          <w:rFonts w:ascii="Times New Roman" w:hAnsi="Times New Roman"/>
          <w:sz w:val="24"/>
          <w:szCs w:val="24"/>
        </w:rPr>
      </w:pPr>
    </w:p>
    <w:p w14:paraId="28195F9E" w14:textId="3A088A56" w:rsidR="00917469" w:rsidRPr="00C51E0C" w:rsidRDefault="00C24334" w:rsidP="00094FF6">
      <w:pPr>
        <w:numPr>
          <w:ilvl w:val="1"/>
          <w:numId w:val="25"/>
        </w:numPr>
        <w:ind w:left="1418" w:hanging="709"/>
        <w:rPr>
          <w:rFonts w:ascii="Times New Roman" w:hAnsi="Times New Roman"/>
          <w:sz w:val="24"/>
          <w:szCs w:val="24"/>
        </w:rPr>
      </w:pPr>
      <w:r w:rsidRPr="00C51E0C">
        <w:rPr>
          <w:rFonts w:ascii="Times New Roman" w:hAnsi="Times New Roman"/>
          <w:sz w:val="24"/>
          <w:szCs w:val="24"/>
        </w:rPr>
        <w:t xml:space="preserve">Scoring will be conducted in the presence of the shooter in the butts. </w:t>
      </w:r>
      <w:r w:rsidR="00917469" w:rsidRPr="00C51E0C">
        <w:rPr>
          <w:rFonts w:ascii="Times New Roman" w:hAnsi="Times New Roman"/>
          <w:sz w:val="24"/>
          <w:szCs w:val="24"/>
        </w:rPr>
        <w:t xml:space="preserve">The relay </w:t>
      </w:r>
      <w:r w:rsidR="004616B0" w:rsidRPr="00C51E0C">
        <w:rPr>
          <w:rFonts w:ascii="Times New Roman" w:hAnsi="Times New Roman"/>
          <w:sz w:val="24"/>
          <w:szCs w:val="24"/>
        </w:rPr>
        <w:t>designated</w:t>
      </w:r>
      <w:r w:rsidR="00917469" w:rsidRPr="00C51E0C">
        <w:rPr>
          <w:rFonts w:ascii="Times New Roman" w:hAnsi="Times New Roman"/>
          <w:sz w:val="24"/>
          <w:szCs w:val="24"/>
        </w:rPr>
        <w:t xml:space="preserve"> as the "scoring relay" will take a position </w:t>
      </w:r>
      <w:r w:rsidR="001C67D8">
        <w:rPr>
          <w:rFonts w:ascii="Times New Roman" w:hAnsi="Times New Roman"/>
          <w:sz w:val="24"/>
          <w:szCs w:val="24"/>
        </w:rPr>
        <w:t>i</w:t>
      </w:r>
      <w:r w:rsidR="00917469" w:rsidRPr="00C51E0C">
        <w:rPr>
          <w:rFonts w:ascii="Times New Roman" w:hAnsi="Times New Roman"/>
          <w:sz w:val="24"/>
          <w:szCs w:val="24"/>
        </w:rPr>
        <w:t>n their assigned target butt lane near the shooter and in such a position as will allow them to clearly see the target they are scoring. They will take the shooter’s scorecard.</w:t>
      </w:r>
      <w:r w:rsidR="007F675D" w:rsidRPr="00C51E0C">
        <w:rPr>
          <w:rFonts w:ascii="Times New Roman" w:hAnsi="Times New Roman"/>
          <w:sz w:val="24"/>
          <w:szCs w:val="24"/>
        </w:rPr>
        <w:t xml:space="preserve"> </w:t>
      </w:r>
      <w:r w:rsidR="001C67D8">
        <w:rPr>
          <w:rFonts w:ascii="Times New Roman" w:hAnsi="Times New Roman"/>
          <w:sz w:val="24"/>
          <w:szCs w:val="24"/>
        </w:rPr>
        <w:t>NO ONE WILL</w:t>
      </w:r>
      <w:r w:rsidR="007F675D" w:rsidRPr="00C51E0C">
        <w:rPr>
          <w:rFonts w:ascii="Times New Roman" w:hAnsi="Times New Roman"/>
          <w:sz w:val="24"/>
          <w:szCs w:val="24"/>
        </w:rPr>
        <w:t xml:space="preserve"> TOUCH </w:t>
      </w:r>
      <w:r w:rsidR="0083372B" w:rsidRPr="00C51E0C">
        <w:rPr>
          <w:rFonts w:ascii="Times New Roman" w:hAnsi="Times New Roman"/>
          <w:sz w:val="24"/>
          <w:szCs w:val="24"/>
        </w:rPr>
        <w:t xml:space="preserve">OR PATCH </w:t>
      </w:r>
      <w:r w:rsidR="007F675D" w:rsidRPr="00C51E0C">
        <w:rPr>
          <w:rFonts w:ascii="Times New Roman" w:hAnsi="Times New Roman"/>
          <w:sz w:val="24"/>
          <w:szCs w:val="24"/>
        </w:rPr>
        <w:t xml:space="preserve">THE TARGET </w:t>
      </w:r>
      <w:r w:rsidR="0083372B" w:rsidRPr="00C51E0C">
        <w:rPr>
          <w:rFonts w:ascii="Times New Roman" w:hAnsi="Times New Roman"/>
          <w:sz w:val="24"/>
          <w:szCs w:val="24"/>
        </w:rPr>
        <w:t>UNTIL ALL SCORING IS COMPLETED</w:t>
      </w:r>
      <w:r w:rsidR="0071334A">
        <w:rPr>
          <w:rFonts w:ascii="Times New Roman" w:hAnsi="Times New Roman"/>
          <w:sz w:val="24"/>
          <w:szCs w:val="24"/>
        </w:rPr>
        <w:t xml:space="preserve">; </w:t>
      </w:r>
    </w:p>
    <w:p w14:paraId="28195F9F" w14:textId="77777777" w:rsidR="00917469" w:rsidRPr="00C51E0C" w:rsidRDefault="00917469" w:rsidP="00C51E0C">
      <w:pPr>
        <w:ind w:left="1418" w:hanging="709"/>
        <w:rPr>
          <w:rFonts w:ascii="Times New Roman" w:hAnsi="Times New Roman"/>
          <w:sz w:val="24"/>
          <w:szCs w:val="24"/>
        </w:rPr>
      </w:pPr>
      <w:r w:rsidRPr="00C51E0C">
        <w:rPr>
          <w:rFonts w:ascii="Times New Roman" w:hAnsi="Times New Roman"/>
          <w:sz w:val="24"/>
          <w:szCs w:val="24"/>
        </w:rPr>
        <w:t xml:space="preserve"> </w:t>
      </w:r>
    </w:p>
    <w:p w14:paraId="28195FA0" w14:textId="74AFE4B3" w:rsidR="00917469" w:rsidRPr="00C51E0C" w:rsidRDefault="001C67D8" w:rsidP="00094FF6">
      <w:pPr>
        <w:numPr>
          <w:ilvl w:val="1"/>
          <w:numId w:val="25"/>
        </w:numPr>
        <w:ind w:left="1418" w:hanging="709"/>
        <w:rPr>
          <w:rFonts w:ascii="Times New Roman" w:hAnsi="Times New Roman"/>
          <w:sz w:val="24"/>
          <w:szCs w:val="24"/>
        </w:rPr>
      </w:pPr>
      <w:r>
        <w:rPr>
          <w:rFonts w:ascii="Times New Roman" w:hAnsi="Times New Roman"/>
          <w:sz w:val="24"/>
          <w:szCs w:val="24"/>
        </w:rPr>
        <w:t>The scorer will c</w:t>
      </w:r>
      <w:r w:rsidR="00917469" w:rsidRPr="00C51E0C">
        <w:rPr>
          <w:rFonts w:ascii="Times New Roman" w:hAnsi="Times New Roman"/>
          <w:sz w:val="24"/>
          <w:szCs w:val="24"/>
        </w:rPr>
        <w:t>onfirm both the position and the value of each of the shooter's shots</w:t>
      </w:r>
      <w:r w:rsidR="0071334A">
        <w:rPr>
          <w:rFonts w:ascii="Times New Roman" w:hAnsi="Times New Roman"/>
          <w:sz w:val="24"/>
          <w:szCs w:val="24"/>
        </w:rPr>
        <w:t xml:space="preserve">; </w:t>
      </w:r>
    </w:p>
    <w:p w14:paraId="28195FA1" w14:textId="77777777" w:rsidR="00917469" w:rsidRPr="00C51E0C" w:rsidRDefault="00917469" w:rsidP="00C51E0C">
      <w:pPr>
        <w:ind w:left="1418" w:hanging="709"/>
        <w:rPr>
          <w:rFonts w:ascii="Times New Roman" w:hAnsi="Times New Roman"/>
          <w:sz w:val="24"/>
          <w:szCs w:val="24"/>
        </w:rPr>
      </w:pPr>
    </w:p>
    <w:p w14:paraId="28195FA2" w14:textId="4BE3DF62" w:rsidR="004616B0" w:rsidRPr="00C51E0C" w:rsidRDefault="00917469" w:rsidP="00094FF6">
      <w:pPr>
        <w:numPr>
          <w:ilvl w:val="1"/>
          <w:numId w:val="25"/>
        </w:numPr>
        <w:ind w:left="1418" w:hanging="709"/>
        <w:rPr>
          <w:rFonts w:ascii="Times New Roman" w:hAnsi="Times New Roman"/>
          <w:sz w:val="24"/>
          <w:szCs w:val="24"/>
        </w:rPr>
      </w:pPr>
      <w:r w:rsidRPr="00C51E0C">
        <w:rPr>
          <w:rFonts w:ascii="Times New Roman" w:hAnsi="Times New Roman"/>
          <w:sz w:val="24"/>
          <w:szCs w:val="24"/>
        </w:rPr>
        <w:t xml:space="preserve">If the shooter makes no objection, </w:t>
      </w:r>
      <w:r w:rsidR="001C67D8">
        <w:rPr>
          <w:rFonts w:ascii="Times New Roman" w:hAnsi="Times New Roman"/>
          <w:sz w:val="24"/>
          <w:szCs w:val="24"/>
        </w:rPr>
        <w:t xml:space="preserve">the scorer will </w:t>
      </w:r>
      <w:r w:rsidRPr="00C51E0C">
        <w:rPr>
          <w:rFonts w:ascii="Times New Roman" w:hAnsi="Times New Roman"/>
          <w:sz w:val="24"/>
          <w:szCs w:val="24"/>
        </w:rPr>
        <w:t>enter the shot value on his</w:t>
      </w:r>
      <w:r w:rsidR="00F365DC">
        <w:rPr>
          <w:rFonts w:ascii="Times New Roman" w:hAnsi="Times New Roman"/>
          <w:sz w:val="24"/>
          <w:szCs w:val="24"/>
        </w:rPr>
        <w:t xml:space="preserve"> or her</w:t>
      </w:r>
      <w:r w:rsidRPr="00C51E0C">
        <w:rPr>
          <w:rFonts w:ascii="Times New Roman" w:hAnsi="Times New Roman"/>
          <w:sz w:val="24"/>
          <w:szCs w:val="24"/>
        </w:rPr>
        <w:t xml:space="preserve"> scorecard</w:t>
      </w:r>
      <w:r w:rsidR="0071334A">
        <w:rPr>
          <w:rFonts w:ascii="Times New Roman" w:hAnsi="Times New Roman"/>
          <w:sz w:val="24"/>
          <w:szCs w:val="24"/>
        </w:rPr>
        <w:t xml:space="preserve">; </w:t>
      </w:r>
    </w:p>
    <w:p w14:paraId="28195FA3" w14:textId="77777777" w:rsidR="004616B0" w:rsidRPr="00C51E0C" w:rsidRDefault="004616B0" w:rsidP="00C51E0C">
      <w:pPr>
        <w:ind w:left="1418" w:hanging="709"/>
        <w:rPr>
          <w:rFonts w:ascii="Times New Roman" w:hAnsi="Times New Roman"/>
          <w:sz w:val="24"/>
          <w:szCs w:val="24"/>
        </w:rPr>
      </w:pPr>
    </w:p>
    <w:p w14:paraId="28195FA4" w14:textId="7A8F8D16" w:rsidR="00C24334" w:rsidRPr="00C51E0C" w:rsidRDefault="00C24334" w:rsidP="00094FF6">
      <w:pPr>
        <w:numPr>
          <w:ilvl w:val="1"/>
          <w:numId w:val="25"/>
        </w:numPr>
        <w:ind w:left="1418" w:hanging="709"/>
        <w:rPr>
          <w:rFonts w:ascii="Times New Roman" w:hAnsi="Times New Roman"/>
          <w:sz w:val="24"/>
          <w:szCs w:val="24"/>
        </w:rPr>
      </w:pPr>
      <w:r w:rsidRPr="00C51E0C">
        <w:rPr>
          <w:rFonts w:ascii="Times New Roman" w:hAnsi="Times New Roman"/>
          <w:sz w:val="24"/>
          <w:szCs w:val="24"/>
        </w:rPr>
        <w:t>The scorer will record the score for each match on the appropriate scorecard. The scorecards are signed by both the scorer and the shooter and given to the ABO</w:t>
      </w:r>
      <w:r w:rsidR="0071334A">
        <w:rPr>
          <w:rFonts w:ascii="Times New Roman" w:hAnsi="Times New Roman"/>
          <w:sz w:val="24"/>
          <w:szCs w:val="24"/>
        </w:rPr>
        <w:t xml:space="preserve">; </w:t>
      </w:r>
      <w:r w:rsidRPr="00C51E0C">
        <w:rPr>
          <w:rFonts w:ascii="Times New Roman" w:hAnsi="Times New Roman"/>
          <w:sz w:val="24"/>
          <w:szCs w:val="24"/>
        </w:rPr>
        <w:t xml:space="preserve"> </w:t>
      </w:r>
    </w:p>
    <w:p w14:paraId="28195FA5" w14:textId="77777777" w:rsidR="00C24334" w:rsidRPr="00C51E0C" w:rsidRDefault="00C24334" w:rsidP="00C51E0C">
      <w:pPr>
        <w:ind w:left="349"/>
        <w:rPr>
          <w:rFonts w:ascii="Times New Roman" w:hAnsi="Times New Roman"/>
          <w:sz w:val="24"/>
          <w:szCs w:val="24"/>
        </w:rPr>
      </w:pPr>
    </w:p>
    <w:p w14:paraId="28195FA6" w14:textId="3A513B87" w:rsidR="00917469" w:rsidRPr="00C51E0C" w:rsidRDefault="004616B0" w:rsidP="00094FF6">
      <w:pPr>
        <w:numPr>
          <w:ilvl w:val="1"/>
          <w:numId w:val="25"/>
        </w:numPr>
        <w:ind w:left="1418" w:hanging="709"/>
        <w:rPr>
          <w:rFonts w:ascii="Times New Roman" w:hAnsi="Times New Roman"/>
          <w:sz w:val="24"/>
          <w:szCs w:val="24"/>
        </w:rPr>
      </w:pPr>
      <w:r w:rsidRPr="00C51E0C">
        <w:rPr>
          <w:rFonts w:ascii="Times New Roman" w:hAnsi="Times New Roman"/>
          <w:sz w:val="24"/>
          <w:szCs w:val="24"/>
        </w:rPr>
        <w:t xml:space="preserve">In all relevant matches when a shot touches a line between two scoring zones of a target, the competitor will be credited with the higher value. However, radial tears on the target greater than the diameter of the bullet do not count for scoring. In case of doubt before any such shot is awarded a value, </w:t>
      </w:r>
      <w:r w:rsidR="00917469" w:rsidRPr="00C51E0C">
        <w:rPr>
          <w:rFonts w:ascii="Times New Roman" w:hAnsi="Times New Roman"/>
          <w:sz w:val="24"/>
          <w:szCs w:val="24"/>
        </w:rPr>
        <w:t xml:space="preserve">the BO/BAO </w:t>
      </w:r>
      <w:r w:rsidR="000B7E13">
        <w:rPr>
          <w:rFonts w:ascii="Times New Roman" w:hAnsi="Times New Roman"/>
          <w:sz w:val="24"/>
          <w:szCs w:val="24"/>
        </w:rPr>
        <w:t xml:space="preserve">will </w:t>
      </w:r>
      <w:r w:rsidR="008F26AA">
        <w:rPr>
          <w:rFonts w:ascii="Times New Roman" w:hAnsi="Times New Roman"/>
          <w:sz w:val="24"/>
          <w:szCs w:val="24"/>
        </w:rPr>
        <w:t xml:space="preserve">use a template </w:t>
      </w:r>
      <w:r w:rsidR="00917469" w:rsidRPr="00C51E0C">
        <w:rPr>
          <w:rFonts w:ascii="Times New Roman" w:hAnsi="Times New Roman"/>
          <w:sz w:val="24"/>
          <w:szCs w:val="24"/>
        </w:rPr>
        <w:t>to resolve any difficulties if the scorer and shooter cannot agree</w:t>
      </w:r>
      <w:r w:rsidR="0071334A">
        <w:rPr>
          <w:rFonts w:ascii="Times New Roman" w:hAnsi="Times New Roman"/>
          <w:sz w:val="24"/>
          <w:szCs w:val="24"/>
        </w:rPr>
        <w:t>; and</w:t>
      </w:r>
      <w:r w:rsidRPr="00C51E0C">
        <w:rPr>
          <w:rFonts w:ascii="Times New Roman" w:hAnsi="Times New Roman"/>
          <w:sz w:val="24"/>
          <w:szCs w:val="24"/>
        </w:rPr>
        <w:t xml:space="preserve"> </w:t>
      </w:r>
    </w:p>
    <w:p w14:paraId="28195FA7" w14:textId="77777777" w:rsidR="00917469" w:rsidRPr="00C51E0C" w:rsidRDefault="00917469" w:rsidP="00C51E0C">
      <w:pPr>
        <w:ind w:left="1418" w:hanging="709"/>
        <w:rPr>
          <w:rFonts w:ascii="Times New Roman" w:hAnsi="Times New Roman"/>
          <w:sz w:val="24"/>
          <w:szCs w:val="24"/>
        </w:rPr>
      </w:pPr>
    </w:p>
    <w:p w14:paraId="28195FA9" w14:textId="487374F5" w:rsidR="00917469" w:rsidRPr="00CB6826" w:rsidRDefault="00917469" w:rsidP="00094FF6">
      <w:pPr>
        <w:numPr>
          <w:ilvl w:val="1"/>
          <w:numId w:val="25"/>
        </w:numPr>
        <w:ind w:left="1418" w:hanging="709"/>
        <w:rPr>
          <w:rFonts w:ascii="Times New Roman" w:hAnsi="Times New Roman"/>
          <w:sz w:val="24"/>
          <w:szCs w:val="24"/>
        </w:rPr>
      </w:pPr>
      <w:r w:rsidRPr="00CB6826">
        <w:rPr>
          <w:rFonts w:ascii="Times New Roman" w:hAnsi="Times New Roman"/>
          <w:sz w:val="24"/>
          <w:szCs w:val="24"/>
        </w:rPr>
        <w:t>Where corrections are required, erasures will not be made. Instead, the incorrect item will be crossed out with a single line and the correction marked clearly nearby. Both the shooter and the scorer will initial the correction</w:t>
      </w:r>
      <w:r w:rsidR="0071334A" w:rsidRPr="00CB6826">
        <w:rPr>
          <w:rFonts w:ascii="Times New Roman" w:hAnsi="Times New Roman"/>
          <w:sz w:val="24"/>
          <w:szCs w:val="24"/>
        </w:rPr>
        <w:t xml:space="preserve">.  </w:t>
      </w:r>
    </w:p>
    <w:p w14:paraId="28195FAA" w14:textId="77777777" w:rsidR="007C58DD" w:rsidRPr="00C51E0C" w:rsidRDefault="007C58DD" w:rsidP="00C51E0C">
      <w:pPr>
        <w:rPr>
          <w:rFonts w:ascii="Times New Roman" w:hAnsi="Times New Roman"/>
          <w:sz w:val="24"/>
          <w:szCs w:val="24"/>
        </w:rPr>
      </w:pPr>
    </w:p>
    <w:p w14:paraId="28195FAB" w14:textId="55E2BBF7" w:rsidR="00AC2DEF" w:rsidRPr="00C51E0C" w:rsidRDefault="00AC2DEF" w:rsidP="00C51E0C">
      <w:pPr>
        <w:ind w:left="709" w:hanging="709"/>
        <w:rPr>
          <w:rFonts w:ascii="Times New Roman" w:hAnsi="Times New Roman"/>
          <w:sz w:val="24"/>
          <w:szCs w:val="24"/>
          <w:lang w:val="en-CA"/>
        </w:rPr>
      </w:pPr>
      <w:r w:rsidRPr="00C51E0C">
        <w:rPr>
          <w:rFonts w:ascii="Times New Roman" w:hAnsi="Times New Roman"/>
          <w:sz w:val="24"/>
          <w:szCs w:val="24"/>
        </w:rPr>
        <w:t>3.3.3</w:t>
      </w:r>
      <w:r w:rsidRPr="00C51E0C">
        <w:rPr>
          <w:rFonts w:ascii="Times New Roman" w:hAnsi="Times New Roman"/>
          <w:sz w:val="24"/>
          <w:szCs w:val="24"/>
        </w:rPr>
        <w:tab/>
        <w:t>Duties of the Chief Range Officer/</w:t>
      </w:r>
      <w:r w:rsidR="00E86A1D">
        <w:rPr>
          <w:rFonts w:ascii="Times New Roman" w:hAnsi="Times New Roman"/>
          <w:sz w:val="24"/>
          <w:szCs w:val="24"/>
        </w:rPr>
        <w:t>Deputy Chief Range Officer/</w:t>
      </w:r>
      <w:r w:rsidRPr="00C51E0C">
        <w:rPr>
          <w:rFonts w:ascii="Times New Roman" w:hAnsi="Times New Roman"/>
          <w:sz w:val="24"/>
          <w:szCs w:val="24"/>
        </w:rPr>
        <w:t xml:space="preserve">Range </w:t>
      </w:r>
      <w:r w:rsidR="00E86A1D">
        <w:rPr>
          <w:rFonts w:ascii="Times New Roman" w:hAnsi="Times New Roman"/>
          <w:sz w:val="24"/>
          <w:szCs w:val="24"/>
        </w:rPr>
        <w:t xml:space="preserve">Safety </w:t>
      </w:r>
      <w:r w:rsidRPr="00C51E0C">
        <w:rPr>
          <w:rFonts w:ascii="Times New Roman" w:hAnsi="Times New Roman"/>
          <w:sz w:val="24"/>
          <w:szCs w:val="24"/>
        </w:rPr>
        <w:t>Officer (CRO/</w:t>
      </w:r>
      <w:r w:rsidR="00E86A1D">
        <w:rPr>
          <w:rFonts w:ascii="Times New Roman" w:hAnsi="Times New Roman"/>
          <w:sz w:val="24"/>
          <w:szCs w:val="24"/>
        </w:rPr>
        <w:t>DCRO/</w:t>
      </w:r>
      <w:r w:rsidR="003613A1">
        <w:rPr>
          <w:rFonts w:ascii="Times New Roman" w:hAnsi="Times New Roman"/>
          <w:sz w:val="24"/>
          <w:szCs w:val="24"/>
        </w:rPr>
        <w:t>RSO</w:t>
      </w:r>
      <w:r w:rsidRPr="00C51E0C">
        <w:rPr>
          <w:rFonts w:ascii="Times New Roman" w:hAnsi="Times New Roman"/>
          <w:sz w:val="24"/>
          <w:szCs w:val="24"/>
        </w:rPr>
        <w:t>):</w:t>
      </w:r>
      <w:r w:rsidRPr="00C51E0C">
        <w:rPr>
          <w:rFonts w:ascii="Times New Roman" w:hAnsi="Times New Roman"/>
          <w:sz w:val="24"/>
          <w:szCs w:val="24"/>
          <w:lang w:val="en-CA"/>
        </w:rPr>
        <w:t xml:space="preserve"> </w:t>
      </w:r>
    </w:p>
    <w:p w14:paraId="28195FAC" w14:textId="77777777" w:rsidR="00AC2DEF" w:rsidRPr="00C51E0C" w:rsidRDefault="00AC2DEF" w:rsidP="00AC2DEF">
      <w:pPr>
        <w:tabs>
          <w:tab w:val="left" w:pos="900"/>
        </w:tabs>
        <w:ind w:left="900" w:hanging="540"/>
        <w:rPr>
          <w:rFonts w:ascii="Times New Roman" w:hAnsi="Times New Roman"/>
          <w:sz w:val="24"/>
          <w:szCs w:val="24"/>
        </w:rPr>
      </w:pPr>
    </w:p>
    <w:p w14:paraId="28195FAD" w14:textId="2D5D38E3" w:rsidR="00AC2DEF" w:rsidRPr="00C51E0C" w:rsidRDefault="00AC2DEF" w:rsidP="00094FF6">
      <w:pPr>
        <w:numPr>
          <w:ilvl w:val="0"/>
          <w:numId w:val="16"/>
        </w:numPr>
        <w:tabs>
          <w:tab w:val="clear" w:pos="1080"/>
          <w:tab w:val="left" w:pos="1440"/>
        </w:tabs>
        <w:suppressAutoHyphens w:val="0"/>
        <w:autoSpaceDN w:val="0"/>
        <w:adjustRightInd w:val="0"/>
        <w:ind w:left="1440" w:hanging="731"/>
        <w:rPr>
          <w:rFonts w:ascii="Times New Roman" w:hAnsi="Times New Roman"/>
          <w:sz w:val="24"/>
          <w:szCs w:val="24"/>
        </w:rPr>
      </w:pPr>
      <w:r w:rsidRPr="00C51E0C">
        <w:rPr>
          <w:rFonts w:ascii="Times New Roman" w:hAnsi="Times New Roman"/>
          <w:sz w:val="24"/>
          <w:szCs w:val="24"/>
        </w:rPr>
        <w:t xml:space="preserve">The roles of the </w:t>
      </w:r>
      <w:r w:rsidR="001C67D8">
        <w:rPr>
          <w:rFonts w:ascii="Times New Roman" w:hAnsi="Times New Roman"/>
          <w:sz w:val="24"/>
          <w:szCs w:val="24"/>
        </w:rPr>
        <w:t xml:space="preserve">CRO, DCRO and the RSO </w:t>
      </w:r>
      <w:r w:rsidRPr="00C51E0C">
        <w:rPr>
          <w:rFonts w:ascii="Times New Roman" w:hAnsi="Times New Roman"/>
          <w:sz w:val="24"/>
          <w:szCs w:val="24"/>
        </w:rPr>
        <w:t>may be performed by one person, when appropriate;</w:t>
      </w:r>
    </w:p>
    <w:p w14:paraId="28195FAE" w14:textId="77777777" w:rsidR="00AC2DEF" w:rsidRPr="00C51E0C" w:rsidRDefault="00AC2DEF" w:rsidP="00C51E0C">
      <w:pPr>
        <w:tabs>
          <w:tab w:val="left" w:pos="1440"/>
        </w:tabs>
        <w:suppressAutoHyphens w:val="0"/>
        <w:autoSpaceDN w:val="0"/>
        <w:adjustRightInd w:val="0"/>
        <w:ind w:left="709"/>
        <w:rPr>
          <w:rFonts w:ascii="Times New Roman" w:hAnsi="Times New Roman"/>
          <w:sz w:val="24"/>
          <w:szCs w:val="24"/>
        </w:rPr>
      </w:pPr>
    </w:p>
    <w:p w14:paraId="28195FAF" w14:textId="6C277F53" w:rsidR="00AC2DEF" w:rsidRPr="00C51E0C" w:rsidRDefault="00AC2DEF" w:rsidP="00094FF6">
      <w:pPr>
        <w:numPr>
          <w:ilvl w:val="0"/>
          <w:numId w:val="16"/>
        </w:numPr>
        <w:tabs>
          <w:tab w:val="clear" w:pos="1080"/>
          <w:tab w:val="left" w:pos="1440"/>
        </w:tabs>
        <w:suppressAutoHyphens w:val="0"/>
        <w:autoSpaceDN w:val="0"/>
        <w:adjustRightInd w:val="0"/>
        <w:ind w:left="1440" w:hanging="731"/>
        <w:rPr>
          <w:rFonts w:ascii="Times New Roman" w:hAnsi="Times New Roman"/>
          <w:sz w:val="24"/>
          <w:szCs w:val="24"/>
        </w:rPr>
      </w:pPr>
      <w:r w:rsidRPr="00C51E0C">
        <w:rPr>
          <w:rFonts w:ascii="Times New Roman" w:hAnsi="Times New Roman"/>
          <w:sz w:val="24"/>
          <w:szCs w:val="24"/>
        </w:rPr>
        <w:t xml:space="preserve">The CRO shall be responsible to the </w:t>
      </w:r>
      <w:r w:rsidR="00A72595">
        <w:rPr>
          <w:rFonts w:ascii="Times New Roman" w:hAnsi="Times New Roman"/>
          <w:sz w:val="24"/>
          <w:szCs w:val="24"/>
        </w:rPr>
        <w:t>Chairman/woman</w:t>
      </w:r>
      <w:r w:rsidRPr="00C51E0C">
        <w:rPr>
          <w:rFonts w:ascii="Times New Roman" w:hAnsi="Times New Roman"/>
          <w:sz w:val="24"/>
          <w:szCs w:val="24"/>
        </w:rPr>
        <w:t xml:space="preserve"> of the </w:t>
      </w:r>
      <w:r w:rsidR="00593751">
        <w:rPr>
          <w:rFonts w:ascii="Times New Roman" w:hAnsi="Times New Roman"/>
          <w:sz w:val="24"/>
          <w:szCs w:val="24"/>
        </w:rPr>
        <w:t>Match Committee</w:t>
      </w:r>
      <w:r w:rsidRPr="00C51E0C">
        <w:rPr>
          <w:rFonts w:ascii="Times New Roman" w:hAnsi="Times New Roman"/>
          <w:sz w:val="24"/>
          <w:szCs w:val="24"/>
        </w:rPr>
        <w:t xml:space="preserve"> for the conduct of the ranges. He </w:t>
      </w:r>
      <w:r w:rsidR="001C67D8">
        <w:rPr>
          <w:rFonts w:ascii="Times New Roman" w:hAnsi="Times New Roman"/>
          <w:sz w:val="24"/>
          <w:szCs w:val="24"/>
        </w:rPr>
        <w:t xml:space="preserve">or she </w:t>
      </w:r>
      <w:r w:rsidRPr="00C51E0C">
        <w:rPr>
          <w:rFonts w:ascii="Times New Roman" w:hAnsi="Times New Roman"/>
          <w:sz w:val="24"/>
          <w:szCs w:val="24"/>
        </w:rPr>
        <w:t xml:space="preserve">will be in command of all range staff and officials and will ensure all range safety and match procedural regulations are adhered to. Any safety violations on the ranges will be immediately reported to the CRO. Any matters resultant from the conduct of ranges and requiring arbitration shall be routed </w:t>
      </w:r>
      <w:r w:rsidR="00D9348E">
        <w:rPr>
          <w:rFonts w:ascii="Times New Roman" w:hAnsi="Times New Roman"/>
          <w:sz w:val="24"/>
          <w:szCs w:val="24"/>
        </w:rPr>
        <w:t xml:space="preserve">to the Match Committee </w:t>
      </w:r>
      <w:r w:rsidRPr="00C51E0C">
        <w:rPr>
          <w:rFonts w:ascii="Times New Roman" w:hAnsi="Times New Roman"/>
          <w:sz w:val="24"/>
          <w:szCs w:val="24"/>
        </w:rPr>
        <w:t xml:space="preserve">via the CRO; </w:t>
      </w:r>
    </w:p>
    <w:p w14:paraId="28195FB0" w14:textId="77777777" w:rsidR="00FA62E5" w:rsidRPr="00C51E0C" w:rsidRDefault="00FA62E5" w:rsidP="00C51E0C">
      <w:pPr>
        <w:tabs>
          <w:tab w:val="left" w:pos="1440"/>
        </w:tabs>
        <w:suppressAutoHyphens w:val="0"/>
        <w:autoSpaceDN w:val="0"/>
        <w:adjustRightInd w:val="0"/>
        <w:ind w:left="709"/>
        <w:rPr>
          <w:rFonts w:ascii="Times New Roman" w:hAnsi="Times New Roman"/>
          <w:sz w:val="24"/>
          <w:szCs w:val="24"/>
        </w:rPr>
      </w:pPr>
    </w:p>
    <w:p w14:paraId="28195FB1" w14:textId="77777777" w:rsidR="00AC2DEF" w:rsidRPr="00C51E0C" w:rsidRDefault="00AC2DEF" w:rsidP="00094FF6">
      <w:pPr>
        <w:numPr>
          <w:ilvl w:val="0"/>
          <w:numId w:val="16"/>
        </w:numPr>
        <w:tabs>
          <w:tab w:val="clear" w:pos="1080"/>
          <w:tab w:val="left" w:pos="1440"/>
        </w:tabs>
        <w:suppressAutoHyphens w:val="0"/>
        <w:autoSpaceDN w:val="0"/>
        <w:adjustRightInd w:val="0"/>
        <w:ind w:left="1440" w:hanging="731"/>
        <w:rPr>
          <w:rFonts w:ascii="Times New Roman" w:hAnsi="Times New Roman"/>
          <w:sz w:val="24"/>
          <w:szCs w:val="24"/>
        </w:rPr>
      </w:pPr>
      <w:r w:rsidRPr="00C51E0C">
        <w:rPr>
          <w:rFonts w:ascii="Times New Roman" w:hAnsi="Times New Roman"/>
          <w:sz w:val="24"/>
          <w:szCs w:val="24"/>
        </w:rPr>
        <w:t xml:space="preserve">The CRO will have complete authority over all persons on the range. Safety on the range will be a prime concern and the CRO's orders will be obeyed; </w:t>
      </w:r>
    </w:p>
    <w:p w14:paraId="28195FB2" w14:textId="77777777" w:rsidR="00AC2DEF" w:rsidRPr="00C51E0C" w:rsidRDefault="00AC2DEF" w:rsidP="00C51E0C">
      <w:pPr>
        <w:tabs>
          <w:tab w:val="left" w:pos="1440"/>
        </w:tabs>
        <w:suppressAutoHyphens w:val="0"/>
        <w:autoSpaceDN w:val="0"/>
        <w:adjustRightInd w:val="0"/>
        <w:ind w:left="709"/>
        <w:rPr>
          <w:rFonts w:ascii="Times New Roman" w:hAnsi="Times New Roman"/>
          <w:sz w:val="24"/>
          <w:szCs w:val="24"/>
        </w:rPr>
      </w:pPr>
    </w:p>
    <w:p w14:paraId="28195FB3" w14:textId="58CB6844" w:rsidR="00AC2DEF" w:rsidRPr="00C51E0C" w:rsidRDefault="00AC2DEF" w:rsidP="00094FF6">
      <w:pPr>
        <w:numPr>
          <w:ilvl w:val="0"/>
          <w:numId w:val="16"/>
        </w:numPr>
        <w:tabs>
          <w:tab w:val="clear" w:pos="1080"/>
          <w:tab w:val="left" w:pos="1440"/>
        </w:tabs>
        <w:suppressAutoHyphens w:val="0"/>
        <w:autoSpaceDN w:val="0"/>
        <w:adjustRightInd w:val="0"/>
        <w:ind w:left="1440" w:hanging="731"/>
        <w:rPr>
          <w:rFonts w:ascii="Times New Roman" w:hAnsi="Times New Roman"/>
          <w:sz w:val="24"/>
          <w:szCs w:val="24"/>
        </w:rPr>
      </w:pPr>
      <w:r w:rsidRPr="00C51E0C">
        <w:rPr>
          <w:rFonts w:ascii="Times New Roman" w:hAnsi="Times New Roman"/>
          <w:sz w:val="24"/>
          <w:szCs w:val="24"/>
        </w:rPr>
        <w:t>All timings shall be regulated by the CRO/</w:t>
      </w:r>
      <w:r w:rsidR="003613A1">
        <w:rPr>
          <w:rFonts w:ascii="Times New Roman" w:hAnsi="Times New Roman"/>
          <w:sz w:val="24"/>
          <w:szCs w:val="24"/>
        </w:rPr>
        <w:t>RSO</w:t>
      </w:r>
      <w:r w:rsidRPr="00C51E0C">
        <w:rPr>
          <w:rFonts w:ascii="Times New Roman" w:hAnsi="Times New Roman"/>
          <w:sz w:val="24"/>
          <w:szCs w:val="24"/>
        </w:rPr>
        <w:t>;</w:t>
      </w:r>
    </w:p>
    <w:p w14:paraId="28195FB4" w14:textId="77777777" w:rsidR="00AC2DEF" w:rsidRPr="00C51E0C" w:rsidRDefault="00AC2DEF" w:rsidP="00C51E0C">
      <w:pPr>
        <w:tabs>
          <w:tab w:val="left" w:pos="1440"/>
        </w:tabs>
        <w:suppressAutoHyphens w:val="0"/>
        <w:autoSpaceDN w:val="0"/>
        <w:adjustRightInd w:val="0"/>
        <w:ind w:left="709"/>
        <w:rPr>
          <w:rFonts w:ascii="Times New Roman" w:hAnsi="Times New Roman"/>
          <w:sz w:val="24"/>
          <w:szCs w:val="24"/>
        </w:rPr>
      </w:pPr>
    </w:p>
    <w:p w14:paraId="28195FB5" w14:textId="77777777" w:rsidR="00AC2DEF" w:rsidRPr="00C51E0C" w:rsidRDefault="00AC2DEF" w:rsidP="00094FF6">
      <w:pPr>
        <w:numPr>
          <w:ilvl w:val="0"/>
          <w:numId w:val="16"/>
        </w:numPr>
        <w:tabs>
          <w:tab w:val="clear" w:pos="1080"/>
          <w:tab w:val="left" w:pos="1440"/>
        </w:tabs>
        <w:suppressAutoHyphens w:val="0"/>
        <w:autoSpaceDN w:val="0"/>
        <w:adjustRightInd w:val="0"/>
        <w:ind w:left="1440" w:hanging="731"/>
        <w:rPr>
          <w:rFonts w:ascii="Times New Roman" w:hAnsi="Times New Roman"/>
          <w:sz w:val="24"/>
          <w:szCs w:val="24"/>
        </w:rPr>
      </w:pPr>
      <w:r w:rsidRPr="00C51E0C">
        <w:rPr>
          <w:rFonts w:ascii="Times New Roman" w:hAnsi="Times New Roman"/>
          <w:sz w:val="24"/>
          <w:szCs w:val="24"/>
        </w:rPr>
        <w:t>The R</w:t>
      </w:r>
      <w:r w:rsidR="0071334A">
        <w:rPr>
          <w:rFonts w:ascii="Times New Roman" w:hAnsi="Times New Roman"/>
          <w:sz w:val="24"/>
          <w:szCs w:val="24"/>
        </w:rPr>
        <w:t>S</w:t>
      </w:r>
      <w:r w:rsidRPr="00C51E0C">
        <w:rPr>
          <w:rFonts w:ascii="Times New Roman" w:hAnsi="Times New Roman"/>
          <w:sz w:val="24"/>
          <w:szCs w:val="24"/>
        </w:rPr>
        <w:t>O will be appointed at the discretion of the CRO for each range or portion thereof that is sufficiently distant from the CRO as to be beyond the latter's capability to control effectively; and</w:t>
      </w:r>
    </w:p>
    <w:p w14:paraId="28195FB6" w14:textId="77777777" w:rsidR="00AC2DEF" w:rsidRPr="00C51E0C" w:rsidRDefault="00AC2DEF" w:rsidP="00C51E0C">
      <w:pPr>
        <w:tabs>
          <w:tab w:val="left" w:pos="1440"/>
        </w:tabs>
        <w:suppressAutoHyphens w:val="0"/>
        <w:autoSpaceDN w:val="0"/>
        <w:adjustRightInd w:val="0"/>
        <w:ind w:left="709"/>
        <w:rPr>
          <w:rFonts w:ascii="Times New Roman" w:hAnsi="Times New Roman"/>
          <w:sz w:val="24"/>
          <w:szCs w:val="24"/>
        </w:rPr>
      </w:pPr>
    </w:p>
    <w:p w14:paraId="28195FB7" w14:textId="6D0632E8" w:rsidR="00AC2DEF" w:rsidRPr="00C51E0C" w:rsidRDefault="00AC2DEF" w:rsidP="00094FF6">
      <w:pPr>
        <w:numPr>
          <w:ilvl w:val="0"/>
          <w:numId w:val="16"/>
        </w:numPr>
        <w:tabs>
          <w:tab w:val="clear" w:pos="1080"/>
          <w:tab w:val="left" w:pos="1440"/>
        </w:tabs>
        <w:suppressAutoHyphens w:val="0"/>
        <w:autoSpaceDN w:val="0"/>
        <w:adjustRightInd w:val="0"/>
        <w:ind w:left="1440" w:hanging="731"/>
        <w:rPr>
          <w:rFonts w:ascii="Times New Roman" w:hAnsi="Times New Roman"/>
          <w:sz w:val="24"/>
          <w:szCs w:val="24"/>
        </w:rPr>
      </w:pPr>
      <w:r w:rsidRPr="00C51E0C">
        <w:rPr>
          <w:rFonts w:ascii="Times New Roman" w:hAnsi="Times New Roman"/>
          <w:sz w:val="24"/>
          <w:szCs w:val="24"/>
        </w:rPr>
        <w:t xml:space="preserve">Each </w:t>
      </w:r>
      <w:r w:rsidR="003613A1">
        <w:rPr>
          <w:rFonts w:ascii="Times New Roman" w:hAnsi="Times New Roman"/>
          <w:sz w:val="24"/>
          <w:szCs w:val="24"/>
        </w:rPr>
        <w:t>RSO</w:t>
      </w:r>
      <w:r w:rsidRPr="00C51E0C">
        <w:rPr>
          <w:rFonts w:ascii="Times New Roman" w:hAnsi="Times New Roman"/>
          <w:sz w:val="24"/>
          <w:szCs w:val="24"/>
        </w:rPr>
        <w:t xml:space="preserve"> will, under the direction of the CRO, exercise and fulfill the latter's responsibilities, prerogatives and terms of reference for the range to which he </w:t>
      </w:r>
      <w:r w:rsidR="00D9348E">
        <w:rPr>
          <w:rFonts w:ascii="Times New Roman" w:hAnsi="Times New Roman"/>
          <w:sz w:val="24"/>
          <w:szCs w:val="24"/>
        </w:rPr>
        <w:t xml:space="preserve">or she </w:t>
      </w:r>
      <w:r w:rsidRPr="00C51E0C">
        <w:rPr>
          <w:rFonts w:ascii="Times New Roman" w:hAnsi="Times New Roman"/>
          <w:sz w:val="24"/>
          <w:szCs w:val="24"/>
        </w:rPr>
        <w:t>has been assigned.</w:t>
      </w:r>
    </w:p>
    <w:p w14:paraId="28195FB8" w14:textId="77777777" w:rsidR="00AC2DEF" w:rsidRPr="00C51E0C" w:rsidRDefault="00AC2DEF" w:rsidP="00AC2DEF">
      <w:pPr>
        <w:rPr>
          <w:rFonts w:ascii="Times New Roman" w:hAnsi="Times New Roman"/>
          <w:sz w:val="24"/>
          <w:szCs w:val="24"/>
        </w:rPr>
      </w:pPr>
    </w:p>
    <w:p w14:paraId="28195FB9" w14:textId="1CF2B776" w:rsidR="00AC2DEF" w:rsidRPr="00C51E0C" w:rsidRDefault="00AC2DEF" w:rsidP="00C51E0C">
      <w:pPr>
        <w:ind w:left="709" w:hanging="709"/>
        <w:rPr>
          <w:rFonts w:ascii="Times New Roman" w:hAnsi="Times New Roman"/>
          <w:sz w:val="24"/>
          <w:szCs w:val="24"/>
        </w:rPr>
      </w:pPr>
      <w:r w:rsidRPr="00C51E0C">
        <w:rPr>
          <w:rFonts w:ascii="Times New Roman" w:hAnsi="Times New Roman"/>
          <w:sz w:val="24"/>
          <w:szCs w:val="24"/>
        </w:rPr>
        <w:t>3.3.4</w:t>
      </w:r>
      <w:r w:rsidRPr="00C51E0C">
        <w:rPr>
          <w:rFonts w:ascii="Times New Roman" w:hAnsi="Times New Roman"/>
          <w:sz w:val="24"/>
          <w:szCs w:val="24"/>
        </w:rPr>
        <w:tab/>
        <w:t xml:space="preserve">Duties of the </w:t>
      </w:r>
      <w:r w:rsidR="00E47278">
        <w:rPr>
          <w:rFonts w:ascii="Times New Roman" w:hAnsi="Times New Roman"/>
          <w:sz w:val="24"/>
          <w:szCs w:val="24"/>
        </w:rPr>
        <w:t xml:space="preserve">Assistant Range Safety Officers </w:t>
      </w:r>
      <w:r w:rsidRPr="00C51E0C">
        <w:rPr>
          <w:rFonts w:ascii="Times New Roman" w:hAnsi="Times New Roman"/>
          <w:sz w:val="24"/>
          <w:szCs w:val="24"/>
        </w:rPr>
        <w:t>(</w:t>
      </w:r>
      <w:r w:rsidR="00E47278">
        <w:rPr>
          <w:rFonts w:ascii="Times New Roman" w:hAnsi="Times New Roman"/>
          <w:sz w:val="24"/>
          <w:szCs w:val="24"/>
        </w:rPr>
        <w:t>ARSO</w:t>
      </w:r>
      <w:r w:rsidRPr="00C51E0C">
        <w:rPr>
          <w:rFonts w:ascii="Times New Roman" w:hAnsi="Times New Roman"/>
          <w:sz w:val="24"/>
          <w:szCs w:val="24"/>
        </w:rPr>
        <w:t>):</w:t>
      </w:r>
    </w:p>
    <w:p w14:paraId="28195FBA" w14:textId="77777777" w:rsidR="00AC2DEF" w:rsidRPr="00C51E0C" w:rsidRDefault="00AC2DEF" w:rsidP="00AC2DEF">
      <w:pPr>
        <w:tabs>
          <w:tab w:val="left" w:pos="900"/>
        </w:tabs>
        <w:ind w:left="900" w:hanging="540"/>
        <w:rPr>
          <w:rFonts w:ascii="Times New Roman" w:hAnsi="Times New Roman"/>
          <w:sz w:val="24"/>
          <w:szCs w:val="24"/>
        </w:rPr>
      </w:pPr>
    </w:p>
    <w:p w14:paraId="28195FBB" w14:textId="21DBD5FC" w:rsidR="00AC2DEF" w:rsidRPr="00C51E0C" w:rsidRDefault="00AC2DEF" w:rsidP="00094FF6">
      <w:pPr>
        <w:numPr>
          <w:ilvl w:val="0"/>
          <w:numId w:val="17"/>
        </w:numPr>
        <w:tabs>
          <w:tab w:val="clear" w:pos="1080"/>
          <w:tab w:val="left" w:pos="1440"/>
        </w:tabs>
        <w:suppressAutoHyphens w:val="0"/>
        <w:autoSpaceDN w:val="0"/>
        <w:adjustRightInd w:val="0"/>
        <w:ind w:left="1440" w:hanging="731"/>
        <w:rPr>
          <w:rFonts w:ascii="Times New Roman" w:hAnsi="Times New Roman"/>
          <w:sz w:val="24"/>
          <w:szCs w:val="24"/>
        </w:rPr>
      </w:pPr>
      <w:r w:rsidRPr="00C51E0C">
        <w:rPr>
          <w:rFonts w:ascii="Times New Roman" w:hAnsi="Times New Roman"/>
          <w:sz w:val="24"/>
          <w:szCs w:val="24"/>
        </w:rPr>
        <w:t>A</w:t>
      </w:r>
      <w:r w:rsidR="00E47278">
        <w:rPr>
          <w:rFonts w:ascii="Times New Roman" w:hAnsi="Times New Roman"/>
          <w:sz w:val="24"/>
          <w:szCs w:val="24"/>
        </w:rPr>
        <w:t>n ARSO</w:t>
      </w:r>
      <w:r w:rsidRPr="00C51E0C">
        <w:rPr>
          <w:rFonts w:ascii="Times New Roman" w:hAnsi="Times New Roman"/>
          <w:sz w:val="24"/>
          <w:szCs w:val="24"/>
        </w:rPr>
        <w:t xml:space="preserve"> shall be appointed to supervise the firing points for each group of targets (preferably not to exceed </w:t>
      </w:r>
      <w:r w:rsidR="00E47278">
        <w:rPr>
          <w:rFonts w:ascii="Times New Roman" w:hAnsi="Times New Roman"/>
          <w:sz w:val="24"/>
          <w:szCs w:val="24"/>
        </w:rPr>
        <w:t>a ratio of</w:t>
      </w:r>
      <w:r w:rsidR="00D9348E">
        <w:rPr>
          <w:rFonts w:ascii="Times New Roman" w:hAnsi="Times New Roman"/>
          <w:sz w:val="24"/>
          <w:szCs w:val="24"/>
        </w:rPr>
        <w:t xml:space="preserve"> 1 ARSO to</w:t>
      </w:r>
      <w:r w:rsidR="00E47278">
        <w:rPr>
          <w:rFonts w:ascii="Times New Roman" w:hAnsi="Times New Roman"/>
          <w:sz w:val="24"/>
          <w:szCs w:val="24"/>
        </w:rPr>
        <w:t xml:space="preserve"> </w:t>
      </w:r>
      <w:r w:rsidRPr="00C51E0C">
        <w:rPr>
          <w:rFonts w:ascii="Times New Roman" w:hAnsi="Times New Roman"/>
          <w:sz w:val="24"/>
          <w:szCs w:val="24"/>
        </w:rPr>
        <w:t xml:space="preserve">10 </w:t>
      </w:r>
      <w:r w:rsidR="00E47278">
        <w:rPr>
          <w:rFonts w:ascii="Times New Roman" w:hAnsi="Times New Roman"/>
          <w:sz w:val="24"/>
          <w:szCs w:val="24"/>
        </w:rPr>
        <w:t>shooters</w:t>
      </w:r>
      <w:r w:rsidRPr="00C51E0C">
        <w:rPr>
          <w:rFonts w:ascii="Times New Roman" w:hAnsi="Times New Roman"/>
          <w:sz w:val="24"/>
          <w:szCs w:val="24"/>
        </w:rPr>
        <w:t>);</w:t>
      </w:r>
    </w:p>
    <w:p w14:paraId="28195FBC" w14:textId="77777777" w:rsidR="00AC2DEF" w:rsidRPr="00C51E0C" w:rsidRDefault="00AC2DEF" w:rsidP="00C51E0C">
      <w:pPr>
        <w:tabs>
          <w:tab w:val="left" w:pos="1440"/>
        </w:tabs>
        <w:suppressAutoHyphens w:val="0"/>
        <w:autoSpaceDN w:val="0"/>
        <w:adjustRightInd w:val="0"/>
        <w:ind w:left="709"/>
        <w:rPr>
          <w:rFonts w:ascii="Times New Roman" w:hAnsi="Times New Roman"/>
          <w:sz w:val="24"/>
          <w:szCs w:val="24"/>
        </w:rPr>
      </w:pPr>
    </w:p>
    <w:p w14:paraId="28195FBD" w14:textId="09ACE703" w:rsidR="00AC2DEF" w:rsidRPr="00C51E0C" w:rsidRDefault="00AC2DEF" w:rsidP="00094FF6">
      <w:pPr>
        <w:numPr>
          <w:ilvl w:val="0"/>
          <w:numId w:val="17"/>
        </w:numPr>
        <w:tabs>
          <w:tab w:val="clear" w:pos="1080"/>
          <w:tab w:val="left" w:pos="1440"/>
        </w:tabs>
        <w:suppressAutoHyphens w:val="0"/>
        <w:autoSpaceDN w:val="0"/>
        <w:adjustRightInd w:val="0"/>
        <w:ind w:left="1440" w:hanging="731"/>
        <w:rPr>
          <w:rFonts w:ascii="Times New Roman" w:hAnsi="Times New Roman"/>
          <w:sz w:val="24"/>
          <w:szCs w:val="24"/>
        </w:rPr>
      </w:pPr>
      <w:r w:rsidRPr="00C51E0C">
        <w:rPr>
          <w:rFonts w:ascii="Times New Roman" w:hAnsi="Times New Roman"/>
          <w:sz w:val="24"/>
          <w:szCs w:val="24"/>
        </w:rPr>
        <w:t>Under the direction of the CRO/</w:t>
      </w:r>
      <w:r w:rsidR="003613A1">
        <w:rPr>
          <w:rFonts w:ascii="Times New Roman" w:hAnsi="Times New Roman"/>
          <w:sz w:val="24"/>
          <w:szCs w:val="24"/>
        </w:rPr>
        <w:t>RSO</w:t>
      </w:r>
      <w:r w:rsidRPr="00C51E0C">
        <w:rPr>
          <w:rFonts w:ascii="Times New Roman" w:hAnsi="Times New Roman"/>
          <w:sz w:val="24"/>
          <w:szCs w:val="24"/>
        </w:rPr>
        <w:t xml:space="preserve">, each </w:t>
      </w:r>
      <w:r w:rsidR="00E47278">
        <w:rPr>
          <w:rFonts w:ascii="Times New Roman" w:hAnsi="Times New Roman"/>
          <w:sz w:val="24"/>
          <w:szCs w:val="24"/>
        </w:rPr>
        <w:t>ARSO</w:t>
      </w:r>
      <w:r w:rsidRPr="00C51E0C">
        <w:rPr>
          <w:rFonts w:ascii="Times New Roman" w:hAnsi="Times New Roman"/>
          <w:sz w:val="24"/>
          <w:szCs w:val="24"/>
        </w:rPr>
        <w:t xml:space="preserve"> shall exercise the CRO/</w:t>
      </w:r>
      <w:r w:rsidR="003613A1">
        <w:rPr>
          <w:rFonts w:ascii="Times New Roman" w:hAnsi="Times New Roman"/>
          <w:sz w:val="24"/>
          <w:szCs w:val="24"/>
        </w:rPr>
        <w:t>RSO</w:t>
      </w:r>
      <w:r w:rsidRPr="00C51E0C">
        <w:rPr>
          <w:rFonts w:ascii="Times New Roman" w:hAnsi="Times New Roman"/>
          <w:sz w:val="24"/>
          <w:szCs w:val="24"/>
        </w:rPr>
        <w:t xml:space="preserve">'s authority for the group of targets to which he </w:t>
      </w:r>
      <w:r w:rsidR="00D9348E">
        <w:rPr>
          <w:rFonts w:ascii="Times New Roman" w:hAnsi="Times New Roman"/>
          <w:sz w:val="24"/>
          <w:szCs w:val="24"/>
        </w:rPr>
        <w:t xml:space="preserve">or she </w:t>
      </w:r>
      <w:r w:rsidRPr="00C51E0C">
        <w:rPr>
          <w:rFonts w:ascii="Times New Roman" w:hAnsi="Times New Roman"/>
          <w:sz w:val="24"/>
          <w:szCs w:val="24"/>
        </w:rPr>
        <w:t>has been assigned, except for cases in which the rules specifically call for the CRO/</w:t>
      </w:r>
      <w:r w:rsidR="003613A1">
        <w:rPr>
          <w:rFonts w:ascii="Times New Roman" w:hAnsi="Times New Roman"/>
          <w:sz w:val="24"/>
          <w:szCs w:val="24"/>
        </w:rPr>
        <w:t>RSO</w:t>
      </w:r>
      <w:r w:rsidRPr="00C51E0C">
        <w:rPr>
          <w:rFonts w:ascii="Times New Roman" w:hAnsi="Times New Roman"/>
          <w:sz w:val="24"/>
          <w:szCs w:val="24"/>
        </w:rPr>
        <w:t>'s decision or action; and</w:t>
      </w:r>
    </w:p>
    <w:p w14:paraId="03D7ED26" w14:textId="77777777" w:rsidR="001B4556" w:rsidRPr="00C51E0C" w:rsidRDefault="001B4556" w:rsidP="00C51E0C">
      <w:pPr>
        <w:tabs>
          <w:tab w:val="left" w:pos="1440"/>
        </w:tabs>
        <w:suppressAutoHyphens w:val="0"/>
        <w:autoSpaceDN w:val="0"/>
        <w:adjustRightInd w:val="0"/>
        <w:ind w:left="709"/>
        <w:rPr>
          <w:rFonts w:ascii="Times New Roman" w:hAnsi="Times New Roman"/>
          <w:sz w:val="24"/>
          <w:szCs w:val="24"/>
        </w:rPr>
      </w:pPr>
    </w:p>
    <w:p w14:paraId="28195FBF" w14:textId="715CF259" w:rsidR="00AC2DEF" w:rsidRDefault="00E47278" w:rsidP="00094FF6">
      <w:pPr>
        <w:numPr>
          <w:ilvl w:val="0"/>
          <w:numId w:val="17"/>
        </w:numPr>
        <w:tabs>
          <w:tab w:val="clear" w:pos="1080"/>
          <w:tab w:val="left" w:pos="1440"/>
        </w:tabs>
        <w:suppressAutoHyphens w:val="0"/>
        <w:autoSpaceDN w:val="0"/>
        <w:adjustRightInd w:val="0"/>
        <w:ind w:left="1440" w:hanging="731"/>
        <w:rPr>
          <w:rFonts w:ascii="Times New Roman" w:hAnsi="Times New Roman"/>
          <w:sz w:val="24"/>
          <w:szCs w:val="24"/>
        </w:rPr>
      </w:pPr>
      <w:r>
        <w:rPr>
          <w:rFonts w:ascii="Times New Roman" w:hAnsi="Times New Roman"/>
          <w:sz w:val="24"/>
          <w:szCs w:val="24"/>
        </w:rPr>
        <w:t>ARSO</w:t>
      </w:r>
      <w:r w:rsidR="00AC2DEF" w:rsidRPr="00C51E0C">
        <w:rPr>
          <w:rFonts w:ascii="Times New Roman" w:hAnsi="Times New Roman"/>
          <w:sz w:val="24"/>
          <w:szCs w:val="24"/>
        </w:rPr>
        <w:t>s shall be responsible for the scrutiny of competitors. Points to be verified include:</w:t>
      </w:r>
    </w:p>
    <w:p w14:paraId="0EC4E135" w14:textId="365057A5" w:rsidR="001B4556" w:rsidRDefault="001B4556" w:rsidP="001B4556">
      <w:pPr>
        <w:tabs>
          <w:tab w:val="left" w:pos="1440"/>
        </w:tabs>
        <w:suppressAutoHyphens w:val="0"/>
        <w:autoSpaceDN w:val="0"/>
        <w:adjustRightInd w:val="0"/>
        <w:ind w:left="1440"/>
        <w:rPr>
          <w:rFonts w:ascii="Times New Roman" w:hAnsi="Times New Roman"/>
          <w:sz w:val="24"/>
          <w:szCs w:val="24"/>
        </w:rPr>
      </w:pPr>
    </w:p>
    <w:p w14:paraId="28195FC1" w14:textId="7D93BFC9" w:rsidR="00AC2DEF" w:rsidRDefault="001B4556" w:rsidP="001B4556">
      <w:pPr>
        <w:tabs>
          <w:tab w:val="left" w:pos="1440"/>
        </w:tabs>
        <w:suppressAutoHyphens w:val="0"/>
        <w:autoSpaceDN w:val="0"/>
        <w:adjustRightInd w:val="0"/>
        <w:ind w:left="144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00AC2DEF" w:rsidRPr="00C51E0C">
        <w:rPr>
          <w:rFonts w:ascii="Times New Roman" w:hAnsi="Times New Roman"/>
          <w:sz w:val="24"/>
          <w:szCs w:val="24"/>
        </w:rPr>
        <w:t>Safety;</w:t>
      </w:r>
    </w:p>
    <w:p w14:paraId="28317A95" w14:textId="77777777" w:rsidR="001B4556" w:rsidRDefault="001B4556" w:rsidP="001B4556">
      <w:pPr>
        <w:tabs>
          <w:tab w:val="left" w:pos="1440"/>
        </w:tabs>
        <w:suppressAutoHyphens w:val="0"/>
        <w:autoSpaceDN w:val="0"/>
        <w:adjustRightInd w:val="0"/>
        <w:ind w:left="1440"/>
        <w:rPr>
          <w:rFonts w:ascii="Times New Roman" w:hAnsi="Times New Roman"/>
          <w:sz w:val="24"/>
          <w:szCs w:val="24"/>
        </w:rPr>
      </w:pPr>
    </w:p>
    <w:p w14:paraId="28195FC3" w14:textId="3884485E" w:rsidR="00AC2DEF" w:rsidRDefault="001B4556" w:rsidP="001B4556">
      <w:pPr>
        <w:tabs>
          <w:tab w:val="left" w:pos="1440"/>
        </w:tabs>
        <w:suppressAutoHyphens w:val="0"/>
        <w:autoSpaceDN w:val="0"/>
        <w:adjustRightInd w:val="0"/>
        <w:ind w:left="144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sidR="00AC2DEF" w:rsidRPr="00C51E0C">
        <w:rPr>
          <w:rFonts w:ascii="Times New Roman" w:hAnsi="Times New Roman"/>
          <w:sz w:val="24"/>
          <w:szCs w:val="24"/>
        </w:rPr>
        <w:t>Firearms, including trigger weight;</w:t>
      </w:r>
    </w:p>
    <w:p w14:paraId="45D91690" w14:textId="77777777" w:rsidR="001B4556" w:rsidRDefault="001B4556" w:rsidP="001B4556">
      <w:pPr>
        <w:tabs>
          <w:tab w:val="left" w:pos="1440"/>
        </w:tabs>
        <w:suppressAutoHyphens w:val="0"/>
        <w:autoSpaceDN w:val="0"/>
        <w:adjustRightInd w:val="0"/>
        <w:ind w:left="1440"/>
        <w:rPr>
          <w:rFonts w:ascii="Times New Roman" w:hAnsi="Times New Roman"/>
          <w:sz w:val="24"/>
          <w:szCs w:val="24"/>
        </w:rPr>
      </w:pPr>
    </w:p>
    <w:p w14:paraId="28195FC5" w14:textId="2053FF02" w:rsidR="00AC2DEF" w:rsidRDefault="001B4556" w:rsidP="001B4556">
      <w:pPr>
        <w:tabs>
          <w:tab w:val="left" w:pos="1440"/>
        </w:tabs>
        <w:suppressAutoHyphens w:val="0"/>
        <w:autoSpaceDN w:val="0"/>
        <w:adjustRightInd w:val="0"/>
        <w:ind w:left="1440"/>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r>
      <w:r w:rsidR="00AC2DEF" w:rsidRPr="00C51E0C">
        <w:rPr>
          <w:rFonts w:ascii="Times New Roman" w:hAnsi="Times New Roman"/>
          <w:sz w:val="24"/>
          <w:szCs w:val="24"/>
        </w:rPr>
        <w:t>Equipment;</w:t>
      </w:r>
    </w:p>
    <w:p w14:paraId="1C6CDFB8" w14:textId="77777777" w:rsidR="001B4556" w:rsidRDefault="001B4556" w:rsidP="001B4556">
      <w:pPr>
        <w:tabs>
          <w:tab w:val="left" w:pos="1440"/>
        </w:tabs>
        <w:suppressAutoHyphens w:val="0"/>
        <w:autoSpaceDN w:val="0"/>
        <w:adjustRightInd w:val="0"/>
        <w:ind w:left="1440"/>
        <w:rPr>
          <w:rFonts w:ascii="Times New Roman" w:hAnsi="Times New Roman"/>
          <w:sz w:val="24"/>
          <w:szCs w:val="24"/>
        </w:rPr>
      </w:pPr>
    </w:p>
    <w:p w14:paraId="28195FC7" w14:textId="5A354A78" w:rsidR="00AC2DEF" w:rsidRPr="003D1E1D" w:rsidRDefault="00E30CD4" w:rsidP="003D1E1D">
      <w:pPr>
        <w:tabs>
          <w:tab w:val="left" w:pos="1440"/>
        </w:tabs>
        <w:suppressAutoHyphens w:val="0"/>
        <w:autoSpaceDN w:val="0"/>
        <w:adjustRightInd w:val="0"/>
        <w:rPr>
          <w:rFonts w:ascii="Times New Roman" w:hAnsi="Times New Roman"/>
          <w:sz w:val="24"/>
          <w:szCs w:val="24"/>
        </w:rPr>
      </w:pPr>
      <w:r>
        <w:rPr>
          <w:rFonts w:ascii="Times New Roman" w:hAnsi="Times New Roman"/>
          <w:sz w:val="24"/>
          <w:szCs w:val="24"/>
        </w:rPr>
        <w:tab/>
      </w:r>
      <w:r w:rsidR="00501A07">
        <w:rPr>
          <w:rFonts w:ascii="Times New Roman" w:hAnsi="Times New Roman"/>
          <w:sz w:val="24"/>
          <w:szCs w:val="24"/>
        </w:rPr>
        <w:t>iv.</w:t>
      </w:r>
      <w:r w:rsidR="00501A07">
        <w:rPr>
          <w:rFonts w:ascii="Times New Roman" w:hAnsi="Times New Roman"/>
          <w:sz w:val="24"/>
          <w:szCs w:val="24"/>
        </w:rPr>
        <w:tab/>
      </w:r>
      <w:r w:rsidR="00AC2DEF" w:rsidRPr="003D1E1D">
        <w:rPr>
          <w:rFonts w:ascii="Times New Roman" w:hAnsi="Times New Roman"/>
          <w:sz w:val="24"/>
          <w:szCs w:val="24"/>
        </w:rPr>
        <w:t>Dress;</w:t>
      </w:r>
    </w:p>
    <w:p w14:paraId="28195FC8" w14:textId="77777777" w:rsidR="00796CC5" w:rsidRPr="00C51E0C" w:rsidRDefault="00796CC5" w:rsidP="00E463D6">
      <w:pPr>
        <w:suppressAutoHyphens w:val="0"/>
        <w:autoSpaceDN w:val="0"/>
        <w:adjustRightInd w:val="0"/>
        <w:ind w:left="2127" w:hanging="709"/>
        <w:rPr>
          <w:rFonts w:ascii="Times New Roman" w:hAnsi="Times New Roman"/>
          <w:sz w:val="24"/>
          <w:szCs w:val="24"/>
        </w:rPr>
      </w:pPr>
    </w:p>
    <w:p w14:paraId="28195FC9" w14:textId="5C6013E8" w:rsidR="00AC2DEF" w:rsidRPr="003D1E1D" w:rsidRDefault="00501A07" w:rsidP="00E30CD4">
      <w:pPr>
        <w:suppressAutoHyphens w:val="0"/>
        <w:autoSpaceDN w:val="0"/>
        <w:adjustRightInd w:val="0"/>
        <w:ind w:left="720" w:firstLine="720"/>
        <w:rPr>
          <w:rFonts w:ascii="Times New Roman" w:hAnsi="Times New Roman"/>
          <w:sz w:val="24"/>
          <w:szCs w:val="24"/>
        </w:rPr>
      </w:pPr>
      <w:r w:rsidRPr="003D1E1D">
        <w:rPr>
          <w:rFonts w:ascii="Times New Roman" w:hAnsi="Times New Roman"/>
          <w:sz w:val="24"/>
          <w:szCs w:val="24"/>
        </w:rPr>
        <w:t>v.</w:t>
      </w:r>
      <w:r w:rsidRPr="003D1E1D">
        <w:rPr>
          <w:rFonts w:ascii="Times New Roman" w:hAnsi="Times New Roman"/>
          <w:sz w:val="24"/>
          <w:szCs w:val="24"/>
        </w:rPr>
        <w:tab/>
      </w:r>
      <w:r w:rsidR="00AC2DEF" w:rsidRPr="003D1E1D">
        <w:rPr>
          <w:rFonts w:ascii="Times New Roman" w:hAnsi="Times New Roman"/>
          <w:sz w:val="24"/>
          <w:szCs w:val="24"/>
        </w:rPr>
        <w:t>Shooting positions;</w:t>
      </w:r>
    </w:p>
    <w:p w14:paraId="28195FCA" w14:textId="77777777" w:rsidR="00796CC5" w:rsidRPr="00C51E0C" w:rsidRDefault="00796CC5" w:rsidP="00E463D6">
      <w:pPr>
        <w:suppressAutoHyphens w:val="0"/>
        <w:autoSpaceDN w:val="0"/>
        <w:adjustRightInd w:val="0"/>
        <w:ind w:left="2127" w:hanging="709"/>
        <w:rPr>
          <w:rFonts w:ascii="Times New Roman" w:hAnsi="Times New Roman"/>
          <w:sz w:val="24"/>
          <w:szCs w:val="24"/>
        </w:rPr>
      </w:pPr>
    </w:p>
    <w:p w14:paraId="28195FCB" w14:textId="235503FA" w:rsidR="00AC2DEF" w:rsidRPr="003D1E1D" w:rsidRDefault="00501A07" w:rsidP="00E30CD4">
      <w:pPr>
        <w:suppressAutoHyphens w:val="0"/>
        <w:autoSpaceDN w:val="0"/>
        <w:adjustRightInd w:val="0"/>
        <w:ind w:left="720" w:firstLine="720"/>
        <w:rPr>
          <w:rFonts w:ascii="Times New Roman" w:hAnsi="Times New Roman"/>
          <w:sz w:val="24"/>
          <w:szCs w:val="24"/>
        </w:rPr>
      </w:pPr>
      <w:r>
        <w:rPr>
          <w:rFonts w:ascii="Times New Roman" w:hAnsi="Times New Roman"/>
          <w:sz w:val="24"/>
          <w:szCs w:val="24"/>
        </w:rPr>
        <w:t>vi.</w:t>
      </w:r>
      <w:r>
        <w:rPr>
          <w:rFonts w:ascii="Times New Roman" w:hAnsi="Times New Roman"/>
          <w:sz w:val="24"/>
          <w:szCs w:val="24"/>
        </w:rPr>
        <w:tab/>
      </w:r>
      <w:r w:rsidR="00AC2DEF" w:rsidRPr="003D1E1D">
        <w:rPr>
          <w:rFonts w:ascii="Times New Roman" w:hAnsi="Times New Roman"/>
          <w:sz w:val="24"/>
          <w:szCs w:val="24"/>
        </w:rPr>
        <w:t xml:space="preserve">Ammunition; </w:t>
      </w:r>
    </w:p>
    <w:p w14:paraId="1771DBBF" w14:textId="77777777" w:rsidR="001B4556" w:rsidRPr="001B4556" w:rsidRDefault="001B4556" w:rsidP="001B4556">
      <w:pPr>
        <w:pStyle w:val="ListParagraph"/>
        <w:rPr>
          <w:rFonts w:ascii="Times New Roman" w:hAnsi="Times New Roman"/>
          <w:sz w:val="24"/>
          <w:szCs w:val="24"/>
        </w:rPr>
      </w:pPr>
    </w:p>
    <w:p w14:paraId="28195FCD" w14:textId="1D77157D" w:rsidR="00AC2DEF" w:rsidRPr="003D1E1D" w:rsidRDefault="00501A07" w:rsidP="00E30CD4">
      <w:pPr>
        <w:suppressAutoHyphens w:val="0"/>
        <w:autoSpaceDN w:val="0"/>
        <w:adjustRightInd w:val="0"/>
        <w:ind w:left="720" w:firstLine="720"/>
        <w:rPr>
          <w:rFonts w:ascii="Times New Roman" w:hAnsi="Times New Roman"/>
          <w:sz w:val="24"/>
          <w:szCs w:val="24"/>
        </w:rPr>
      </w:pPr>
      <w:r>
        <w:rPr>
          <w:rFonts w:ascii="Times New Roman" w:hAnsi="Times New Roman"/>
          <w:sz w:val="24"/>
          <w:szCs w:val="24"/>
        </w:rPr>
        <w:t>vii.</w:t>
      </w:r>
      <w:r>
        <w:rPr>
          <w:rFonts w:ascii="Times New Roman" w:hAnsi="Times New Roman"/>
          <w:sz w:val="24"/>
          <w:szCs w:val="24"/>
        </w:rPr>
        <w:tab/>
      </w:r>
      <w:r w:rsidR="00AC2DEF" w:rsidRPr="003D1E1D">
        <w:rPr>
          <w:rFonts w:ascii="Times New Roman" w:hAnsi="Times New Roman"/>
          <w:sz w:val="24"/>
          <w:szCs w:val="24"/>
        </w:rPr>
        <w:t>Number of rounds in magazines;</w:t>
      </w:r>
    </w:p>
    <w:p w14:paraId="28195FCE" w14:textId="77777777" w:rsidR="00796CC5" w:rsidRPr="00C51E0C" w:rsidRDefault="00796CC5" w:rsidP="00E463D6">
      <w:pPr>
        <w:suppressAutoHyphens w:val="0"/>
        <w:autoSpaceDN w:val="0"/>
        <w:adjustRightInd w:val="0"/>
        <w:ind w:left="2127" w:hanging="709"/>
        <w:rPr>
          <w:rFonts w:ascii="Times New Roman" w:hAnsi="Times New Roman"/>
          <w:sz w:val="24"/>
          <w:szCs w:val="24"/>
        </w:rPr>
      </w:pPr>
    </w:p>
    <w:p w14:paraId="28195FCF" w14:textId="3C807DBF" w:rsidR="00AC2DEF" w:rsidRPr="003D1E1D" w:rsidRDefault="00501A07" w:rsidP="00E30CD4">
      <w:pPr>
        <w:suppressAutoHyphens w:val="0"/>
        <w:autoSpaceDN w:val="0"/>
        <w:adjustRightInd w:val="0"/>
        <w:ind w:left="720" w:firstLine="720"/>
        <w:rPr>
          <w:rFonts w:ascii="Times New Roman" w:hAnsi="Times New Roman"/>
          <w:sz w:val="24"/>
          <w:szCs w:val="24"/>
        </w:rPr>
      </w:pPr>
      <w:r>
        <w:rPr>
          <w:rFonts w:ascii="Times New Roman" w:hAnsi="Times New Roman"/>
          <w:sz w:val="24"/>
          <w:szCs w:val="24"/>
        </w:rPr>
        <w:t>viii.</w:t>
      </w:r>
      <w:r>
        <w:rPr>
          <w:rFonts w:ascii="Times New Roman" w:hAnsi="Times New Roman"/>
          <w:sz w:val="24"/>
          <w:szCs w:val="24"/>
        </w:rPr>
        <w:tab/>
      </w:r>
      <w:r w:rsidR="00AC2DEF" w:rsidRPr="003D1E1D">
        <w:rPr>
          <w:rFonts w:ascii="Times New Roman" w:hAnsi="Times New Roman"/>
          <w:sz w:val="24"/>
          <w:szCs w:val="24"/>
        </w:rPr>
        <w:t>Timing; and</w:t>
      </w:r>
    </w:p>
    <w:p w14:paraId="28195FD0" w14:textId="77777777" w:rsidR="00796CC5" w:rsidRPr="00C51E0C" w:rsidRDefault="00796CC5" w:rsidP="00E463D6">
      <w:pPr>
        <w:suppressAutoHyphens w:val="0"/>
        <w:autoSpaceDN w:val="0"/>
        <w:adjustRightInd w:val="0"/>
        <w:ind w:left="2127" w:hanging="709"/>
        <w:rPr>
          <w:rFonts w:ascii="Times New Roman" w:hAnsi="Times New Roman"/>
          <w:sz w:val="24"/>
          <w:szCs w:val="24"/>
        </w:rPr>
      </w:pPr>
    </w:p>
    <w:p w14:paraId="28195FD1" w14:textId="7E4D36D3" w:rsidR="00AC2DEF" w:rsidRPr="003D1E1D" w:rsidRDefault="00501A07" w:rsidP="00E30CD4">
      <w:pPr>
        <w:suppressAutoHyphens w:val="0"/>
        <w:autoSpaceDN w:val="0"/>
        <w:adjustRightInd w:val="0"/>
        <w:ind w:left="720" w:firstLine="720"/>
        <w:rPr>
          <w:rFonts w:ascii="Times New Roman" w:hAnsi="Times New Roman"/>
          <w:sz w:val="24"/>
          <w:szCs w:val="24"/>
        </w:rPr>
      </w:pPr>
      <w:r>
        <w:rPr>
          <w:rFonts w:ascii="Times New Roman" w:hAnsi="Times New Roman"/>
          <w:sz w:val="24"/>
          <w:szCs w:val="24"/>
        </w:rPr>
        <w:t>ix.</w:t>
      </w:r>
      <w:r>
        <w:rPr>
          <w:rFonts w:ascii="Times New Roman" w:hAnsi="Times New Roman"/>
          <w:sz w:val="24"/>
          <w:szCs w:val="24"/>
        </w:rPr>
        <w:tab/>
      </w:r>
      <w:r w:rsidR="00AC2DEF" w:rsidRPr="003D1E1D">
        <w:rPr>
          <w:rFonts w:ascii="Times New Roman" w:hAnsi="Times New Roman"/>
          <w:sz w:val="24"/>
          <w:szCs w:val="24"/>
        </w:rPr>
        <w:t>Target irregularities.</w:t>
      </w:r>
    </w:p>
    <w:p w14:paraId="28195FD2" w14:textId="77777777" w:rsidR="00AC2DEF" w:rsidRPr="00C51E0C" w:rsidRDefault="00AC2DEF" w:rsidP="00AC2DEF">
      <w:pPr>
        <w:rPr>
          <w:rFonts w:ascii="Times New Roman" w:hAnsi="Times New Roman"/>
          <w:sz w:val="24"/>
          <w:szCs w:val="24"/>
        </w:rPr>
      </w:pPr>
    </w:p>
    <w:p w14:paraId="28195FD3" w14:textId="77777777" w:rsidR="00AC2DEF" w:rsidRPr="00C51E0C" w:rsidRDefault="00AC2DEF" w:rsidP="00C51E0C">
      <w:pPr>
        <w:ind w:left="709" w:hanging="709"/>
        <w:rPr>
          <w:rFonts w:ascii="Times New Roman" w:hAnsi="Times New Roman"/>
          <w:sz w:val="24"/>
          <w:szCs w:val="24"/>
        </w:rPr>
      </w:pPr>
      <w:r w:rsidRPr="00C51E0C">
        <w:rPr>
          <w:rFonts w:ascii="Times New Roman" w:hAnsi="Times New Roman"/>
          <w:sz w:val="24"/>
          <w:szCs w:val="24"/>
        </w:rPr>
        <w:t>3.3.5</w:t>
      </w:r>
      <w:r w:rsidRPr="00C51E0C">
        <w:rPr>
          <w:rFonts w:ascii="Times New Roman" w:hAnsi="Times New Roman"/>
          <w:sz w:val="24"/>
          <w:szCs w:val="24"/>
        </w:rPr>
        <w:tab/>
        <w:t>Duties of the Butts Officer (BO):</w:t>
      </w:r>
    </w:p>
    <w:p w14:paraId="28195FD4" w14:textId="77777777" w:rsidR="00AC2DEF" w:rsidRPr="00C51E0C" w:rsidRDefault="00AC2DEF" w:rsidP="00AC2DEF">
      <w:pPr>
        <w:rPr>
          <w:rFonts w:ascii="Times New Roman" w:hAnsi="Times New Roman"/>
          <w:sz w:val="24"/>
          <w:szCs w:val="24"/>
        </w:rPr>
      </w:pPr>
    </w:p>
    <w:p w14:paraId="28195FD5" w14:textId="59658C1F" w:rsidR="00AC2DEF" w:rsidRPr="00C51E0C" w:rsidRDefault="00AC2DEF" w:rsidP="00C51E0C">
      <w:pPr>
        <w:ind w:left="1440" w:hanging="731"/>
        <w:rPr>
          <w:rFonts w:ascii="Times New Roman" w:hAnsi="Times New Roman"/>
          <w:sz w:val="24"/>
          <w:szCs w:val="24"/>
        </w:rPr>
      </w:pPr>
      <w:r w:rsidRPr="00C51E0C">
        <w:rPr>
          <w:rFonts w:ascii="Times New Roman" w:hAnsi="Times New Roman"/>
          <w:sz w:val="24"/>
          <w:szCs w:val="24"/>
        </w:rPr>
        <w:t>a.</w:t>
      </w:r>
      <w:r w:rsidRPr="00C51E0C">
        <w:rPr>
          <w:rFonts w:ascii="Times New Roman" w:hAnsi="Times New Roman"/>
          <w:sz w:val="24"/>
          <w:szCs w:val="24"/>
        </w:rPr>
        <w:tab/>
        <w:t>A Butts Officer, under the command of the CRO/</w:t>
      </w:r>
      <w:r w:rsidR="003613A1">
        <w:rPr>
          <w:rFonts w:ascii="Times New Roman" w:hAnsi="Times New Roman"/>
          <w:sz w:val="24"/>
          <w:szCs w:val="24"/>
        </w:rPr>
        <w:t>RSO</w:t>
      </w:r>
      <w:r w:rsidRPr="00C51E0C">
        <w:rPr>
          <w:rFonts w:ascii="Times New Roman" w:hAnsi="Times New Roman"/>
          <w:sz w:val="24"/>
          <w:szCs w:val="24"/>
        </w:rPr>
        <w:t xml:space="preserve">, will be assigned for each range or portion thereof. He </w:t>
      </w:r>
      <w:r w:rsidR="00D9348E">
        <w:rPr>
          <w:rFonts w:ascii="Times New Roman" w:hAnsi="Times New Roman"/>
          <w:sz w:val="24"/>
          <w:szCs w:val="24"/>
        </w:rPr>
        <w:t xml:space="preserve">or she </w:t>
      </w:r>
      <w:r w:rsidRPr="00C51E0C">
        <w:rPr>
          <w:rFonts w:ascii="Times New Roman" w:hAnsi="Times New Roman"/>
          <w:sz w:val="24"/>
          <w:szCs w:val="24"/>
        </w:rPr>
        <w:t>will be responsible to the CRO/</w:t>
      </w:r>
      <w:r w:rsidR="003613A1">
        <w:rPr>
          <w:rFonts w:ascii="Times New Roman" w:hAnsi="Times New Roman"/>
          <w:sz w:val="24"/>
          <w:szCs w:val="24"/>
        </w:rPr>
        <w:t>RSO</w:t>
      </w:r>
      <w:r w:rsidRPr="00C51E0C">
        <w:rPr>
          <w:rFonts w:ascii="Times New Roman" w:hAnsi="Times New Roman"/>
          <w:sz w:val="24"/>
          <w:szCs w:val="24"/>
        </w:rPr>
        <w:t xml:space="preserve"> for the conduct of the butts to which he </w:t>
      </w:r>
      <w:r w:rsidR="00D9348E">
        <w:rPr>
          <w:rFonts w:ascii="Times New Roman" w:hAnsi="Times New Roman"/>
          <w:sz w:val="24"/>
          <w:szCs w:val="24"/>
        </w:rPr>
        <w:t xml:space="preserve">or she </w:t>
      </w:r>
      <w:r w:rsidRPr="00C51E0C">
        <w:rPr>
          <w:rFonts w:ascii="Times New Roman" w:hAnsi="Times New Roman"/>
          <w:sz w:val="24"/>
          <w:szCs w:val="24"/>
        </w:rPr>
        <w:t>has been assigned</w:t>
      </w:r>
      <w:r w:rsidR="00E86A1D">
        <w:rPr>
          <w:rFonts w:ascii="Times New Roman" w:hAnsi="Times New Roman"/>
          <w:sz w:val="24"/>
          <w:szCs w:val="24"/>
        </w:rPr>
        <w:t xml:space="preserve">; </w:t>
      </w:r>
    </w:p>
    <w:p w14:paraId="28195FD6" w14:textId="77777777" w:rsidR="00C24334" w:rsidRPr="00C51E0C" w:rsidRDefault="00C24334" w:rsidP="00C51E0C">
      <w:pPr>
        <w:ind w:left="1440" w:hanging="731"/>
        <w:rPr>
          <w:rFonts w:ascii="Times New Roman" w:hAnsi="Times New Roman"/>
          <w:sz w:val="24"/>
          <w:szCs w:val="24"/>
        </w:rPr>
      </w:pPr>
    </w:p>
    <w:p w14:paraId="5F567666" w14:textId="468ECC56" w:rsidR="0024275F" w:rsidRDefault="00C24334" w:rsidP="00C51E0C">
      <w:pPr>
        <w:ind w:left="1440" w:hanging="731"/>
        <w:rPr>
          <w:rFonts w:ascii="Times New Roman" w:hAnsi="Times New Roman"/>
          <w:sz w:val="24"/>
          <w:szCs w:val="24"/>
        </w:rPr>
      </w:pPr>
      <w:r w:rsidRPr="00C51E0C">
        <w:rPr>
          <w:rFonts w:ascii="Times New Roman" w:hAnsi="Times New Roman"/>
          <w:sz w:val="24"/>
          <w:szCs w:val="24"/>
        </w:rPr>
        <w:t>b.</w:t>
      </w:r>
      <w:r w:rsidRPr="00C51E0C">
        <w:rPr>
          <w:rFonts w:ascii="Times New Roman" w:hAnsi="Times New Roman"/>
          <w:sz w:val="24"/>
          <w:szCs w:val="24"/>
        </w:rPr>
        <w:tab/>
        <w:t>BOs are to ensure the targets are not interfered with until the shooter arrives for scoring</w:t>
      </w:r>
      <w:r w:rsidR="0024275F">
        <w:rPr>
          <w:rFonts w:ascii="Times New Roman" w:hAnsi="Times New Roman"/>
          <w:sz w:val="24"/>
          <w:szCs w:val="24"/>
        </w:rPr>
        <w:t>; and</w:t>
      </w:r>
    </w:p>
    <w:p w14:paraId="1F3FC3FB" w14:textId="55225995" w:rsidR="0024275F" w:rsidRDefault="0024275F" w:rsidP="00C51E0C">
      <w:pPr>
        <w:ind w:left="1440" w:hanging="731"/>
        <w:rPr>
          <w:rFonts w:ascii="Times New Roman" w:hAnsi="Times New Roman"/>
          <w:sz w:val="24"/>
          <w:szCs w:val="24"/>
        </w:rPr>
      </w:pPr>
    </w:p>
    <w:p w14:paraId="28195FD7" w14:textId="27BD788D" w:rsidR="00C24334" w:rsidRPr="00C51E0C" w:rsidRDefault="0024275F" w:rsidP="00C51E0C">
      <w:pPr>
        <w:ind w:left="1440" w:hanging="731"/>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BOs are responsible for the care and control of scorecards</w:t>
      </w:r>
      <w:r w:rsidR="00973D27">
        <w:rPr>
          <w:rFonts w:ascii="Times New Roman" w:hAnsi="Times New Roman"/>
          <w:sz w:val="24"/>
          <w:szCs w:val="24"/>
        </w:rPr>
        <w:t xml:space="preserve"> (see para 3.4.2c)</w:t>
      </w:r>
      <w:r>
        <w:rPr>
          <w:rFonts w:ascii="Times New Roman" w:hAnsi="Times New Roman"/>
          <w:sz w:val="24"/>
          <w:szCs w:val="24"/>
        </w:rPr>
        <w:t xml:space="preserve">. </w:t>
      </w:r>
    </w:p>
    <w:p w14:paraId="28195FD8" w14:textId="77777777" w:rsidR="00AC2DEF" w:rsidRPr="00C51E0C" w:rsidRDefault="00AC2DEF" w:rsidP="00AC2DEF">
      <w:pPr>
        <w:rPr>
          <w:rFonts w:ascii="Times New Roman" w:hAnsi="Times New Roman"/>
          <w:sz w:val="24"/>
          <w:szCs w:val="24"/>
        </w:rPr>
      </w:pPr>
    </w:p>
    <w:p w14:paraId="28195FD9" w14:textId="77777777" w:rsidR="00AC2DEF" w:rsidRPr="00C51E0C" w:rsidRDefault="00AC2DEF" w:rsidP="00C51E0C">
      <w:pPr>
        <w:ind w:left="709" w:hanging="709"/>
        <w:rPr>
          <w:rFonts w:ascii="Times New Roman" w:hAnsi="Times New Roman"/>
          <w:sz w:val="24"/>
          <w:szCs w:val="24"/>
        </w:rPr>
      </w:pPr>
      <w:r w:rsidRPr="00C51E0C">
        <w:rPr>
          <w:rFonts w:ascii="Times New Roman" w:hAnsi="Times New Roman"/>
          <w:sz w:val="24"/>
          <w:szCs w:val="24"/>
        </w:rPr>
        <w:t>3.3.6</w:t>
      </w:r>
      <w:r w:rsidRPr="00C51E0C">
        <w:rPr>
          <w:rFonts w:ascii="Times New Roman" w:hAnsi="Times New Roman"/>
          <w:sz w:val="24"/>
          <w:szCs w:val="24"/>
        </w:rPr>
        <w:tab/>
        <w:t>Duties of the Assistant Butts Officer (ABO):</w:t>
      </w:r>
    </w:p>
    <w:p w14:paraId="28195FDA" w14:textId="77777777" w:rsidR="00AC2DEF" w:rsidRPr="00C51E0C" w:rsidRDefault="00AC2DEF" w:rsidP="00AC2DEF">
      <w:pPr>
        <w:tabs>
          <w:tab w:val="left" w:pos="900"/>
        </w:tabs>
        <w:ind w:left="900" w:hanging="540"/>
        <w:rPr>
          <w:rFonts w:ascii="Times New Roman" w:hAnsi="Times New Roman"/>
          <w:sz w:val="24"/>
          <w:szCs w:val="24"/>
        </w:rPr>
      </w:pPr>
    </w:p>
    <w:p w14:paraId="28195FDB" w14:textId="3A722F52" w:rsidR="00AC2DEF" w:rsidRPr="00C51E0C" w:rsidRDefault="00AC2DEF" w:rsidP="00094FF6">
      <w:pPr>
        <w:numPr>
          <w:ilvl w:val="0"/>
          <w:numId w:val="18"/>
        </w:numPr>
        <w:tabs>
          <w:tab w:val="clear" w:pos="1080"/>
        </w:tabs>
        <w:suppressAutoHyphens w:val="0"/>
        <w:autoSpaceDN w:val="0"/>
        <w:adjustRightInd w:val="0"/>
        <w:ind w:left="1440" w:hanging="731"/>
        <w:rPr>
          <w:rFonts w:ascii="Times New Roman" w:hAnsi="Times New Roman"/>
          <w:sz w:val="24"/>
          <w:szCs w:val="24"/>
        </w:rPr>
      </w:pPr>
      <w:r w:rsidRPr="00C51E0C">
        <w:rPr>
          <w:rFonts w:ascii="Times New Roman" w:hAnsi="Times New Roman"/>
          <w:sz w:val="24"/>
          <w:szCs w:val="24"/>
        </w:rPr>
        <w:t xml:space="preserve">An Assistant Butts Officer shall be appointed for each group of targets (preferably not to exceed 10 targets); </w:t>
      </w:r>
    </w:p>
    <w:p w14:paraId="28195FDC" w14:textId="77777777" w:rsidR="00C24334" w:rsidRPr="00C51E0C" w:rsidRDefault="00C24334" w:rsidP="00C51E0C">
      <w:pPr>
        <w:suppressAutoHyphens w:val="0"/>
        <w:autoSpaceDN w:val="0"/>
        <w:adjustRightInd w:val="0"/>
        <w:ind w:left="709"/>
        <w:rPr>
          <w:rFonts w:ascii="Times New Roman" w:hAnsi="Times New Roman"/>
          <w:sz w:val="24"/>
          <w:szCs w:val="24"/>
        </w:rPr>
      </w:pPr>
    </w:p>
    <w:p w14:paraId="28195FDD" w14:textId="498E23F8" w:rsidR="00C24334" w:rsidRPr="00C51E0C" w:rsidRDefault="00C24334" w:rsidP="00094FF6">
      <w:pPr>
        <w:numPr>
          <w:ilvl w:val="0"/>
          <w:numId w:val="18"/>
        </w:numPr>
        <w:tabs>
          <w:tab w:val="clear" w:pos="1080"/>
        </w:tabs>
        <w:suppressAutoHyphens w:val="0"/>
        <w:autoSpaceDN w:val="0"/>
        <w:adjustRightInd w:val="0"/>
        <w:ind w:left="1440" w:hanging="731"/>
        <w:rPr>
          <w:rFonts w:ascii="Times New Roman" w:hAnsi="Times New Roman"/>
          <w:sz w:val="24"/>
          <w:szCs w:val="24"/>
        </w:rPr>
      </w:pPr>
      <w:r w:rsidRPr="00C51E0C">
        <w:rPr>
          <w:rFonts w:ascii="Times New Roman" w:hAnsi="Times New Roman"/>
          <w:sz w:val="24"/>
          <w:szCs w:val="24"/>
        </w:rPr>
        <w:t>ABOs are to ensure the targets are not interfered with until the shooter arrives for scoring</w:t>
      </w:r>
      <w:r w:rsidR="0087510D">
        <w:rPr>
          <w:rFonts w:ascii="Times New Roman" w:hAnsi="Times New Roman"/>
          <w:sz w:val="24"/>
          <w:szCs w:val="24"/>
        </w:rPr>
        <w:t>; and</w:t>
      </w:r>
      <w:r w:rsidRPr="00C51E0C">
        <w:rPr>
          <w:rFonts w:ascii="Times New Roman" w:hAnsi="Times New Roman"/>
          <w:sz w:val="24"/>
          <w:szCs w:val="24"/>
        </w:rPr>
        <w:t xml:space="preserve"> </w:t>
      </w:r>
    </w:p>
    <w:p w14:paraId="28195FDE" w14:textId="77777777" w:rsidR="00C24334" w:rsidRPr="00C51E0C" w:rsidRDefault="00C24334" w:rsidP="00C51E0C">
      <w:pPr>
        <w:suppressAutoHyphens w:val="0"/>
        <w:autoSpaceDN w:val="0"/>
        <w:adjustRightInd w:val="0"/>
        <w:ind w:left="709"/>
        <w:rPr>
          <w:rFonts w:ascii="Times New Roman" w:hAnsi="Times New Roman"/>
          <w:sz w:val="24"/>
          <w:szCs w:val="24"/>
        </w:rPr>
      </w:pPr>
    </w:p>
    <w:p w14:paraId="28195FDF" w14:textId="77E2CC44" w:rsidR="00AC2DEF" w:rsidRPr="00C51E0C" w:rsidRDefault="00AC2DEF" w:rsidP="00094FF6">
      <w:pPr>
        <w:numPr>
          <w:ilvl w:val="0"/>
          <w:numId w:val="18"/>
        </w:numPr>
        <w:tabs>
          <w:tab w:val="clear" w:pos="1080"/>
        </w:tabs>
        <w:suppressAutoHyphens w:val="0"/>
        <w:autoSpaceDN w:val="0"/>
        <w:adjustRightInd w:val="0"/>
        <w:ind w:left="1440" w:hanging="731"/>
        <w:rPr>
          <w:rFonts w:ascii="Times New Roman" w:hAnsi="Times New Roman"/>
          <w:sz w:val="24"/>
          <w:szCs w:val="24"/>
        </w:rPr>
      </w:pPr>
      <w:r w:rsidRPr="00C51E0C">
        <w:rPr>
          <w:rFonts w:ascii="Times New Roman" w:hAnsi="Times New Roman"/>
          <w:sz w:val="24"/>
          <w:szCs w:val="24"/>
        </w:rPr>
        <w:t xml:space="preserve">Under the direction of the BO, the ABO shall exercise the BO's authority for the targets to which he </w:t>
      </w:r>
      <w:r w:rsidR="00D9348E">
        <w:rPr>
          <w:rFonts w:ascii="Times New Roman" w:hAnsi="Times New Roman"/>
          <w:sz w:val="24"/>
          <w:szCs w:val="24"/>
        </w:rPr>
        <w:t xml:space="preserve">or she </w:t>
      </w:r>
      <w:r w:rsidRPr="00C51E0C">
        <w:rPr>
          <w:rFonts w:ascii="Times New Roman" w:hAnsi="Times New Roman"/>
          <w:sz w:val="24"/>
          <w:szCs w:val="24"/>
        </w:rPr>
        <w:t>has been assigned, except for cases in which the rules specifically call for the BO's decision or action.</w:t>
      </w:r>
    </w:p>
    <w:p w14:paraId="28195FE0" w14:textId="77777777" w:rsidR="00AC2DEF" w:rsidRPr="00C51E0C" w:rsidRDefault="00AC2DEF" w:rsidP="00AC2DEF">
      <w:pPr>
        <w:rPr>
          <w:rFonts w:ascii="Times New Roman" w:hAnsi="Times New Roman"/>
          <w:sz w:val="24"/>
          <w:szCs w:val="24"/>
        </w:rPr>
      </w:pPr>
    </w:p>
    <w:p w14:paraId="28195FE1" w14:textId="77777777" w:rsidR="00AC2DEF" w:rsidRPr="00C51E0C" w:rsidRDefault="00AC2DEF" w:rsidP="00C51E0C">
      <w:pPr>
        <w:ind w:left="709" w:hanging="709"/>
        <w:rPr>
          <w:rFonts w:ascii="Times New Roman" w:hAnsi="Times New Roman"/>
          <w:sz w:val="24"/>
          <w:szCs w:val="24"/>
        </w:rPr>
      </w:pPr>
      <w:r w:rsidRPr="00C51E0C">
        <w:rPr>
          <w:rFonts w:ascii="Times New Roman" w:hAnsi="Times New Roman"/>
          <w:sz w:val="24"/>
          <w:szCs w:val="24"/>
        </w:rPr>
        <w:t>3.3.7</w:t>
      </w:r>
      <w:r w:rsidRPr="00C51E0C">
        <w:rPr>
          <w:rFonts w:ascii="Times New Roman" w:hAnsi="Times New Roman"/>
          <w:sz w:val="24"/>
          <w:szCs w:val="24"/>
        </w:rPr>
        <w:tab/>
        <w:t>Duties of the Target Marker:</w:t>
      </w:r>
    </w:p>
    <w:p w14:paraId="28195FE2" w14:textId="77777777" w:rsidR="00AC2DEF" w:rsidRPr="00C51E0C" w:rsidRDefault="00AC2DEF" w:rsidP="00AC2DEF">
      <w:pPr>
        <w:rPr>
          <w:rFonts w:ascii="Times New Roman" w:hAnsi="Times New Roman"/>
          <w:sz w:val="24"/>
          <w:szCs w:val="24"/>
        </w:rPr>
      </w:pPr>
    </w:p>
    <w:p w14:paraId="28195FE3" w14:textId="6C5C2990" w:rsidR="00AC2DEF" w:rsidRPr="00C51E0C" w:rsidRDefault="00AC2DEF" w:rsidP="00C51E0C">
      <w:pPr>
        <w:ind w:left="1440" w:hanging="731"/>
        <w:rPr>
          <w:rFonts w:ascii="Times New Roman" w:hAnsi="Times New Roman"/>
          <w:sz w:val="24"/>
          <w:szCs w:val="24"/>
        </w:rPr>
      </w:pPr>
      <w:r w:rsidRPr="00C51E0C">
        <w:rPr>
          <w:rFonts w:ascii="Times New Roman" w:hAnsi="Times New Roman"/>
          <w:sz w:val="24"/>
          <w:szCs w:val="24"/>
        </w:rPr>
        <w:t>a.</w:t>
      </w:r>
      <w:r w:rsidRPr="00C51E0C">
        <w:rPr>
          <w:rFonts w:ascii="Times New Roman" w:hAnsi="Times New Roman"/>
          <w:sz w:val="24"/>
          <w:szCs w:val="24"/>
        </w:rPr>
        <w:tab/>
        <w:t xml:space="preserve">One or more markers shall be assigned to each target, and they shall operate their assigned target </w:t>
      </w:r>
      <w:r w:rsidR="00C25B30">
        <w:rPr>
          <w:rFonts w:ascii="Times New Roman" w:hAnsi="Times New Roman"/>
          <w:sz w:val="24"/>
          <w:szCs w:val="24"/>
        </w:rPr>
        <w:t>IAW</w:t>
      </w:r>
      <w:r w:rsidRPr="00C51E0C">
        <w:rPr>
          <w:rFonts w:ascii="Times New Roman" w:hAnsi="Times New Roman"/>
          <w:sz w:val="24"/>
          <w:szCs w:val="24"/>
        </w:rPr>
        <w:t xml:space="preserve"> the Match Conditions and the direction of their BO or ABO.</w:t>
      </w:r>
    </w:p>
    <w:p w14:paraId="28195FE4" w14:textId="77777777" w:rsidR="00824935" w:rsidRPr="00C51E0C" w:rsidRDefault="00824935" w:rsidP="00C51E0C">
      <w:pPr>
        <w:ind w:left="1440" w:hanging="731"/>
        <w:rPr>
          <w:rFonts w:ascii="Times New Roman" w:hAnsi="Times New Roman"/>
          <w:sz w:val="24"/>
          <w:szCs w:val="24"/>
        </w:rPr>
      </w:pPr>
    </w:p>
    <w:p w14:paraId="28195FE5" w14:textId="77777777" w:rsidR="00824935" w:rsidRPr="00C51E0C" w:rsidRDefault="00824935" w:rsidP="00824935">
      <w:pPr>
        <w:pStyle w:val="ParaHeadingnnn"/>
        <w:rPr>
          <w:rFonts w:ascii="Times New Roman" w:hAnsi="Times New Roman"/>
          <w:b w:val="0"/>
          <w:sz w:val="24"/>
          <w:szCs w:val="24"/>
        </w:rPr>
      </w:pPr>
      <w:r w:rsidRPr="00C51E0C">
        <w:rPr>
          <w:rFonts w:ascii="Times New Roman" w:hAnsi="Times New Roman"/>
          <w:b w:val="0"/>
          <w:sz w:val="24"/>
          <w:szCs w:val="24"/>
        </w:rPr>
        <w:t>3.3.8</w:t>
      </w:r>
      <w:r w:rsidRPr="00C51E0C">
        <w:rPr>
          <w:rFonts w:ascii="Times New Roman" w:hAnsi="Times New Roman"/>
          <w:b w:val="0"/>
          <w:sz w:val="24"/>
          <w:szCs w:val="24"/>
        </w:rPr>
        <w:tab/>
        <w:t>Duties of the Statistics Office:</w:t>
      </w:r>
    </w:p>
    <w:p w14:paraId="28195FE6" w14:textId="77777777" w:rsidR="00824935" w:rsidRPr="00C51E0C" w:rsidRDefault="00824935" w:rsidP="00824935">
      <w:pPr>
        <w:rPr>
          <w:rFonts w:ascii="Times New Roman" w:hAnsi="Times New Roman"/>
          <w:sz w:val="24"/>
          <w:szCs w:val="24"/>
        </w:rPr>
      </w:pPr>
    </w:p>
    <w:p w14:paraId="28195FE7" w14:textId="77777777" w:rsidR="00824935" w:rsidRPr="00C51E0C" w:rsidRDefault="00824935" w:rsidP="00C51E0C">
      <w:pPr>
        <w:ind w:left="1418" w:hanging="709"/>
        <w:rPr>
          <w:rFonts w:ascii="Times New Roman" w:hAnsi="Times New Roman"/>
          <w:sz w:val="24"/>
          <w:szCs w:val="24"/>
        </w:rPr>
      </w:pPr>
      <w:r w:rsidRPr="00C51E0C">
        <w:rPr>
          <w:rFonts w:ascii="Times New Roman" w:hAnsi="Times New Roman"/>
          <w:sz w:val="24"/>
          <w:szCs w:val="24"/>
        </w:rPr>
        <w:t>a.</w:t>
      </w:r>
      <w:r w:rsidRPr="00C51E0C">
        <w:rPr>
          <w:rFonts w:ascii="Times New Roman" w:hAnsi="Times New Roman"/>
          <w:sz w:val="24"/>
          <w:szCs w:val="24"/>
        </w:rPr>
        <w:tab/>
        <w:t>The responsibilities of the Statistics Office are to:</w:t>
      </w:r>
    </w:p>
    <w:p w14:paraId="28195FE8" w14:textId="77777777" w:rsidR="00824935" w:rsidRPr="00C51E0C" w:rsidRDefault="00824935" w:rsidP="00824935">
      <w:pPr>
        <w:tabs>
          <w:tab w:val="left" w:pos="900"/>
        </w:tabs>
        <w:ind w:left="900" w:hanging="540"/>
        <w:rPr>
          <w:rFonts w:ascii="Times New Roman" w:hAnsi="Times New Roman"/>
          <w:sz w:val="24"/>
          <w:szCs w:val="24"/>
        </w:rPr>
      </w:pPr>
    </w:p>
    <w:p w14:paraId="28195FE9" w14:textId="7DDE6A0E" w:rsidR="00824935" w:rsidRDefault="001B4556" w:rsidP="001B4556">
      <w:pPr>
        <w:suppressAutoHyphens w:val="0"/>
        <w:autoSpaceDN w:val="0"/>
        <w:adjustRightInd w:val="0"/>
        <w:ind w:left="2127" w:hanging="698"/>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00824935" w:rsidRPr="00C51E0C">
        <w:rPr>
          <w:rFonts w:ascii="Times New Roman" w:hAnsi="Times New Roman"/>
          <w:sz w:val="24"/>
          <w:szCs w:val="24"/>
        </w:rPr>
        <w:t xml:space="preserve">Assemble the scorecard packets and ensure they are issued to competitors before </w:t>
      </w:r>
      <w:r w:rsidR="00F43B36">
        <w:rPr>
          <w:rFonts w:ascii="Times New Roman" w:hAnsi="Times New Roman"/>
          <w:sz w:val="24"/>
          <w:szCs w:val="24"/>
        </w:rPr>
        <w:t>squadding</w:t>
      </w:r>
      <w:r w:rsidR="00824935" w:rsidRPr="00C51E0C">
        <w:rPr>
          <w:rFonts w:ascii="Times New Roman" w:hAnsi="Times New Roman"/>
          <w:sz w:val="24"/>
          <w:szCs w:val="24"/>
        </w:rPr>
        <w:t>;</w:t>
      </w:r>
    </w:p>
    <w:p w14:paraId="28195FEA" w14:textId="77777777" w:rsidR="00671FC5" w:rsidRDefault="00671FC5" w:rsidP="00D53375">
      <w:pPr>
        <w:suppressAutoHyphens w:val="0"/>
        <w:autoSpaceDN w:val="0"/>
        <w:adjustRightInd w:val="0"/>
        <w:rPr>
          <w:rFonts w:ascii="Times New Roman" w:hAnsi="Times New Roman"/>
          <w:sz w:val="24"/>
          <w:szCs w:val="24"/>
        </w:rPr>
      </w:pPr>
    </w:p>
    <w:p w14:paraId="28195FEB" w14:textId="521D073C" w:rsidR="00476FE9" w:rsidRPr="00C51E0C" w:rsidRDefault="001B4556" w:rsidP="001B4556">
      <w:pPr>
        <w:suppressAutoHyphens w:val="0"/>
        <w:autoSpaceDN w:val="0"/>
        <w:adjustRightInd w:val="0"/>
        <w:ind w:left="698" w:firstLine="72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sidR="00476FE9">
        <w:rPr>
          <w:rFonts w:ascii="Times New Roman" w:hAnsi="Times New Roman"/>
          <w:sz w:val="24"/>
          <w:szCs w:val="24"/>
        </w:rPr>
        <w:t xml:space="preserve">Ensure the </w:t>
      </w:r>
      <w:r w:rsidR="003613A1">
        <w:rPr>
          <w:rFonts w:ascii="Times New Roman" w:hAnsi="Times New Roman"/>
          <w:sz w:val="24"/>
          <w:szCs w:val="24"/>
        </w:rPr>
        <w:t>RSO</w:t>
      </w:r>
      <w:r w:rsidR="00476FE9">
        <w:rPr>
          <w:rFonts w:ascii="Times New Roman" w:hAnsi="Times New Roman"/>
          <w:sz w:val="24"/>
          <w:szCs w:val="24"/>
        </w:rPr>
        <w:t xml:space="preserve"> and BO have replacement cards and an issuing register;</w:t>
      </w:r>
    </w:p>
    <w:p w14:paraId="28195FEE" w14:textId="77777777" w:rsidR="00824935" w:rsidRPr="00C51E0C" w:rsidRDefault="00824935" w:rsidP="00E463D6">
      <w:pPr>
        <w:suppressAutoHyphens w:val="0"/>
        <w:autoSpaceDN w:val="0"/>
        <w:adjustRightInd w:val="0"/>
        <w:ind w:left="2127" w:hanging="709"/>
        <w:rPr>
          <w:rFonts w:ascii="Times New Roman" w:hAnsi="Times New Roman"/>
          <w:sz w:val="24"/>
          <w:szCs w:val="24"/>
        </w:rPr>
      </w:pPr>
    </w:p>
    <w:p w14:paraId="28195FEF" w14:textId="337A5A69" w:rsidR="00824935" w:rsidRPr="00C51E0C" w:rsidRDefault="001B4556" w:rsidP="001B4556">
      <w:pPr>
        <w:suppressAutoHyphens w:val="0"/>
        <w:autoSpaceDN w:val="0"/>
        <w:adjustRightInd w:val="0"/>
        <w:ind w:left="698" w:firstLine="720"/>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r>
      <w:r w:rsidR="00824935" w:rsidRPr="00C51E0C">
        <w:rPr>
          <w:rFonts w:ascii="Times New Roman" w:hAnsi="Times New Roman"/>
          <w:sz w:val="24"/>
          <w:szCs w:val="24"/>
        </w:rPr>
        <w:t>Organize and control the pickup of the completed cards;</w:t>
      </w:r>
    </w:p>
    <w:p w14:paraId="28195FF0" w14:textId="77777777" w:rsidR="00824935" w:rsidRPr="00C51E0C" w:rsidRDefault="00824935" w:rsidP="00E463D6">
      <w:pPr>
        <w:suppressAutoHyphens w:val="0"/>
        <w:autoSpaceDN w:val="0"/>
        <w:adjustRightInd w:val="0"/>
        <w:ind w:left="2127" w:hanging="709"/>
        <w:rPr>
          <w:rFonts w:ascii="Times New Roman" w:hAnsi="Times New Roman"/>
          <w:sz w:val="24"/>
          <w:szCs w:val="24"/>
        </w:rPr>
      </w:pPr>
    </w:p>
    <w:p w14:paraId="28195FF1" w14:textId="07E4FAFF" w:rsidR="00824935" w:rsidRPr="00C51E0C" w:rsidRDefault="001B4556" w:rsidP="001B4556">
      <w:pPr>
        <w:suppressAutoHyphens w:val="0"/>
        <w:autoSpaceDN w:val="0"/>
        <w:adjustRightInd w:val="0"/>
        <w:ind w:left="2127" w:hanging="709"/>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r>
      <w:r w:rsidR="00824935" w:rsidRPr="00C51E0C">
        <w:rPr>
          <w:rFonts w:ascii="Times New Roman" w:hAnsi="Times New Roman"/>
          <w:sz w:val="24"/>
          <w:szCs w:val="24"/>
        </w:rPr>
        <w:t>Check the scorecards for legibility, completeness and accuracy and take action accordingly;</w:t>
      </w:r>
    </w:p>
    <w:p w14:paraId="28195FF2" w14:textId="77777777" w:rsidR="00824935" w:rsidRPr="00C51E0C" w:rsidRDefault="00824935" w:rsidP="00E463D6">
      <w:pPr>
        <w:suppressAutoHyphens w:val="0"/>
        <w:autoSpaceDN w:val="0"/>
        <w:adjustRightInd w:val="0"/>
        <w:ind w:left="2127" w:hanging="709"/>
        <w:rPr>
          <w:rFonts w:ascii="Times New Roman" w:hAnsi="Times New Roman"/>
          <w:sz w:val="24"/>
          <w:szCs w:val="24"/>
        </w:rPr>
      </w:pPr>
    </w:p>
    <w:p w14:paraId="28195FF3" w14:textId="3A60D304" w:rsidR="00824935" w:rsidRPr="00C51E0C" w:rsidRDefault="001B4556" w:rsidP="001B4556">
      <w:pPr>
        <w:suppressAutoHyphens w:val="0"/>
        <w:autoSpaceDN w:val="0"/>
        <w:adjustRightInd w:val="0"/>
        <w:ind w:left="698" w:firstLine="720"/>
        <w:rPr>
          <w:rFonts w:ascii="Times New Roman" w:hAnsi="Times New Roman"/>
          <w:sz w:val="24"/>
          <w:szCs w:val="24"/>
        </w:rPr>
      </w:pPr>
      <w:r>
        <w:rPr>
          <w:rFonts w:ascii="Times New Roman" w:hAnsi="Times New Roman"/>
          <w:sz w:val="24"/>
          <w:szCs w:val="24"/>
        </w:rPr>
        <w:t>v.</w:t>
      </w:r>
      <w:r>
        <w:rPr>
          <w:rFonts w:ascii="Times New Roman" w:hAnsi="Times New Roman"/>
          <w:sz w:val="24"/>
          <w:szCs w:val="24"/>
        </w:rPr>
        <w:tab/>
      </w:r>
      <w:r w:rsidR="00824935" w:rsidRPr="00C51E0C">
        <w:rPr>
          <w:rFonts w:ascii="Times New Roman" w:hAnsi="Times New Roman"/>
          <w:sz w:val="24"/>
          <w:szCs w:val="24"/>
        </w:rPr>
        <w:t>Publish scores;</w:t>
      </w:r>
    </w:p>
    <w:p w14:paraId="28195FF4" w14:textId="77777777" w:rsidR="00824935" w:rsidRPr="00C51E0C" w:rsidRDefault="00824935" w:rsidP="00E463D6">
      <w:pPr>
        <w:suppressAutoHyphens w:val="0"/>
        <w:autoSpaceDN w:val="0"/>
        <w:adjustRightInd w:val="0"/>
        <w:ind w:left="2127" w:hanging="709"/>
        <w:rPr>
          <w:rFonts w:ascii="Times New Roman" w:hAnsi="Times New Roman"/>
          <w:sz w:val="24"/>
          <w:szCs w:val="24"/>
        </w:rPr>
      </w:pPr>
    </w:p>
    <w:p w14:paraId="28195FF5" w14:textId="08AC1B77" w:rsidR="00824935" w:rsidRPr="00C51E0C" w:rsidRDefault="001B4556" w:rsidP="001B4556">
      <w:pPr>
        <w:suppressAutoHyphens w:val="0"/>
        <w:autoSpaceDN w:val="0"/>
        <w:adjustRightInd w:val="0"/>
        <w:ind w:left="698" w:firstLine="720"/>
        <w:rPr>
          <w:rFonts w:ascii="Times New Roman" w:hAnsi="Times New Roman"/>
          <w:sz w:val="24"/>
          <w:szCs w:val="24"/>
        </w:rPr>
      </w:pPr>
      <w:r>
        <w:rPr>
          <w:rFonts w:ascii="Times New Roman" w:hAnsi="Times New Roman"/>
          <w:sz w:val="24"/>
          <w:szCs w:val="24"/>
        </w:rPr>
        <w:t>vi.</w:t>
      </w:r>
      <w:r>
        <w:rPr>
          <w:rFonts w:ascii="Times New Roman" w:hAnsi="Times New Roman"/>
          <w:sz w:val="24"/>
          <w:szCs w:val="24"/>
        </w:rPr>
        <w:tab/>
      </w:r>
      <w:r w:rsidR="00824935" w:rsidRPr="00C51E0C">
        <w:rPr>
          <w:rFonts w:ascii="Times New Roman" w:hAnsi="Times New Roman"/>
          <w:sz w:val="24"/>
          <w:szCs w:val="24"/>
        </w:rPr>
        <w:t>Correct any omissions and errors on the preliminary awards list; and</w:t>
      </w:r>
    </w:p>
    <w:p w14:paraId="28195FF6" w14:textId="77777777" w:rsidR="00824935" w:rsidRPr="00C51E0C" w:rsidRDefault="00824935" w:rsidP="00E463D6">
      <w:pPr>
        <w:suppressAutoHyphens w:val="0"/>
        <w:autoSpaceDN w:val="0"/>
        <w:adjustRightInd w:val="0"/>
        <w:ind w:left="2127" w:hanging="709"/>
        <w:rPr>
          <w:rFonts w:ascii="Times New Roman" w:hAnsi="Times New Roman"/>
          <w:sz w:val="24"/>
          <w:szCs w:val="24"/>
        </w:rPr>
      </w:pPr>
    </w:p>
    <w:p w14:paraId="28195FF7" w14:textId="2D1BEBE2" w:rsidR="00824935" w:rsidRPr="00C51E0C" w:rsidRDefault="001B4556" w:rsidP="001B4556">
      <w:pPr>
        <w:suppressAutoHyphens w:val="0"/>
        <w:autoSpaceDN w:val="0"/>
        <w:adjustRightInd w:val="0"/>
        <w:ind w:left="698" w:firstLine="720"/>
        <w:rPr>
          <w:rFonts w:ascii="Times New Roman" w:hAnsi="Times New Roman"/>
          <w:sz w:val="24"/>
          <w:szCs w:val="24"/>
        </w:rPr>
      </w:pPr>
      <w:r>
        <w:rPr>
          <w:rFonts w:ascii="Times New Roman" w:hAnsi="Times New Roman"/>
          <w:sz w:val="24"/>
          <w:szCs w:val="24"/>
        </w:rPr>
        <w:t>vii.</w:t>
      </w:r>
      <w:r>
        <w:rPr>
          <w:rFonts w:ascii="Times New Roman" w:hAnsi="Times New Roman"/>
          <w:sz w:val="24"/>
          <w:szCs w:val="24"/>
        </w:rPr>
        <w:tab/>
      </w:r>
      <w:r w:rsidR="00824935" w:rsidRPr="00C51E0C">
        <w:rPr>
          <w:rFonts w:ascii="Times New Roman" w:hAnsi="Times New Roman"/>
          <w:sz w:val="24"/>
          <w:szCs w:val="24"/>
        </w:rPr>
        <w:t>Publish all final scores IAW the awards list.</w:t>
      </w:r>
    </w:p>
    <w:p w14:paraId="28195FF8" w14:textId="77777777" w:rsidR="00091C2C" w:rsidRPr="00C51E0C" w:rsidRDefault="00091C2C" w:rsidP="00C51E0C">
      <w:pPr>
        <w:ind w:left="1440" w:hanging="731"/>
        <w:rPr>
          <w:rFonts w:ascii="Times New Roman" w:hAnsi="Times New Roman"/>
          <w:sz w:val="24"/>
          <w:szCs w:val="24"/>
        </w:rPr>
      </w:pPr>
    </w:p>
    <w:p w14:paraId="28195FF9" w14:textId="77777777" w:rsidR="00091C2C" w:rsidRPr="00C51E0C" w:rsidRDefault="00091C2C" w:rsidP="00796CC5">
      <w:pPr>
        <w:rPr>
          <w:rFonts w:ascii="Times New Roman" w:hAnsi="Times New Roman"/>
          <w:sz w:val="24"/>
          <w:szCs w:val="24"/>
        </w:rPr>
      </w:pPr>
      <w:r w:rsidRPr="00C51E0C">
        <w:rPr>
          <w:rFonts w:ascii="Times New Roman" w:hAnsi="Times New Roman"/>
          <w:sz w:val="24"/>
          <w:szCs w:val="24"/>
        </w:rPr>
        <w:t>3.3.</w:t>
      </w:r>
      <w:r w:rsidR="00824935" w:rsidRPr="00C51E0C">
        <w:rPr>
          <w:rFonts w:ascii="Times New Roman" w:hAnsi="Times New Roman"/>
          <w:sz w:val="24"/>
          <w:szCs w:val="24"/>
        </w:rPr>
        <w:t>9</w:t>
      </w:r>
      <w:r w:rsidRPr="00C51E0C">
        <w:rPr>
          <w:rFonts w:ascii="Times New Roman" w:hAnsi="Times New Roman"/>
          <w:sz w:val="24"/>
          <w:szCs w:val="24"/>
        </w:rPr>
        <w:tab/>
        <w:t xml:space="preserve">General Duties </w:t>
      </w:r>
      <w:r w:rsidR="00370FD6" w:rsidRPr="00C51E0C">
        <w:rPr>
          <w:rFonts w:ascii="Times New Roman" w:hAnsi="Times New Roman"/>
          <w:sz w:val="24"/>
          <w:szCs w:val="24"/>
        </w:rPr>
        <w:t>C</w:t>
      </w:r>
      <w:r w:rsidRPr="00C51E0C">
        <w:rPr>
          <w:rFonts w:ascii="Times New Roman" w:hAnsi="Times New Roman"/>
          <w:sz w:val="24"/>
          <w:szCs w:val="24"/>
        </w:rPr>
        <w:t xml:space="preserve">ommon to </w:t>
      </w:r>
      <w:r w:rsidR="00370FD6" w:rsidRPr="00C51E0C">
        <w:rPr>
          <w:rFonts w:ascii="Times New Roman" w:hAnsi="Times New Roman"/>
          <w:sz w:val="24"/>
          <w:szCs w:val="24"/>
        </w:rPr>
        <w:t>A</w:t>
      </w:r>
      <w:r w:rsidR="0044456E" w:rsidRPr="00C51E0C">
        <w:rPr>
          <w:rFonts w:ascii="Times New Roman" w:hAnsi="Times New Roman"/>
          <w:sz w:val="24"/>
          <w:szCs w:val="24"/>
        </w:rPr>
        <w:t>ll</w:t>
      </w:r>
    </w:p>
    <w:p w14:paraId="28195FFA" w14:textId="77777777" w:rsidR="00091C2C" w:rsidRPr="00C51E0C" w:rsidRDefault="00091C2C" w:rsidP="00C51E0C">
      <w:pPr>
        <w:ind w:left="709" w:hanging="731"/>
        <w:rPr>
          <w:rFonts w:ascii="Times New Roman" w:hAnsi="Times New Roman"/>
          <w:sz w:val="24"/>
          <w:szCs w:val="24"/>
        </w:rPr>
      </w:pPr>
    </w:p>
    <w:p w14:paraId="28195FFB" w14:textId="52DFB6E9" w:rsidR="00091C2C" w:rsidRPr="00C51E0C" w:rsidRDefault="00091C2C" w:rsidP="00C51E0C">
      <w:pPr>
        <w:ind w:left="1418" w:hanging="709"/>
        <w:jc w:val="left"/>
        <w:rPr>
          <w:rFonts w:ascii="Times New Roman" w:hAnsi="Times New Roman"/>
          <w:sz w:val="24"/>
          <w:szCs w:val="24"/>
        </w:rPr>
      </w:pPr>
      <w:r w:rsidRPr="00C51E0C">
        <w:rPr>
          <w:rFonts w:ascii="Times New Roman" w:hAnsi="Times New Roman"/>
          <w:sz w:val="24"/>
          <w:szCs w:val="24"/>
        </w:rPr>
        <w:t>a.</w:t>
      </w:r>
      <w:r w:rsidRPr="00C51E0C">
        <w:rPr>
          <w:rFonts w:ascii="Times New Roman" w:hAnsi="Times New Roman"/>
          <w:sz w:val="24"/>
          <w:szCs w:val="24"/>
        </w:rPr>
        <w:tab/>
        <w:t>All competitors must report to range duties (butts, clearing brass, target setup</w:t>
      </w:r>
      <w:r w:rsidR="00AA5F10" w:rsidRPr="00C51E0C">
        <w:rPr>
          <w:rFonts w:ascii="Times New Roman" w:hAnsi="Times New Roman"/>
          <w:sz w:val="24"/>
          <w:szCs w:val="24"/>
        </w:rPr>
        <w:t>, etc</w:t>
      </w:r>
      <w:r w:rsidRPr="00C51E0C">
        <w:rPr>
          <w:rFonts w:ascii="Times New Roman" w:hAnsi="Times New Roman"/>
          <w:sz w:val="24"/>
          <w:szCs w:val="24"/>
        </w:rPr>
        <w:t>.) as tasked. Failure to do so will result in disqualification</w:t>
      </w:r>
      <w:r w:rsidR="00671FC5">
        <w:rPr>
          <w:rFonts w:ascii="Times New Roman" w:hAnsi="Times New Roman"/>
          <w:sz w:val="24"/>
          <w:szCs w:val="24"/>
        </w:rPr>
        <w:t xml:space="preserve">; </w:t>
      </w:r>
      <w:r w:rsidRPr="00C51E0C">
        <w:rPr>
          <w:rFonts w:ascii="Times New Roman" w:hAnsi="Times New Roman"/>
          <w:sz w:val="24"/>
          <w:szCs w:val="24"/>
        </w:rPr>
        <w:br/>
      </w:r>
    </w:p>
    <w:p w14:paraId="28195FFC" w14:textId="77777777" w:rsidR="00091C2C" w:rsidRPr="00C51E0C" w:rsidRDefault="00091C2C" w:rsidP="00C51E0C">
      <w:pPr>
        <w:ind w:left="1418" w:hanging="709"/>
        <w:jc w:val="left"/>
        <w:rPr>
          <w:rFonts w:ascii="Times New Roman" w:hAnsi="Times New Roman"/>
          <w:sz w:val="24"/>
          <w:szCs w:val="24"/>
        </w:rPr>
      </w:pPr>
      <w:r w:rsidRPr="00C51E0C">
        <w:rPr>
          <w:rFonts w:ascii="Times New Roman" w:hAnsi="Times New Roman"/>
          <w:sz w:val="24"/>
          <w:szCs w:val="24"/>
        </w:rPr>
        <w:t>b.</w:t>
      </w:r>
      <w:r w:rsidRPr="00C51E0C">
        <w:rPr>
          <w:rFonts w:ascii="Times New Roman" w:hAnsi="Times New Roman"/>
          <w:sz w:val="24"/>
          <w:szCs w:val="24"/>
        </w:rPr>
        <w:tab/>
        <w:t>In lieu of working in the butts</w:t>
      </w:r>
      <w:r w:rsidR="000B7E13">
        <w:rPr>
          <w:rFonts w:ascii="Times New Roman" w:hAnsi="Times New Roman"/>
          <w:sz w:val="24"/>
          <w:szCs w:val="24"/>
        </w:rPr>
        <w:t>,</w:t>
      </w:r>
      <w:r w:rsidRPr="00C51E0C">
        <w:rPr>
          <w:rFonts w:ascii="Times New Roman" w:hAnsi="Times New Roman"/>
          <w:sz w:val="24"/>
          <w:szCs w:val="24"/>
        </w:rPr>
        <w:t xml:space="preserve"> there will be situations </w:t>
      </w:r>
      <w:r w:rsidR="000B7E13">
        <w:rPr>
          <w:rFonts w:ascii="Times New Roman" w:hAnsi="Times New Roman"/>
          <w:sz w:val="24"/>
          <w:szCs w:val="24"/>
        </w:rPr>
        <w:t>where</w:t>
      </w:r>
      <w:r w:rsidRPr="00C51E0C">
        <w:rPr>
          <w:rFonts w:ascii="Times New Roman" w:hAnsi="Times New Roman"/>
          <w:sz w:val="24"/>
          <w:szCs w:val="24"/>
        </w:rPr>
        <w:t xml:space="preserve"> selected senior competitors will be required to fill or assist key range staff positions. These will be dictated by the number and level of knowledge of personnel provided to support these </w:t>
      </w:r>
      <w:r w:rsidR="00E76767">
        <w:rPr>
          <w:rFonts w:ascii="Times New Roman" w:hAnsi="Times New Roman"/>
          <w:sz w:val="24"/>
          <w:szCs w:val="24"/>
        </w:rPr>
        <w:t>concentration</w:t>
      </w:r>
      <w:r w:rsidRPr="00C51E0C">
        <w:rPr>
          <w:rFonts w:ascii="Times New Roman" w:hAnsi="Times New Roman"/>
          <w:sz w:val="24"/>
          <w:szCs w:val="24"/>
        </w:rPr>
        <w:t>s. When the key range positions have been filled by inexperienced (</w:t>
      </w:r>
      <w:r w:rsidR="00E76767">
        <w:rPr>
          <w:rFonts w:ascii="Times New Roman" w:hAnsi="Times New Roman"/>
          <w:sz w:val="24"/>
          <w:szCs w:val="24"/>
        </w:rPr>
        <w:t>concentration</w:t>
      </w:r>
      <w:r w:rsidRPr="00C51E0C">
        <w:rPr>
          <w:rFonts w:ascii="Times New Roman" w:hAnsi="Times New Roman"/>
          <w:sz w:val="24"/>
          <w:szCs w:val="24"/>
        </w:rPr>
        <w:t>s range conduct) staff</w:t>
      </w:r>
      <w:r w:rsidR="000B7E13">
        <w:rPr>
          <w:rFonts w:ascii="Times New Roman" w:hAnsi="Times New Roman"/>
          <w:sz w:val="24"/>
          <w:szCs w:val="24"/>
        </w:rPr>
        <w:t>,</w:t>
      </w:r>
      <w:r w:rsidRPr="00C51E0C">
        <w:rPr>
          <w:rFonts w:ascii="Times New Roman" w:hAnsi="Times New Roman"/>
          <w:sz w:val="24"/>
          <w:szCs w:val="24"/>
        </w:rPr>
        <w:t xml:space="preserve"> these personnel will be assigned a pair of senior competitors for the duration of the match for advice and to assist in the conduct of his or her duties. </w:t>
      </w:r>
    </w:p>
    <w:p w14:paraId="28195FFD" w14:textId="77777777" w:rsidR="00091C2C" w:rsidRPr="00C51E0C" w:rsidRDefault="00091C2C" w:rsidP="00C51E0C">
      <w:pPr>
        <w:ind w:left="1418" w:hanging="709"/>
        <w:jc w:val="left"/>
        <w:rPr>
          <w:rFonts w:ascii="Times New Roman" w:hAnsi="Times New Roman"/>
          <w:sz w:val="24"/>
          <w:szCs w:val="24"/>
        </w:rPr>
      </w:pPr>
    </w:p>
    <w:p w14:paraId="28195FFE" w14:textId="4DC274B4" w:rsidR="00091C2C" w:rsidRPr="00C51E0C" w:rsidRDefault="00091C2C" w:rsidP="00C51E0C">
      <w:pPr>
        <w:ind w:left="2127" w:hanging="709"/>
        <w:jc w:val="left"/>
        <w:rPr>
          <w:rFonts w:ascii="Times New Roman" w:hAnsi="Times New Roman"/>
          <w:sz w:val="24"/>
          <w:szCs w:val="24"/>
        </w:rPr>
      </w:pPr>
      <w:r w:rsidRPr="00C51E0C">
        <w:rPr>
          <w:rFonts w:ascii="Times New Roman" w:hAnsi="Times New Roman"/>
          <w:sz w:val="24"/>
          <w:szCs w:val="24"/>
        </w:rPr>
        <w:t>i.</w:t>
      </w:r>
      <w:r w:rsidRPr="00C51E0C">
        <w:rPr>
          <w:rFonts w:ascii="Times New Roman" w:hAnsi="Times New Roman"/>
          <w:sz w:val="24"/>
          <w:szCs w:val="24"/>
        </w:rPr>
        <w:tab/>
      </w:r>
      <w:r w:rsidRPr="00CC1165">
        <w:rPr>
          <w:rFonts w:ascii="Times New Roman" w:hAnsi="Times New Roman"/>
          <w:sz w:val="24"/>
          <w:szCs w:val="24"/>
        </w:rPr>
        <w:t>In either case</w:t>
      </w:r>
      <w:r w:rsidR="00D9348E">
        <w:rPr>
          <w:rFonts w:ascii="Times New Roman" w:hAnsi="Times New Roman"/>
          <w:sz w:val="24"/>
          <w:szCs w:val="24"/>
        </w:rPr>
        <w:t xml:space="preserve"> </w:t>
      </w:r>
      <w:r w:rsidRPr="00C51E0C">
        <w:rPr>
          <w:rFonts w:ascii="Times New Roman" w:hAnsi="Times New Roman"/>
          <w:sz w:val="24"/>
          <w:szCs w:val="24"/>
        </w:rPr>
        <w:t>two senior competitors will need to be assigned to the key position in question (one from relay 1 or 2 and the other from relay 3 or 4)</w:t>
      </w:r>
      <w:r w:rsidR="00671FC5">
        <w:rPr>
          <w:rFonts w:ascii="Times New Roman" w:hAnsi="Times New Roman"/>
          <w:sz w:val="24"/>
          <w:szCs w:val="24"/>
        </w:rPr>
        <w:t>; and</w:t>
      </w:r>
      <w:r w:rsidRPr="00C51E0C">
        <w:rPr>
          <w:rFonts w:ascii="Times New Roman" w:hAnsi="Times New Roman"/>
          <w:sz w:val="24"/>
          <w:szCs w:val="24"/>
        </w:rPr>
        <w:t xml:space="preserve"> </w:t>
      </w:r>
    </w:p>
    <w:p w14:paraId="28195FFF" w14:textId="77777777" w:rsidR="00091C2C" w:rsidRPr="00C51E0C" w:rsidRDefault="00091C2C" w:rsidP="00C51E0C">
      <w:pPr>
        <w:ind w:left="1418" w:hanging="709"/>
        <w:jc w:val="left"/>
        <w:rPr>
          <w:rFonts w:ascii="Times New Roman" w:hAnsi="Times New Roman"/>
          <w:sz w:val="24"/>
          <w:szCs w:val="24"/>
        </w:rPr>
      </w:pPr>
    </w:p>
    <w:p w14:paraId="28196000" w14:textId="137CBF73" w:rsidR="00091C2C" w:rsidRPr="00C51E0C" w:rsidRDefault="00091C2C" w:rsidP="00C51E0C">
      <w:pPr>
        <w:ind w:left="2127" w:hanging="709"/>
        <w:jc w:val="left"/>
        <w:rPr>
          <w:rFonts w:ascii="Times New Roman" w:hAnsi="Times New Roman"/>
          <w:sz w:val="24"/>
          <w:szCs w:val="24"/>
        </w:rPr>
      </w:pPr>
      <w:r w:rsidRPr="00C51E0C">
        <w:rPr>
          <w:rFonts w:ascii="Times New Roman" w:hAnsi="Times New Roman"/>
          <w:sz w:val="24"/>
          <w:szCs w:val="24"/>
        </w:rPr>
        <w:t>ii.</w:t>
      </w:r>
      <w:r w:rsidRPr="00C51E0C">
        <w:rPr>
          <w:rFonts w:ascii="Times New Roman" w:hAnsi="Times New Roman"/>
          <w:sz w:val="24"/>
          <w:szCs w:val="24"/>
        </w:rPr>
        <w:tab/>
        <w:t>T</w:t>
      </w:r>
      <w:r w:rsidR="00D9348E">
        <w:rPr>
          <w:rFonts w:ascii="Times New Roman" w:hAnsi="Times New Roman"/>
          <w:sz w:val="24"/>
          <w:szCs w:val="24"/>
        </w:rPr>
        <w:t>he OPI at t</w:t>
      </w:r>
      <w:r w:rsidRPr="00C51E0C">
        <w:rPr>
          <w:rFonts w:ascii="Times New Roman" w:hAnsi="Times New Roman"/>
          <w:sz w:val="24"/>
          <w:szCs w:val="24"/>
        </w:rPr>
        <w:t xml:space="preserve">hese designated places of duty </w:t>
      </w:r>
      <w:r w:rsidR="00D9348E">
        <w:rPr>
          <w:rFonts w:ascii="Times New Roman" w:hAnsi="Times New Roman"/>
          <w:sz w:val="24"/>
          <w:szCs w:val="24"/>
        </w:rPr>
        <w:t>(</w:t>
      </w:r>
      <w:r w:rsidR="00EA288E">
        <w:rPr>
          <w:rFonts w:ascii="Times New Roman" w:hAnsi="Times New Roman"/>
          <w:sz w:val="24"/>
          <w:szCs w:val="24"/>
        </w:rPr>
        <w:t>e.g.</w:t>
      </w:r>
      <w:r w:rsidR="00D9348E">
        <w:rPr>
          <w:rFonts w:ascii="Times New Roman" w:hAnsi="Times New Roman"/>
          <w:sz w:val="24"/>
          <w:szCs w:val="24"/>
        </w:rPr>
        <w:t xml:space="preserve"> RSO, BO) </w:t>
      </w:r>
      <w:r w:rsidRPr="00C51E0C">
        <w:rPr>
          <w:rFonts w:ascii="Times New Roman" w:hAnsi="Times New Roman"/>
          <w:sz w:val="24"/>
          <w:szCs w:val="24"/>
        </w:rPr>
        <w:t>will be either in charge of the assigned position or assist the ‘tasked’ individual who is responsible for that position.</w:t>
      </w:r>
      <w:r w:rsidR="00D9348E">
        <w:rPr>
          <w:rFonts w:ascii="Times New Roman" w:hAnsi="Times New Roman"/>
          <w:sz w:val="24"/>
          <w:szCs w:val="24"/>
        </w:rPr>
        <w:t xml:space="preserve">  </w:t>
      </w:r>
    </w:p>
    <w:p w14:paraId="28196001" w14:textId="77777777" w:rsidR="00091C2C" w:rsidRPr="00C51E0C" w:rsidRDefault="00091C2C" w:rsidP="00C51E0C">
      <w:pPr>
        <w:ind w:left="1418" w:hanging="709"/>
        <w:jc w:val="left"/>
        <w:rPr>
          <w:rFonts w:ascii="Times New Roman" w:hAnsi="Times New Roman"/>
          <w:sz w:val="24"/>
          <w:szCs w:val="24"/>
        </w:rPr>
      </w:pPr>
    </w:p>
    <w:p w14:paraId="28196002" w14:textId="7ED9DEE0" w:rsidR="00824935" w:rsidRPr="00C51E0C" w:rsidRDefault="00091C2C" w:rsidP="00091C2C">
      <w:pPr>
        <w:ind w:left="1418" w:hanging="709"/>
        <w:rPr>
          <w:rFonts w:ascii="Times New Roman" w:hAnsi="Times New Roman"/>
          <w:sz w:val="24"/>
          <w:szCs w:val="24"/>
        </w:rPr>
      </w:pPr>
      <w:r w:rsidRPr="00C51E0C">
        <w:rPr>
          <w:rFonts w:ascii="Times New Roman" w:hAnsi="Times New Roman"/>
          <w:sz w:val="24"/>
          <w:szCs w:val="24"/>
        </w:rPr>
        <w:t xml:space="preserve">c. </w:t>
      </w:r>
      <w:r w:rsidRPr="00C51E0C">
        <w:rPr>
          <w:rFonts w:ascii="Times New Roman" w:hAnsi="Times New Roman"/>
          <w:sz w:val="24"/>
          <w:szCs w:val="24"/>
        </w:rPr>
        <w:tab/>
      </w:r>
      <w:r w:rsidR="00D9348E">
        <w:rPr>
          <w:rFonts w:ascii="Times New Roman" w:hAnsi="Times New Roman"/>
          <w:sz w:val="24"/>
          <w:szCs w:val="24"/>
        </w:rPr>
        <w:t>Q</w:t>
      </w:r>
      <w:r w:rsidRPr="00C51E0C">
        <w:rPr>
          <w:rFonts w:ascii="Times New Roman" w:hAnsi="Times New Roman"/>
          <w:sz w:val="24"/>
          <w:szCs w:val="24"/>
        </w:rPr>
        <w:t>uestion</w:t>
      </w:r>
      <w:r w:rsidR="00D9348E">
        <w:rPr>
          <w:rFonts w:ascii="Times New Roman" w:hAnsi="Times New Roman"/>
          <w:sz w:val="24"/>
          <w:szCs w:val="24"/>
        </w:rPr>
        <w:t>s</w:t>
      </w:r>
      <w:r w:rsidRPr="00C51E0C">
        <w:rPr>
          <w:rFonts w:ascii="Times New Roman" w:hAnsi="Times New Roman"/>
          <w:sz w:val="24"/>
          <w:szCs w:val="24"/>
        </w:rPr>
        <w:t xml:space="preserve"> of conflict of interest or official impartiality will be </w:t>
      </w:r>
      <w:r w:rsidR="00D9348E">
        <w:rPr>
          <w:rFonts w:ascii="Times New Roman" w:hAnsi="Times New Roman"/>
          <w:sz w:val="24"/>
          <w:szCs w:val="24"/>
        </w:rPr>
        <w:t xml:space="preserve">resolved by </w:t>
      </w:r>
      <w:r w:rsidRPr="00C51E0C">
        <w:rPr>
          <w:rFonts w:ascii="Times New Roman" w:hAnsi="Times New Roman"/>
          <w:sz w:val="24"/>
          <w:szCs w:val="24"/>
        </w:rPr>
        <w:t>the current rules governing protests and the shooter</w:t>
      </w:r>
      <w:r w:rsidR="00D9348E">
        <w:rPr>
          <w:rFonts w:ascii="Times New Roman" w:hAnsi="Times New Roman"/>
          <w:sz w:val="24"/>
          <w:szCs w:val="24"/>
        </w:rPr>
        <w:t>s’</w:t>
      </w:r>
      <w:r w:rsidRPr="00C51E0C">
        <w:rPr>
          <w:rFonts w:ascii="Times New Roman" w:hAnsi="Times New Roman"/>
          <w:sz w:val="24"/>
          <w:szCs w:val="24"/>
        </w:rPr>
        <w:t xml:space="preserve"> right to have any protest considered by the Match Committee.</w:t>
      </w:r>
    </w:p>
    <w:p w14:paraId="28196003" w14:textId="77777777" w:rsidR="00FA62E5" w:rsidRPr="00C51E0C" w:rsidRDefault="00FA62E5" w:rsidP="00C51E0C">
      <w:pPr>
        <w:ind w:left="709" w:hanging="709"/>
        <w:rPr>
          <w:rFonts w:ascii="Times New Roman" w:hAnsi="Times New Roman"/>
          <w:sz w:val="24"/>
          <w:szCs w:val="24"/>
        </w:rPr>
      </w:pPr>
    </w:p>
    <w:p w14:paraId="28196004" w14:textId="37A16786" w:rsidR="00091C2C" w:rsidRPr="00D53375" w:rsidRDefault="00824935" w:rsidP="00C51E0C">
      <w:pPr>
        <w:ind w:left="709" w:hanging="709"/>
        <w:rPr>
          <w:rFonts w:ascii="Times New Roman" w:hAnsi="Times New Roman"/>
          <w:b/>
          <w:sz w:val="24"/>
          <w:szCs w:val="24"/>
        </w:rPr>
      </w:pPr>
      <w:r w:rsidRPr="00D53375">
        <w:rPr>
          <w:rFonts w:ascii="Times New Roman" w:hAnsi="Times New Roman"/>
          <w:b/>
          <w:sz w:val="24"/>
          <w:szCs w:val="24"/>
        </w:rPr>
        <w:t>3.4</w:t>
      </w:r>
      <w:r w:rsidRPr="00D53375">
        <w:rPr>
          <w:rFonts w:ascii="Times New Roman" w:hAnsi="Times New Roman"/>
          <w:b/>
          <w:sz w:val="24"/>
          <w:szCs w:val="24"/>
        </w:rPr>
        <w:tab/>
        <w:t>S</w:t>
      </w:r>
      <w:r w:rsidR="007C58DD" w:rsidRPr="00D53375">
        <w:rPr>
          <w:rFonts w:ascii="Times New Roman" w:hAnsi="Times New Roman"/>
          <w:b/>
          <w:sz w:val="24"/>
          <w:szCs w:val="24"/>
        </w:rPr>
        <w:t>coring</w:t>
      </w:r>
    </w:p>
    <w:p w14:paraId="28196005" w14:textId="77777777" w:rsidR="00824935" w:rsidRPr="00C51E0C" w:rsidRDefault="00824935" w:rsidP="00C51E0C">
      <w:pPr>
        <w:ind w:left="709" w:hanging="709"/>
        <w:rPr>
          <w:rFonts w:ascii="Times New Roman" w:hAnsi="Times New Roman"/>
          <w:sz w:val="24"/>
          <w:szCs w:val="24"/>
        </w:rPr>
      </w:pPr>
    </w:p>
    <w:p w14:paraId="28196006" w14:textId="77777777" w:rsidR="00A60B4E" w:rsidRPr="0036753C" w:rsidRDefault="009B02F4" w:rsidP="00A60B4E">
      <w:pPr>
        <w:jc w:val="left"/>
        <w:rPr>
          <w:rFonts w:ascii="Times New Roman" w:hAnsi="Times New Roman"/>
          <w:sz w:val="24"/>
          <w:szCs w:val="24"/>
        </w:rPr>
      </w:pPr>
      <w:r w:rsidRPr="00EE00FD">
        <w:rPr>
          <w:rFonts w:ascii="Times New Roman" w:hAnsi="Times New Roman"/>
          <w:sz w:val="24"/>
          <w:szCs w:val="24"/>
        </w:rPr>
        <w:t>3.4.1</w:t>
      </w:r>
      <w:r w:rsidRPr="00EE00FD">
        <w:rPr>
          <w:rFonts w:ascii="Times New Roman" w:hAnsi="Times New Roman"/>
          <w:sz w:val="24"/>
          <w:szCs w:val="24"/>
        </w:rPr>
        <w:tab/>
      </w:r>
      <w:r w:rsidR="00A60B4E" w:rsidRPr="0036753C">
        <w:rPr>
          <w:rFonts w:ascii="Times New Roman" w:hAnsi="Times New Roman"/>
          <w:sz w:val="24"/>
          <w:szCs w:val="24"/>
        </w:rPr>
        <w:t>S</w:t>
      </w:r>
      <w:r w:rsidRPr="0036753C">
        <w:rPr>
          <w:rFonts w:ascii="Times New Roman" w:hAnsi="Times New Roman"/>
          <w:sz w:val="24"/>
          <w:szCs w:val="24"/>
        </w:rPr>
        <w:t>corecards</w:t>
      </w:r>
      <w:r w:rsidR="00A60B4E" w:rsidRPr="0036753C">
        <w:rPr>
          <w:rFonts w:ascii="Times New Roman" w:hAnsi="Times New Roman"/>
          <w:sz w:val="24"/>
          <w:szCs w:val="24"/>
        </w:rPr>
        <w:t xml:space="preserve"> </w:t>
      </w:r>
      <w:r w:rsidR="00A60B4E" w:rsidRPr="0036753C">
        <w:rPr>
          <w:rFonts w:ascii="Times New Roman" w:hAnsi="Times New Roman"/>
          <w:sz w:val="24"/>
          <w:szCs w:val="24"/>
        </w:rPr>
        <w:br/>
      </w:r>
    </w:p>
    <w:p w14:paraId="28196007" w14:textId="074821DA" w:rsidR="00A60B4E" w:rsidRPr="005C1334" w:rsidRDefault="00A60B4E" w:rsidP="00094FF6">
      <w:pPr>
        <w:numPr>
          <w:ilvl w:val="0"/>
          <w:numId w:val="28"/>
        </w:numPr>
        <w:ind w:left="1418" w:hanging="709"/>
        <w:jc w:val="left"/>
        <w:rPr>
          <w:rFonts w:ascii="Times New Roman" w:hAnsi="Times New Roman"/>
          <w:sz w:val="24"/>
          <w:szCs w:val="24"/>
        </w:rPr>
      </w:pPr>
      <w:r w:rsidRPr="005C1334">
        <w:rPr>
          <w:rFonts w:ascii="Times New Roman" w:hAnsi="Times New Roman"/>
          <w:sz w:val="24"/>
          <w:szCs w:val="24"/>
        </w:rPr>
        <w:t>Each competitor will be issued scorecards for each match in which he or she is entered</w:t>
      </w:r>
      <w:r w:rsidR="00671FC5">
        <w:rPr>
          <w:rFonts w:ascii="Times New Roman" w:hAnsi="Times New Roman"/>
          <w:sz w:val="24"/>
          <w:szCs w:val="24"/>
        </w:rPr>
        <w:t xml:space="preserve">; </w:t>
      </w:r>
    </w:p>
    <w:p w14:paraId="28196008" w14:textId="77777777" w:rsidR="00A60B4E" w:rsidRPr="005C1334" w:rsidRDefault="00A60B4E" w:rsidP="00C51E0C">
      <w:pPr>
        <w:ind w:left="1276" w:hanging="709"/>
        <w:jc w:val="left"/>
        <w:rPr>
          <w:rFonts w:ascii="Times New Roman" w:hAnsi="Times New Roman"/>
          <w:sz w:val="24"/>
          <w:szCs w:val="24"/>
        </w:rPr>
      </w:pPr>
    </w:p>
    <w:p w14:paraId="28196009" w14:textId="75476004" w:rsidR="00A60B4E" w:rsidRPr="005C1334" w:rsidRDefault="00A60B4E" w:rsidP="00094FF6">
      <w:pPr>
        <w:numPr>
          <w:ilvl w:val="0"/>
          <w:numId w:val="28"/>
        </w:numPr>
        <w:ind w:left="1418" w:hanging="709"/>
        <w:jc w:val="left"/>
        <w:rPr>
          <w:rFonts w:ascii="Times New Roman" w:hAnsi="Times New Roman"/>
          <w:sz w:val="24"/>
          <w:szCs w:val="24"/>
        </w:rPr>
      </w:pPr>
      <w:r w:rsidRPr="005C1334">
        <w:rPr>
          <w:rFonts w:ascii="Times New Roman" w:hAnsi="Times New Roman"/>
          <w:sz w:val="24"/>
          <w:szCs w:val="24"/>
        </w:rPr>
        <w:t>Each competitor will be assigned a competitor number which is used for statistics computer identification</w:t>
      </w:r>
      <w:r w:rsidR="00671FC5">
        <w:rPr>
          <w:rFonts w:ascii="Times New Roman" w:hAnsi="Times New Roman"/>
          <w:sz w:val="24"/>
          <w:szCs w:val="24"/>
        </w:rPr>
        <w:t xml:space="preserve">; </w:t>
      </w:r>
    </w:p>
    <w:p w14:paraId="2819600A" w14:textId="77777777" w:rsidR="00A60B4E" w:rsidRPr="005C1334" w:rsidRDefault="00A60B4E" w:rsidP="00C51E0C">
      <w:pPr>
        <w:ind w:left="1276" w:hanging="709"/>
        <w:jc w:val="left"/>
        <w:rPr>
          <w:rFonts w:ascii="Times New Roman" w:hAnsi="Times New Roman"/>
          <w:sz w:val="24"/>
          <w:szCs w:val="24"/>
        </w:rPr>
      </w:pPr>
    </w:p>
    <w:p w14:paraId="2819600B" w14:textId="7927C2A7" w:rsidR="00A60B4E" w:rsidRPr="005C1334" w:rsidRDefault="00A60B4E" w:rsidP="00094FF6">
      <w:pPr>
        <w:numPr>
          <w:ilvl w:val="0"/>
          <w:numId w:val="28"/>
        </w:numPr>
        <w:ind w:left="1418" w:hanging="709"/>
        <w:jc w:val="left"/>
        <w:rPr>
          <w:rFonts w:ascii="Times New Roman" w:hAnsi="Times New Roman"/>
          <w:sz w:val="24"/>
          <w:szCs w:val="24"/>
        </w:rPr>
      </w:pPr>
      <w:r w:rsidRPr="005C1334">
        <w:rPr>
          <w:rFonts w:ascii="Times New Roman" w:hAnsi="Times New Roman"/>
          <w:sz w:val="24"/>
          <w:szCs w:val="24"/>
        </w:rPr>
        <w:t>Each scorecard must be completely filled out. The competitor will ensure that he or she uses the correct card for each match</w:t>
      </w:r>
      <w:r w:rsidR="00671FC5">
        <w:rPr>
          <w:rFonts w:ascii="Times New Roman" w:hAnsi="Times New Roman"/>
          <w:sz w:val="24"/>
          <w:szCs w:val="24"/>
        </w:rPr>
        <w:t xml:space="preserve">; </w:t>
      </w:r>
      <w:r w:rsidRPr="005C1334">
        <w:rPr>
          <w:rFonts w:ascii="Times New Roman" w:hAnsi="Times New Roman"/>
          <w:sz w:val="24"/>
          <w:szCs w:val="24"/>
        </w:rPr>
        <w:t xml:space="preserve"> </w:t>
      </w:r>
    </w:p>
    <w:p w14:paraId="2819600C" w14:textId="77777777" w:rsidR="00A60B4E" w:rsidRPr="005C1334" w:rsidRDefault="00A60B4E" w:rsidP="00C51E0C">
      <w:pPr>
        <w:ind w:left="1276" w:hanging="709"/>
        <w:jc w:val="left"/>
        <w:rPr>
          <w:rFonts w:ascii="Times New Roman" w:hAnsi="Times New Roman"/>
          <w:sz w:val="24"/>
          <w:szCs w:val="24"/>
        </w:rPr>
      </w:pPr>
    </w:p>
    <w:p w14:paraId="2819600D" w14:textId="1A41D552" w:rsidR="00A60B4E" w:rsidRPr="005C1334" w:rsidRDefault="00A60B4E" w:rsidP="00094FF6">
      <w:pPr>
        <w:numPr>
          <w:ilvl w:val="0"/>
          <w:numId w:val="28"/>
        </w:numPr>
        <w:ind w:left="1418" w:hanging="709"/>
        <w:jc w:val="left"/>
        <w:rPr>
          <w:rFonts w:ascii="Times New Roman" w:hAnsi="Times New Roman"/>
          <w:sz w:val="24"/>
          <w:szCs w:val="24"/>
        </w:rPr>
      </w:pPr>
      <w:r w:rsidRPr="005C1334">
        <w:rPr>
          <w:rFonts w:ascii="Times New Roman" w:hAnsi="Times New Roman"/>
          <w:sz w:val="24"/>
          <w:szCs w:val="24"/>
        </w:rPr>
        <w:t xml:space="preserve">If a competitor is of the opinion that his or her completed scorecard is illegible, and may thus be misinterpreted in the statistics office, he or she may request a free replacement from the supply held by the range staff, who shall fill it in clearly in the presence of the competitor and scorer. All three shall sign it, and the </w:t>
      </w:r>
      <w:r w:rsidR="00973D27">
        <w:rPr>
          <w:rFonts w:ascii="Times New Roman" w:hAnsi="Times New Roman"/>
          <w:sz w:val="24"/>
          <w:szCs w:val="24"/>
        </w:rPr>
        <w:t>BO or ABO</w:t>
      </w:r>
      <w:r w:rsidR="00EA288E">
        <w:rPr>
          <w:rFonts w:ascii="Times New Roman" w:hAnsi="Times New Roman"/>
          <w:sz w:val="24"/>
          <w:szCs w:val="24"/>
        </w:rPr>
        <w:t xml:space="preserve"> </w:t>
      </w:r>
      <w:r w:rsidRPr="005C1334">
        <w:rPr>
          <w:rFonts w:ascii="Times New Roman" w:hAnsi="Times New Roman"/>
          <w:sz w:val="24"/>
          <w:szCs w:val="24"/>
        </w:rPr>
        <w:t>shall clip the two cards together and return them both to the statistics office</w:t>
      </w:r>
      <w:r w:rsidR="00671FC5">
        <w:rPr>
          <w:rFonts w:ascii="Times New Roman" w:hAnsi="Times New Roman"/>
          <w:sz w:val="24"/>
          <w:szCs w:val="24"/>
        </w:rPr>
        <w:t xml:space="preserve">; </w:t>
      </w:r>
    </w:p>
    <w:p w14:paraId="2819600E" w14:textId="77777777" w:rsidR="00A60B4E" w:rsidRPr="005C1334" w:rsidRDefault="00A60B4E" w:rsidP="00C51E0C">
      <w:pPr>
        <w:ind w:left="1276" w:hanging="709"/>
        <w:jc w:val="left"/>
        <w:rPr>
          <w:rFonts w:ascii="Times New Roman" w:hAnsi="Times New Roman"/>
          <w:sz w:val="24"/>
          <w:szCs w:val="24"/>
        </w:rPr>
      </w:pPr>
    </w:p>
    <w:p w14:paraId="2819600F" w14:textId="4E3B5FA8" w:rsidR="00A60B4E" w:rsidRPr="005C1334" w:rsidRDefault="00A60B4E" w:rsidP="00094FF6">
      <w:pPr>
        <w:numPr>
          <w:ilvl w:val="0"/>
          <w:numId w:val="28"/>
        </w:numPr>
        <w:ind w:left="1418" w:hanging="709"/>
        <w:jc w:val="left"/>
        <w:rPr>
          <w:rFonts w:ascii="Times New Roman" w:hAnsi="Times New Roman"/>
          <w:sz w:val="24"/>
          <w:szCs w:val="24"/>
        </w:rPr>
      </w:pPr>
      <w:r w:rsidRPr="005C1334">
        <w:rPr>
          <w:rFonts w:ascii="Times New Roman" w:hAnsi="Times New Roman"/>
          <w:sz w:val="24"/>
          <w:szCs w:val="24"/>
        </w:rPr>
        <w:t xml:space="preserve">If any of the information on a competitor's scorecard is missing or deemed to be illegible by the statistics office the card will be returned to the CRO, the score shall not be accepted until the competitor, CRO and scorer </w:t>
      </w:r>
      <w:r w:rsidR="00D9348E">
        <w:rPr>
          <w:rFonts w:ascii="Times New Roman" w:hAnsi="Times New Roman"/>
          <w:sz w:val="24"/>
          <w:szCs w:val="24"/>
        </w:rPr>
        <w:t xml:space="preserve">all </w:t>
      </w:r>
      <w:r w:rsidRPr="005C1334">
        <w:rPr>
          <w:rFonts w:ascii="Times New Roman" w:hAnsi="Times New Roman"/>
          <w:sz w:val="24"/>
          <w:szCs w:val="24"/>
        </w:rPr>
        <w:t>verify the results</w:t>
      </w:r>
      <w:r w:rsidR="00671FC5">
        <w:rPr>
          <w:rFonts w:ascii="Times New Roman" w:hAnsi="Times New Roman"/>
          <w:sz w:val="24"/>
          <w:szCs w:val="24"/>
        </w:rPr>
        <w:t xml:space="preserve">; </w:t>
      </w:r>
    </w:p>
    <w:p w14:paraId="28196010" w14:textId="77777777" w:rsidR="00A60B4E" w:rsidRPr="005C1334" w:rsidRDefault="00A60B4E" w:rsidP="00C51E0C">
      <w:pPr>
        <w:ind w:left="1276" w:hanging="709"/>
        <w:jc w:val="left"/>
        <w:rPr>
          <w:rFonts w:ascii="Times New Roman" w:hAnsi="Times New Roman"/>
          <w:sz w:val="24"/>
          <w:szCs w:val="24"/>
        </w:rPr>
      </w:pPr>
    </w:p>
    <w:p w14:paraId="28196011" w14:textId="474B9297" w:rsidR="00A60B4E" w:rsidRPr="005C1334" w:rsidRDefault="00A60B4E" w:rsidP="00094FF6">
      <w:pPr>
        <w:numPr>
          <w:ilvl w:val="0"/>
          <w:numId w:val="28"/>
        </w:numPr>
        <w:ind w:left="1418" w:hanging="709"/>
        <w:jc w:val="left"/>
        <w:rPr>
          <w:rFonts w:ascii="Times New Roman" w:hAnsi="Times New Roman"/>
          <w:sz w:val="24"/>
          <w:szCs w:val="24"/>
        </w:rPr>
      </w:pPr>
      <w:r w:rsidRPr="005C1334">
        <w:rPr>
          <w:rFonts w:ascii="Times New Roman" w:hAnsi="Times New Roman"/>
          <w:sz w:val="24"/>
          <w:szCs w:val="24"/>
        </w:rPr>
        <w:t>It is the responsibility of the competitor to verify that all entries, additions or totals are correct, and that the card is appropriately signed</w:t>
      </w:r>
      <w:r w:rsidR="00671FC5">
        <w:rPr>
          <w:rFonts w:ascii="Times New Roman" w:hAnsi="Times New Roman"/>
          <w:sz w:val="24"/>
          <w:szCs w:val="24"/>
        </w:rPr>
        <w:t xml:space="preserve">; </w:t>
      </w:r>
    </w:p>
    <w:p w14:paraId="28196012" w14:textId="77777777" w:rsidR="00A60B4E" w:rsidRPr="005C1334" w:rsidRDefault="00A60B4E" w:rsidP="00C51E0C">
      <w:pPr>
        <w:ind w:left="1276" w:hanging="709"/>
        <w:jc w:val="left"/>
        <w:rPr>
          <w:rFonts w:ascii="Times New Roman" w:hAnsi="Times New Roman"/>
          <w:sz w:val="24"/>
          <w:szCs w:val="24"/>
        </w:rPr>
      </w:pPr>
    </w:p>
    <w:p w14:paraId="28196013" w14:textId="3E3E91B8" w:rsidR="00A60B4E" w:rsidRPr="005C1334" w:rsidRDefault="00A60B4E" w:rsidP="00094FF6">
      <w:pPr>
        <w:numPr>
          <w:ilvl w:val="0"/>
          <w:numId w:val="28"/>
        </w:numPr>
        <w:ind w:left="1418" w:hanging="709"/>
        <w:jc w:val="left"/>
        <w:rPr>
          <w:rFonts w:ascii="Times New Roman" w:hAnsi="Times New Roman"/>
          <w:sz w:val="24"/>
          <w:szCs w:val="24"/>
        </w:rPr>
      </w:pPr>
      <w:r w:rsidRPr="005C1334">
        <w:rPr>
          <w:rFonts w:ascii="Times New Roman" w:hAnsi="Times New Roman"/>
          <w:sz w:val="24"/>
          <w:szCs w:val="24"/>
        </w:rPr>
        <w:t xml:space="preserve">The value of each shot (or the total number of hits and their value(s), as applicable) shall be entered in </w:t>
      </w:r>
      <w:r w:rsidR="00D9348E">
        <w:rPr>
          <w:rFonts w:ascii="Times New Roman" w:hAnsi="Times New Roman"/>
          <w:sz w:val="24"/>
          <w:szCs w:val="24"/>
        </w:rPr>
        <w:t xml:space="preserve">its </w:t>
      </w:r>
      <w:r w:rsidRPr="005C1334">
        <w:rPr>
          <w:rFonts w:ascii="Times New Roman" w:hAnsi="Times New Roman"/>
          <w:sz w:val="24"/>
          <w:szCs w:val="24"/>
        </w:rPr>
        <w:t xml:space="preserve">appropriate space on the scorecard; </w:t>
      </w:r>
    </w:p>
    <w:p w14:paraId="28196014" w14:textId="77777777" w:rsidR="00A60B4E" w:rsidRPr="005C1334" w:rsidRDefault="00A60B4E" w:rsidP="00C51E0C">
      <w:pPr>
        <w:ind w:left="1276" w:hanging="709"/>
        <w:jc w:val="left"/>
        <w:rPr>
          <w:rFonts w:ascii="Times New Roman" w:hAnsi="Times New Roman"/>
          <w:sz w:val="24"/>
          <w:szCs w:val="24"/>
        </w:rPr>
      </w:pPr>
    </w:p>
    <w:p w14:paraId="28196015" w14:textId="01692587" w:rsidR="00A60B4E" w:rsidRPr="005C1334" w:rsidRDefault="00A60B4E" w:rsidP="00094FF6">
      <w:pPr>
        <w:numPr>
          <w:ilvl w:val="0"/>
          <w:numId w:val="28"/>
        </w:numPr>
        <w:ind w:left="1418" w:hanging="709"/>
        <w:jc w:val="left"/>
        <w:rPr>
          <w:rFonts w:ascii="Times New Roman" w:hAnsi="Times New Roman"/>
          <w:sz w:val="24"/>
          <w:szCs w:val="24"/>
        </w:rPr>
      </w:pPr>
      <w:r w:rsidRPr="005C1334">
        <w:rPr>
          <w:rFonts w:ascii="Times New Roman" w:hAnsi="Times New Roman"/>
          <w:sz w:val="24"/>
          <w:szCs w:val="24"/>
        </w:rPr>
        <w:t xml:space="preserve">The </w:t>
      </w:r>
      <w:r w:rsidR="00D9348E">
        <w:rPr>
          <w:rFonts w:ascii="Times New Roman" w:hAnsi="Times New Roman"/>
          <w:sz w:val="24"/>
          <w:szCs w:val="24"/>
        </w:rPr>
        <w:t>s</w:t>
      </w:r>
      <w:r w:rsidR="00CE1D64" w:rsidRPr="005C1334">
        <w:rPr>
          <w:rFonts w:ascii="Times New Roman" w:hAnsi="Times New Roman"/>
          <w:sz w:val="24"/>
          <w:szCs w:val="24"/>
        </w:rPr>
        <w:t>hooter</w:t>
      </w:r>
      <w:r w:rsidRPr="005C1334">
        <w:rPr>
          <w:rFonts w:ascii="Times New Roman" w:hAnsi="Times New Roman"/>
          <w:sz w:val="24"/>
          <w:szCs w:val="24"/>
        </w:rPr>
        <w:t xml:space="preserve"> is not allowed to make his or her own entries on his or her own scorecard. This can only be done by the designated scorer or by the B</w:t>
      </w:r>
      <w:r w:rsidR="008E33FA">
        <w:rPr>
          <w:rFonts w:ascii="Times New Roman" w:hAnsi="Times New Roman"/>
          <w:sz w:val="24"/>
          <w:szCs w:val="24"/>
        </w:rPr>
        <w:t>O/ABO</w:t>
      </w:r>
      <w:r w:rsidR="00671FC5">
        <w:rPr>
          <w:rFonts w:ascii="Times New Roman" w:hAnsi="Times New Roman"/>
          <w:sz w:val="24"/>
          <w:szCs w:val="24"/>
        </w:rPr>
        <w:t xml:space="preserve">; </w:t>
      </w:r>
    </w:p>
    <w:p w14:paraId="28196016" w14:textId="77777777" w:rsidR="00A60B4E" w:rsidRPr="005C1334" w:rsidRDefault="00A60B4E" w:rsidP="00C51E0C">
      <w:pPr>
        <w:ind w:left="1276" w:hanging="709"/>
        <w:jc w:val="left"/>
        <w:rPr>
          <w:rFonts w:ascii="Times New Roman" w:hAnsi="Times New Roman"/>
          <w:sz w:val="24"/>
          <w:szCs w:val="24"/>
        </w:rPr>
      </w:pPr>
    </w:p>
    <w:p w14:paraId="28196017" w14:textId="4EBDC4F0" w:rsidR="00A60B4E" w:rsidRPr="005C1334" w:rsidRDefault="00A60B4E" w:rsidP="00094FF6">
      <w:pPr>
        <w:numPr>
          <w:ilvl w:val="0"/>
          <w:numId w:val="28"/>
        </w:numPr>
        <w:ind w:left="1418" w:hanging="709"/>
        <w:jc w:val="left"/>
        <w:rPr>
          <w:rFonts w:ascii="Times New Roman" w:hAnsi="Times New Roman"/>
          <w:sz w:val="24"/>
          <w:szCs w:val="24"/>
        </w:rPr>
      </w:pPr>
      <w:r w:rsidRPr="005C1334">
        <w:rPr>
          <w:rFonts w:ascii="Times New Roman" w:hAnsi="Times New Roman"/>
          <w:sz w:val="24"/>
          <w:szCs w:val="24"/>
        </w:rPr>
        <w:t xml:space="preserve">No erasure will be made on any scorecard. Any </w:t>
      </w:r>
      <w:r w:rsidR="00EA288E" w:rsidRPr="005C1334">
        <w:rPr>
          <w:rFonts w:ascii="Times New Roman" w:hAnsi="Times New Roman"/>
          <w:sz w:val="24"/>
          <w:szCs w:val="24"/>
        </w:rPr>
        <w:t>alteration</w:t>
      </w:r>
      <w:r w:rsidR="00EA288E">
        <w:rPr>
          <w:rFonts w:ascii="Times New Roman" w:hAnsi="Times New Roman"/>
          <w:sz w:val="24"/>
          <w:szCs w:val="24"/>
        </w:rPr>
        <w:t xml:space="preserve"> (</w:t>
      </w:r>
      <w:r w:rsidRPr="005C1334">
        <w:rPr>
          <w:rFonts w:ascii="Times New Roman" w:hAnsi="Times New Roman"/>
          <w:sz w:val="24"/>
          <w:szCs w:val="24"/>
        </w:rPr>
        <w:t>e.g. changing a shot value to reflect a corrected signal or an accepted challenge</w:t>
      </w:r>
      <w:r w:rsidR="00D9348E">
        <w:rPr>
          <w:rFonts w:ascii="Times New Roman" w:hAnsi="Times New Roman"/>
          <w:sz w:val="24"/>
          <w:szCs w:val="24"/>
        </w:rPr>
        <w:t>)</w:t>
      </w:r>
      <w:r w:rsidRPr="005C1334">
        <w:rPr>
          <w:rFonts w:ascii="Times New Roman" w:hAnsi="Times New Roman"/>
          <w:sz w:val="24"/>
          <w:szCs w:val="24"/>
        </w:rPr>
        <w:t xml:space="preserve"> shall be made by striking out the incorrect value, by a single straight line, and entering the true value alongside the cancellation. Once signed off, except for arithmetic corrections, no changes shall be made to the scorecard. Every alteration shall be initialed by the scorer and the firer</w:t>
      </w:r>
      <w:r w:rsidR="00671FC5">
        <w:rPr>
          <w:rFonts w:ascii="Times New Roman" w:hAnsi="Times New Roman"/>
          <w:sz w:val="24"/>
          <w:szCs w:val="24"/>
        </w:rPr>
        <w:t>; and</w:t>
      </w:r>
    </w:p>
    <w:p w14:paraId="28196018" w14:textId="77777777" w:rsidR="00A60B4E" w:rsidRPr="005C1334" w:rsidRDefault="00A60B4E" w:rsidP="00C51E0C">
      <w:pPr>
        <w:ind w:left="1276" w:hanging="709"/>
        <w:jc w:val="left"/>
        <w:rPr>
          <w:rFonts w:ascii="Times New Roman" w:hAnsi="Times New Roman"/>
          <w:sz w:val="24"/>
          <w:szCs w:val="24"/>
        </w:rPr>
      </w:pPr>
    </w:p>
    <w:p w14:paraId="28196019" w14:textId="7851D81C" w:rsidR="00A60B4E" w:rsidRPr="005C1334" w:rsidRDefault="00A60B4E" w:rsidP="00094FF6">
      <w:pPr>
        <w:numPr>
          <w:ilvl w:val="0"/>
          <w:numId w:val="28"/>
        </w:numPr>
        <w:ind w:left="1418" w:hanging="709"/>
        <w:jc w:val="left"/>
        <w:rPr>
          <w:rFonts w:ascii="Times New Roman" w:hAnsi="Times New Roman"/>
          <w:sz w:val="24"/>
          <w:szCs w:val="24"/>
        </w:rPr>
      </w:pPr>
      <w:r w:rsidRPr="005C1334">
        <w:rPr>
          <w:rFonts w:ascii="Times New Roman" w:hAnsi="Times New Roman"/>
          <w:sz w:val="24"/>
          <w:szCs w:val="24"/>
        </w:rPr>
        <w:t>If a competitor wishes to protest a score, he or she shall write “under protest</w:t>
      </w:r>
      <w:r w:rsidR="004E46C4">
        <w:rPr>
          <w:rFonts w:ascii="Times New Roman" w:hAnsi="Times New Roman"/>
          <w:sz w:val="24"/>
          <w:szCs w:val="24"/>
        </w:rPr>
        <w:t>”</w:t>
      </w:r>
      <w:r w:rsidRPr="005C1334">
        <w:rPr>
          <w:rFonts w:ascii="Times New Roman" w:hAnsi="Times New Roman"/>
          <w:sz w:val="24"/>
          <w:szCs w:val="24"/>
        </w:rPr>
        <w:t xml:space="preserve"> on the scorecard above his or her signature and subsequently submit a written protest to the CRO </w:t>
      </w:r>
      <w:r w:rsidRPr="002A612E">
        <w:rPr>
          <w:rFonts w:ascii="Times New Roman" w:hAnsi="Times New Roman"/>
          <w:sz w:val="24"/>
          <w:szCs w:val="24"/>
        </w:rPr>
        <w:t>(reference para 4.</w:t>
      </w:r>
      <w:r w:rsidR="008E33FA" w:rsidRPr="00D53375">
        <w:rPr>
          <w:rFonts w:ascii="Times New Roman" w:hAnsi="Times New Roman"/>
          <w:sz w:val="24"/>
          <w:szCs w:val="24"/>
        </w:rPr>
        <w:t>5</w:t>
      </w:r>
      <w:r w:rsidRPr="002A612E">
        <w:rPr>
          <w:rFonts w:ascii="Times New Roman" w:hAnsi="Times New Roman"/>
          <w:sz w:val="24"/>
          <w:szCs w:val="24"/>
        </w:rPr>
        <w:t>).</w:t>
      </w:r>
    </w:p>
    <w:p w14:paraId="2819601A" w14:textId="77777777" w:rsidR="00A60B4E" w:rsidRPr="005C1334" w:rsidRDefault="00A60B4E" w:rsidP="00A60B4E">
      <w:pPr>
        <w:jc w:val="left"/>
        <w:rPr>
          <w:rFonts w:ascii="Times New Roman" w:hAnsi="Times New Roman"/>
          <w:sz w:val="24"/>
          <w:szCs w:val="24"/>
        </w:rPr>
      </w:pPr>
    </w:p>
    <w:p w14:paraId="2819601B" w14:textId="77777777" w:rsidR="00A60B4E" w:rsidRPr="005C1334" w:rsidRDefault="00A60B4E" w:rsidP="00A60B4E">
      <w:pPr>
        <w:jc w:val="left"/>
        <w:rPr>
          <w:rFonts w:ascii="Times New Roman" w:hAnsi="Times New Roman"/>
          <w:sz w:val="24"/>
          <w:szCs w:val="24"/>
        </w:rPr>
      </w:pPr>
      <w:r w:rsidRPr="005C1334">
        <w:rPr>
          <w:rFonts w:ascii="Times New Roman" w:hAnsi="Times New Roman"/>
          <w:sz w:val="24"/>
          <w:szCs w:val="24"/>
        </w:rPr>
        <w:t>3.</w:t>
      </w:r>
      <w:r w:rsidR="00AD1369" w:rsidRPr="005C1334">
        <w:rPr>
          <w:rFonts w:ascii="Times New Roman" w:hAnsi="Times New Roman"/>
          <w:sz w:val="24"/>
          <w:szCs w:val="24"/>
        </w:rPr>
        <w:t>4.2</w:t>
      </w:r>
      <w:r w:rsidRPr="005C1334">
        <w:rPr>
          <w:rFonts w:ascii="Times New Roman" w:hAnsi="Times New Roman"/>
          <w:sz w:val="24"/>
          <w:szCs w:val="24"/>
        </w:rPr>
        <w:t xml:space="preserve"> </w:t>
      </w:r>
      <w:r w:rsidRPr="005C1334">
        <w:rPr>
          <w:rFonts w:ascii="Times New Roman" w:hAnsi="Times New Roman"/>
          <w:sz w:val="24"/>
          <w:szCs w:val="24"/>
        </w:rPr>
        <w:tab/>
        <w:t>C</w:t>
      </w:r>
      <w:r w:rsidR="00AD1369" w:rsidRPr="005C1334">
        <w:rPr>
          <w:rFonts w:ascii="Times New Roman" w:hAnsi="Times New Roman"/>
          <w:sz w:val="24"/>
          <w:szCs w:val="24"/>
        </w:rPr>
        <w:t>ustody and Handling of the Scorecards</w:t>
      </w:r>
      <w:r w:rsidRPr="005C1334">
        <w:rPr>
          <w:rFonts w:ascii="Times New Roman" w:hAnsi="Times New Roman"/>
          <w:sz w:val="24"/>
          <w:szCs w:val="24"/>
        </w:rPr>
        <w:br/>
      </w:r>
    </w:p>
    <w:p w14:paraId="2819601C" w14:textId="76DC98D7" w:rsidR="00A60B4E" w:rsidRPr="005C1334" w:rsidRDefault="00A60B4E" w:rsidP="00094FF6">
      <w:pPr>
        <w:numPr>
          <w:ilvl w:val="0"/>
          <w:numId w:val="29"/>
        </w:numPr>
        <w:ind w:left="1418" w:hanging="709"/>
        <w:jc w:val="left"/>
        <w:rPr>
          <w:rFonts w:ascii="Times New Roman" w:hAnsi="Times New Roman"/>
          <w:sz w:val="24"/>
          <w:szCs w:val="24"/>
        </w:rPr>
      </w:pPr>
      <w:r w:rsidRPr="005C1334">
        <w:rPr>
          <w:rFonts w:ascii="Times New Roman" w:hAnsi="Times New Roman"/>
          <w:sz w:val="24"/>
          <w:szCs w:val="24"/>
        </w:rPr>
        <w:t>On the completion of the match, scorecards will be handed to the RSO/ARSO, who shall take every reasonable precaution to keep them clean and dry</w:t>
      </w:r>
      <w:r w:rsidR="00671FC5">
        <w:rPr>
          <w:rFonts w:ascii="Times New Roman" w:hAnsi="Times New Roman"/>
          <w:sz w:val="24"/>
          <w:szCs w:val="24"/>
        </w:rPr>
        <w:t xml:space="preserve">; </w:t>
      </w:r>
    </w:p>
    <w:p w14:paraId="2819601D" w14:textId="77777777" w:rsidR="00A60B4E" w:rsidRPr="005C1334" w:rsidRDefault="00A60B4E" w:rsidP="00C51E0C">
      <w:pPr>
        <w:ind w:left="1418" w:hanging="709"/>
        <w:jc w:val="left"/>
        <w:rPr>
          <w:rFonts w:ascii="Times New Roman" w:hAnsi="Times New Roman"/>
          <w:sz w:val="24"/>
          <w:szCs w:val="24"/>
        </w:rPr>
      </w:pPr>
    </w:p>
    <w:p w14:paraId="2819601E" w14:textId="07E054E3" w:rsidR="00A60B4E" w:rsidRPr="005C1334" w:rsidRDefault="00A60B4E" w:rsidP="00094FF6">
      <w:pPr>
        <w:numPr>
          <w:ilvl w:val="0"/>
          <w:numId w:val="29"/>
        </w:numPr>
        <w:ind w:left="1418" w:hanging="709"/>
        <w:jc w:val="left"/>
        <w:rPr>
          <w:rFonts w:ascii="Times New Roman" w:hAnsi="Times New Roman"/>
          <w:sz w:val="24"/>
          <w:szCs w:val="24"/>
        </w:rPr>
      </w:pPr>
      <w:r w:rsidRPr="005C1334">
        <w:rPr>
          <w:rFonts w:ascii="Times New Roman" w:hAnsi="Times New Roman"/>
          <w:sz w:val="24"/>
          <w:szCs w:val="24"/>
        </w:rPr>
        <w:t>No competitor shall handle any scorecard other than the one he or she is scoring or signing</w:t>
      </w:r>
      <w:r w:rsidR="00671FC5">
        <w:rPr>
          <w:rFonts w:ascii="Times New Roman" w:hAnsi="Times New Roman"/>
          <w:sz w:val="24"/>
          <w:szCs w:val="24"/>
        </w:rPr>
        <w:t xml:space="preserve">; </w:t>
      </w:r>
    </w:p>
    <w:p w14:paraId="2819601F" w14:textId="77777777" w:rsidR="00A60B4E" w:rsidRPr="005C1334" w:rsidRDefault="00A60B4E" w:rsidP="00C51E0C">
      <w:pPr>
        <w:ind w:left="1418" w:hanging="709"/>
        <w:jc w:val="left"/>
        <w:rPr>
          <w:rFonts w:ascii="Times New Roman" w:hAnsi="Times New Roman"/>
          <w:sz w:val="24"/>
          <w:szCs w:val="24"/>
        </w:rPr>
      </w:pPr>
    </w:p>
    <w:p w14:paraId="28196020" w14:textId="4EA2C469" w:rsidR="00A60B4E" w:rsidRPr="005C1334" w:rsidRDefault="00A60B4E" w:rsidP="00094FF6">
      <w:pPr>
        <w:numPr>
          <w:ilvl w:val="0"/>
          <w:numId w:val="29"/>
        </w:numPr>
        <w:ind w:left="1418" w:hanging="709"/>
        <w:jc w:val="left"/>
        <w:rPr>
          <w:rFonts w:ascii="Times New Roman" w:hAnsi="Times New Roman"/>
          <w:sz w:val="24"/>
          <w:szCs w:val="24"/>
        </w:rPr>
      </w:pPr>
      <w:r w:rsidRPr="005C1334">
        <w:rPr>
          <w:rFonts w:ascii="Times New Roman" w:hAnsi="Times New Roman"/>
          <w:sz w:val="24"/>
          <w:szCs w:val="24"/>
        </w:rPr>
        <w:t xml:space="preserve">On the range, scorecards will be handed in to range staff. </w:t>
      </w:r>
      <w:r w:rsidR="0024275F">
        <w:rPr>
          <w:rFonts w:ascii="Times New Roman" w:hAnsi="Times New Roman"/>
          <w:sz w:val="24"/>
          <w:szCs w:val="24"/>
        </w:rPr>
        <w:t xml:space="preserve">When </w:t>
      </w:r>
      <w:r w:rsidRPr="005C1334">
        <w:rPr>
          <w:rFonts w:ascii="Times New Roman" w:hAnsi="Times New Roman"/>
          <w:sz w:val="24"/>
          <w:szCs w:val="24"/>
        </w:rPr>
        <w:t xml:space="preserve">scoring </w:t>
      </w:r>
      <w:r w:rsidR="0024275F">
        <w:rPr>
          <w:rFonts w:ascii="Times New Roman" w:hAnsi="Times New Roman"/>
          <w:sz w:val="24"/>
          <w:szCs w:val="24"/>
        </w:rPr>
        <w:t>has been completed</w:t>
      </w:r>
      <w:r w:rsidRPr="005C1334">
        <w:rPr>
          <w:rFonts w:ascii="Times New Roman" w:hAnsi="Times New Roman"/>
          <w:sz w:val="24"/>
          <w:szCs w:val="24"/>
        </w:rPr>
        <w:t xml:space="preserve"> in the butts, the scorecards will be handed directly to the BO</w:t>
      </w:r>
      <w:r w:rsidR="0024275F">
        <w:rPr>
          <w:rFonts w:ascii="Times New Roman" w:hAnsi="Times New Roman"/>
          <w:sz w:val="24"/>
          <w:szCs w:val="24"/>
        </w:rPr>
        <w:t xml:space="preserve"> </w:t>
      </w:r>
      <w:r w:rsidR="00973D27">
        <w:rPr>
          <w:rFonts w:ascii="Times New Roman" w:hAnsi="Times New Roman"/>
          <w:sz w:val="24"/>
          <w:szCs w:val="24"/>
        </w:rPr>
        <w:t>or A</w:t>
      </w:r>
      <w:r w:rsidR="0024275F">
        <w:rPr>
          <w:rFonts w:ascii="Times New Roman" w:hAnsi="Times New Roman"/>
          <w:sz w:val="24"/>
          <w:szCs w:val="24"/>
        </w:rPr>
        <w:t>BO</w:t>
      </w:r>
      <w:r w:rsidRPr="005C1334">
        <w:rPr>
          <w:rFonts w:ascii="Times New Roman" w:hAnsi="Times New Roman"/>
          <w:sz w:val="24"/>
          <w:szCs w:val="24"/>
        </w:rPr>
        <w:t>, who will count them and hand them to the</w:t>
      </w:r>
      <w:r w:rsidR="00EA288E">
        <w:rPr>
          <w:rFonts w:ascii="Times New Roman" w:hAnsi="Times New Roman"/>
          <w:sz w:val="24"/>
          <w:szCs w:val="24"/>
        </w:rPr>
        <w:t xml:space="preserve"> </w:t>
      </w:r>
      <w:r w:rsidR="00973D27">
        <w:rPr>
          <w:rFonts w:ascii="Times New Roman" w:hAnsi="Times New Roman"/>
          <w:sz w:val="24"/>
          <w:szCs w:val="24"/>
        </w:rPr>
        <w:t>CRO or RSO</w:t>
      </w:r>
      <w:r w:rsidRPr="005C1334">
        <w:rPr>
          <w:rFonts w:ascii="Times New Roman" w:hAnsi="Times New Roman"/>
          <w:sz w:val="24"/>
          <w:szCs w:val="24"/>
        </w:rPr>
        <w:t>. The CRO or the RSO will count the cards, bag them and hand them to the stats runner</w:t>
      </w:r>
      <w:r w:rsidR="00671FC5">
        <w:rPr>
          <w:rFonts w:ascii="Times New Roman" w:hAnsi="Times New Roman"/>
          <w:sz w:val="24"/>
          <w:szCs w:val="24"/>
        </w:rPr>
        <w:t xml:space="preserve">; </w:t>
      </w:r>
    </w:p>
    <w:p w14:paraId="28196021" w14:textId="77777777" w:rsidR="00A60B4E" w:rsidRPr="005C1334" w:rsidRDefault="00A60B4E" w:rsidP="00C51E0C">
      <w:pPr>
        <w:ind w:left="1418" w:hanging="709"/>
        <w:jc w:val="left"/>
        <w:rPr>
          <w:rFonts w:ascii="Times New Roman" w:hAnsi="Times New Roman"/>
          <w:sz w:val="24"/>
          <w:szCs w:val="24"/>
        </w:rPr>
      </w:pPr>
    </w:p>
    <w:p w14:paraId="28196022" w14:textId="61A1FF84" w:rsidR="00A60B4E" w:rsidRPr="005C1334" w:rsidRDefault="00A60B4E" w:rsidP="00094FF6">
      <w:pPr>
        <w:numPr>
          <w:ilvl w:val="0"/>
          <w:numId w:val="29"/>
        </w:numPr>
        <w:ind w:left="1418" w:hanging="709"/>
        <w:jc w:val="left"/>
        <w:rPr>
          <w:rFonts w:ascii="Times New Roman" w:hAnsi="Times New Roman"/>
          <w:sz w:val="24"/>
          <w:szCs w:val="24"/>
        </w:rPr>
      </w:pPr>
      <w:r w:rsidRPr="005C1334">
        <w:rPr>
          <w:rFonts w:ascii="Times New Roman" w:hAnsi="Times New Roman"/>
          <w:sz w:val="24"/>
          <w:szCs w:val="24"/>
        </w:rPr>
        <w:t xml:space="preserve">Failure to hand in a completed scorecard may result in reduction or disallowance of the score obtained. Any shooter who discovers a completed scorecard in his or her possession should immediately surrender it to range staff or the statistics office. This can be done up until 24 hours after a match is completed.  If the CRO is convinced that this was an inadvertent omission and that the score is valid, the card will be accepted. The Match Committee may rule on admissibility and penalty, if applicable. Shooters should be aware that the Match Committee will require proof and </w:t>
      </w:r>
      <w:r w:rsidR="00C25B30">
        <w:rPr>
          <w:rFonts w:ascii="Times New Roman" w:hAnsi="Times New Roman"/>
          <w:sz w:val="24"/>
          <w:szCs w:val="24"/>
        </w:rPr>
        <w:t xml:space="preserve">a </w:t>
      </w:r>
      <w:r w:rsidRPr="005C1334">
        <w:rPr>
          <w:rFonts w:ascii="Times New Roman" w:hAnsi="Times New Roman"/>
          <w:sz w:val="24"/>
          <w:szCs w:val="24"/>
        </w:rPr>
        <w:t>witness that the score is valid and that no changes have been made to the card</w:t>
      </w:r>
      <w:r w:rsidR="00671FC5">
        <w:rPr>
          <w:rFonts w:ascii="Times New Roman" w:hAnsi="Times New Roman"/>
          <w:sz w:val="24"/>
          <w:szCs w:val="24"/>
        </w:rPr>
        <w:t xml:space="preserve">; </w:t>
      </w:r>
    </w:p>
    <w:p w14:paraId="28196023" w14:textId="77777777" w:rsidR="00A60B4E" w:rsidRPr="005C1334" w:rsidRDefault="00A60B4E" w:rsidP="00C51E0C">
      <w:pPr>
        <w:ind w:left="1418" w:hanging="709"/>
        <w:jc w:val="left"/>
        <w:rPr>
          <w:rFonts w:ascii="Times New Roman" w:hAnsi="Times New Roman"/>
          <w:sz w:val="24"/>
          <w:szCs w:val="24"/>
        </w:rPr>
      </w:pPr>
    </w:p>
    <w:p w14:paraId="28196024" w14:textId="56EABD73" w:rsidR="00A60B4E" w:rsidRPr="005C1334" w:rsidRDefault="00A60B4E" w:rsidP="00094FF6">
      <w:pPr>
        <w:numPr>
          <w:ilvl w:val="0"/>
          <w:numId w:val="29"/>
        </w:numPr>
        <w:ind w:left="1418" w:hanging="709"/>
        <w:jc w:val="left"/>
        <w:rPr>
          <w:rFonts w:ascii="Times New Roman" w:hAnsi="Times New Roman"/>
          <w:sz w:val="24"/>
          <w:szCs w:val="24"/>
        </w:rPr>
      </w:pPr>
      <w:r w:rsidRPr="005C1334">
        <w:rPr>
          <w:rFonts w:ascii="Times New Roman" w:hAnsi="Times New Roman"/>
          <w:sz w:val="24"/>
          <w:szCs w:val="24"/>
        </w:rPr>
        <w:t>All scorecards are the property of the statistics office and must be handed to the RSO/Butts</w:t>
      </w:r>
      <w:r w:rsidR="00EA288E">
        <w:rPr>
          <w:rFonts w:ascii="Times New Roman" w:hAnsi="Times New Roman"/>
          <w:sz w:val="24"/>
          <w:szCs w:val="24"/>
        </w:rPr>
        <w:t xml:space="preserve"> </w:t>
      </w:r>
      <w:r w:rsidR="0024275F">
        <w:rPr>
          <w:rFonts w:ascii="Times New Roman" w:hAnsi="Times New Roman"/>
          <w:sz w:val="24"/>
          <w:szCs w:val="24"/>
        </w:rPr>
        <w:t>O</w:t>
      </w:r>
      <w:r w:rsidRPr="005C1334">
        <w:rPr>
          <w:rFonts w:ascii="Times New Roman" w:hAnsi="Times New Roman"/>
          <w:sz w:val="24"/>
          <w:szCs w:val="24"/>
        </w:rPr>
        <w:t>, even if the competitor does not complete the match</w:t>
      </w:r>
      <w:r w:rsidR="00671FC5">
        <w:rPr>
          <w:rFonts w:ascii="Times New Roman" w:hAnsi="Times New Roman"/>
          <w:sz w:val="24"/>
          <w:szCs w:val="24"/>
        </w:rPr>
        <w:t xml:space="preserve">; </w:t>
      </w:r>
      <w:r w:rsidRPr="005C1334">
        <w:rPr>
          <w:rFonts w:ascii="Times New Roman" w:hAnsi="Times New Roman"/>
          <w:sz w:val="24"/>
          <w:szCs w:val="24"/>
        </w:rPr>
        <w:br/>
      </w:r>
    </w:p>
    <w:p w14:paraId="28196025" w14:textId="55A9D481" w:rsidR="00A60B4E" w:rsidRPr="005C1334" w:rsidRDefault="00A60B4E" w:rsidP="00094FF6">
      <w:pPr>
        <w:numPr>
          <w:ilvl w:val="0"/>
          <w:numId w:val="29"/>
        </w:numPr>
        <w:ind w:left="1418" w:hanging="709"/>
        <w:jc w:val="left"/>
        <w:rPr>
          <w:rFonts w:ascii="Times New Roman" w:hAnsi="Times New Roman"/>
          <w:sz w:val="24"/>
          <w:szCs w:val="24"/>
        </w:rPr>
      </w:pPr>
      <w:r w:rsidRPr="005C1334">
        <w:rPr>
          <w:rFonts w:ascii="Times New Roman" w:hAnsi="Times New Roman"/>
          <w:sz w:val="24"/>
          <w:szCs w:val="24"/>
        </w:rPr>
        <w:t xml:space="preserve">A score may be disallowed when any scorecard is improperly used or is not properly completed, unless the </w:t>
      </w:r>
      <w:r w:rsidR="00216BA2">
        <w:rPr>
          <w:rFonts w:ascii="Times New Roman" w:hAnsi="Times New Roman"/>
          <w:sz w:val="24"/>
          <w:szCs w:val="24"/>
        </w:rPr>
        <w:t>t</w:t>
      </w:r>
      <w:r w:rsidRPr="005C1334">
        <w:rPr>
          <w:rFonts w:ascii="Times New Roman" w:hAnsi="Times New Roman"/>
          <w:sz w:val="24"/>
          <w:szCs w:val="24"/>
        </w:rPr>
        <w:t xml:space="preserve">eam </w:t>
      </w:r>
      <w:r w:rsidR="00216BA2">
        <w:rPr>
          <w:rFonts w:ascii="Times New Roman" w:hAnsi="Times New Roman"/>
          <w:sz w:val="24"/>
          <w:szCs w:val="24"/>
        </w:rPr>
        <w:t>c</w:t>
      </w:r>
      <w:r w:rsidRPr="005C1334">
        <w:rPr>
          <w:rFonts w:ascii="Times New Roman" w:hAnsi="Times New Roman"/>
          <w:sz w:val="24"/>
          <w:szCs w:val="24"/>
        </w:rPr>
        <w:t>aptain notifies the statistics office of the error or omission before the awards list is final</w:t>
      </w:r>
      <w:r w:rsidR="00671FC5">
        <w:rPr>
          <w:rFonts w:ascii="Times New Roman" w:hAnsi="Times New Roman"/>
          <w:sz w:val="24"/>
          <w:szCs w:val="24"/>
        </w:rPr>
        <w:t xml:space="preserve">; </w:t>
      </w:r>
    </w:p>
    <w:p w14:paraId="28196026" w14:textId="77777777" w:rsidR="00A60B4E" w:rsidRPr="005C1334" w:rsidRDefault="00A60B4E" w:rsidP="00C51E0C">
      <w:pPr>
        <w:ind w:left="1418" w:hanging="709"/>
        <w:jc w:val="left"/>
        <w:rPr>
          <w:rFonts w:ascii="Times New Roman" w:hAnsi="Times New Roman"/>
          <w:sz w:val="24"/>
          <w:szCs w:val="24"/>
        </w:rPr>
      </w:pPr>
    </w:p>
    <w:p w14:paraId="28196027" w14:textId="63BD21C0" w:rsidR="00A60B4E" w:rsidRPr="005C1334" w:rsidRDefault="00A60B4E" w:rsidP="00094FF6">
      <w:pPr>
        <w:numPr>
          <w:ilvl w:val="0"/>
          <w:numId w:val="29"/>
        </w:numPr>
        <w:ind w:left="1418" w:hanging="709"/>
        <w:jc w:val="left"/>
        <w:rPr>
          <w:rFonts w:ascii="Times New Roman" w:hAnsi="Times New Roman"/>
          <w:sz w:val="24"/>
          <w:szCs w:val="24"/>
        </w:rPr>
      </w:pPr>
      <w:r w:rsidRPr="005C1334">
        <w:rPr>
          <w:rFonts w:ascii="Times New Roman" w:hAnsi="Times New Roman"/>
          <w:sz w:val="24"/>
          <w:szCs w:val="24"/>
        </w:rPr>
        <w:t>If the statistics office finds a mathematical error on the scorecard, it shall be corrected</w:t>
      </w:r>
      <w:r w:rsidR="00671FC5">
        <w:rPr>
          <w:rFonts w:ascii="Times New Roman" w:hAnsi="Times New Roman"/>
          <w:sz w:val="24"/>
          <w:szCs w:val="24"/>
        </w:rPr>
        <w:t xml:space="preserve">; </w:t>
      </w:r>
      <w:r w:rsidRPr="005C1334">
        <w:rPr>
          <w:rFonts w:ascii="Times New Roman" w:hAnsi="Times New Roman"/>
          <w:sz w:val="24"/>
          <w:szCs w:val="24"/>
        </w:rPr>
        <w:t xml:space="preserve"> </w:t>
      </w:r>
    </w:p>
    <w:p w14:paraId="28196028" w14:textId="77777777" w:rsidR="00A60B4E" w:rsidRPr="005C1334" w:rsidRDefault="00A60B4E" w:rsidP="00C51E0C">
      <w:pPr>
        <w:ind w:left="1418" w:hanging="709"/>
        <w:jc w:val="left"/>
        <w:rPr>
          <w:rFonts w:ascii="Times New Roman" w:hAnsi="Times New Roman"/>
          <w:sz w:val="24"/>
          <w:szCs w:val="24"/>
        </w:rPr>
      </w:pPr>
    </w:p>
    <w:p w14:paraId="28196029" w14:textId="69C4BA69" w:rsidR="00A60B4E" w:rsidRPr="005C1334" w:rsidRDefault="00A60B4E" w:rsidP="00094FF6">
      <w:pPr>
        <w:numPr>
          <w:ilvl w:val="0"/>
          <w:numId w:val="29"/>
        </w:numPr>
        <w:ind w:left="1418" w:hanging="709"/>
        <w:jc w:val="left"/>
        <w:rPr>
          <w:rFonts w:ascii="Times New Roman" w:hAnsi="Times New Roman"/>
          <w:sz w:val="24"/>
          <w:szCs w:val="24"/>
        </w:rPr>
      </w:pPr>
      <w:r w:rsidRPr="005C1334">
        <w:rPr>
          <w:rFonts w:ascii="Times New Roman" w:hAnsi="Times New Roman"/>
          <w:sz w:val="24"/>
          <w:szCs w:val="24"/>
        </w:rPr>
        <w:t>If a competitor uses the wrong card</w:t>
      </w:r>
      <w:r w:rsidRPr="005C1334">
        <w:t xml:space="preserve">, </w:t>
      </w:r>
      <w:r w:rsidRPr="005C1334">
        <w:rPr>
          <w:rFonts w:ascii="Times New Roman" w:hAnsi="Times New Roman"/>
          <w:sz w:val="24"/>
          <w:szCs w:val="24"/>
        </w:rPr>
        <w:t>he or she shall notify range staff, who shall clearly mark the card to indicate the match to which the score properly applies</w:t>
      </w:r>
      <w:r w:rsidR="00671FC5">
        <w:rPr>
          <w:rFonts w:ascii="Times New Roman" w:hAnsi="Times New Roman"/>
          <w:sz w:val="24"/>
          <w:szCs w:val="24"/>
        </w:rPr>
        <w:t xml:space="preserve">; and </w:t>
      </w:r>
    </w:p>
    <w:p w14:paraId="2819602A" w14:textId="77777777" w:rsidR="00A60B4E" w:rsidRPr="005C1334" w:rsidRDefault="00A60B4E" w:rsidP="00C51E0C">
      <w:pPr>
        <w:ind w:left="1418" w:hanging="709"/>
        <w:jc w:val="left"/>
        <w:rPr>
          <w:rFonts w:ascii="Times New Roman" w:hAnsi="Times New Roman"/>
          <w:sz w:val="24"/>
          <w:szCs w:val="24"/>
        </w:rPr>
      </w:pPr>
    </w:p>
    <w:p w14:paraId="2819602B" w14:textId="6F4A41C3" w:rsidR="00A60B4E" w:rsidRPr="00C51E0C" w:rsidRDefault="00A60B4E" w:rsidP="00094FF6">
      <w:pPr>
        <w:numPr>
          <w:ilvl w:val="0"/>
          <w:numId w:val="29"/>
        </w:numPr>
        <w:tabs>
          <w:tab w:val="left" w:pos="709"/>
        </w:tabs>
        <w:ind w:left="1418" w:hanging="709"/>
        <w:jc w:val="left"/>
        <w:rPr>
          <w:rFonts w:ascii="Times New Roman" w:hAnsi="Times New Roman"/>
          <w:sz w:val="24"/>
          <w:szCs w:val="24"/>
        </w:rPr>
      </w:pPr>
      <w:r w:rsidRPr="005C1334">
        <w:rPr>
          <w:rFonts w:ascii="Times New Roman" w:hAnsi="Times New Roman"/>
          <w:sz w:val="24"/>
          <w:szCs w:val="24"/>
        </w:rPr>
        <w:t xml:space="preserve">If a competitor loses his or her scorecard or neglects to take it to the firing point or to the butts, he or she may obtain a replacement from the range staff. The replacement scorecards will be marked as such and signed by the staff member </w:t>
      </w:r>
      <w:r w:rsidRPr="0036753C">
        <w:rPr>
          <w:rFonts w:ascii="Times New Roman" w:hAnsi="Times New Roman"/>
          <w:sz w:val="24"/>
          <w:szCs w:val="24"/>
        </w:rPr>
        <w:t xml:space="preserve">who issues the card. The range staff will keep a register </w:t>
      </w:r>
      <w:r w:rsidR="00C25B30">
        <w:rPr>
          <w:rFonts w:ascii="Times New Roman" w:hAnsi="Times New Roman"/>
          <w:sz w:val="24"/>
          <w:szCs w:val="24"/>
        </w:rPr>
        <w:t xml:space="preserve">identifying </w:t>
      </w:r>
      <w:r w:rsidRPr="0036753C">
        <w:rPr>
          <w:rFonts w:ascii="Times New Roman" w:hAnsi="Times New Roman"/>
          <w:sz w:val="24"/>
          <w:szCs w:val="24"/>
        </w:rPr>
        <w:t>to whom they were issued. The register will be turned in to the statistics office.</w:t>
      </w:r>
    </w:p>
    <w:p w14:paraId="2819602C" w14:textId="77777777" w:rsidR="00091C2C" w:rsidRPr="00C51E0C" w:rsidRDefault="00091C2C" w:rsidP="00C51E0C">
      <w:pPr>
        <w:ind w:left="1418" w:hanging="731"/>
        <w:rPr>
          <w:rFonts w:ascii="Times New Roman" w:hAnsi="Times New Roman"/>
          <w:sz w:val="24"/>
          <w:szCs w:val="24"/>
        </w:rPr>
      </w:pPr>
    </w:p>
    <w:p w14:paraId="2819602D" w14:textId="77777777" w:rsidR="00B21440" w:rsidRPr="00C51E0C" w:rsidRDefault="00F97EA7" w:rsidP="00C51E0C">
      <w:pPr>
        <w:tabs>
          <w:tab w:val="left" w:pos="709"/>
        </w:tabs>
        <w:rPr>
          <w:rFonts w:ascii="Times New Roman" w:hAnsi="Times New Roman"/>
          <w:sz w:val="24"/>
          <w:szCs w:val="24"/>
        </w:rPr>
      </w:pPr>
      <w:r w:rsidRPr="00C51E0C">
        <w:rPr>
          <w:rFonts w:ascii="Times New Roman" w:hAnsi="Times New Roman"/>
          <w:sz w:val="24"/>
          <w:szCs w:val="24"/>
        </w:rPr>
        <w:t>3.4.3</w:t>
      </w:r>
      <w:r w:rsidRPr="00C51E0C">
        <w:rPr>
          <w:rFonts w:ascii="Times New Roman" w:hAnsi="Times New Roman"/>
          <w:sz w:val="24"/>
          <w:szCs w:val="24"/>
        </w:rPr>
        <w:tab/>
      </w:r>
      <w:r w:rsidR="00B21440" w:rsidRPr="00C51E0C">
        <w:rPr>
          <w:rFonts w:ascii="Times New Roman" w:hAnsi="Times New Roman"/>
          <w:sz w:val="24"/>
          <w:szCs w:val="24"/>
        </w:rPr>
        <w:t>Scoring Excessive Hits</w:t>
      </w:r>
    </w:p>
    <w:p w14:paraId="2819602E" w14:textId="77777777" w:rsidR="00F97EA7" w:rsidRPr="00C51E0C" w:rsidRDefault="00F97EA7" w:rsidP="00C51E0C">
      <w:pPr>
        <w:tabs>
          <w:tab w:val="left" w:pos="709"/>
        </w:tabs>
        <w:rPr>
          <w:rFonts w:ascii="Times New Roman" w:hAnsi="Times New Roman"/>
          <w:sz w:val="24"/>
          <w:szCs w:val="24"/>
        </w:rPr>
      </w:pPr>
    </w:p>
    <w:p w14:paraId="2819602F" w14:textId="7FFDD58F" w:rsidR="00B21440" w:rsidRPr="00C51E0C" w:rsidRDefault="00B21440" w:rsidP="00094FF6">
      <w:pPr>
        <w:numPr>
          <w:ilvl w:val="1"/>
          <w:numId w:val="30"/>
        </w:numPr>
        <w:ind w:hanging="731"/>
        <w:rPr>
          <w:rFonts w:ascii="Times New Roman" w:hAnsi="Times New Roman"/>
          <w:sz w:val="24"/>
          <w:szCs w:val="24"/>
        </w:rPr>
      </w:pPr>
      <w:r w:rsidRPr="00C51E0C">
        <w:rPr>
          <w:rFonts w:ascii="Times New Roman" w:hAnsi="Times New Roman"/>
          <w:sz w:val="24"/>
          <w:szCs w:val="24"/>
        </w:rPr>
        <w:t>If it is proven that the shooter fired excessive shots intentional</w:t>
      </w:r>
      <w:r w:rsidR="006F340E">
        <w:rPr>
          <w:rFonts w:ascii="Times New Roman" w:hAnsi="Times New Roman"/>
          <w:sz w:val="24"/>
          <w:szCs w:val="24"/>
        </w:rPr>
        <w:t>ly</w:t>
      </w:r>
      <w:r w:rsidRPr="00C51E0C">
        <w:rPr>
          <w:rFonts w:ascii="Times New Roman" w:hAnsi="Times New Roman"/>
          <w:sz w:val="24"/>
          <w:szCs w:val="24"/>
        </w:rPr>
        <w:t xml:space="preserve"> in an attempt to cheat, </w:t>
      </w:r>
      <w:r w:rsidR="006F340E" w:rsidRPr="006F340E">
        <w:rPr>
          <w:rFonts w:ascii="Times New Roman" w:hAnsi="Times New Roman"/>
          <w:sz w:val="24"/>
          <w:szCs w:val="24"/>
        </w:rPr>
        <w:t>th</w:t>
      </w:r>
      <w:r w:rsidR="00476FE9">
        <w:rPr>
          <w:rFonts w:ascii="Times New Roman" w:hAnsi="Times New Roman"/>
          <w:sz w:val="24"/>
          <w:szCs w:val="24"/>
        </w:rPr>
        <w:t>e</w:t>
      </w:r>
      <w:r w:rsidR="006F340E" w:rsidRPr="006F340E">
        <w:rPr>
          <w:rFonts w:ascii="Times New Roman" w:hAnsi="Times New Roman"/>
          <w:sz w:val="24"/>
          <w:szCs w:val="24"/>
        </w:rPr>
        <w:t xml:space="preserve">n rule </w:t>
      </w:r>
      <w:r w:rsidR="00A36E11">
        <w:rPr>
          <w:rFonts w:ascii="Times New Roman" w:hAnsi="Times New Roman"/>
          <w:sz w:val="24"/>
          <w:szCs w:val="24"/>
        </w:rPr>
        <w:t>4.2</w:t>
      </w:r>
      <w:r w:rsidR="00642943">
        <w:rPr>
          <w:rFonts w:ascii="Times New Roman" w:hAnsi="Times New Roman"/>
          <w:sz w:val="24"/>
          <w:szCs w:val="24"/>
        </w:rPr>
        <w:t xml:space="preserve"> </w:t>
      </w:r>
      <w:r w:rsidR="004E46C4" w:rsidRPr="00D53375">
        <w:rPr>
          <w:rFonts w:ascii="Times New Roman" w:hAnsi="Times New Roman"/>
          <w:sz w:val="24"/>
          <w:szCs w:val="24"/>
        </w:rPr>
        <w:t>will be</w:t>
      </w:r>
      <w:r w:rsidRPr="006F340E">
        <w:rPr>
          <w:rFonts w:ascii="Times New Roman" w:hAnsi="Times New Roman"/>
          <w:sz w:val="24"/>
          <w:szCs w:val="24"/>
        </w:rPr>
        <w:t xml:space="preserve"> applied</w:t>
      </w:r>
      <w:r w:rsidR="00671FC5">
        <w:rPr>
          <w:rFonts w:ascii="Times New Roman" w:hAnsi="Times New Roman"/>
          <w:sz w:val="24"/>
          <w:szCs w:val="24"/>
        </w:rPr>
        <w:t xml:space="preserve">; </w:t>
      </w:r>
    </w:p>
    <w:p w14:paraId="28196030" w14:textId="77777777" w:rsidR="00F97EA7" w:rsidRPr="00C51E0C" w:rsidRDefault="00F97EA7" w:rsidP="00C51E0C">
      <w:pPr>
        <w:tabs>
          <w:tab w:val="left" w:pos="900"/>
        </w:tabs>
        <w:ind w:left="900" w:hanging="731"/>
        <w:rPr>
          <w:rFonts w:ascii="Times New Roman" w:hAnsi="Times New Roman"/>
          <w:sz w:val="24"/>
          <w:szCs w:val="24"/>
        </w:rPr>
      </w:pPr>
    </w:p>
    <w:p w14:paraId="28196031" w14:textId="6C1A644C" w:rsidR="00B21440" w:rsidRPr="00C51E0C" w:rsidRDefault="00B21440" w:rsidP="00094FF6">
      <w:pPr>
        <w:numPr>
          <w:ilvl w:val="1"/>
          <w:numId w:val="30"/>
        </w:numPr>
        <w:ind w:hanging="731"/>
        <w:rPr>
          <w:rFonts w:ascii="Times New Roman" w:hAnsi="Times New Roman"/>
          <w:sz w:val="24"/>
          <w:szCs w:val="24"/>
        </w:rPr>
      </w:pPr>
      <w:r w:rsidRPr="00C51E0C">
        <w:rPr>
          <w:rFonts w:ascii="Times New Roman" w:hAnsi="Times New Roman"/>
          <w:sz w:val="24"/>
          <w:szCs w:val="24"/>
        </w:rPr>
        <w:t>If the extra shots were not the fault of the shooter and do not exceed more than 50% of the required number (</w:t>
      </w:r>
      <w:r w:rsidR="00AA5F10" w:rsidRPr="00C51E0C">
        <w:rPr>
          <w:rFonts w:ascii="Times New Roman" w:hAnsi="Times New Roman"/>
          <w:sz w:val="24"/>
          <w:szCs w:val="24"/>
        </w:rPr>
        <w:t>i.e.</w:t>
      </w:r>
      <w:r w:rsidRPr="00C51E0C">
        <w:rPr>
          <w:rFonts w:ascii="Times New Roman" w:hAnsi="Times New Roman"/>
          <w:sz w:val="24"/>
          <w:szCs w:val="24"/>
        </w:rPr>
        <w:t xml:space="preserve"> 5 extra shots in a 10 shot match)</w:t>
      </w:r>
      <w:r w:rsidR="00C25B30">
        <w:rPr>
          <w:rFonts w:ascii="Times New Roman" w:hAnsi="Times New Roman"/>
          <w:sz w:val="24"/>
          <w:szCs w:val="24"/>
        </w:rPr>
        <w:t>,</w:t>
      </w:r>
      <w:r w:rsidRPr="00C51E0C">
        <w:rPr>
          <w:rFonts w:ascii="Times New Roman" w:hAnsi="Times New Roman"/>
          <w:sz w:val="24"/>
          <w:szCs w:val="24"/>
        </w:rPr>
        <w:t xml:space="preserve"> th</w:t>
      </w:r>
      <w:r w:rsidR="00C25B30">
        <w:rPr>
          <w:rFonts w:ascii="Times New Roman" w:hAnsi="Times New Roman"/>
          <w:sz w:val="24"/>
          <w:szCs w:val="24"/>
        </w:rPr>
        <w:t>e</w:t>
      </w:r>
      <w:r w:rsidRPr="00C51E0C">
        <w:rPr>
          <w:rFonts w:ascii="Times New Roman" w:hAnsi="Times New Roman"/>
          <w:sz w:val="24"/>
          <w:szCs w:val="24"/>
        </w:rPr>
        <w:t>n the number of hits are adjusted by first removing a hit of the lowest value, then one of the highest value and so on</w:t>
      </w:r>
      <w:r w:rsidR="00C25B30">
        <w:rPr>
          <w:rFonts w:ascii="Times New Roman" w:hAnsi="Times New Roman"/>
          <w:sz w:val="24"/>
          <w:szCs w:val="24"/>
        </w:rPr>
        <w:t>,</w:t>
      </w:r>
      <w:r w:rsidRPr="00C51E0C">
        <w:rPr>
          <w:rFonts w:ascii="Times New Roman" w:hAnsi="Times New Roman"/>
          <w:sz w:val="24"/>
          <w:szCs w:val="24"/>
        </w:rPr>
        <w:t xml:space="preserve"> alternat</w:t>
      </w:r>
      <w:r w:rsidR="00C25B30">
        <w:rPr>
          <w:rFonts w:ascii="Times New Roman" w:hAnsi="Times New Roman"/>
          <w:sz w:val="24"/>
          <w:szCs w:val="24"/>
        </w:rPr>
        <w:t>ing between lowest and highest values</w:t>
      </w:r>
      <w:r w:rsidRPr="00C51E0C">
        <w:rPr>
          <w:rFonts w:ascii="Times New Roman" w:hAnsi="Times New Roman"/>
          <w:sz w:val="24"/>
          <w:szCs w:val="24"/>
        </w:rPr>
        <w:t xml:space="preserve"> until the required number of hits remain. They are then scored in the usual manner</w:t>
      </w:r>
      <w:r w:rsidR="00671FC5">
        <w:rPr>
          <w:rFonts w:ascii="Times New Roman" w:hAnsi="Times New Roman"/>
          <w:sz w:val="24"/>
          <w:szCs w:val="24"/>
        </w:rPr>
        <w:t xml:space="preserve">; </w:t>
      </w:r>
    </w:p>
    <w:p w14:paraId="28196032" w14:textId="77777777" w:rsidR="00F97EA7" w:rsidRPr="00C51E0C" w:rsidRDefault="00F97EA7" w:rsidP="00C51E0C">
      <w:pPr>
        <w:tabs>
          <w:tab w:val="left" w:pos="900"/>
        </w:tabs>
        <w:ind w:left="900" w:hanging="731"/>
        <w:rPr>
          <w:rFonts w:ascii="Times New Roman" w:hAnsi="Times New Roman"/>
          <w:sz w:val="24"/>
          <w:szCs w:val="24"/>
        </w:rPr>
      </w:pPr>
    </w:p>
    <w:p w14:paraId="28196033" w14:textId="60427643" w:rsidR="00B21440" w:rsidRPr="00C51E0C" w:rsidRDefault="00B21440" w:rsidP="00094FF6">
      <w:pPr>
        <w:numPr>
          <w:ilvl w:val="1"/>
          <w:numId w:val="30"/>
        </w:numPr>
        <w:ind w:hanging="731"/>
        <w:rPr>
          <w:rFonts w:ascii="Times New Roman" w:hAnsi="Times New Roman"/>
          <w:sz w:val="24"/>
          <w:szCs w:val="24"/>
        </w:rPr>
      </w:pPr>
      <w:r w:rsidRPr="00C51E0C">
        <w:rPr>
          <w:rFonts w:ascii="Times New Roman" w:hAnsi="Times New Roman"/>
          <w:sz w:val="24"/>
          <w:szCs w:val="24"/>
        </w:rPr>
        <w:t>If the number of hits exceeds more that 50% of the required number of hits, the shooter will be given a re-shoot</w:t>
      </w:r>
      <w:r w:rsidR="00671FC5">
        <w:rPr>
          <w:rFonts w:ascii="Times New Roman" w:hAnsi="Times New Roman"/>
          <w:sz w:val="24"/>
          <w:szCs w:val="24"/>
        </w:rPr>
        <w:t>; and</w:t>
      </w:r>
    </w:p>
    <w:p w14:paraId="28196034" w14:textId="77777777" w:rsidR="00F97EA7" w:rsidRPr="00C51E0C" w:rsidRDefault="00F97EA7" w:rsidP="00C51E0C">
      <w:pPr>
        <w:tabs>
          <w:tab w:val="left" w:pos="900"/>
        </w:tabs>
        <w:ind w:left="900" w:hanging="731"/>
        <w:rPr>
          <w:rFonts w:ascii="Times New Roman" w:hAnsi="Times New Roman"/>
          <w:sz w:val="24"/>
          <w:szCs w:val="24"/>
        </w:rPr>
      </w:pPr>
    </w:p>
    <w:p w14:paraId="28196035" w14:textId="095DA2B7" w:rsidR="00B21440" w:rsidRPr="00C51E0C" w:rsidRDefault="00B21440" w:rsidP="00094FF6">
      <w:pPr>
        <w:numPr>
          <w:ilvl w:val="1"/>
          <w:numId w:val="30"/>
        </w:numPr>
        <w:ind w:hanging="731"/>
        <w:rPr>
          <w:rFonts w:ascii="Times New Roman" w:hAnsi="Times New Roman"/>
          <w:sz w:val="24"/>
          <w:szCs w:val="24"/>
        </w:rPr>
      </w:pPr>
      <w:r w:rsidRPr="00C51E0C">
        <w:rPr>
          <w:rFonts w:ascii="Times New Roman" w:hAnsi="Times New Roman"/>
          <w:sz w:val="24"/>
          <w:szCs w:val="24"/>
        </w:rPr>
        <w:t>If there are multiple targets (</w:t>
      </w:r>
      <w:r w:rsidR="00AA5F10" w:rsidRPr="00C51E0C">
        <w:rPr>
          <w:rFonts w:ascii="Times New Roman" w:hAnsi="Times New Roman"/>
          <w:sz w:val="24"/>
          <w:szCs w:val="24"/>
        </w:rPr>
        <w:t>i.e.</w:t>
      </w:r>
      <w:r w:rsidRPr="00C51E0C">
        <w:rPr>
          <w:rFonts w:ascii="Times New Roman" w:hAnsi="Times New Roman"/>
          <w:sz w:val="24"/>
          <w:szCs w:val="24"/>
        </w:rPr>
        <w:t xml:space="preserve"> rapid fire) where match conditions call for a specific number of shots on each target and the total number of hits are in excess, then para b above will apply. If there is no excess in the total number of hits but there are more hits on one particular target than are allowed, the extra hit(s) of the highest score on that target will be cancelled.</w:t>
      </w:r>
    </w:p>
    <w:p w14:paraId="28196036" w14:textId="77777777" w:rsidR="00B21440" w:rsidRPr="00C51E0C" w:rsidRDefault="00B21440" w:rsidP="00B21440">
      <w:pPr>
        <w:tabs>
          <w:tab w:val="left" w:pos="900"/>
        </w:tabs>
        <w:ind w:left="900" w:hanging="540"/>
        <w:rPr>
          <w:rFonts w:ascii="Times New Roman" w:hAnsi="Times New Roman"/>
          <w:sz w:val="24"/>
          <w:szCs w:val="24"/>
        </w:rPr>
      </w:pPr>
    </w:p>
    <w:p w14:paraId="28196037" w14:textId="77777777" w:rsidR="00B21440" w:rsidRPr="00C51E0C" w:rsidRDefault="00F97EA7" w:rsidP="00C51E0C">
      <w:pPr>
        <w:ind w:left="709" w:hanging="709"/>
        <w:rPr>
          <w:rFonts w:ascii="Times New Roman" w:hAnsi="Times New Roman"/>
          <w:sz w:val="24"/>
          <w:szCs w:val="24"/>
        </w:rPr>
      </w:pPr>
      <w:r w:rsidRPr="00C51E0C">
        <w:rPr>
          <w:rFonts w:ascii="Times New Roman" w:hAnsi="Times New Roman"/>
          <w:sz w:val="24"/>
          <w:szCs w:val="24"/>
        </w:rPr>
        <w:t>3.4.4</w:t>
      </w:r>
      <w:r w:rsidRPr="00C51E0C">
        <w:rPr>
          <w:rFonts w:ascii="Times New Roman" w:hAnsi="Times New Roman"/>
          <w:sz w:val="24"/>
          <w:szCs w:val="24"/>
        </w:rPr>
        <w:tab/>
      </w:r>
      <w:r w:rsidR="00B21440" w:rsidRPr="00C51E0C">
        <w:rPr>
          <w:rFonts w:ascii="Times New Roman" w:hAnsi="Times New Roman"/>
          <w:sz w:val="24"/>
          <w:szCs w:val="24"/>
        </w:rPr>
        <w:t>Scoring a Sighting Shot(s)</w:t>
      </w:r>
    </w:p>
    <w:p w14:paraId="28196038" w14:textId="77777777" w:rsidR="00B21440" w:rsidRPr="00C51E0C" w:rsidRDefault="00B21440" w:rsidP="00B21440">
      <w:pPr>
        <w:tabs>
          <w:tab w:val="left" w:pos="900"/>
        </w:tabs>
        <w:ind w:left="900" w:hanging="540"/>
        <w:rPr>
          <w:rFonts w:ascii="Times New Roman" w:hAnsi="Times New Roman"/>
          <w:sz w:val="24"/>
          <w:szCs w:val="24"/>
        </w:rPr>
      </w:pPr>
    </w:p>
    <w:p w14:paraId="28196039" w14:textId="08D3C184" w:rsidR="00B13CCA" w:rsidRDefault="00B21440" w:rsidP="00094FF6">
      <w:pPr>
        <w:pStyle w:val="ListParagraph"/>
        <w:numPr>
          <w:ilvl w:val="0"/>
          <w:numId w:val="46"/>
        </w:numPr>
        <w:rPr>
          <w:rFonts w:ascii="Times New Roman" w:hAnsi="Times New Roman"/>
          <w:sz w:val="24"/>
          <w:szCs w:val="24"/>
        </w:rPr>
      </w:pPr>
      <w:r w:rsidRPr="00D53375">
        <w:rPr>
          <w:rFonts w:ascii="Times New Roman" w:hAnsi="Times New Roman"/>
          <w:sz w:val="24"/>
          <w:szCs w:val="24"/>
        </w:rPr>
        <w:t>Sighting shots will be fired, indicated and NOT scored</w:t>
      </w:r>
      <w:r w:rsidR="00671FC5">
        <w:rPr>
          <w:rFonts w:ascii="Times New Roman" w:hAnsi="Times New Roman"/>
          <w:sz w:val="24"/>
          <w:szCs w:val="24"/>
        </w:rPr>
        <w:t>; and</w:t>
      </w:r>
    </w:p>
    <w:p w14:paraId="2819603A" w14:textId="77777777" w:rsidR="00B21440" w:rsidRPr="00D53375" w:rsidRDefault="00B21440" w:rsidP="00D53375">
      <w:pPr>
        <w:pStyle w:val="ListParagraph"/>
        <w:ind w:left="1444"/>
        <w:rPr>
          <w:rFonts w:ascii="Times New Roman" w:hAnsi="Times New Roman"/>
          <w:sz w:val="24"/>
          <w:szCs w:val="24"/>
        </w:rPr>
      </w:pPr>
      <w:r w:rsidRPr="00D53375">
        <w:rPr>
          <w:rFonts w:ascii="Times New Roman" w:hAnsi="Times New Roman"/>
          <w:sz w:val="24"/>
          <w:szCs w:val="24"/>
        </w:rPr>
        <w:t xml:space="preserve"> </w:t>
      </w:r>
    </w:p>
    <w:p w14:paraId="2819603B" w14:textId="44B3F23D" w:rsidR="00476FE9" w:rsidRPr="00D53375" w:rsidRDefault="00476FE9" w:rsidP="00094FF6">
      <w:pPr>
        <w:pStyle w:val="ListParagraph"/>
        <w:numPr>
          <w:ilvl w:val="0"/>
          <w:numId w:val="46"/>
        </w:numPr>
        <w:rPr>
          <w:rFonts w:ascii="Times New Roman" w:hAnsi="Times New Roman"/>
          <w:sz w:val="24"/>
          <w:szCs w:val="24"/>
        </w:rPr>
      </w:pPr>
      <w:r>
        <w:rPr>
          <w:rFonts w:ascii="Times New Roman" w:hAnsi="Times New Roman"/>
          <w:sz w:val="24"/>
          <w:szCs w:val="24"/>
        </w:rPr>
        <w:t xml:space="preserve">Time allotted to fire and see shot placement of sighters will be as detailed under </w:t>
      </w:r>
      <w:r w:rsidR="00C25B30">
        <w:rPr>
          <w:rFonts w:ascii="Times New Roman" w:hAnsi="Times New Roman"/>
          <w:sz w:val="24"/>
          <w:szCs w:val="24"/>
        </w:rPr>
        <w:t>”M</w:t>
      </w:r>
      <w:r>
        <w:rPr>
          <w:rFonts w:ascii="Times New Roman" w:hAnsi="Times New Roman"/>
          <w:sz w:val="24"/>
          <w:szCs w:val="24"/>
        </w:rPr>
        <w:t xml:space="preserve">atch </w:t>
      </w:r>
      <w:r w:rsidR="00C25B30">
        <w:rPr>
          <w:rFonts w:ascii="Times New Roman" w:hAnsi="Times New Roman"/>
          <w:sz w:val="24"/>
          <w:szCs w:val="24"/>
        </w:rPr>
        <w:t>C</w:t>
      </w:r>
      <w:r>
        <w:rPr>
          <w:rFonts w:ascii="Times New Roman" w:hAnsi="Times New Roman"/>
          <w:sz w:val="24"/>
          <w:szCs w:val="24"/>
        </w:rPr>
        <w:t>onditions</w:t>
      </w:r>
      <w:r w:rsidR="00C25B30">
        <w:rPr>
          <w:rFonts w:ascii="Times New Roman" w:hAnsi="Times New Roman"/>
          <w:sz w:val="24"/>
          <w:szCs w:val="24"/>
        </w:rPr>
        <w:t>”</w:t>
      </w:r>
      <w:r>
        <w:rPr>
          <w:rFonts w:ascii="Times New Roman" w:hAnsi="Times New Roman"/>
          <w:sz w:val="24"/>
          <w:szCs w:val="24"/>
        </w:rPr>
        <w:t xml:space="preserve">. </w:t>
      </w:r>
    </w:p>
    <w:p w14:paraId="2819603C" w14:textId="77777777" w:rsidR="00B21440" w:rsidRPr="00C51E0C" w:rsidRDefault="00B21440" w:rsidP="00B21440">
      <w:pPr>
        <w:tabs>
          <w:tab w:val="left" w:pos="900"/>
        </w:tabs>
        <w:ind w:left="900" w:hanging="540"/>
        <w:rPr>
          <w:rFonts w:ascii="Times New Roman" w:hAnsi="Times New Roman"/>
          <w:sz w:val="24"/>
          <w:szCs w:val="24"/>
        </w:rPr>
      </w:pPr>
    </w:p>
    <w:p w14:paraId="2819603D" w14:textId="77777777" w:rsidR="00B21440" w:rsidRPr="00C51E0C" w:rsidRDefault="00F97EA7" w:rsidP="00C51E0C">
      <w:pPr>
        <w:ind w:left="709" w:hanging="709"/>
        <w:rPr>
          <w:rFonts w:ascii="Times New Roman" w:hAnsi="Times New Roman"/>
          <w:sz w:val="24"/>
          <w:szCs w:val="24"/>
        </w:rPr>
      </w:pPr>
      <w:r w:rsidRPr="00C51E0C">
        <w:rPr>
          <w:rFonts w:ascii="Times New Roman" w:hAnsi="Times New Roman"/>
          <w:sz w:val="24"/>
          <w:szCs w:val="24"/>
        </w:rPr>
        <w:t>3.4.5</w:t>
      </w:r>
      <w:r w:rsidRPr="00C51E0C">
        <w:rPr>
          <w:rFonts w:ascii="Times New Roman" w:hAnsi="Times New Roman"/>
          <w:sz w:val="24"/>
          <w:szCs w:val="24"/>
        </w:rPr>
        <w:tab/>
      </w:r>
      <w:r w:rsidR="00B21440" w:rsidRPr="00C51E0C">
        <w:rPr>
          <w:rFonts w:ascii="Times New Roman" w:hAnsi="Times New Roman"/>
          <w:sz w:val="24"/>
          <w:szCs w:val="24"/>
        </w:rPr>
        <w:t>Scoring a Ricochet</w:t>
      </w:r>
    </w:p>
    <w:p w14:paraId="2819603E" w14:textId="77777777" w:rsidR="00B21440" w:rsidRPr="00C51E0C" w:rsidRDefault="00B21440" w:rsidP="00B21440">
      <w:pPr>
        <w:tabs>
          <w:tab w:val="left" w:pos="900"/>
        </w:tabs>
        <w:ind w:left="900" w:hanging="540"/>
        <w:rPr>
          <w:rFonts w:ascii="Times New Roman" w:hAnsi="Times New Roman"/>
          <w:sz w:val="24"/>
          <w:szCs w:val="24"/>
        </w:rPr>
      </w:pPr>
    </w:p>
    <w:p w14:paraId="2819603F" w14:textId="77777777" w:rsidR="00B21440" w:rsidRPr="00C51E0C" w:rsidRDefault="00B21440" w:rsidP="00C51E0C">
      <w:pPr>
        <w:tabs>
          <w:tab w:val="left" w:pos="1440"/>
        </w:tabs>
        <w:ind w:left="1440" w:hanging="731"/>
        <w:rPr>
          <w:rFonts w:ascii="Times New Roman" w:hAnsi="Times New Roman"/>
          <w:sz w:val="24"/>
          <w:szCs w:val="24"/>
        </w:rPr>
      </w:pPr>
      <w:r w:rsidRPr="00C51E0C">
        <w:rPr>
          <w:rFonts w:ascii="Times New Roman" w:hAnsi="Times New Roman"/>
          <w:sz w:val="24"/>
          <w:szCs w:val="24"/>
        </w:rPr>
        <w:t>a.</w:t>
      </w:r>
      <w:r w:rsidRPr="00C51E0C">
        <w:rPr>
          <w:rFonts w:ascii="Times New Roman" w:hAnsi="Times New Roman"/>
          <w:sz w:val="24"/>
          <w:szCs w:val="24"/>
        </w:rPr>
        <w:tab/>
        <w:t>A ricochet or an elongated bullet hole will be scored IAW normal scoring procedures. It will be valued IAW the highest scoring zone it has contacted.</w:t>
      </w:r>
    </w:p>
    <w:p w14:paraId="28196040" w14:textId="77777777" w:rsidR="00B21440" w:rsidRPr="00C51E0C" w:rsidRDefault="00B21440" w:rsidP="00B21440">
      <w:pPr>
        <w:rPr>
          <w:rFonts w:ascii="Times New Roman" w:hAnsi="Times New Roman"/>
          <w:sz w:val="24"/>
          <w:szCs w:val="24"/>
        </w:rPr>
      </w:pPr>
    </w:p>
    <w:p w14:paraId="28196041" w14:textId="77777777" w:rsidR="00B21440" w:rsidRPr="00C51E0C" w:rsidRDefault="00F97EA7" w:rsidP="00C51E0C">
      <w:pPr>
        <w:ind w:left="709" w:hanging="709"/>
        <w:rPr>
          <w:rFonts w:ascii="Times New Roman" w:hAnsi="Times New Roman"/>
          <w:sz w:val="24"/>
          <w:szCs w:val="24"/>
        </w:rPr>
      </w:pPr>
      <w:r w:rsidRPr="00C51E0C">
        <w:rPr>
          <w:rFonts w:ascii="Times New Roman" w:hAnsi="Times New Roman"/>
          <w:sz w:val="24"/>
          <w:szCs w:val="24"/>
        </w:rPr>
        <w:t>3.4.6</w:t>
      </w:r>
      <w:r w:rsidRPr="00C51E0C">
        <w:rPr>
          <w:rFonts w:ascii="Times New Roman" w:hAnsi="Times New Roman"/>
          <w:sz w:val="24"/>
          <w:szCs w:val="24"/>
        </w:rPr>
        <w:tab/>
      </w:r>
      <w:r w:rsidR="00B21440" w:rsidRPr="00C51E0C">
        <w:rPr>
          <w:rFonts w:ascii="Times New Roman" w:hAnsi="Times New Roman"/>
          <w:sz w:val="24"/>
          <w:szCs w:val="24"/>
        </w:rPr>
        <w:t>Scoring a Burst</w:t>
      </w:r>
    </w:p>
    <w:p w14:paraId="28196042" w14:textId="77777777" w:rsidR="00B21440" w:rsidRPr="00C51E0C" w:rsidRDefault="00B21440" w:rsidP="00B21440">
      <w:pPr>
        <w:tabs>
          <w:tab w:val="left" w:pos="900"/>
        </w:tabs>
        <w:ind w:left="900" w:hanging="540"/>
        <w:rPr>
          <w:rFonts w:ascii="Times New Roman" w:hAnsi="Times New Roman"/>
          <w:sz w:val="24"/>
          <w:szCs w:val="24"/>
        </w:rPr>
      </w:pPr>
    </w:p>
    <w:p w14:paraId="28196043" w14:textId="3EB38A7E" w:rsidR="00B21440" w:rsidRPr="00C51E0C" w:rsidRDefault="00B21440" w:rsidP="00C51E0C">
      <w:pPr>
        <w:tabs>
          <w:tab w:val="left" w:pos="1440"/>
        </w:tabs>
        <w:ind w:left="1440" w:hanging="731"/>
        <w:rPr>
          <w:rFonts w:ascii="Times New Roman" w:hAnsi="Times New Roman"/>
          <w:sz w:val="24"/>
          <w:szCs w:val="24"/>
        </w:rPr>
      </w:pPr>
      <w:r w:rsidRPr="00C51E0C">
        <w:rPr>
          <w:rFonts w:ascii="Times New Roman" w:hAnsi="Times New Roman"/>
          <w:sz w:val="24"/>
          <w:szCs w:val="24"/>
        </w:rPr>
        <w:t>a.</w:t>
      </w:r>
      <w:r w:rsidRPr="00C51E0C">
        <w:rPr>
          <w:rFonts w:ascii="Times New Roman" w:hAnsi="Times New Roman"/>
          <w:sz w:val="24"/>
          <w:szCs w:val="24"/>
        </w:rPr>
        <w:tab/>
        <w:t>When a burst is fired in any match</w:t>
      </w:r>
      <w:r w:rsidR="00AB6764" w:rsidRPr="00C51E0C">
        <w:rPr>
          <w:rFonts w:ascii="Times New Roman" w:hAnsi="Times New Roman"/>
          <w:sz w:val="24"/>
          <w:szCs w:val="24"/>
        </w:rPr>
        <w:t>,</w:t>
      </w:r>
      <w:r w:rsidRPr="00C51E0C">
        <w:rPr>
          <w:rFonts w:ascii="Times New Roman" w:hAnsi="Times New Roman"/>
          <w:sz w:val="24"/>
          <w:szCs w:val="24"/>
        </w:rPr>
        <w:t xml:space="preserve"> </w:t>
      </w:r>
      <w:r w:rsidR="00AB6764" w:rsidRPr="00C51E0C">
        <w:rPr>
          <w:rFonts w:ascii="Times New Roman" w:hAnsi="Times New Roman"/>
          <w:sz w:val="24"/>
          <w:szCs w:val="24"/>
        </w:rPr>
        <w:t>where</w:t>
      </w:r>
      <w:r w:rsidRPr="00C51E0C">
        <w:rPr>
          <w:rFonts w:ascii="Times New Roman" w:hAnsi="Times New Roman"/>
          <w:sz w:val="24"/>
          <w:szCs w:val="24"/>
        </w:rPr>
        <w:t xml:space="preserve"> the conditions specify more than one round per exposure is permitted, the rounds will not be replaced. All hits on target will be indicated and the competitor will receive the value of the hits. A target may only be scored the number of hits allowed IAW match conditions</w:t>
      </w:r>
      <w:r w:rsidR="00671FC5">
        <w:rPr>
          <w:rFonts w:ascii="Times New Roman" w:hAnsi="Times New Roman"/>
          <w:sz w:val="24"/>
          <w:szCs w:val="24"/>
        </w:rPr>
        <w:t>; and</w:t>
      </w:r>
      <w:r w:rsidRPr="00C51E0C">
        <w:rPr>
          <w:rFonts w:ascii="Times New Roman" w:hAnsi="Times New Roman"/>
          <w:sz w:val="24"/>
          <w:szCs w:val="24"/>
        </w:rPr>
        <w:t xml:space="preserve"> </w:t>
      </w:r>
    </w:p>
    <w:p w14:paraId="28196044" w14:textId="77777777" w:rsidR="00B21440" w:rsidRPr="00C51E0C" w:rsidRDefault="00B21440" w:rsidP="00B21440">
      <w:pPr>
        <w:tabs>
          <w:tab w:val="left" w:pos="1440"/>
        </w:tabs>
        <w:ind w:left="1440" w:hanging="540"/>
        <w:rPr>
          <w:rFonts w:ascii="Times New Roman" w:hAnsi="Times New Roman"/>
          <w:sz w:val="24"/>
          <w:szCs w:val="24"/>
        </w:rPr>
      </w:pPr>
    </w:p>
    <w:p w14:paraId="28196045" w14:textId="77777777" w:rsidR="00B21440" w:rsidRPr="00C51E0C" w:rsidRDefault="00B21440" w:rsidP="00C51E0C">
      <w:pPr>
        <w:tabs>
          <w:tab w:val="left" w:pos="1440"/>
        </w:tabs>
        <w:ind w:left="1440" w:hanging="731"/>
        <w:rPr>
          <w:rFonts w:ascii="Times New Roman" w:hAnsi="Times New Roman"/>
          <w:sz w:val="24"/>
          <w:szCs w:val="24"/>
        </w:rPr>
      </w:pPr>
      <w:r w:rsidRPr="00C51E0C">
        <w:rPr>
          <w:rFonts w:ascii="Times New Roman" w:hAnsi="Times New Roman"/>
          <w:sz w:val="24"/>
          <w:szCs w:val="24"/>
        </w:rPr>
        <w:t>b.</w:t>
      </w:r>
      <w:r w:rsidRPr="00C51E0C">
        <w:rPr>
          <w:rFonts w:ascii="Times New Roman" w:hAnsi="Times New Roman"/>
          <w:sz w:val="24"/>
          <w:szCs w:val="24"/>
        </w:rPr>
        <w:tab/>
        <w:t>If a burst is fired during an exposure and the number of rounds fired exceeds that required in match conditions, the shooter will be disqualified for firing excessive rounds and be scored accordingly.</w:t>
      </w:r>
    </w:p>
    <w:p w14:paraId="576F6B62" w14:textId="77777777" w:rsidR="00B14E47" w:rsidRDefault="00B14E47" w:rsidP="00C51E0C">
      <w:pPr>
        <w:ind w:hanging="22"/>
        <w:jc w:val="left"/>
        <w:rPr>
          <w:rFonts w:ascii="Times New Roman" w:hAnsi="Times New Roman"/>
          <w:b/>
          <w:sz w:val="24"/>
          <w:szCs w:val="24"/>
        </w:rPr>
      </w:pPr>
    </w:p>
    <w:p w14:paraId="687779D2" w14:textId="77777777" w:rsidR="00B14E47" w:rsidRDefault="00B14E47" w:rsidP="00C51E0C">
      <w:pPr>
        <w:ind w:hanging="22"/>
        <w:jc w:val="left"/>
        <w:rPr>
          <w:rFonts w:ascii="Times New Roman" w:hAnsi="Times New Roman"/>
          <w:b/>
          <w:sz w:val="24"/>
          <w:szCs w:val="24"/>
        </w:rPr>
      </w:pPr>
    </w:p>
    <w:p w14:paraId="4A896AB8" w14:textId="77777777" w:rsidR="00B14E47" w:rsidRDefault="00B14E47" w:rsidP="00C51E0C">
      <w:pPr>
        <w:ind w:hanging="22"/>
        <w:jc w:val="left"/>
        <w:rPr>
          <w:rFonts w:ascii="Times New Roman" w:hAnsi="Times New Roman"/>
          <w:b/>
          <w:sz w:val="24"/>
          <w:szCs w:val="24"/>
        </w:rPr>
      </w:pPr>
    </w:p>
    <w:p w14:paraId="14CFF13C" w14:textId="77777777" w:rsidR="00B14E47" w:rsidRDefault="00B14E47" w:rsidP="00C51E0C">
      <w:pPr>
        <w:ind w:hanging="22"/>
        <w:jc w:val="left"/>
        <w:rPr>
          <w:rFonts w:ascii="Times New Roman" w:hAnsi="Times New Roman"/>
          <w:b/>
          <w:sz w:val="24"/>
          <w:szCs w:val="24"/>
        </w:rPr>
      </w:pPr>
    </w:p>
    <w:p w14:paraId="08663CDA" w14:textId="77777777" w:rsidR="00B14E47" w:rsidRDefault="00B14E47" w:rsidP="00C51E0C">
      <w:pPr>
        <w:ind w:hanging="22"/>
        <w:jc w:val="left"/>
        <w:rPr>
          <w:rFonts w:ascii="Times New Roman" w:hAnsi="Times New Roman"/>
          <w:b/>
          <w:sz w:val="24"/>
          <w:szCs w:val="24"/>
        </w:rPr>
      </w:pPr>
    </w:p>
    <w:p w14:paraId="5539378F" w14:textId="77777777" w:rsidR="00B14E47" w:rsidRDefault="00B14E47" w:rsidP="00C51E0C">
      <w:pPr>
        <w:ind w:hanging="22"/>
        <w:jc w:val="left"/>
        <w:rPr>
          <w:rFonts w:ascii="Times New Roman" w:hAnsi="Times New Roman"/>
          <w:b/>
          <w:sz w:val="24"/>
          <w:szCs w:val="24"/>
        </w:rPr>
      </w:pPr>
    </w:p>
    <w:p w14:paraId="0F1543EA" w14:textId="77777777" w:rsidR="00B14E47" w:rsidRDefault="00B14E47" w:rsidP="00C51E0C">
      <w:pPr>
        <w:ind w:hanging="22"/>
        <w:jc w:val="left"/>
        <w:rPr>
          <w:rFonts w:ascii="Times New Roman" w:hAnsi="Times New Roman"/>
          <w:b/>
          <w:sz w:val="24"/>
          <w:szCs w:val="24"/>
        </w:rPr>
      </w:pPr>
    </w:p>
    <w:p w14:paraId="3DDB2F1D" w14:textId="77777777" w:rsidR="00B14E47" w:rsidRDefault="00B14E47" w:rsidP="00C51E0C">
      <w:pPr>
        <w:ind w:hanging="22"/>
        <w:jc w:val="left"/>
        <w:rPr>
          <w:rFonts w:ascii="Times New Roman" w:hAnsi="Times New Roman"/>
          <w:b/>
          <w:sz w:val="24"/>
          <w:szCs w:val="24"/>
        </w:rPr>
      </w:pPr>
    </w:p>
    <w:p w14:paraId="1CAB53D6" w14:textId="77777777" w:rsidR="00B14E47" w:rsidRDefault="00B14E47" w:rsidP="00C51E0C">
      <w:pPr>
        <w:ind w:hanging="22"/>
        <w:jc w:val="left"/>
        <w:rPr>
          <w:rFonts w:ascii="Times New Roman" w:hAnsi="Times New Roman"/>
          <w:b/>
          <w:sz w:val="24"/>
          <w:szCs w:val="24"/>
        </w:rPr>
      </w:pPr>
    </w:p>
    <w:p w14:paraId="73BC0C96" w14:textId="77777777" w:rsidR="00B14E47" w:rsidRDefault="00B14E47" w:rsidP="00C51E0C">
      <w:pPr>
        <w:ind w:hanging="22"/>
        <w:jc w:val="left"/>
        <w:rPr>
          <w:rFonts w:ascii="Times New Roman" w:hAnsi="Times New Roman"/>
          <w:b/>
          <w:sz w:val="24"/>
          <w:szCs w:val="24"/>
        </w:rPr>
      </w:pPr>
    </w:p>
    <w:p w14:paraId="103BBA26" w14:textId="77777777" w:rsidR="00B14E47" w:rsidRDefault="00B14E47" w:rsidP="00C51E0C">
      <w:pPr>
        <w:ind w:hanging="22"/>
        <w:jc w:val="left"/>
        <w:rPr>
          <w:rFonts w:ascii="Times New Roman" w:hAnsi="Times New Roman"/>
          <w:b/>
          <w:sz w:val="24"/>
          <w:szCs w:val="24"/>
        </w:rPr>
      </w:pPr>
    </w:p>
    <w:p w14:paraId="5E610DC2" w14:textId="77777777" w:rsidR="00B14E47" w:rsidRDefault="00B14E47" w:rsidP="00C51E0C">
      <w:pPr>
        <w:ind w:hanging="22"/>
        <w:jc w:val="left"/>
        <w:rPr>
          <w:rFonts w:ascii="Times New Roman" w:hAnsi="Times New Roman"/>
          <w:b/>
          <w:sz w:val="24"/>
          <w:szCs w:val="24"/>
        </w:rPr>
      </w:pPr>
    </w:p>
    <w:p w14:paraId="4C59B008" w14:textId="77777777" w:rsidR="00B14E47" w:rsidRDefault="00B14E47" w:rsidP="00C51E0C">
      <w:pPr>
        <w:ind w:hanging="22"/>
        <w:jc w:val="left"/>
        <w:rPr>
          <w:rFonts w:ascii="Times New Roman" w:hAnsi="Times New Roman"/>
          <w:b/>
          <w:sz w:val="24"/>
          <w:szCs w:val="24"/>
        </w:rPr>
      </w:pPr>
    </w:p>
    <w:p w14:paraId="27C2F39B" w14:textId="77777777" w:rsidR="00B14E47" w:rsidRDefault="00B14E47" w:rsidP="00C51E0C">
      <w:pPr>
        <w:ind w:hanging="22"/>
        <w:jc w:val="left"/>
        <w:rPr>
          <w:rFonts w:ascii="Times New Roman" w:hAnsi="Times New Roman"/>
          <w:b/>
          <w:sz w:val="24"/>
          <w:szCs w:val="24"/>
        </w:rPr>
      </w:pPr>
    </w:p>
    <w:p w14:paraId="7D084CD5" w14:textId="77777777" w:rsidR="00B14E47" w:rsidRDefault="00B14E47" w:rsidP="00C51E0C">
      <w:pPr>
        <w:ind w:hanging="22"/>
        <w:jc w:val="left"/>
        <w:rPr>
          <w:rFonts w:ascii="Times New Roman" w:hAnsi="Times New Roman"/>
          <w:b/>
          <w:sz w:val="24"/>
          <w:szCs w:val="24"/>
        </w:rPr>
      </w:pPr>
    </w:p>
    <w:p w14:paraId="42788B2E" w14:textId="77777777" w:rsidR="00B14E47" w:rsidRDefault="00B14E47" w:rsidP="00C51E0C">
      <w:pPr>
        <w:ind w:hanging="22"/>
        <w:jc w:val="left"/>
        <w:rPr>
          <w:rFonts w:ascii="Times New Roman" w:hAnsi="Times New Roman"/>
          <w:b/>
          <w:sz w:val="24"/>
          <w:szCs w:val="24"/>
        </w:rPr>
      </w:pPr>
    </w:p>
    <w:p w14:paraId="25802AAC" w14:textId="77777777" w:rsidR="00B14E47" w:rsidRDefault="00B14E47" w:rsidP="00C51E0C">
      <w:pPr>
        <w:ind w:hanging="22"/>
        <w:jc w:val="left"/>
        <w:rPr>
          <w:rFonts w:ascii="Times New Roman" w:hAnsi="Times New Roman"/>
          <w:b/>
          <w:sz w:val="24"/>
          <w:szCs w:val="24"/>
        </w:rPr>
      </w:pPr>
    </w:p>
    <w:p w14:paraId="40F1BC7C" w14:textId="77777777" w:rsidR="00B14E47" w:rsidRDefault="00B14E47" w:rsidP="00C51E0C">
      <w:pPr>
        <w:ind w:hanging="22"/>
        <w:jc w:val="left"/>
        <w:rPr>
          <w:rFonts w:ascii="Times New Roman" w:hAnsi="Times New Roman"/>
          <w:b/>
          <w:sz w:val="24"/>
          <w:szCs w:val="24"/>
        </w:rPr>
      </w:pPr>
    </w:p>
    <w:p w14:paraId="14D8BD23" w14:textId="77777777" w:rsidR="00B14E47" w:rsidRDefault="00B14E47" w:rsidP="00C51E0C">
      <w:pPr>
        <w:ind w:hanging="22"/>
        <w:jc w:val="left"/>
        <w:rPr>
          <w:rFonts w:ascii="Times New Roman" w:hAnsi="Times New Roman"/>
          <w:b/>
          <w:sz w:val="24"/>
          <w:szCs w:val="24"/>
        </w:rPr>
      </w:pPr>
    </w:p>
    <w:p w14:paraId="59DCA441" w14:textId="77777777" w:rsidR="00B14E47" w:rsidRDefault="00B14E47" w:rsidP="00C51E0C">
      <w:pPr>
        <w:ind w:hanging="22"/>
        <w:jc w:val="left"/>
        <w:rPr>
          <w:rFonts w:ascii="Times New Roman" w:hAnsi="Times New Roman"/>
          <w:b/>
          <w:sz w:val="24"/>
          <w:szCs w:val="24"/>
        </w:rPr>
      </w:pPr>
    </w:p>
    <w:p w14:paraId="009648D4" w14:textId="77777777" w:rsidR="00B14E47" w:rsidRDefault="00B14E47" w:rsidP="00C51E0C">
      <w:pPr>
        <w:ind w:hanging="22"/>
        <w:jc w:val="left"/>
        <w:rPr>
          <w:rFonts w:ascii="Times New Roman" w:hAnsi="Times New Roman"/>
          <w:b/>
          <w:sz w:val="24"/>
          <w:szCs w:val="24"/>
        </w:rPr>
      </w:pPr>
    </w:p>
    <w:p w14:paraId="2074A01E" w14:textId="77777777" w:rsidR="00B14E47" w:rsidRDefault="00B14E47" w:rsidP="00C51E0C">
      <w:pPr>
        <w:ind w:hanging="22"/>
        <w:jc w:val="left"/>
        <w:rPr>
          <w:rFonts w:ascii="Times New Roman" w:hAnsi="Times New Roman"/>
          <w:b/>
          <w:sz w:val="24"/>
          <w:szCs w:val="24"/>
        </w:rPr>
      </w:pPr>
    </w:p>
    <w:p w14:paraId="352F7418" w14:textId="77777777" w:rsidR="00B14E47" w:rsidRDefault="00B14E47" w:rsidP="00C51E0C">
      <w:pPr>
        <w:ind w:hanging="22"/>
        <w:jc w:val="left"/>
        <w:rPr>
          <w:rFonts w:ascii="Times New Roman" w:hAnsi="Times New Roman"/>
          <w:b/>
          <w:sz w:val="24"/>
          <w:szCs w:val="24"/>
        </w:rPr>
      </w:pPr>
    </w:p>
    <w:p w14:paraId="78858FD9" w14:textId="77777777" w:rsidR="00B14E47" w:rsidRDefault="00B14E47" w:rsidP="00C51E0C">
      <w:pPr>
        <w:ind w:hanging="22"/>
        <w:jc w:val="left"/>
        <w:rPr>
          <w:rFonts w:ascii="Times New Roman" w:hAnsi="Times New Roman"/>
          <w:b/>
          <w:sz w:val="24"/>
          <w:szCs w:val="24"/>
        </w:rPr>
      </w:pPr>
    </w:p>
    <w:p w14:paraId="36EC7932" w14:textId="77777777" w:rsidR="00B14E47" w:rsidRDefault="00B14E47" w:rsidP="00C51E0C">
      <w:pPr>
        <w:ind w:hanging="22"/>
        <w:jc w:val="left"/>
        <w:rPr>
          <w:rFonts w:ascii="Times New Roman" w:hAnsi="Times New Roman"/>
          <w:b/>
          <w:sz w:val="24"/>
          <w:szCs w:val="24"/>
        </w:rPr>
      </w:pPr>
    </w:p>
    <w:p w14:paraId="28F2510D" w14:textId="77777777" w:rsidR="00B14E47" w:rsidRDefault="00B14E47" w:rsidP="00C51E0C">
      <w:pPr>
        <w:ind w:hanging="22"/>
        <w:jc w:val="left"/>
        <w:rPr>
          <w:rFonts w:ascii="Times New Roman" w:hAnsi="Times New Roman"/>
          <w:b/>
          <w:sz w:val="24"/>
          <w:szCs w:val="24"/>
        </w:rPr>
      </w:pPr>
    </w:p>
    <w:p w14:paraId="731C2A0C" w14:textId="77777777" w:rsidR="00B14E47" w:rsidRDefault="00B14E47" w:rsidP="00C51E0C">
      <w:pPr>
        <w:ind w:hanging="22"/>
        <w:jc w:val="left"/>
        <w:rPr>
          <w:rFonts w:ascii="Times New Roman" w:hAnsi="Times New Roman"/>
          <w:b/>
          <w:sz w:val="24"/>
          <w:szCs w:val="24"/>
        </w:rPr>
      </w:pPr>
    </w:p>
    <w:p w14:paraId="1A8615C2" w14:textId="77777777" w:rsidR="00B14E47" w:rsidRDefault="00B14E47" w:rsidP="00C51E0C">
      <w:pPr>
        <w:ind w:hanging="22"/>
        <w:jc w:val="left"/>
        <w:rPr>
          <w:rFonts w:ascii="Times New Roman" w:hAnsi="Times New Roman"/>
          <w:b/>
          <w:sz w:val="24"/>
          <w:szCs w:val="24"/>
        </w:rPr>
      </w:pPr>
    </w:p>
    <w:p w14:paraId="24FD6FA5" w14:textId="77777777" w:rsidR="00B14E47" w:rsidRDefault="00B14E47" w:rsidP="00C51E0C">
      <w:pPr>
        <w:ind w:hanging="22"/>
        <w:jc w:val="left"/>
        <w:rPr>
          <w:rFonts w:ascii="Times New Roman" w:hAnsi="Times New Roman"/>
          <w:b/>
          <w:sz w:val="24"/>
          <w:szCs w:val="24"/>
        </w:rPr>
      </w:pPr>
    </w:p>
    <w:p w14:paraId="29B0E150" w14:textId="77777777" w:rsidR="00B14E47" w:rsidRDefault="00B14E47" w:rsidP="00C51E0C">
      <w:pPr>
        <w:ind w:hanging="22"/>
        <w:jc w:val="left"/>
        <w:rPr>
          <w:rFonts w:ascii="Times New Roman" w:hAnsi="Times New Roman"/>
          <w:b/>
          <w:sz w:val="24"/>
          <w:szCs w:val="24"/>
        </w:rPr>
      </w:pPr>
    </w:p>
    <w:p w14:paraId="01C081C6" w14:textId="77777777" w:rsidR="00B14E47" w:rsidRDefault="00B14E47" w:rsidP="00C51E0C">
      <w:pPr>
        <w:ind w:hanging="22"/>
        <w:jc w:val="left"/>
        <w:rPr>
          <w:rFonts w:ascii="Times New Roman" w:hAnsi="Times New Roman"/>
          <w:b/>
          <w:sz w:val="24"/>
          <w:szCs w:val="24"/>
        </w:rPr>
      </w:pPr>
    </w:p>
    <w:p w14:paraId="513F35E3" w14:textId="77777777" w:rsidR="00B14E47" w:rsidRDefault="00B14E47" w:rsidP="00C51E0C">
      <w:pPr>
        <w:ind w:hanging="22"/>
        <w:jc w:val="left"/>
        <w:rPr>
          <w:rFonts w:ascii="Times New Roman" w:hAnsi="Times New Roman"/>
          <w:b/>
          <w:sz w:val="24"/>
          <w:szCs w:val="24"/>
        </w:rPr>
      </w:pPr>
    </w:p>
    <w:p w14:paraId="01031EB6" w14:textId="77777777" w:rsidR="00B14E47" w:rsidRDefault="00B14E47" w:rsidP="00C51E0C">
      <w:pPr>
        <w:ind w:hanging="22"/>
        <w:jc w:val="left"/>
        <w:rPr>
          <w:rFonts w:ascii="Times New Roman" w:hAnsi="Times New Roman"/>
          <w:b/>
          <w:sz w:val="24"/>
          <w:szCs w:val="24"/>
        </w:rPr>
      </w:pPr>
    </w:p>
    <w:p w14:paraId="6FBDDD0B" w14:textId="77777777" w:rsidR="00B14E47" w:rsidRDefault="00B14E47" w:rsidP="00C51E0C">
      <w:pPr>
        <w:ind w:hanging="22"/>
        <w:jc w:val="left"/>
        <w:rPr>
          <w:rFonts w:ascii="Times New Roman" w:hAnsi="Times New Roman"/>
          <w:b/>
          <w:sz w:val="24"/>
          <w:szCs w:val="24"/>
        </w:rPr>
      </w:pPr>
    </w:p>
    <w:p w14:paraId="334D1A69" w14:textId="77777777" w:rsidR="00B14E47" w:rsidRDefault="00B14E47" w:rsidP="00C51E0C">
      <w:pPr>
        <w:ind w:hanging="22"/>
        <w:jc w:val="left"/>
        <w:rPr>
          <w:rFonts w:ascii="Times New Roman" w:hAnsi="Times New Roman"/>
          <w:b/>
          <w:sz w:val="24"/>
          <w:szCs w:val="24"/>
        </w:rPr>
      </w:pPr>
    </w:p>
    <w:p w14:paraId="28196048" w14:textId="51662C8F" w:rsidR="00A53E03" w:rsidRPr="0036753C" w:rsidRDefault="00A53E03" w:rsidP="00C51E0C">
      <w:pPr>
        <w:ind w:hanging="22"/>
        <w:jc w:val="left"/>
        <w:rPr>
          <w:rFonts w:ascii="Times New Roman" w:hAnsi="Times New Roman"/>
          <w:b/>
          <w:sz w:val="24"/>
          <w:szCs w:val="24"/>
        </w:rPr>
      </w:pPr>
      <w:r w:rsidRPr="0036753C">
        <w:rPr>
          <w:rFonts w:ascii="Times New Roman" w:hAnsi="Times New Roman"/>
          <w:b/>
          <w:sz w:val="24"/>
          <w:szCs w:val="24"/>
        </w:rPr>
        <w:t>Chapter 4</w:t>
      </w:r>
    </w:p>
    <w:p w14:paraId="28196049" w14:textId="08D4DDB1" w:rsidR="00A53E03" w:rsidRPr="0036753C" w:rsidRDefault="00A53E03">
      <w:pPr>
        <w:jc w:val="left"/>
        <w:rPr>
          <w:rFonts w:ascii="Times New Roman" w:hAnsi="Times New Roman"/>
          <w:b/>
          <w:sz w:val="24"/>
          <w:szCs w:val="24"/>
        </w:rPr>
      </w:pPr>
      <w:r w:rsidRPr="0036753C">
        <w:rPr>
          <w:rFonts w:ascii="Times New Roman" w:hAnsi="Times New Roman"/>
          <w:b/>
          <w:sz w:val="24"/>
          <w:szCs w:val="24"/>
        </w:rPr>
        <w:br/>
        <w:t>I</w:t>
      </w:r>
      <w:r w:rsidR="007C58DD">
        <w:rPr>
          <w:rFonts w:ascii="Times New Roman" w:hAnsi="Times New Roman"/>
          <w:b/>
          <w:sz w:val="24"/>
          <w:szCs w:val="24"/>
        </w:rPr>
        <w:t>nfractions, Penalties, Protests and Appeals</w:t>
      </w:r>
    </w:p>
    <w:p w14:paraId="2819604A" w14:textId="77777777" w:rsidR="00A53E03" w:rsidRPr="0036753C" w:rsidRDefault="00A53E03">
      <w:pPr>
        <w:jc w:val="left"/>
        <w:rPr>
          <w:rFonts w:ascii="Times New Roman" w:hAnsi="Times New Roman"/>
          <w:sz w:val="24"/>
          <w:szCs w:val="24"/>
        </w:rPr>
      </w:pPr>
    </w:p>
    <w:p w14:paraId="2819604B" w14:textId="69498193" w:rsidR="00A53E03" w:rsidRPr="00D53375" w:rsidRDefault="00A53E03">
      <w:pPr>
        <w:jc w:val="left"/>
        <w:rPr>
          <w:rFonts w:ascii="Times New Roman" w:hAnsi="Times New Roman"/>
          <w:b/>
          <w:sz w:val="24"/>
          <w:szCs w:val="24"/>
        </w:rPr>
      </w:pPr>
      <w:r w:rsidRPr="00D53375">
        <w:rPr>
          <w:rFonts w:ascii="Times New Roman" w:hAnsi="Times New Roman"/>
          <w:b/>
          <w:sz w:val="24"/>
          <w:szCs w:val="24"/>
        </w:rPr>
        <w:t>4.0</w:t>
      </w:r>
      <w:r w:rsidRPr="00D53375">
        <w:rPr>
          <w:rFonts w:ascii="Times New Roman" w:hAnsi="Times New Roman"/>
          <w:b/>
          <w:sz w:val="24"/>
          <w:szCs w:val="24"/>
        </w:rPr>
        <w:tab/>
        <w:t>G</w:t>
      </w:r>
      <w:r w:rsidR="007C58DD" w:rsidRPr="00D53375">
        <w:rPr>
          <w:rFonts w:ascii="Times New Roman" w:hAnsi="Times New Roman"/>
          <w:b/>
          <w:sz w:val="24"/>
          <w:szCs w:val="24"/>
        </w:rPr>
        <w:t>eneral</w:t>
      </w:r>
    </w:p>
    <w:p w14:paraId="2819604C" w14:textId="77777777" w:rsidR="00A53E03" w:rsidRPr="0036753C" w:rsidRDefault="00A53E03">
      <w:pPr>
        <w:jc w:val="left"/>
        <w:rPr>
          <w:rFonts w:ascii="Times New Roman" w:hAnsi="Times New Roman"/>
          <w:sz w:val="24"/>
          <w:szCs w:val="24"/>
        </w:rPr>
      </w:pPr>
    </w:p>
    <w:p w14:paraId="2819604D" w14:textId="43FCE009" w:rsidR="00A53E03" w:rsidRPr="0036753C" w:rsidRDefault="00A53E03" w:rsidP="00094FF6">
      <w:pPr>
        <w:numPr>
          <w:ilvl w:val="0"/>
          <w:numId w:val="33"/>
        </w:numPr>
        <w:ind w:left="1418" w:hanging="709"/>
        <w:jc w:val="left"/>
        <w:rPr>
          <w:rFonts w:ascii="Times New Roman" w:hAnsi="Times New Roman"/>
          <w:sz w:val="24"/>
          <w:szCs w:val="24"/>
        </w:rPr>
      </w:pPr>
      <w:r w:rsidRPr="0036753C">
        <w:rPr>
          <w:rFonts w:ascii="Times New Roman" w:hAnsi="Times New Roman"/>
          <w:sz w:val="24"/>
          <w:szCs w:val="24"/>
        </w:rPr>
        <w:t>This chapter defines CAFSAC infractions and specifies the consequences of such offences</w:t>
      </w:r>
      <w:r w:rsidR="00671FC5">
        <w:rPr>
          <w:rFonts w:ascii="Times New Roman" w:hAnsi="Times New Roman"/>
          <w:sz w:val="24"/>
          <w:szCs w:val="24"/>
        </w:rPr>
        <w:t>;</w:t>
      </w:r>
      <w:r w:rsidRPr="0036753C">
        <w:rPr>
          <w:rFonts w:ascii="Times New Roman" w:hAnsi="Times New Roman"/>
          <w:sz w:val="24"/>
          <w:szCs w:val="24"/>
        </w:rPr>
        <w:t xml:space="preserve"> </w:t>
      </w:r>
    </w:p>
    <w:p w14:paraId="2819604E" w14:textId="77777777" w:rsidR="00A53E03" w:rsidRPr="0036753C" w:rsidRDefault="00A53E03" w:rsidP="00E463D6">
      <w:pPr>
        <w:ind w:left="1418" w:hanging="709"/>
        <w:jc w:val="left"/>
        <w:rPr>
          <w:rFonts w:ascii="Times New Roman" w:hAnsi="Times New Roman"/>
          <w:sz w:val="24"/>
          <w:szCs w:val="24"/>
        </w:rPr>
      </w:pPr>
    </w:p>
    <w:p w14:paraId="2819604F" w14:textId="572B87DE" w:rsidR="00A53E03" w:rsidRPr="0036753C" w:rsidRDefault="00A53E03" w:rsidP="00094FF6">
      <w:pPr>
        <w:numPr>
          <w:ilvl w:val="0"/>
          <w:numId w:val="33"/>
        </w:numPr>
        <w:ind w:left="1418" w:hanging="709"/>
        <w:jc w:val="left"/>
        <w:rPr>
          <w:rFonts w:ascii="Times New Roman" w:hAnsi="Times New Roman"/>
          <w:sz w:val="24"/>
          <w:szCs w:val="24"/>
        </w:rPr>
      </w:pPr>
      <w:r w:rsidRPr="0036753C">
        <w:rPr>
          <w:rFonts w:ascii="Times New Roman" w:hAnsi="Times New Roman"/>
          <w:sz w:val="24"/>
          <w:szCs w:val="24"/>
        </w:rPr>
        <w:t>In addition, this section details the procedures whereby a competitor may ensure that his or her concerns are addressed, by providing for appeals and protests as applicable to CAFSAC</w:t>
      </w:r>
      <w:r w:rsidR="00671FC5">
        <w:rPr>
          <w:rFonts w:ascii="Times New Roman" w:hAnsi="Times New Roman"/>
          <w:sz w:val="24"/>
          <w:szCs w:val="24"/>
        </w:rPr>
        <w:t>; and</w:t>
      </w:r>
    </w:p>
    <w:p w14:paraId="28196050" w14:textId="77777777" w:rsidR="00A53E03" w:rsidRPr="0036753C" w:rsidRDefault="00A53E03" w:rsidP="00E463D6">
      <w:pPr>
        <w:ind w:left="1418" w:hanging="709"/>
        <w:jc w:val="left"/>
        <w:rPr>
          <w:rFonts w:ascii="Times New Roman" w:hAnsi="Times New Roman"/>
          <w:sz w:val="24"/>
          <w:szCs w:val="24"/>
        </w:rPr>
      </w:pPr>
    </w:p>
    <w:p w14:paraId="28196051" w14:textId="4660EA9F" w:rsidR="00A53E03" w:rsidRPr="0036753C" w:rsidRDefault="00FA62E5" w:rsidP="00E463D6">
      <w:pPr>
        <w:ind w:left="1418" w:hanging="709"/>
        <w:jc w:val="left"/>
        <w:rPr>
          <w:rFonts w:ascii="Times New Roman" w:hAnsi="Times New Roman"/>
          <w:sz w:val="24"/>
          <w:szCs w:val="24"/>
        </w:rPr>
      </w:pPr>
      <w:r w:rsidRPr="0036753C">
        <w:rPr>
          <w:rFonts w:ascii="Times New Roman" w:hAnsi="Times New Roman"/>
          <w:sz w:val="24"/>
          <w:szCs w:val="24"/>
        </w:rPr>
        <w:t xml:space="preserve">c.  </w:t>
      </w:r>
      <w:r w:rsidR="00E463D6">
        <w:rPr>
          <w:rFonts w:ascii="Times New Roman" w:hAnsi="Times New Roman"/>
          <w:sz w:val="24"/>
          <w:szCs w:val="24"/>
        </w:rPr>
        <w:tab/>
      </w:r>
      <w:r w:rsidR="00A53E03" w:rsidRPr="0036753C">
        <w:rPr>
          <w:rFonts w:ascii="Times New Roman" w:hAnsi="Times New Roman"/>
          <w:sz w:val="24"/>
          <w:szCs w:val="24"/>
        </w:rPr>
        <w:t xml:space="preserve">The </w:t>
      </w:r>
      <w:r w:rsidR="00DA4694" w:rsidRPr="0036753C">
        <w:rPr>
          <w:rFonts w:ascii="Times New Roman" w:hAnsi="Times New Roman"/>
          <w:sz w:val="24"/>
          <w:szCs w:val="24"/>
        </w:rPr>
        <w:t xml:space="preserve">Match Committee may recommend CAFSAC Program changes to </w:t>
      </w:r>
      <w:r w:rsidR="00C25B30">
        <w:rPr>
          <w:rFonts w:ascii="Times New Roman" w:hAnsi="Times New Roman"/>
          <w:sz w:val="24"/>
          <w:szCs w:val="24"/>
        </w:rPr>
        <w:t xml:space="preserve">the following year’s </w:t>
      </w:r>
      <w:r w:rsidR="00593751">
        <w:rPr>
          <w:rFonts w:ascii="Times New Roman" w:hAnsi="Times New Roman"/>
          <w:sz w:val="24"/>
          <w:szCs w:val="24"/>
        </w:rPr>
        <w:t>Match Committee</w:t>
      </w:r>
      <w:r w:rsidR="00DA4694" w:rsidRPr="0036753C">
        <w:rPr>
          <w:rFonts w:ascii="Times New Roman" w:hAnsi="Times New Roman"/>
          <w:sz w:val="24"/>
          <w:szCs w:val="24"/>
        </w:rPr>
        <w:t xml:space="preserve"> for their review prior to the next annual running of these matches</w:t>
      </w:r>
      <w:r w:rsidR="00671FC5">
        <w:rPr>
          <w:rFonts w:ascii="Times New Roman" w:hAnsi="Times New Roman"/>
          <w:sz w:val="24"/>
          <w:szCs w:val="24"/>
        </w:rPr>
        <w:t xml:space="preserve">. </w:t>
      </w:r>
      <w:r w:rsidR="00DA4694" w:rsidRPr="0036753C" w:rsidDel="00DA4694">
        <w:rPr>
          <w:rFonts w:ascii="Times New Roman" w:hAnsi="Times New Roman"/>
          <w:sz w:val="24"/>
          <w:szCs w:val="24"/>
        </w:rPr>
        <w:t xml:space="preserve"> </w:t>
      </w:r>
    </w:p>
    <w:p w14:paraId="28196052" w14:textId="77777777" w:rsidR="00A53E03" w:rsidRPr="0036753C" w:rsidRDefault="00A53E03" w:rsidP="00E463D6">
      <w:pPr>
        <w:ind w:left="1418" w:hanging="709"/>
        <w:jc w:val="left"/>
        <w:rPr>
          <w:rFonts w:ascii="Times New Roman" w:hAnsi="Times New Roman"/>
          <w:sz w:val="24"/>
          <w:szCs w:val="24"/>
        </w:rPr>
      </w:pPr>
    </w:p>
    <w:p w14:paraId="28196053" w14:textId="3C083E3E" w:rsidR="00051DF0" w:rsidRPr="00D53375" w:rsidRDefault="00FA62E5" w:rsidP="00051DF0">
      <w:pPr>
        <w:pStyle w:val="ParaHeadingnnn"/>
        <w:rPr>
          <w:rFonts w:ascii="Times New Roman" w:hAnsi="Times New Roman"/>
          <w:sz w:val="24"/>
          <w:szCs w:val="24"/>
        </w:rPr>
      </w:pPr>
      <w:r w:rsidRPr="00D53375">
        <w:rPr>
          <w:rFonts w:ascii="Times New Roman" w:hAnsi="Times New Roman"/>
          <w:sz w:val="24"/>
          <w:szCs w:val="24"/>
        </w:rPr>
        <w:t>4.1</w:t>
      </w:r>
      <w:r w:rsidRPr="007C58DD">
        <w:rPr>
          <w:rFonts w:ascii="Times New Roman" w:hAnsi="Times New Roman"/>
          <w:sz w:val="24"/>
          <w:szCs w:val="24"/>
        </w:rPr>
        <w:tab/>
      </w:r>
      <w:bookmarkStart w:id="4" w:name="_Toc153936161"/>
      <w:bookmarkStart w:id="5" w:name="_Toc156194816"/>
      <w:bookmarkStart w:id="6" w:name="_Toc379450782"/>
      <w:r w:rsidR="00051DF0" w:rsidRPr="00D53375">
        <w:rPr>
          <w:rFonts w:ascii="Times New Roman" w:hAnsi="Times New Roman"/>
          <w:sz w:val="24"/>
          <w:szCs w:val="24"/>
        </w:rPr>
        <w:t>S</w:t>
      </w:r>
      <w:bookmarkEnd w:id="4"/>
      <w:bookmarkEnd w:id="5"/>
      <w:bookmarkEnd w:id="6"/>
      <w:r w:rsidR="007C58DD" w:rsidRPr="00D53375">
        <w:rPr>
          <w:rFonts w:ascii="Times New Roman" w:hAnsi="Times New Roman"/>
          <w:sz w:val="24"/>
          <w:szCs w:val="24"/>
        </w:rPr>
        <w:t>afety infractions</w:t>
      </w:r>
      <w:r w:rsidR="003C2FCE" w:rsidRPr="00D53375">
        <w:rPr>
          <w:rFonts w:ascii="Times New Roman" w:hAnsi="Times New Roman"/>
          <w:sz w:val="24"/>
          <w:szCs w:val="24"/>
        </w:rPr>
        <w:t xml:space="preserve"> </w:t>
      </w:r>
    </w:p>
    <w:p w14:paraId="28196054" w14:textId="77777777" w:rsidR="00051DF0" w:rsidRPr="00C51E0C" w:rsidRDefault="00051DF0" w:rsidP="00051DF0">
      <w:pPr>
        <w:rPr>
          <w:rFonts w:ascii="Times New Roman" w:hAnsi="Times New Roman"/>
          <w:sz w:val="24"/>
          <w:szCs w:val="24"/>
        </w:rPr>
      </w:pPr>
    </w:p>
    <w:p w14:paraId="28196055" w14:textId="77777777" w:rsidR="00051DF0" w:rsidRPr="00C51E0C" w:rsidRDefault="00051DF0" w:rsidP="00094FF6">
      <w:pPr>
        <w:numPr>
          <w:ilvl w:val="0"/>
          <w:numId w:val="34"/>
        </w:numPr>
        <w:ind w:left="1418" w:hanging="709"/>
        <w:rPr>
          <w:rFonts w:ascii="Times New Roman" w:hAnsi="Times New Roman"/>
          <w:sz w:val="24"/>
          <w:szCs w:val="24"/>
        </w:rPr>
      </w:pPr>
      <w:r w:rsidRPr="00C51E0C">
        <w:rPr>
          <w:rFonts w:ascii="Times New Roman" w:hAnsi="Times New Roman"/>
          <w:sz w:val="24"/>
          <w:szCs w:val="24"/>
        </w:rPr>
        <w:t xml:space="preserve">No competitor or team shall act in an unsafe manner. The safety precautions and firearms handling drills described in applicable publications must be observed during the firing of all matches. </w:t>
      </w:r>
    </w:p>
    <w:p w14:paraId="28196056" w14:textId="77777777" w:rsidR="00051DF0" w:rsidRPr="00C51E0C" w:rsidRDefault="00051DF0" w:rsidP="00E463D6">
      <w:pPr>
        <w:ind w:left="1418" w:hanging="709"/>
        <w:rPr>
          <w:rFonts w:ascii="Times New Roman" w:hAnsi="Times New Roman"/>
          <w:sz w:val="24"/>
          <w:szCs w:val="24"/>
        </w:rPr>
      </w:pPr>
    </w:p>
    <w:p w14:paraId="28196057" w14:textId="0F15B526" w:rsidR="00051DF0" w:rsidRPr="00C51E0C" w:rsidRDefault="00051DF0" w:rsidP="00094FF6">
      <w:pPr>
        <w:numPr>
          <w:ilvl w:val="0"/>
          <w:numId w:val="34"/>
        </w:numPr>
        <w:ind w:left="1418" w:hanging="709"/>
        <w:rPr>
          <w:rFonts w:ascii="Times New Roman" w:hAnsi="Times New Roman"/>
          <w:sz w:val="24"/>
          <w:szCs w:val="24"/>
        </w:rPr>
      </w:pPr>
      <w:r w:rsidRPr="00B75AF1">
        <w:rPr>
          <w:rFonts w:ascii="Times New Roman" w:hAnsi="Times New Roman"/>
          <w:sz w:val="24"/>
          <w:szCs w:val="24"/>
        </w:rPr>
        <w:t xml:space="preserve">Negligent </w:t>
      </w:r>
      <w:r w:rsidRPr="000A7C21">
        <w:rPr>
          <w:rFonts w:ascii="Times New Roman" w:hAnsi="Times New Roman"/>
          <w:sz w:val="24"/>
          <w:szCs w:val="24"/>
        </w:rPr>
        <w:t>Discharges</w:t>
      </w:r>
      <w:r w:rsidRPr="00C51E0C">
        <w:rPr>
          <w:rFonts w:ascii="Times New Roman" w:hAnsi="Times New Roman"/>
          <w:sz w:val="24"/>
          <w:szCs w:val="24"/>
        </w:rPr>
        <w:t>:</w:t>
      </w:r>
      <w:r w:rsidR="00A83E82" w:rsidRPr="00C51E0C">
        <w:rPr>
          <w:rFonts w:ascii="Times New Roman" w:hAnsi="Times New Roman"/>
          <w:sz w:val="24"/>
          <w:szCs w:val="24"/>
        </w:rPr>
        <w:t xml:space="preserve"> </w:t>
      </w:r>
      <w:r w:rsidRPr="00C51E0C">
        <w:rPr>
          <w:rFonts w:ascii="Times New Roman" w:hAnsi="Times New Roman"/>
          <w:sz w:val="24"/>
          <w:szCs w:val="24"/>
        </w:rPr>
        <w:t xml:space="preserve">A negligent discharge is defined as any round fired on the range </w:t>
      </w:r>
      <w:r w:rsidR="00B10B14">
        <w:rPr>
          <w:rFonts w:ascii="Times New Roman" w:hAnsi="Times New Roman"/>
          <w:sz w:val="24"/>
          <w:szCs w:val="24"/>
        </w:rPr>
        <w:t xml:space="preserve">when not </w:t>
      </w:r>
      <w:r w:rsidRPr="00C51E0C">
        <w:rPr>
          <w:rFonts w:ascii="Times New Roman" w:hAnsi="Times New Roman"/>
          <w:sz w:val="24"/>
          <w:szCs w:val="24"/>
        </w:rPr>
        <w:t>during the ordered shooting period</w:t>
      </w:r>
      <w:r w:rsidR="00C25B30">
        <w:rPr>
          <w:rFonts w:ascii="Times New Roman" w:hAnsi="Times New Roman"/>
          <w:sz w:val="24"/>
          <w:szCs w:val="24"/>
        </w:rPr>
        <w:t>, not</w:t>
      </w:r>
      <w:r w:rsidR="00B10B14">
        <w:rPr>
          <w:rFonts w:ascii="Times New Roman" w:hAnsi="Times New Roman"/>
          <w:sz w:val="24"/>
          <w:szCs w:val="24"/>
        </w:rPr>
        <w:t xml:space="preserve"> </w:t>
      </w:r>
      <w:r w:rsidRPr="00C51E0C">
        <w:rPr>
          <w:rFonts w:ascii="Times New Roman" w:hAnsi="Times New Roman"/>
          <w:sz w:val="24"/>
          <w:szCs w:val="24"/>
        </w:rPr>
        <w:t xml:space="preserve">from the ordered firing point </w:t>
      </w:r>
      <w:r w:rsidR="00C25B30">
        <w:rPr>
          <w:rFonts w:ascii="Times New Roman" w:hAnsi="Times New Roman"/>
          <w:sz w:val="24"/>
          <w:szCs w:val="24"/>
        </w:rPr>
        <w:t>and/</w:t>
      </w:r>
      <w:r w:rsidR="00B10B14">
        <w:rPr>
          <w:rFonts w:ascii="Times New Roman" w:hAnsi="Times New Roman"/>
          <w:sz w:val="24"/>
          <w:szCs w:val="24"/>
        </w:rPr>
        <w:t>or</w:t>
      </w:r>
      <w:r w:rsidRPr="00C51E0C">
        <w:rPr>
          <w:rFonts w:ascii="Times New Roman" w:hAnsi="Times New Roman"/>
          <w:sz w:val="24"/>
          <w:szCs w:val="24"/>
        </w:rPr>
        <w:t xml:space="preserve"> </w:t>
      </w:r>
      <w:r w:rsidR="00C25B30">
        <w:rPr>
          <w:rFonts w:ascii="Times New Roman" w:hAnsi="Times New Roman"/>
          <w:sz w:val="24"/>
          <w:szCs w:val="24"/>
        </w:rPr>
        <w:t xml:space="preserve">not </w:t>
      </w:r>
      <w:r w:rsidRPr="00C51E0C">
        <w:rPr>
          <w:rFonts w:ascii="Times New Roman" w:hAnsi="Times New Roman"/>
          <w:sz w:val="24"/>
          <w:szCs w:val="24"/>
        </w:rPr>
        <w:t>in the direction of the assigned target;</w:t>
      </w:r>
    </w:p>
    <w:p w14:paraId="28196058" w14:textId="77777777" w:rsidR="00051DF0" w:rsidRPr="00C51E0C" w:rsidRDefault="00051DF0" w:rsidP="00C51E0C">
      <w:pPr>
        <w:tabs>
          <w:tab w:val="left" w:pos="900"/>
        </w:tabs>
        <w:ind w:left="900" w:hanging="540"/>
        <w:rPr>
          <w:rFonts w:ascii="Times New Roman" w:hAnsi="Times New Roman"/>
          <w:sz w:val="24"/>
          <w:szCs w:val="24"/>
        </w:rPr>
      </w:pPr>
    </w:p>
    <w:p w14:paraId="28196059" w14:textId="77777777" w:rsidR="00051DF0" w:rsidRPr="00C51E0C" w:rsidRDefault="00051DF0" w:rsidP="00094FF6">
      <w:pPr>
        <w:numPr>
          <w:ilvl w:val="0"/>
          <w:numId w:val="35"/>
        </w:numPr>
        <w:tabs>
          <w:tab w:val="clear" w:pos="1080"/>
          <w:tab w:val="num" w:pos="2127"/>
        </w:tabs>
        <w:suppressAutoHyphens w:val="0"/>
        <w:autoSpaceDN w:val="0"/>
        <w:adjustRightInd w:val="0"/>
        <w:ind w:left="2127" w:hanging="567"/>
        <w:rPr>
          <w:rFonts w:ascii="Times New Roman" w:hAnsi="Times New Roman"/>
          <w:sz w:val="24"/>
          <w:szCs w:val="24"/>
        </w:rPr>
      </w:pPr>
      <w:r w:rsidRPr="00C51E0C">
        <w:rPr>
          <w:rFonts w:ascii="Times New Roman" w:hAnsi="Times New Roman"/>
          <w:sz w:val="24"/>
          <w:szCs w:val="24"/>
        </w:rPr>
        <w:t xml:space="preserve">In the event of a negligent discharge, the competitor will be disqualified from the match and will be reported to the Match Committee. Disciplinary action may be taken; and </w:t>
      </w:r>
    </w:p>
    <w:p w14:paraId="2819605A" w14:textId="77777777" w:rsidR="00051DF0" w:rsidRPr="00C51E0C" w:rsidRDefault="00051DF0" w:rsidP="00E463D6">
      <w:pPr>
        <w:tabs>
          <w:tab w:val="num" w:pos="2127"/>
        </w:tabs>
        <w:suppressAutoHyphens w:val="0"/>
        <w:autoSpaceDN w:val="0"/>
        <w:adjustRightInd w:val="0"/>
        <w:ind w:left="2127" w:hanging="709"/>
        <w:rPr>
          <w:rFonts w:ascii="Times New Roman" w:hAnsi="Times New Roman"/>
          <w:sz w:val="24"/>
          <w:szCs w:val="24"/>
        </w:rPr>
      </w:pPr>
    </w:p>
    <w:p w14:paraId="2819605B" w14:textId="77777777" w:rsidR="00476FE9" w:rsidRDefault="00B10B14" w:rsidP="00094FF6">
      <w:pPr>
        <w:numPr>
          <w:ilvl w:val="0"/>
          <w:numId w:val="35"/>
        </w:numPr>
        <w:tabs>
          <w:tab w:val="clear" w:pos="1080"/>
          <w:tab w:val="num" w:pos="2127"/>
        </w:tabs>
        <w:suppressAutoHyphens w:val="0"/>
        <w:autoSpaceDN w:val="0"/>
        <w:adjustRightInd w:val="0"/>
        <w:ind w:left="2127" w:hanging="567"/>
        <w:rPr>
          <w:rFonts w:ascii="Times New Roman" w:hAnsi="Times New Roman"/>
          <w:sz w:val="24"/>
          <w:szCs w:val="24"/>
        </w:rPr>
      </w:pPr>
      <w:r>
        <w:rPr>
          <w:rFonts w:ascii="Times New Roman" w:hAnsi="Times New Roman"/>
          <w:sz w:val="24"/>
          <w:szCs w:val="24"/>
        </w:rPr>
        <w:t xml:space="preserve">If in the opinion of the RSO, a round is fired when orders have been misinterpreted, it will not be considered a negligent discharge and </w:t>
      </w:r>
      <w:r w:rsidR="00051DF0" w:rsidRPr="00C51E0C">
        <w:rPr>
          <w:rFonts w:ascii="Times New Roman" w:hAnsi="Times New Roman"/>
          <w:sz w:val="24"/>
          <w:szCs w:val="24"/>
        </w:rPr>
        <w:t>the ammunition expended will be replaced.</w:t>
      </w:r>
    </w:p>
    <w:p w14:paraId="2819605C" w14:textId="77777777" w:rsidR="00476FE9" w:rsidRDefault="00476FE9" w:rsidP="00D53375">
      <w:pPr>
        <w:pStyle w:val="ListParagraph"/>
        <w:rPr>
          <w:rFonts w:ascii="Times New Roman" w:hAnsi="Times New Roman"/>
          <w:sz w:val="24"/>
          <w:szCs w:val="24"/>
        </w:rPr>
      </w:pPr>
    </w:p>
    <w:p w14:paraId="28196062" w14:textId="56941F1E" w:rsidR="00051DF0" w:rsidRPr="00C51E0C" w:rsidRDefault="00642943" w:rsidP="00E463D6">
      <w:pPr>
        <w:ind w:left="1418" w:hanging="709"/>
        <w:rPr>
          <w:rFonts w:ascii="Times New Roman" w:hAnsi="Times New Roman"/>
          <w:sz w:val="24"/>
          <w:szCs w:val="24"/>
        </w:rPr>
      </w:pPr>
      <w:r>
        <w:rPr>
          <w:rFonts w:ascii="Times New Roman" w:hAnsi="Times New Roman"/>
          <w:sz w:val="24"/>
          <w:szCs w:val="24"/>
        </w:rPr>
        <w:t>c</w:t>
      </w:r>
      <w:r w:rsidR="00FA62E5" w:rsidRPr="00C51E0C">
        <w:rPr>
          <w:rFonts w:ascii="Times New Roman" w:hAnsi="Times New Roman"/>
          <w:sz w:val="24"/>
          <w:szCs w:val="24"/>
        </w:rPr>
        <w:t>.</w:t>
      </w:r>
      <w:r w:rsidR="00FA62E5" w:rsidRPr="00C51E0C">
        <w:rPr>
          <w:rFonts w:ascii="Times New Roman" w:hAnsi="Times New Roman"/>
          <w:sz w:val="24"/>
          <w:szCs w:val="24"/>
        </w:rPr>
        <w:tab/>
      </w:r>
      <w:r w:rsidR="00051DF0" w:rsidRPr="00C51E0C">
        <w:rPr>
          <w:rFonts w:ascii="Times New Roman" w:hAnsi="Times New Roman"/>
          <w:sz w:val="24"/>
          <w:szCs w:val="24"/>
        </w:rPr>
        <w:t>Orders:</w:t>
      </w:r>
    </w:p>
    <w:p w14:paraId="28196063" w14:textId="77777777" w:rsidR="00051DF0" w:rsidRDefault="00051DF0" w:rsidP="00051DF0">
      <w:pPr>
        <w:tabs>
          <w:tab w:val="left" w:pos="900"/>
        </w:tabs>
        <w:ind w:left="900" w:hanging="540"/>
        <w:rPr>
          <w:rFonts w:ascii="Times New Roman" w:hAnsi="Times New Roman"/>
          <w:sz w:val="24"/>
          <w:szCs w:val="24"/>
        </w:rPr>
      </w:pPr>
    </w:p>
    <w:p w14:paraId="28196064" w14:textId="796F8547" w:rsidR="00051DF0" w:rsidRDefault="001B4556" w:rsidP="001B4556">
      <w:pPr>
        <w:tabs>
          <w:tab w:val="left" w:pos="900"/>
        </w:tabs>
        <w:ind w:left="900" w:hanging="5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w:t>
      </w:r>
      <w:r>
        <w:rPr>
          <w:rFonts w:ascii="Times New Roman" w:hAnsi="Times New Roman"/>
          <w:sz w:val="24"/>
          <w:szCs w:val="24"/>
        </w:rPr>
        <w:tab/>
      </w:r>
      <w:r w:rsidR="00051DF0" w:rsidRPr="00C51E0C">
        <w:rPr>
          <w:rFonts w:ascii="Times New Roman" w:hAnsi="Times New Roman"/>
          <w:sz w:val="24"/>
          <w:szCs w:val="24"/>
        </w:rPr>
        <w:t>The competitor will follow all range orders;</w:t>
      </w:r>
    </w:p>
    <w:p w14:paraId="4658EAE1" w14:textId="77777777" w:rsidR="001B4556" w:rsidRDefault="001B4556" w:rsidP="001B4556">
      <w:pPr>
        <w:tabs>
          <w:tab w:val="left" w:pos="900"/>
        </w:tabs>
        <w:ind w:left="900" w:hanging="540"/>
        <w:rPr>
          <w:rFonts w:ascii="Times New Roman" w:hAnsi="Times New Roman"/>
          <w:sz w:val="24"/>
          <w:szCs w:val="24"/>
        </w:rPr>
      </w:pPr>
    </w:p>
    <w:p w14:paraId="431560C1" w14:textId="77777777" w:rsidR="001B4556" w:rsidRDefault="001B4556" w:rsidP="001B4556">
      <w:pPr>
        <w:tabs>
          <w:tab w:val="left" w:pos="900"/>
        </w:tabs>
        <w:ind w:left="1440" w:hanging="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ii.</w:t>
      </w:r>
      <w:r>
        <w:rPr>
          <w:rFonts w:ascii="Times New Roman" w:hAnsi="Times New Roman"/>
          <w:sz w:val="24"/>
          <w:szCs w:val="24"/>
        </w:rPr>
        <w:tab/>
      </w:r>
      <w:r w:rsidR="00051DF0" w:rsidRPr="00C51E0C">
        <w:rPr>
          <w:rFonts w:ascii="Times New Roman" w:hAnsi="Times New Roman"/>
          <w:sz w:val="24"/>
          <w:szCs w:val="24"/>
        </w:rPr>
        <w:t xml:space="preserve">The competitor will not load, ready or fire a shot when the green flag is </w:t>
      </w:r>
      <w:r>
        <w:rPr>
          <w:rFonts w:ascii="Times New Roman" w:hAnsi="Times New Roman"/>
          <w:sz w:val="24"/>
          <w:szCs w:val="24"/>
        </w:rPr>
        <w:t xml:space="preserve">    </w:t>
      </w:r>
    </w:p>
    <w:p w14:paraId="28196066" w14:textId="484C972F" w:rsidR="00051DF0" w:rsidRPr="00C51E0C" w:rsidRDefault="001B4556" w:rsidP="001B4556">
      <w:pPr>
        <w:tabs>
          <w:tab w:val="left" w:pos="900"/>
        </w:tabs>
        <w:ind w:left="1440" w:hanging="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51DF0" w:rsidRPr="00C51E0C">
        <w:rPr>
          <w:rFonts w:ascii="Times New Roman" w:hAnsi="Times New Roman"/>
          <w:sz w:val="24"/>
          <w:szCs w:val="24"/>
        </w:rPr>
        <w:t>flying on the butts or the firing point;</w:t>
      </w:r>
    </w:p>
    <w:p w14:paraId="28196067" w14:textId="77777777" w:rsidR="00FA62E5" w:rsidRDefault="00FA62E5" w:rsidP="00E463D6">
      <w:pPr>
        <w:tabs>
          <w:tab w:val="left" w:pos="2127"/>
        </w:tabs>
        <w:suppressAutoHyphens w:val="0"/>
        <w:autoSpaceDN w:val="0"/>
        <w:adjustRightInd w:val="0"/>
        <w:ind w:left="2127" w:hanging="709"/>
        <w:rPr>
          <w:rFonts w:ascii="Times New Roman" w:hAnsi="Times New Roman"/>
          <w:sz w:val="24"/>
          <w:szCs w:val="24"/>
        </w:rPr>
      </w:pPr>
    </w:p>
    <w:p w14:paraId="28196068" w14:textId="28141926" w:rsidR="00051DF0" w:rsidRDefault="001B4556" w:rsidP="001B4556">
      <w:pPr>
        <w:tabs>
          <w:tab w:val="left" w:pos="2127"/>
        </w:tabs>
        <w:suppressAutoHyphens w:val="0"/>
        <w:autoSpaceDN w:val="0"/>
        <w:adjustRightInd w:val="0"/>
        <w:ind w:left="2127" w:hanging="709"/>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r>
      <w:r w:rsidR="00051DF0" w:rsidRPr="00C51E0C">
        <w:rPr>
          <w:rFonts w:ascii="Times New Roman" w:hAnsi="Times New Roman"/>
          <w:sz w:val="24"/>
          <w:szCs w:val="24"/>
        </w:rPr>
        <w:t xml:space="preserve">The competitor will ensure his </w:t>
      </w:r>
      <w:r w:rsidR="00F365DC">
        <w:rPr>
          <w:rFonts w:ascii="Times New Roman" w:hAnsi="Times New Roman"/>
          <w:sz w:val="24"/>
          <w:szCs w:val="24"/>
        </w:rPr>
        <w:t xml:space="preserve">or her </w:t>
      </w:r>
      <w:r w:rsidR="00051DF0" w:rsidRPr="00C51E0C">
        <w:rPr>
          <w:rFonts w:ascii="Times New Roman" w:hAnsi="Times New Roman"/>
          <w:sz w:val="24"/>
          <w:szCs w:val="24"/>
        </w:rPr>
        <w:t>firearm is cleared by the R</w:t>
      </w:r>
      <w:r w:rsidR="003613A1">
        <w:rPr>
          <w:rFonts w:ascii="Times New Roman" w:hAnsi="Times New Roman"/>
          <w:sz w:val="24"/>
          <w:szCs w:val="24"/>
        </w:rPr>
        <w:t>S</w:t>
      </w:r>
      <w:r w:rsidR="0002388F">
        <w:rPr>
          <w:rFonts w:ascii="Times New Roman" w:hAnsi="Times New Roman"/>
          <w:sz w:val="24"/>
          <w:szCs w:val="24"/>
        </w:rPr>
        <w:t xml:space="preserve">O or an ARSO </w:t>
      </w:r>
      <w:r w:rsidR="00051DF0" w:rsidRPr="00C51E0C">
        <w:rPr>
          <w:rFonts w:ascii="Times New Roman" w:hAnsi="Times New Roman"/>
          <w:sz w:val="24"/>
          <w:szCs w:val="24"/>
        </w:rPr>
        <w:t xml:space="preserve">before he </w:t>
      </w:r>
      <w:r w:rsidR="00C25B30">
        <w:rPr>
          <w:rFonts w:ascii="Times New Roman" w:hAnsi="Times New Roman"/>
          <w:sz w:val="24"/>
          <w:szCs w:val="24"/>
        </w:rPr>
        <w:t xml:space="preserve">or she </w:t>
      </w:r>
      <w:r w:rsidR="00051DF0" w:rsidRPr="00C51E0C">
        <w:rPr>
          <w:rFonts w:ascii="Times New Roman" w:hAnsi="Times New Roman"/>
          <w:sz w:val="24"/>
          <w:szCs w:val="24"/>
        </w:rPr>
        <w:t>leaves the firing line; and</w:t>
      </w:r>
    </w:p>
    <w:p w14:paraId="2ABC75CB" w14:textId="77777777" w:rsidR="001B4556" w:rsidRDefault="001B4556" w:rsidP="001B4556">
      <w:pPr>
        <w:tabs>
          <w:tab w:val="left" w:pos="2127"/>
        </w:tabs>
        <w:suppressAutoHyphens w:val="0"/>
        <w:autoSpaceDN w:val="0"/>
        <w:adjustRightInd w:val="0"/>
        <w:ind w:left="2127" w:hanging="709"/>
        <w:rPr>
          <w:rFonts w:ascii="Times New Roman" w:hAnsi="Times New Roman"/>
          <w:sz w:val="24"/>
          <w:szCs w:val="24"/>
        </w:rPr>
      </w:pPr>
    </w:p>
    <w:p w14:paraId="2819606A" w14:textId="23DF3A20" w:rsidR="00051DF0" w:rsidRPr="00C51E0C" w:rsidRDefault="001B4556" w:rsidP="001B4556">
      <w:pPr>
        <w:tabs>
          <w:tab w:val="left" w:pos="2127"/>
        </w:tabs>
        <w:suppressAutoHyphens w:val="0"/>
        <w:autoSpaceDN w:val="0"/>
        <w:adjustRightInd w:val="0"/>
        <w:ind w:left="2127" w:hanging="709"/>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r>
      <w:r w:rsidR="00051DF0" w:rsidRPr="00C51E0C">
        <w:rPr>
          <w:rFonts w:ascii="Times New Roman" w:hAnsi="Times New Roman"/>
          <w:sz w:val="24"/>
          <w:szCs w:val="24"/>
        </w:rPr>
        <w:t xml:space="preserve">The competitor will ensure he </w:t>
      </w:r>
      <w:r w:rsidR="00C25B30">
        <w:rPr>
          <w:rFonts w:ascii="Times New Roman" w:hAnsi="Times New Roman"/>
          <w:sz w:val="24"/>
          <w:szCs w:val="24"/>
        </w:rPr>
        <w:t xml:space="preserve">or she </w:t>
      </w:r>
      <w:r w:rsidR="00051DF0" w:rsidRPr="00C51E0C">
        <w:rPr>
          <w:rFonts w:ascii="Times New Roman" w:hAnsi="Times New Roman"/>
          <w:sz w:val="24"/>
          <w:szCs w:val="24"/>
        </w:rPr>
        <w:t>does not have a loaded or readied firearm during an unauthorized period.</w:t>
      </w:r>
    </w:p>
    <w:p w14:paraId="2819606B" w14:textId="77777777" w:rsidR="00051DF0" w:rsidRPr="00C51E0C" w:rsidRDefault="00051DF0" w:rsidP="00E463D6">
      <w:pPr>
        <w:tabs>
          <w:tab w:val="num" w:pos="2127"/>
        </w:tabs>
        <w:ind w:left="2127" w:hanging="709"/>
        <w:rPr>
          <w:rFonts w:ascii="Times New Roman" w:hAnsi="Times New Roman"/>
          <w:sz w:val="24"/>
          <w:szCs w:val="24"/>
        </w:rPr>
      </w:pPr>
    </w:p>
    <w:p w14:paraId="2819606C" w14:textId="77777777" w:rsidR="00051DF0" w:rsidRPr="00C51E0C" w:rsidRDefault="00FA62E5" w:rsidP="00E463D6">
      <w:pPr>
        <w:ind w:left="1418" w:hanging="709"/>
        <w:rPr>
          <w:rFonts w:ascii="Times New Roman" w:hAnsi="Times New Roman"/>
          <w:sz w:val="24"/>
          <w:szCs w:val="24"/>
        </w:rPr>
      </w:pPr>
      <w:r w:rsidRPr="00C51E0C">
        <w:rPr>
          <w:rFonts w:ascii="Times New Roman" w:hAnsi="Times New Roman"/>
          <w:sz w:val="24"/>
          <w:szCs w:val="24"/>
        </w:rPr>
        <w:t>d</w:t>
      </w:r>
      <w:r w:rsidR="00051DF0" w:rsidRPr="00C51E0C">
        <w:rPr>
          <w:rFonts w:ascii="Times New Roman" w:hAnsi="Times New Roman"/>
          <w:sz w:val="24"/>
          <w:szCs w:val="24"/>
        </w:rPr>
        <w:t>.</w:t>
      </w:r>
      <w:r w:rsidR="00051DF0" w:rsidRPr="00C51E0C">
        <w:rPr>
          <w:rFonts w:ascii="Times New Roman" w:hAnsi="Times New Roman"/>
          <w:sz w:val="24"/>
          <w:szCs w:val="24"/>
        </w:rPr>
        <w:tab/>
        <w:t>Unsafe Conduct:</w:t>
      </w:r>
    </w:p>
    <w:p w14:paraId="2819606D" w14:textId="77777777" w:rsidR="00051DF0" w:rsidRPr="00C51E0C" w:rsidRDefault="00051DF0" w:rsidP="00051DF0">
      <w:pPr>
        <w:tabs>
          <w:tab w:val="left" w:pos="900"/>
        </w:tabs>
        <w:ind w:left="900" w:hanging="540"/>
        <w:rPr>
          <w:rFonts w:ascii="Times New Roman" w:hAnsi="Times New Roman"/>
          <w:sz w:val="24"/>
          <w:szCs w:val="24"/>
        </w:rPr>
      </w:pPr>
    </w:p>
    <w:p w14:paraId="2819606E" w14:textId="055DB217" w:rsidR="00051DF0" w:rsidRPr="00C51E0C" w:rsidRDefault="001B4556" w:rsidP="001B4556">
      <w:pPr>
        <w:ind w:left="2127" w:hanging="698"/>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00051DF0" w:rsidRPr="00C51E0C">
        <w:rPr>
          <w:rFonts w:ascii="Times New Roman" w:hAnsi="Times New Roman"/>
          <w:sz w:val="24"/>
          <w:szCs w:val="24"/>
        </w:rPr>
        <w:t xml:space="preserve">Any competitor who acts in a dangerous manner </w:t>
      </w:r>
      <w:r w:rsidR="000E7B83">
        <w:rPr>
          <w:rFonts w:ascii="Times New Roman" w:hAnsi="Times New Roman"/>
          <w:sz w:val="24"/>
          <w:szCs w:val="24"/>
        </w:rPr>
        <w:t>will be</w:t>
      </w:r>
      <w:r w:rsidR="00051DF0" w:rsidRPr="00C51E0C">
        <w:rPr>
          <w:rFonts w:ascii="Times New Roman" w:hAnsi="Times New Roman"/>
          <w:sz w:val="24"/>
          <w:szCs w:val="24"/>
        </w:rPr>
        <w:t xml:space="preserve"> immediately escorted from the range; and</w:t>
      </w:r>
    </w:p>
    <w:p w14:paraId="2819606F" w14:textId="77777777" w:rsidR="00BD1541" w:rsidRPr="00C51E0C" w:rsidRDefault="00BD1541" w:rsidP="00E463D6">
      <w:pPr>
        <w:tabs>
          <w:tab w:val="left" w:pos="1440"/>
        </w:tabs>
        <w:ind w:left="2127" w:hanging="709"/>
        <w:rPr>
          <w:rFonts w:ascii="Times New Roman" w:hAnsi="Times New Roman"/>
          <w:sz w:val="24"/>
          <w:szCs w:val="24"/>
        </w:rPr>
      </w:pPr>
    </w:p>
    <w:p w14:paraId="28196070" w14:textId="33B8E62D" w:rsidR="00051DF0" w:rsidRPr="00C51E0C" w:rsidRDefault="001B4556" w:rsidP="001B4556">
      <w:pPr>
        <w:ind w:left="2127" w:hanging="687"/>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sidR="00437880">
        <w:rPr>
          <w:rFonts w:ascii="Times New Roman" w:hAnsi="Times New Roman"/>
          <w:sz w:val="24"/>
          <w:szCs w:val="24"/>
        </w:rPr>
        <w:t>He</w:t>
      </w:r>
      <w:r w:rsidR="00437880" w:rsidRPr="00C51E0C">
        <w:rPr>
          <w:rFonts w:ascii="Times New Roman" w:hAnsi="Times New Roman"/>
          <w:sz w:val="24"/>
          <w:szCs w:val="24"/>
        </w:rPr>
        <w:t xml:space="preserve"> </w:t>
      </w:r>
      <w:r w:rsidR="00C25B30">
        <w:rPr>
          <w:rFonts w:ascii="Times New Roman" w:hAnsi="Times New Roman"/>
          <w:sz w:val="24"/>
          <w:szCs w:val="24"/>
        </w:rPr>
        <w:t xml:space="preserve">or she </w:t>
      </w:r>
      <w:r w:rsidR="00437880">
        <w:rPr>
          <w:rFonts w:ascii="Times New Roman" w:hAnsi="Times New Roman"/>
          <w:sz w:val="24"/>
          <w:szCs w:val="24"/>
        </w:rPr>
        <w:t>s</w:t>
      </w:r>
      <w:r w:rsidR="00051DF0" w:rsidRPr="00C51E0C">
        <w:rPr>
          <w:rFonts w:ascii="Times New Roman" w:hAnsi="Times New Roman"/>
          <w:sz w:val="24"/>
          <w:szCs w:val="24"/>
        </w:rPr>
        <w:t xml:space="preserve">hall, on the occurrence being proven to the satisfaction of the Match Committee, be disqualified from the </w:t>
      </w:r>
      <w:r w:rsidR="00E76767">
        <w:rPr>
          <w:rFonts w:ascii="Times New Roman" w:hAnsi="Times New Roman"/>
          <w:sz w:val="24"/>
          <w:szCs w:val="24"/>
        </w:rPr>
        <w:t>concentration</w:t>
      </w:r>
      <w:r w:rsidR="00051DF0" w:rsidRPr="00C51E0C">
        <w:rPr>
          <w:rFonts w:ascii="Times New Roman" w:hAnsi="Times New Roman"/>
          <w:sz w:val="24"/>
          <w:szCs w:val="24"/>
        </w:rPr>
        <w:t>, or suffer such lesser penalty as recommended by the Match Committee.</w:t>
      </w:r>
    </w:p>
    <w:p w14:paraId="28196071" w14:textId="77777777" w:rsidR="00051DF0" w:rsidRPr="00C51E0C" w:rsidRDefault="00051DF0" w:rsidP="00051DF0">
      <w:pPr>
        <w:rPr>
          <w:rFonts w:ascii="Times New Roman" w:hAnsi="Times New Roman"/>
          <w:sz w:val="24"/>
          <w:szCs w:val="24"/>
        </w:rPr>
      </w:pPr>
    </w:p>
    <w:p w14:paraId="28196072" w14:textId="5AF595A0" w:rsidR="00051DF0" w:rsidRPr="00D53375" w:rsidRDefault="00FA62E5" w:rsidP="00051DF0">
      <w:pPr>
        <w:pStyle w:val="ParaHeadingnnn"/>
        <w:rPr>
          <w:rFonts w:ascii="Times New Roman" w:hAnsi="Times New Roman"/>
          <w:sz w:val="24"/>
          <w:szCs w:val="24"/>
        </w:rPr>
      </w:pPr>
      <w:bookmarkStart w:id="7" w:name="_Toc153936163"/>
      <w:bookmarkStart w:id="8" w:name="_Toc156194818"/>
      <w:bookmarkStart w:id="9" w:name="_Toc379450784"/>
      <w:r w:rsidRPr="00D53375">
        <w:rPr>
          <w:rFonts w:ascii="Times New Roman" w:hAnsi="Times New Roman"/>
          <w:sz w:val="24"/>
          <w:szCs w:val="24"/>
        </w:rPr>
        <w:t>4.2</w:t>
      </w:r>
      <w:r w:rsidRPr="00D53375">
        <w:rPr>
          <w:rFonts w:ascii="Times New Roman" w:hAnsi="Times New Roman"/>
          <w:sz w:val="24"/>
          <w:szCs w:val="24"/>
        </w:rPr>
        <w:tab/>
      </w:r>
      <w:r w:rsidR="007C58DD" w:rsidRPr="00D53375">
        <w:rPr>
          <w:rFonts w:ascii="Times New Roman" w:hAnsi="Times New Roman"/>
          <w:sz w:val="24"/>
          <w:szCs w:val="24"/>
        </w:rPr>
        <w:t xml:space="preserve">Match Rules </w:t>
      </w:r>
      <w:r w:rsidR="00477DBF">
        <w:rPr>
          <w:rFonts w:ascii="Times New Roman" w:hAnsi="Times New Roman"/>
          <w:sz w:val="24"/>
          <w:szCs w:val="24"/>
        </w:rPr>
        <w:t xml:space="preserve">and </w:t>
      </w:r>
      <w:r w:rsidR="007C58DD" w:rsidRPr="00D53375">
        <w:rPr>
          <w:rFonts w:ascii="Times New Roman" w:hAnsi="Times New Roman"/>
          <w:sz w:val="24"/>
          <w:szCs w:val="24"/>
        </w:rPr>
        <w:t>Infractions</w:t>
      </w:r>
      <w:bookmarkEnd w:id="7"/>
      <w:bookmarkEnd w:id="8"/>
      <w:bookmarkEnd w:id="9"/>
      <w:r w:rsidR="003C2FCE" w:rsidRPr="00D53375">
        <w:rPr>
          <w:rFonts w:ascii="Times New Roman" w:hAnsi="Times New Roman"/>
          <w:sz w:val="24"/>
          <w:szCs w:val="24"/>
        </w:rPr>
        <w:t xml:space="preserve"> </w:t>
      </w:r>
    </w:p>
    <w:p w14:paraId="28196073" w14:textId="77777777" w:rsidR="00051DF0" w:rsidRPr="00C51E0C" w:rsidRDefault="00051DF0" w:rsidP="00051DF0">
      <w:pPr>
        <w:rPr>
          <w:rFonts w:ascii="Times New Roman" w:hAnsi="Times New Roman"/>
          <w:sz w:val="24"/>
          <w:szCs w:val="24"/>
        </w:rPr>
      </w:pPr>
    </w:p>
    <w:p w14:paraId="28196074" w14:textId="77777777" w:rsidR="00051DF0" w:rsidRPr="00C51E0C" w:rsidRDefault="00FA62E5" w:rsidP="00E463D6">
      <w:pPr>
        <w:ind w:left="1418" w:hanging="709"/>
        <w:rPr>
          <w:rFonts w:ascii="Times New Roman" w:hAnsi="Times New Roman"/>
          <w:sz w:val="24"/>
          <w:szCs w:val="24"/>
        </w:rPr>
      </w:pPr>
      <w:r w:rsidRPr="00C51E0C">
        <w:rPr>
          <w:rFonts w:ascii="Times New Roman" w:hAnsi="Times New Roman"/>
          <w:sz w:val="24"/>
          <w:szCs w:val="24"/>
        </w:rPr>
        <w:t>a.</w:t>
      </w:r>
      <w:r w:rsidRPr="00C51E0C">
        <w:rPr>
          <w:rFonts w:ascii="Times New Roman" w:hAnsi="Times New Roman"/>
          <w:sz w:val="24"/>
          <w:szCs w:val="24"/>
        </w:rPr>
        <w:tab/>
      </w:r>
      <w:r w:rsidR="00051DF0" w:rsidRPr="00C51E0C">
        <w:rPr>
          <w:rFonts w:ascii="Times New Roman" w:hAnsi="Times New Roman"/>
          <w:sz w:val="24"/>
          <w:szCs w:val="24"/>
        </w:rPr>
        <w:t>Eligibility, Entry, and Classification</w:t>
      </w:r>
      <w:r w:rsidR="00274375" w:rsidRPr="00C51E0C">
        <w:rPr>
          <w:rFonts w:ascii="Times New Roman" w:hAnsi="Times New Roman"/>
          <w:sz w:val="24"/>
          <w:szCs w:val="24"/>
        </w:rPr>
        <w:t>:</w:t>
      </w:r>
    </w:p>
    <w:p w14:paraId="28196075" w14:textId="77777777" w:rsidR="00051DF0" w:rsidRPr="00C51E0C" w:rsidRDefault="00051DF0" w:rsidP="00051DF0">
      <w:pPr>
        <w:rPr>
          <w:rFonts w:ascii="Times New Roman" w:hAnsi="Times New Roman"/>
          <w:sz w:val="24"/>
          <w:szCs w:val="24"/>
        </w:rPr>
      </w:pPr>
    </w:p>
    <w:p w14:paraId="28196076" w14:textId="17AAEC93" w:rsidR="00051DF0" w:rsidRDefault="00051DF0" w:rsidP="00E463D6">
      <w:pPr>
        <w:ind w:left="540" w:firstLine="169"/>
        <w:rPr>
          <w:rFonts w:ascii="Times New Roman" w:hAnsi="Times New Roman"/>
          <w:sz w:val="24"/>
          <w:szCs w:val="24"/>
        </w:rPr>
      </w:pPr>
      <w:r w:rsidRPr="003C2FCE">
        <w:rPr>
          <w:rFonts w:ascii="Times New Roman" w:hAnsi="Times New Roman"/>
          <w:sz w:val="24"/>
          <w:szCs w:val="24"/>
        </w:rPr>
        <w:tab/>
      </w:r>
      <w:r w:rsidR="00C25B30">
        <w:rPr>
          <w:rFonts w:ascii="Times New Roman" w:hAnsi="Times New Roman"/>
          <w:sz w:val="24"/>
          <w:szCs w:val="24"/>
        </w:rPr>
        <w:tab/>
      </w:r>
      <w:r w:rsidRPr="003C2FCE">
        <w:rPr>
          <w:rFonts w:ascii="Times New Roman" w:hAnsi="Times New Roman"/>
          <w:sz w:val="24"/>
          <w:szCs w:val="24"/>
        </w:rPr>
        <w:t>Any competitor who:</w:t>
      </w:r>
    </w:p>
    <w:p w14:paraId="1BA772AC" w14:textId="77777777" w:rsidR="00C25B30" w:rsidRDefault="00C25B30" w:rsidP="00E463D6">
      <w:pPr>
        <w:ind w:left="540" w:firstLine="169"/>
        <w:rPr>
          <w:rFonts w:ascii="Times New Roman" w:hAnsi="Times New Roman"/>
          <w:sz w:val="24"/>
          <w:szCs w:val="24"/>
        </w:rPr>
      </w:pPr>
    </w:p>
    <w:p w14:paraId="53C76FDD" w14:textId="2CDF0200" w:rsidR="00C25B30" w:rsidRDefault="00C25B30" w:rsidP="00E463D6">
      <w:pPr>
        <w:ind w:left="540" w:firstLine="16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w:t>
      </w:r>
      <w:r w:rsidR="00216BA2">
        <w:rPr>
          <w:rFonts w:ascii="Times New Roman" w:hAnsi="Times New Roman"/>
          <w:sz w:val="24"/>
          <w:szCs w:val="24"/>
        </w:rPr>
        <w:tab/>
      </w:r>
      <w:r>
        <w:rPr>
          <w:rFonts w:ascii="Times New Roman" w:hAnsi="Times New Roman"/>
          <w:sz w:val="24"/>
          <w:szCs w:val="24"/>
        </w:rPr>
        <w:t xml:space="preserve">Fires under a name other than his or her own, or uses a scorecard other </w:t>
      </w:r>
    </w:p>
    <w:p w14:paraId="01E6F0ED" w14:textId="5921F84A" w:rsidR="00C25B30" w:rsidRDefault="00C25B30" w:rsidP="00E463D6">
      <w:pPr>
        <w:ind w:left="540" w:firstLine="169"/>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than the one issued to him or her;</w:t>
      </w:r>
      <w:r w:rsidR="00407980">
        <w:rPr>
          <w:rFonts w:ascii="Times New Roman" w:hAnsi="Times New Roman"/>
          <w:sz w:val="24"/>
          <w:szCs w:val="24"/>
        </w:rPr>
        <w:t xml:space="preserve"> or</w:t>
      </w:r>
    </w:p>
    <w:p w14:paraId="538811FB" w14:textId="77777777" w:rsidR="00C25B30" w:rsidRDefault="00C25B30" w:rsidP="00E463D6">
      <w:pPr>
        <w:ind w:left="540" w:firstLine="169"/>
        <w:rPr>
          <w:rFonts w:ascii="Times New Roman" w:hAnsi="Times New Roman"/>
          <w:sz w:val="24"/>
          <w:szCs w:val="24"/>
        </w:rPr>
      </w:pPr>
    </w:p>
    <w:p w14:paraId="61EB3535" w14:textId="77777777" w:rsidR="00407980" w:rsidRDefault="00C25B30" w:rsidP="00E463D6">
      <w:pPr>
        <w:ind w:left="540" w:firstLine="16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ii.</w:t>
      </w:r>
      <w:r>
        <w:rPr>
          <w:rFonts w:ascii="Times New Roman" w:hAnsi="Times New Roman"/>
          <w:sz w:val="24"/>
          <w:szCs w:val="24"/>
        </w:rPr>
        <w:tab/>
        <w:t xml:space="preserve">Knowingly </w:t>
      </w:r>
      <w:r w:rsidR="00407980">
        <w:rPr>
          <w:rFonts w:ascii="Times New Roman" w:hAnsi="Times New Roman"/>
          <w:sz w:val="24"/>
          <w:szCs w:val="24"/>
        </w:rPr>
        <w:t>enters or shoots in a concentration/match for which he or she</w:t>
      </w:r>
    </w:p>
    <w:p w14:paraId="073F2606" w14:textId="77777777" w:rsidR="00407980" w:rsidRDefault="00407980" w:rsidP="00E463D6">
      <w:pPr>
        <w:ind w:left="540" w:firstLine="169"/>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is not qualified or in a class for which he or she is not eligible; or</w:t>
      </w:r>
    </w:p>
    <w:p w14:paraId="1C55B661" w14:textId="77777777" w:rsidR="00407980" w:rsidRDefault="00407980" w:rsidP="00E463D6">
      <w:pPr>
        <w:ind w:left="540" w:firstLine="169"/>
        <w:rPr>
          <w:rFonts w:ascii="Times New Roman" w:hAnsi="Times New Roman"/>
          <w:sz w:val="24"/>
          <w:szCs w:val="24"/>
        </w:rPr>
      </w:pPr>
    </w:p>
    <w:p w14:paraId="3F9AE01D" w14:textId="77777777" w:rsidR="00407980" w:rsidRDefault="00407980" w:rsidP="00E463D6">
      <w:pPr>
        <w:ind w:left="540" w:firstLine="16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iii.</w:t>
      </w:r>
      <w:r>
        <w:rPr>
          <w:rFonts w:ascii="Times New Roman" w:hAnsi="Times New Roman"/>
          <w:sz w:val="24"/>
          <w:szCs w:val="24"/>
        </w:rPr>
        <w:tab/>
        <w:t xml:space="preserve">Shoots in a concentration/match more often than is permitted by the    </w:t>
      </w:r>
    </w:p>
    <w:p w14:paraId="7BE044A0" w14:textId="77777777" w:rsidR="00407980" w:rsidRDefault="00407980" w:rsidP="00E463D6">
      <w:pPr>
        <w:ind w:left="540" w:firstLine="16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conditions of the concentration/match,</w:t>
      </w:r>
    </w:p>
    <w:p w14:paraId="05B420DA" w14:textId="77777777" w:rsidR="00407980" w:rsidRDefault="00407980" w:rsidP="00E463D6">
      <w:pPr>
        <w:ind w:left="540" w:firstLine="169"/>
        <w:rPr>
          <w:rFonts w:ascii="Times New Roman" w:hAnsi="Times New Roman"/>
          <w:sz w:val="24"/>
          <w:szCs w:val="24"/>
        </w:rPr>
      </w:pPr>
    </w:p>
    <w:p w14:paraId="1606EA1A" w14:textId="0067C804" w:rsidR="00407980" w:rsidRDefault="001B4556" w:rsidP="00E463D6">
      <w:pPr>
        <w:ind w:left="540" w:firstLine="16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w:t>
      </w:r>
      <w:r w:rsidR="00407980">
        <w:rPr>
          <w:rFonts w:ascii="Times New Roman" w:hAnsi="Times New Roman"/>
          <w:sz w:val="24"/>
          <w:szCs w:val="24"/>
        </w:rPr>
        <w:t xml:space="preserve">hall, on the occurrence being proven to the satisfaction of the Match Committee, </w:t>
      </w:r>
    </w:p>
    <w:p w14:paraId="6B1B8723" w14:textId="77777777" w:rsidR="00CA5E03" w:rsidRDefault="00407980" w:rsidP="00051DF0">
      <w:pPr>
        <w:tabs>
          <w:tab w:val="left" w:pos="900"/>
        </w:tabs>
        <w:ind w:left="900" w:hanging="5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have his or her total score disallowed.</w:t>
      </w:r>
    </w:p>
    <w:p w14:paraId="28196081" w14:textId="1A1C3158" w:rsidR="00051DF0" w:rsidRPr="00C51E0C" w:rsidRDefault="00C25B30" w:rsidP="00051DF0">
      <w:pPr>
        <w:tabs>
          <w:tab w:val="left" w:pos="900"/>
        </w:tabs>
        <w:ind w:left="900" w:hanging="5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28196082" w14:textId="77777777" w:rsidR="00051DF0" w:rsidRPr="00C51E0C" w:rsidRDefault="00FA62E5" w:rsidP="00E463D6">
      <w:pPr>
        <w:ind w:left="1418" w:hanging="709"/>
        <w:rPr>
          <w:rFonts w:ascii="Times New Roman" w:hAnsi="Times New Roman"/>
          <w:sz w:val="24"/>
          <w:szCs w:val="24"/>
          <w:lang w:val="en-CA"/>
        </w:rPr>
      </w:pPr>
      <w:r w:rsidRPr="00C51E0C">
        <w:rPr>
          <w:rFonts w:ascii="Times New Roman" w:hAnsi="Times New Roman"/>
          <w:sz w:val="24"/>
          <w:szCs w:val="24"/>
        </w:rPr>
        <w:t>b</w:t>
      </w:r>
      <w:r w:rsidR="00274375" w:rsidRPr="00C51E0C">
        <w:rPr>
          <w:rFonts w:ascii="Times New Roman" w:hAnsi="Times New Roman"/>
          <w:sz w:val="24"/>
          <w:szCs w:val="24"/>
        </w:rPr>
        <w:t>.</w:t>
      </w:r>
      <w:r w:rsidRPr="00C51E0C">
        <w:rPr>
          <w:rFonts w:ascii="Times New Roman" w:hAnsi="Times New Roman"/>
          <w:sz w:val="24"/>
          <w:szCs w:val="24"/>
        </w:rPr>
        <w:t xml:space="preserve">  </w:t>
      </w:r>
      <w:r w:rsidR="00E463D6">
        <w:rPr>
          <w:rFonts w:ascii="Times New Roman" w:hAnsi="Times New Roman"/>
          <w:sz w:val="24"/>
          <w:szCs w:val="24"/>
        </w:rPr>
        <w:tab/>
      </w:r>
      <w:r w:rsidR="00274375" w:rsidRPr="00C51E0C">
        <w:rPr>
          <w:rFonts w:ascii="Times New Roman" w:hAnsi="Times New Roman"/>
          <w:sz w:val="24"/>
          <w:szCs w:val="24"/>
        </w:rPr>
        <w:t>Trigger Pull Weight</w:t>
      </w:r>
      <w:r w:rsidR="005E1F77" w:rsidRPr="00C51E0C">
        <w:rPr>
          <w:rFonts w:ascii="Times New Roman" w:hAnsi="Times New Roman"/>
          <w:sz w:val="24"/>
          <w:szCs w:val="24"/>
        </w:rPr>
        <w:t xml:space="preserve"> Testing</w:t>
      </w:r>
      <w:r w:rsidR="00274375" w:rsidRPr="00C51E0C">
        <w:rPr>
          <w:rFonts w:ascii="Times New Roman" w:hAnsi="Times New Roman"/>
          <w:sz w:val="24"/>
          <w:szCs w:val="24"/>
        </w:rPr>
        <w:t>:</w:t>
      </w:r>
    </w:p>
    <w:p w14:paraId="28196083" w14:textId="77777777" w:rsidR="00051DF0" w:rsidRPr="003C2FCE" w:rsidRDefault="00051DF0" w:rsidP="00051DF0">
      <w:pPr>
        <w:tabs>
          <w:tab w:val="left" w:pos="900"/>
        </w:tabs>
        <w:ind w:left="900" w:hanging="540"/>
        <w:rPr>
          <w:rFonts w:ascii="Times New Roman" w:hAnsi="Times New Roman"/>
          <w:sz w:val="24"/>
          <w:szCs w:val="24"/>
          <w:lang w:val="en-CA"/>
        </w:rPr>
      </w:pPr>
    </w:p>
    <w:p w14:paraId="28196084" w14:textId="77777777" w:rsidR="005E1F77" w:rsidRPr="0036753C" w:rsidRDefault="00FA62E5" w:rsidP="00437880">
      <w:pPr>
        <w:ind w:left="2127" w:hanging="687"/>
        <w:rPr>
          <w:rFonts w:ascii="Times New Roman" w:hAnsi="Times New Roman"/>
          <w:sz w:val="24"/>
          <w:szCs w:val="24"/>
        </w:rPr>
      </w:pPr>
      <w:r w:rsidRPr="00C51E0C">
        <w:rPr>
          <w:rFonts w:ascii="Times New Roman" w:hAnsi="Times New Roman"/>
          <w:sz w:val="24"/>
          <w:szCs w:val="24"/>
          <w:lang w:val="en-CA"/>
        </w:rPr>
        <w:t>i.</w:t>
      </w:r>
      <w:r w:rsidRPr="00C51E0C">
        <w:rPr>
          <w:rFonts w:ascii="Times New Roman" w:hAnsi="Times New Roman"/>
          <w:sz w:val="24"/>
          <w:szCs w:val="24"/>
          <w:lang w:val="en-CA"/>
        </w:rPr>
        <w:tab/>
      </w:r>
      <w:r w:rsidR="005E1F77" w:rsidRPr="00EE00FD">
        <w:rPr>
          <w:rFonts w:ascii="Times New Roman" w:hAnsi="Times New Roman"/>
          <w:sz w:val="24"/>
          <w:szCs w:val="24"/>
        </w:rPr>
        <w:t>A com</w:t>
      </w:r>
      <w:r w:rsidR="005E1F77" w:rsidRPr="0036753C">
        <w:rPr>
          <w:rFonts w:ascii="Times New Roman" w:hAnsi="Times New Roman"/>
          <w:sz w:val="24"/>
          <w:szCs w:val="24"/>
        </w:rPr>
        <w:t>petitor must submit his or her weapon for examination when ordered by range staff;</w:t>
      </w:r>
    </w:p>
    <w:p w14:paraId="28196085" w14:textId="77777777" w:rsidR="005E1F77" w:rsidRPr="00C51E0C" w:rsidRDefault="005E1F77" w:rsidP="00E463D6">
      <w:pPr>
        <w:ind w:left="2127" w:hanging="709"/>
        <w:rPr>
          <w:rFonts w:ascii="Times New Roman" w:hAnsi="Times New Roman"/>
          <w:sz w:val="24"/>
          <w:szCs w:val="24"/>
        </w:rPr>
      </w:pPr>
    </w:p>
    <w:p w14:paraId="28196086" w14:textId="41A5358A" w:rsidR="005E1F77" w:rsidRPr="00EE00FD" w:rsidRDefault="005E1F77" w:rsidP="00E463D6">
      <w:pPr>
        <w:ind w:left="2127" w:hanging="709"/>
        <w:rPr>
          <w:rFonts w:ascii="Times New Roman" w:hAnsi="Times New Roman"/>
          <w:sz w:val="24"/>
          <w:szCs w:val="24"/>
        </w:rPr>
      </w:pPr>
      <w:r w:rsidRPr="00C51E0C">
        <w:rPr>
          <w:rFonts w:ascii="Times New Roman" w:hAnsi="Times New Roman"/>
          <w:sz w:val="24"/>
          <w:szCs w:val="24"/>
          <w:lang w:val="en-CA"/>
        </w:rPr>
        <w:t>ii.</w:t>
      </w:r>
      <w:r w:rsidRPr="00C51E0C">
        <w:rPr>
          <w:rFonts w:ascii="Times New Roman" w:hAnsi="Times New Roman"/>
          <w:sz w:val="24"/>
          <w:szCs w:val="24"/>
          <w:lang w:val="en-CA"/>
        </w:rPr>
        <w:tab/>
      </w:r>
      <w:r w:rsidRPr="00EE00FD">
        <w:rPr>
          <w:rFonts w:ascii="Times New Roman" w:hAnsi="Times New Roman"/>
          <w:sz w:val="24"/>
          <w:szCs w:val="24"/>
        </w:rPr>
        <w:t>Before testing any trigger, all persons concerned shall first ensure the weapon is clear</w:t>
      </w:r>
      <w:r w:rsidR="00671FC5">
        <w:rPr>
          <w:rFonts w:ascii="Times New Roman" w:hAnsi="Times New Roman"/>
          <w:sz w:val="24"/>
          <w:szCs w:val="24"/>
        </w:rPr>
        <w:t xml:space="preserve">; </w:t>
      </w:r>
      <w:r w:rsidRPr="00EE00FD">
        <w:rPr>
          <w:rFonts w:ascii="Times New Roman" w:hAnsi="Times New Roman"/>
          <w:sz w:val="24"/>
          <w:szCs w:val="24"/>
        </w:rPr>
        <w:t xml:space="preserve"> </w:t>
      </w:r>
    </w:p>
    <w:p w14:paraId="28196087" w14:textId="77777777" w:rsidR="005E1F77" w:rsidRPr="0036753C" w:rsidRDefault="005E1F77" w:rsidP="00E463D6">
      <w:pPr>
        <w:ind w:left="2127" w:hanging="709"/>
        <w:rPr>
          <w:rFonts w:ascii="Times New Roman" w:hAnsi="Times New Roman"/>
          <w:sz w:val="24"/>
          <w:szCs w:val="24"/>
        </w:rPr>
      </w:pPr>
    </w:p>
    <w:p w14:paraId="28196088" w14:textId="77777777" w:rsidR="00051DF0" w:rsidRPr="00C51E0C" w:rsidRDefault="005E1F77" w:rsidP="00E463D6">
      <w:pPr>
        <w:ind w:left="2127" w:hanging="709"/>
        <w:rPr>
          <w:rFonts w:ascii="Times New Roman" w:hAnsi="Times New Roman"/>
          <w:sz w:val="24"/>
          <w:szCs w:val="24"/>
        </w:rPr>
      </w:pPr>
      <w:r w:rsidRPr="0036753C">
        <w:rPr>
          <w:rFonts w:ascii="Times New Roman" w:hAnsi="Times New Roman"/>
          <w:sz w:val="24"/>
          <w:szCs w:val="24"/>
        </w:rPr>
        <w:t>iii.</w:t>
      </w:r>
      <w:r w:rsidRPr="0036753C">
        <w:rPr>
          <w:rFonts w:ascii="Times New Roman" w:hAnsi="Times New Roman"/>
          <w:sz w:val="24"/>
          <w:szCs w:val="24"/>
        </w:rPr>
        <w:tab/>
      </w:r>
      <w:r w:rsidR="00437880">
        <w:rPr>
          <w:rFonts w:ascii="Times New Roman" w:hAnsi="Times New Roman"/>
          <w:sz w:val="24"/>
          <w:szCs w:val="24"/>
        </w:rPr>
        <w:t>Any competitor who f</w:t>
      </w:r>
      <w:r w:rsidR="00051DF0" w:rsidRPr="00C51E0C">
        <w:rPr>
          <w:rFonts w:ascii="Times New Roman" w:hAnsi="Times New Roman"/>
          <w:sz w:val="24"/>
          <w:szCs w:val="24"/>
          <w:lang w:val="en-CA"/>
        </w:rPr>
        <w:t>ail</w:t>
      </w:r>
      <w:r w:rsidR="00051DF0" w:rsidRPr="00C51E0C">
        <w:rPr>
          <w:rFonts w:ascii="Times New Roman" w:hAnsi="Times New Roman"/>
          <w:sz w:val="24"/>
          <w:szCs w:val="24"/>
        </w:rPr>
        <w:t>s to pass a trigger weight test following a match will have his</w:t>
      </w:r>
      <w:r w:rsidR="00F365DC">
        <w:rPr>
          <w:rFonts w:ascii="Times New Roman" w:hAnsi="Times New Roman"/>
          <w:sz w:val="24"/>
          <w:szCs w:val="24"/>
        </w:rPr>
        <w:t xml:space="preserve"> or her</w:t>
      </w:r>
      <w:r w:rsidR="00051DF0" w:rsidRPr="00C51E0C">
        <w:rPr>
          <w:rFonts w:ascii="Times New Roman" w:hAnsi="Times New Roman"/>
          <w:sz w:val="24"/>
          <w:szCs w:val="24"/>
        </w:rPr>
        <w:t xml:space="preserve"> score for that match disallowed;</w:t>
      </w:r>
    </w:p>
    <w:p w14:paraId="28196089" w14:textId="77777777" w:rsidR="00FA62E5" w:rsidRPr="00C51E0C" w:rsidRDefault="00FA62E5" w:rsidP="00E463D6">
      <w:pPr>
        <w:ind w:left="2127" w:hanging="709"/>
        <w:rPr>
          <w:rFonts w:ascii="Times New Roman" w:hAnsi="Times New Roman"/>
          <w:sz w:val="24"/>
          <w:szCs w:val="24"/>
        </w:rPr>
      </w:pPr>
    </w:p>
    <w:p w14:paraId="2819608A" w14:textId="77777777" w:rsidR="00051DF0" w:rsidRPr="00C51E0C" w:rsidRDefault="005E1F77" w:rsidP="00E463D6">
      <w:pPr>
        <w:ind w:left="2127" w:hanging="709"/>
        <w:rPr>
          <w:rFonts w:ascii="Times New Roman" w:hAnsi="Times New Roman"/>
          <w:sz w:val="24"/>
          <w:szCs w:val="24"/>
        </w:rPr>
      </w:pPr>
      <w:r w:rsidRPr="00C51E0C">
        <w:rPr>
          <w:rFonts w:ascii="Times New Roman" w:hAnsi="Times New Roman"/>
          <w:sz w:val="24"/>
          <w:szCs w:val="24"/>
        </w:rPr>
        <w:t>iv</w:t>
      </w:r>
      <w:r w:rsidR="00FA62E5" w:rsidRPr="00C51E0C">
        <w:rPr>
          <w:rFonts w:ascii="Times New Roman" w:hAnsi="Times New Roman"/>
          <w:sz w:val="24"/>
          <w:szCs w:val="24"/>
        </w:rPr>
        <w:t>.</w:t>
      </w:r>
      <w:r w:rsidR="00FA62E5" w:rsidRPr="00C51E0C">
        <w:rPr>
          <w:rFonts w:ascii="Times New Roman" w:hAnsi="Times New Roman"/>
          <w:sz w:val="24"/>
          <w:szCs w:val="24"/>
        </w:rPr>
        <w:tab/>
      </w:r>
      <w:r w:rsidR="00437880">
        <w:rPr>
          <w:rFonts w:ascii="Times New Roman" w:hAnsi="Times New Roman"/>
          <w:sz w:val="24"/>
          <w:szCs w:val="24"/>
        </w:rPr>
        <w:t>Any competitor who f</w:t>
      </w:r>
      <w:r w:rsidR="00051DF0" w:rsidRPr="00C51E0C">
        <w:rPr>
          <w:rFonts w:ascii="Times New Roman" w:hAnsi="Times New Roman"/>
          <w:sz w:val="24"/>
          <w:szCs w:val="24"/>
        </w:rPr>
        <w:t xml:space="preserve">ails to pass the trigger weight test prior to a match will be allowed to adjust his </w:t>
      </w:r>
      <w:r w:rsidR="00F365DC">
        <w:rPr>
          <w:rFonts w:ascii="Times New Roman" w:hAnsi="Times New Roman"/>
          <w:sz w:val="24"/>
          <w:szCs w:val="24"/>
        </w:rPr>
        <w:t xml:space="preserve">or her </w:t>
      </w:r>
      <w:r w:rsidR="00051DF0" w:rsidRPr="00C51E0C">
        <w:rPr>
          <w:rFonts w:ascii="Times New Roman" w:hAnsi="Times New Roman"/>
          <w:sz w:val="24"/>
          <w:szCs w:val="24"/>
        </w:rPr>
        <w:t>firearm until the trigger passes the test so long as this procedure does not interfere with the overall conduct of the match;</w:t>
      </w:r>
      <w:r w:rsidR="00671FC5">
        <w:rPr>
          <w:rFonts w:ascii="Times New Roman" w:hAnsi="Times New Roman"/>
          <w:sz w:val="24"/>
          <w:szCs w:val="24"/>
        </w:rPr>
        <w:t xml:space="preserve"> and</w:t>
      </w:r>
    </w:p>
    <w:p w14:paraId="2819608B" w14:textId="77777777" w:rsidR="00FA62E5" w:rsidRPr="00C51E0C" w:rsidRDefault="00FA62E5" w:rsidP="00E463D6">
      <w:pPr>
        <w:ind w:left="2127" w:hanging="709"/>
        <w:rPr>
          <w:rFonts w:ascii="Times New Roman" w:hAnsi="Times New Roman"/>
          <w:sz w:val="24"/>
          <w:szCs w:val="24"/>
        </w:rPr>
      </w:pPr>
    </w:p>
    <w:p w14:paraId="2819608C" w14:textId="77777777" w:rsidR="00051DF0" w:rsidRPr="00C51E0C" w:rsidRDefault="005E1F77" w:rsidP="00E463D6">
      <w:pPr>
        <w:ind w:left="2127" w:hanging="709"/>
        <w:rPr>
          <w:rFonts w:ascii="Times New Roman" w:hAnsi="Times New Roman"/>
          <w:sz w:val="24"/>
          <w:szCs w:val="24"/>
        </w:rPr>
      </w:pPr>
      <w:r w:rsidRPr="00C51E0C">
        <w:rPr>
          <w:rFonts w:ascii="Times New Roman" w:hAnsi="Times New Roman"/>
          <w:sz w:val="24"/>
          <w:szCs w:val="24"/>
        </w:rPr>
        <w:t>v.</w:t>
      </w:r>
      <w:r w:rsidR="00FA62E5" w:rsidRPr="00C51E0C">
        <w:rPr>
          <w:rFonts w:ascii="Times New Roman" w:hAnsi="Times New Roman"/>
          <w:sz w:val="24"/>
          <w:szCs w:val="24"/>
        </w:rPr>
        <w:tab/>
      </w:r>
      <w:r w:rsidR="00437880">
        <w:rPr>
          <w:rFonts w:ascii="Times New Roman" w:hAnsi="Times New Roman"/>
          <w:sz w:val="24"/>
          <w:szCs w:val="24"/>
        </w:rPr>
        <w:t>Any competitor who f</w:t>
      </w:r>
      <w:r w:rsidR="00051DF0" w:rsidRPr="00C51E0C">
        <w:rPr>
          <w:rFonts w:ascii="Times New Roman" w:hAnsi="Times New Roman"/>
          <w:sz w:val="24"/>
          <w:szCs w:val="24"/>
        </w:rPr>
        <w:t>ails</w:t>
      </w:r>
      <w:r w:rsidR="00051DF0" w:rsidRPr="00C51E0C">
        <w:rPr>
          <w:rFonts w:ascii="Times New Roman" w:hAnsi="Times New Roman"/>
          <w:sz w:val="24"/>
          <w:szCs w:val="24"/>
          <w:lang w:val="en-CA"/>
        </w:rPr>
        <w:t xml:space="preserve"> to pass the trigger weight test may additionally be assessed a safety penalty.</w:t>
      </w:r>
    </w:p>
    <w:p w14:paraId="2819608D" w14:textId="77777777" w:rsidR="00051DF0" w:rsidRPr="00C51E0C" w:rsidRDefault="00051DF0" w:rsidP="00051DF0">
      <w:pPr>
        <w:rPr>
          <w:rFonts w:ascii="Times New Roman" w:hAnsi="Times New Roman"/>
          <w:sz w:val="24"/>
          <w:szCs w:val="24"/>
        </w:rPr>
      </w:pPr>
    </w:p>
    <w:p w14:paraId="2819608E" w14:textId="77777777" w:rsidR="00051DF0" w:rsidRPr="00C51E0C" w:rsidRDefault="005E1F77" w:rsidP="00E463D6">
      <w:pPr>
        <w:ind w:left="1418" w:hanging="709"/>
        <w:rPr>
          <w:rFonts w:ascii="Times New Roman" w:hAnsi="Times New Roman"/>
          <w:sz w:val="24"/>
          <w:szCs w:val="24"/>
        </w:rPr>
      </w:pPr>
      <w:r w:rsidRPr="00C51E0C">
        <w:rPr>
          <w:rFonts w:ascii="Times New Roman" w:hAnsi="Times New Roman"/>
          <w:sz w:val="24"/>
          <w:szCs w:val="24"/>
        </w:rPr>
        <w:t>c</w:t>
      </w:r>
      <w:r w:rsidR="00051DF0" w:rsidRPr="00C51E0C">
        <w:rPr>
          <w:rFonts w:ascii="Times New Roman" w:hAnsi="Times New Roman"/>
          <w:sz w:val="24"/>
          <w:szCs w:val="24"/>
        </w:rPr>
        <w:t>.</w:t>
      </w:r>
      <w:r w:rsidR="00051DF0" w:rsidRPr="00C51E0C">
        <w:rPr>
          <w:rFonts w:ascii="Times New Roman" w:hAnsi="Times New Roman"/>
          <w:sz w:val="24"/>
          <w:szCs w:val="24"/>
        </w:rPr>
        <w:tab/>
        <w:t>Firearms, Ammunition, Dress/Accessories and Equipment</w:t>
      </w:r>
      <w:r w:rsidR="00E463D6">
        <w:rPr>
          <w:rFonts w:ascii="Times New Roman" w:hAnsi="Times New Roman"/>
          <w:sz w:val="24"/>
          <w:szCs w:val="24"/>
        </w:rPr>
        <w:t>:</w:t>
      </w:r>
    </w:p>
    <w:p w14:paraId="2819608F" w14:textId="77777777" w:rsidR="00274375" w:rsidRPr="00C51E0C" w:rsidRDefault="00274375" w:rsidP="00051DF0">
      <w:pPr>
        <w:tabs>
          <w:tab w:val="left" w:pos="900"/>
        </w:tabs>
        <w:ind w:left="900" w:hanging="540"/>
        <w:rPr>
          <w:rFonts w:ascii="Times New Roman" w:hAnsi="Times New Roman"/>
          <w:sz w:val="24"/>
          <w:szCs w:val="24"/>
          <w:lang w:val="en-CA"/>
        </w:rPr>
      </w:pPr>
    </w:p>
    <w:p w14:paraId="28196092" w14:textId="7981963B" w:rsidR="00051DF0" w:rsidRPr="00C51E0C" w:rsidRDefault="005E1F77" w:rsidP="00E463D6">
      <w:pPr>
        <w:ind w:left="2127" w:hanging="709"/>
        <w:rPr>
          <w:rFonts w:ascii="Times New Roman" w:hAnsi="Times New Roman"/>
          <w:sz w:val="24"/>
          <w:szCs w:val="24"/>
        </w:rPr>
      </w:pPr>
      <w:r w:rsidRPr="00C51E0C">
        <w:rPr>
          <w:rFonts w:ascii="Times New Roman" w:hAnsi="Times New Roman"/>
          <w:sz w:val="24"/>
          <w:szCs w:val="24"/>
        </w:rPr>
        <w:t>i</w:t>
      </w:r>
      <w:r w:rsidR="00051DF0" w:rsidRPr="00C51E0C">
        <w:rPr>
          <w:rFonts w:ascii="Times New Roman" w:hAnsi="Times New Roman"/>
          <w:sz w:val="24"/>
          <w:szCs w:val="24"/>
        </w:rPr>
        <w:t>.</w:t>
      </w:r>
      <w:r w:rsidR="00051DF0" w:rsidRPr="00C51E0C">
        <w:rPr>
          <w:rFonts w:ascii="Times New Roman" w:hAnsi="Times New Roman"/>
          <w:sz w:val="24"/>
          <w:szCs w:val="24"/>
        </w:rPr>
        <w:tab/>
      </w:r>
      <w:r w:rsidR="00671FC5" w:rsidRPr="003C2FCE">
        <w:rPr>
          <w:rFonts w:ascii="Times New Roman" w:hAnsi="Times New Roman"/>
          <w:sz w:val="24"/>
          <w:szCs w:val="24"/>
        </w:rPr>
        <w:t>Any competitor who</w:t>
      </w:r>
      <w:r w:rsidR="00671FC5" w:rsidRPr="00C51E0C">
        <w:rPr>
          <w:rFonts w:ascii="Times New Roman" w:hAnsi="Times New Roman"/>
          <w:sz w:val="24"/>
          <w:szCs w:val="24"/>
        </w:rPr>
        <w:t xml:space="preserve"> </w:t>
      </w:r>
      <w:r w:rsidR="00051DF0" w:rsidRPr="00C51E0C">
        <w:rPr>
          <w:rFonts w:ascii="Times New Roman" w:hAnsi="Times New Roman"/>
          <w:sz w:val="24"/>
          <w:szCs w:val="24"/>
        </w:rPr>
        <w:t>uses a shooting aid either under his</w:t>
      </w:r>
      <w:r w:rsidR="00F365DC">
        <w:rPr>
          <w:rFonts w:ascii="Times New Roman" w:hAnsi="Times New Roman"/>
          <w:sz w:val="24"/>
          <w:szCs w:val="24"/>
        </w:rPr>
        <w:t xml:space="preserve"> or her</w:t>
      </w:r>
      <w:r w:rsidR="00051DF0" w:rsidRPr="00C51E0C">
        <w:rPr>
          <w:rFonts w:ascii="Times New Roman" w:hAnsi="Times New Roman"/>
          <w:sz w:val="24"/>
          <w:szCs w:val="24"/>
        </w:rPr>
        <w:t xml:space="preserve"> normal authorized clothing or instea</w:t>
      </w:r>
      <w:r w:rsidR="006F340E">
        <w:rPr>
          <w:rFonts w:ascii="Times New Roman" w:hAnsi="Times New Roman"/>
          <w:sz w:val="24"/>
          <w:szCs w:val="24"/>
        </w:rPr>
        <w:t xml:space="preserve">d of the prescribed clothing; </w:t>
      </w:r>
      <w:r w:rsidR="004E46C4">
        <w:rPr>
          <w:rFonts w:ascii="Times New Roman" w:hAnsi="Times New Roman"/>
          <w:sz w:val="24"/>
          <w:szCs w:val="24"/>
        </w:rPr>
        <w:t>or</w:t>
      </w:r>
    </w:p>
    <w:p w14:paraId="28196093" w14:textId="77777777" w:rsidR="005E1F77" w:rsidRPr="00C51E0C" w:rsidRDefault="005E1F77" w:rsidP="00E463D6">
      <w:pPr>
        <w:ind w:left="2127" w:hanging="709"/>
        <w:rPr>
          <w:rFonts w:ascii="Times New Roman" w:hAnsi="Times New Roman"/>
          <w:sz w:val="24"/>
          <w:szCs w:val="24"/>
        </w:rPr>
      </w:pPr>
    </w:p>
    <w:p w14:paraId="28196094" w14:textId="77777777" w:rsidR="00051DF0" w:rsidRPr="00C51E0C" w:rsidRDefault="005E1F77" w:rsidP="00E463D6">
      <w:pPr>
        <w:ind w:left="2127" w:hanging="709"/>
        <w:rPr>
          <w:rFonts w:ascii="Times New Roman" w:hAnsi="Times New Roman"/>
          <w:sz w:val="24"/>
          <w:szCs w:val="24"/>
        </w:rPr>
      </w:pPr>
      <w:r w:rsidRPr="00C51E0C">
        <w:rPr>
          <w:rFonts w:ascii="Times New Roman" w:hAnsi="Times New Roman"/>
          <w:sz w:val="24"/>
          <w:szCs w:val="24"/>
        </w:rPr>
        <w:t>ii</w:t>
      </w:r>
      <w:r w:rsidR="00051DF0" w:rsidRPr="00C51E0C">
        <w:rPr>
          <w:rFonts w:ascii="Times New Roman" w:hAnsi="Times New Roman"/>
          <w:sz w:val="24"/>
          <w:szCs w:val="24"/>
        </w:rPr>
        <w:t>.</w:t>
      </w:r>
      <w:r w:rsidR="00051DF0" w:rsidRPr="00C51E0C">
        <w:rPr>
          <w:rFonts w:ascii="Times New Roman" w:hAnsi="Times New Roman"/>
          <w:sz w:val="24"/>
          <w:szCs w:val="24"/>
        </w:rPr>
        <w:tab/>
        <w:t>Uses any firearm or ammunition other than as proscribed in the rules;</w:t>
      </w:r>
      <w:r w:rsidR="006F340E">
        <w:rPr>
          <w:rFonts w:ascii="Times New Roman" w:hAnsi="Times New Roman"/>
          <w:sz w:val="24"/>
          <w:szCs w:val="24"/>
        </w:rPr>
        <w:t xml:space="preserve"> or</w:t>
      </w:r>
    </w:p>
    <w:p w14:paraId="28196095" w14:textId="77777777" w:rsidR="00274375" w:rsidRPr="00C51E0C" w:rsidRDefault="00274375" w:rsidP="00E463D6">
      <w:pPr>
        <w:tabs>
          <w:tab w:val="left" w:pos="2160"/>
        </w:tabs>
        <w:ind w:left="2127" w:hanging="709"/>
        <w:rPr>
          <w:rFonts w:ascii="Times New Roman" w:hAnsi="Times New Roman"/>
          <w:sz w:val="24"/>
          <w:szCs w:val="24"/>
        </w:rPr>
      </w:pPr>
    </w:p>
    <w:p w14:paraId="28196096" w14:textId="2ED8DA63" w:rsidR="004E46C4" w:rsidRPr="001B4556" w:rsidRDefault="001B4556" w:rsidP="001B4556">
      <w:pPr>
        <w:ind w:left="1058" w:firstLine="360"/>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r>
      <w:r w:rsidR="00437880" w:rsidRPr="001B4556">
        <w:rPr>
          <w:rFonts w:ascii="Times New Roman" w:hAnsi="Times New Roman"/>
          <w:sz w:val="24"/>
          <w:szCs w:val="24"/>
        </w:rPr>
        <w:t>C</w:t>
      </w:r>
      <w:r w:rsidR="00764B54" w:rsidRPr="001B4556">
        <w:rPr>
          <w:rFonts w:ascii="Times New Roman" w:hAnsi="Times New Roman"/>
          <w:sz w:val="24"/>
          <w:szCs w:val="24"/>
        </w:rPr>
        <w:t>harges his</w:t>
      </w:r>
      <w:r w:rsidR="00F365DC" w:rsidRPr="001B4556">
        <w:rPr>
          <w:rFonts w:ascii="Times New Roman" w:hAnsi="Times New Roman"/>
          <w:sz w:val="24"/>
          <w:szCs w:val="24"/>
        </w:rPr>
        <w:t xml:space="preserve"> or her</w:t>
      </w:r>
      <w:r w:rsidR="00764B54" w:rsidRPr="001B4556">
        <w:rPr>
          <w:rFonts w:ascii="Times New Roman" w:hAnsi="Times New Roman"/>
          <w:sz w:val="24"/>
          <w:szCs w:val="24"/>
        </w:rPr>
        <w:t xml:space="preserve"> magazines with excess rounds</w:t>
      </w:r>
      <w:r w:rsidR="00407980" w:rsidRPr="001B4556">
        <w:rPr>
          <w:rFonts w:ascii="Times New Roman" w:hAnsi="Times New Roman"/>
          <w:sz w:val="24"/>
          <w:szCs w:val="24"/>
        </w:rPr>
        <w:t>,</w:t>
      </w:r>
    </w:p>
    <w:p w14:paraId="28196097" w14:textId="77777777" w:rsidR="004E46C4" w:rsidRDefault="004E46C4" w:rsidP="00D53375">
      <w:pPr>
        <w:pStyle w:val="ListParagraph"/>
        <w:ind w:left="2127"/>
        <w:rPr>
          <w:rFonts w:ascii="Times New Roman" w:hAnsi="Times New Roman"/>
          <w:sz w:val="24"/>
          <w:szCs w:val="24"/>
        </w:rPr>
      </w:pPr>
    </w:p>
    <w:p w14:paraId="2819609D" w14:textId="4F7D5521" w:rsidR="00274375" w:rsidRDefault="001B4556" w:rsidP="00051DF0">
      <w:pPr>
        <w:tabs>
          <w:tab w:val="left" w:pos="1440"/>
        </w:tabs>
        <w:ind w:left="1440" w:hanging="540"/>
        <w:rPr>
          <w:rFonts w:ascii="Times New Roman" w:hAnsi="Times New Roman"/>
          <w:sz w:val="24"/>
          <w:szCs w:val="24"/>
        </w:rPr>
      </w:pPr>
      <w:r>
        <w:rPr>
          <w:rFonts w:ascii="Times New Roman" w:hAnsi="Times New Roman"/>
          <w:sz w:val="24"/>
          <w:szCs w:val="24"/>
        </w:rPr>
        <w:tab/>
        <w:t>s</w:t>
      </w:r>
      <w:r w:rsidR="00407980">
        <w:rPr>
          <w:rFonts w:ascii="Times New Roman" w:hAnsi="Times New Roman"/>
          <w:sz w:val="24"/>
          <w:szCs w:val="24"/>
        </w:rPr>
        <w:t>hall be disqualified from the concentration, and, upon the occurrence being proven to the Match Committee, shall have his or her score for that match disallowed.</w:t>
      </w:r>
    </w:p>
    <w:p w14:paraId="3E0C8374" w14:textId="77777777" w:rsidR="00407980" w:rsidRPr="00C51E0C" w:rsidRDefault="00407980" w:rsidP="00051DF0">
      <w:pPr>
        <w:tabs>
          <w:tab w:val="left" w:pos="1440"/>
        </w:tabs>
        <w:ind w:left="1440" w:hanging="540"/>
        <w:rPr>
          <w:rFonts w:ascii="Times New Roman" w:hAnsi="Times New Roman"/>
          <w:sz w:val="24"/>
          <w:szCs w:val="24"/>
        </w:rPr>
      </w:pPr>
    </w:p>
    <w:p w14:paraId="2819609E" w14:textId="77777777" w:rsidR="00051DF0" w:rsidRPr="00C51E0C" w:rsidRDefault="00764B54" w:rsidP="00E463D6">
      <w:pPr>
        <w:ind w:left="1418" w:hanging="709"/>
        <w:rPr>
          <w:rFonts w:ascii="Times New Roman" w:hAnsi="Times New Roman"/>
          <w:sz w:val="24"/>
          <w:szCs w:val="24"/>
        </w:rPr>
      </w:pPr>
      <w:r w:rsidRPr="00C51E0C">
        <w:rPr>
          <w:rFonts w:ascii="Times New Roman" w:hAnsi="Times New Roman"/>
          <w:sz w:val="24"/>
          <w:szCs w:val="24"/>
        </w:rPr>
        <w:t>d</w:t>
      </w:r>
      <w:r w:rsidR="00051DF0" w:rsidRPr="00C51E0C">
        <w:rPr>
          <w:rFonts w:ascii="Times New Roman" w:hAnsi="Times New Roman"/>
          <w:sz w:val="24"/>
          <w:szCs w:val="24"/>
        </w:rPr>
        <w:t>.</w:t>
      </w:r>
      <w:r w:rsidR="00051DF0" w:rsidRPr="00C51E0C">
        <w:rPr>
          <w:rFonts w:ascii="Times New Roman" w:hAnsi="Times New Roman"/>
          <w:sz w:val="24"/>
          <w:szCs w:val="24"/>
        </w:rPr>
        <w:tab/>
        <w:t>Competitor Organization and Match Procedures:</w:t>
      </w:r>
    </w:p>
    <w:p w14:paraId="2819609F" w14:textId="77777777" w:rsidR="00274375" w:rsidRPr="00C51E0C" w:rsidRDefault="00274375" w:rsidP="00051DF0">
      <w:pPr>
        <w:tabs>
          <w:tab w:val="left" w:pos="900"/>
        </w:tabs>
        <w:ind w:left="900" w:hanging="540"/>
        <w:rPr>
          <w:rFonts w:ascii="Times New Roman" w:hAnsi="Times New Roman"/>
          <w:sz w:val="24"/>
          <w:szCs w:val="24"/>
        </w:rPr>
      </w:pPr>
    </w:p>
    <w:p w14:paraId="281960A0" w14:textId="35A33BA4" w:rsidR="00051DF0" w:rsidRPr="00C51E0C" w:rsidRDefault="00764B54" w:rsidP="00E463D6">
      <w:pPr>
        <w:suppressAutoHyphens w:val="0"/>
        <w:autoSpaceDN w:val="0"/>
        <w:adjustRightInd w:val="0"/>
        <w:ind w:left="2127" w:hanging="709"/>
        <w:rPr>
          <w:rFonts w:ascii="Times New Roman" w:hAnsi="Times New Roman"/>
          <w:sz w:val="24"/>
          <w:szCs w:val="24"/>
        </w:rPr>
      </w:pPr>
      <w:r w:rsidRPr="00C51E0C">
        <w:rPr>
          <w:rFonts w:ascii="Times New Roman" w:hAnsi="Times New Roman"/>
          <w:sz w:val="24"/>
          <w:szCs w:val="24"/>
        </w:rPr>
        <w:t>i.</w:t>
      </w:r>
      <w:r w:rsidRPr="00C51E0C">
        <w:rPr>
          <w:rFonts w:ascii="Times New Roman" w:hAnsi="Times New Roman"/>
          <w:sz w:val="24"/>
          <w:szCs w:val="24"/>
        </w:rPr>
        <w:tab/>
      </w:r>
      <w:r w:rsidR="00051DF0" w:rsidRPr="00C51E0C">
        <w:rPr>
          <w:rFonts w:ascii="Times New Roman" w:hAnsi="Times New Roman"/>
          <w:sz w:val="24"/>
          <w:szCs w:val="24"/>
        </w:rPr>
        <w:t xml:space="preserve">Any competitor who is absent when he </w:t>
      </w:r>
      <w:r w:rsidR="00407980">
        <w:rPr>
          <w:rFonts w:ascii="Times New Roman" w:hAnsi="Times New Roman"/>
          <w:sz w:val="24"/>
          <w:szCs w:val="24"/>
        </w:rPr>
        <w:t xml:space="preserve">or she </w:t>
      </w:r>
      <w:r w:rsidR="00051DF0" w:rsidRPr="00C51E0C">
        <w:rPr>
          <w:rFonts w:ascii="Times New Roman" w:hAnsi="Times New Roman"/>
          <w:sz w:val="24"/>
          <w:szCs w:val="24"/>
        </w:rPr>
        <w:t xml:space="preserve">is required to mark targets or do </w:t>
      </w:r>
      <w:r w:rsidR="005B188D">
        <w:rPr>
          <w:rFonts w:ascii="Times New Roman" w:hAnsi="Times New Roman"/>
          <w:sz w:val="24"/>
          <w:szCs w:val="24"/>
        </w:rPr>
        <w:t xml:space="preserve">any </w:t>
      </w:r>
      <w:r w:rsidR="00051DF0" w:rsidRPr="00C51E0C">
        <w:rPr>
          <w:rFonts w:ascii="Times New Roman" w:hAnsi="Times New Roman"/>
          <w:sz w:val="24"/>
          <w:szCs w:val="24"/>
        </w:rPr>
        <w:t xml:space="preserve">similar </w:t>
      </w:r>
      <w:r w:rsidRPr="00C51E0C">
        <w:rPr>
          <w:rFonts w:ascii="Times New Roman" w:hAnsi="Times New Roman"/>
          <w:sz w:val="24"/>
          <w:szCs w:val="24"/>
        </w:rPr>
        <w:t>duty</w:t>
      </w:r>
      <w:r w:rsidR="00051DF0" w:rsidRPr="00C51E0C">
        <w:rPr>
          <w:rFonts w:ascii="Times New Roman" w:hAnsi="Times New Roman"/>
          <w:sz w:val="24"/>
          <w:szCs w:val="24"/>
        </w:rPr>
        <w:t xml:space="preserve"> shall have all his </w:t>
      </w:r>
      <w:r w:rsidR="00F365DC">
        <w:rPr>
          <w:rFonts w:ascii="Times New Roman" w:hAnsi="Times New Roman"/>
          <w:sz w:val="24"/>
          <w:szCs w:val="24"/>
        </w:rPr>
        <w:t xml:space="preserve">or her </w:t>
      </w:r>
      <w:r w:rsidR="00051DF0" w:rsidRPr="00C51E0C">
        <w:rPr>
          <w:rFonts w:ascii="Times New Roman" w:hAnsi="Times New Roman"/>
          <w:sz w:val="24"/>
          <w:szCs w:val="24"/>
        </w:rPr>
        <w:t xml:space="preserve">scores </w:t>
      </w:r>
      <w:r w:rsidR="00FA0599">
        <w:rPr>
          <w:rFonts w:ascii="Times New Roman" w:hAnsi="Times New Roman"/>
          <w:sz w:val="24"/>
          <w:szCs w:val="24"/>
        </w:rPr>
        <w:t xml:space="preserve">for </w:t>
      </w:r>
      <w:r w:rsidR="00051DF0" w:rsidRPr="00C51E0C">
        <w:rPr>
          <w:rFonts w:ascii="Times New Roman" w:hAnsi="Times New Roman"/>
          <w:sz w:val="24"/>
          <w:szCs w:val="24"/>
        </w:rPr>
        <w:t>that day disallowed;</w:t>
      </w:r>
      <w:r w:rsidR="00CA5E03">
        <w:rPr>
          <w:rFonts w:ascii="Times New Roman" w:hAnsi="Times New Roman"/>
          <w:sz w:val="24"/>
          <w:szCs w:val="24"/>
        </w:rPr>
        <w:t xml:space="preserve"> and</w:t>
      </w:r>
    </w:p>
    <w:p w14:paraId="281960A1" w14:textId="77777777" w:rsidR="00274375" w:rsidRPr="00C51E0C" w:rsidRDefault="00274375" w:rsidP="00E463D6">
      <w:pPr>
        <w:tabs>
          <w:tab w:val="left" w:pos="1440"/>
        </w:tabs>
        <w:suppressAutoHyphens w:val="0"/>
        <w:autoSpaceDN w:val="0"/>
        <w:adjustRightInd w:val="0"/>
        <w:ind w:left="2127" w:hanging="709"/>
        <w:rPr>
          <w:rFonts w:ascii="Times New Roman" w:hAnsi="Times New Roman"/>
          <w:sz w:val="24"/>
          <w:szCs w:val="24"/>
        </w:rPr>
      </w:pPr>
    </w:p>
    <w:p w14:paraId="281960A2" w14:textId="46B1D786" w:rsidR="008B4EFD" w:rsidRDefault="00764B54" w:rsidP="00E463D6">
      <w:pPr>
        <w:suppressAutoHyphens w:val="0"/>
        <w:autoSpaceDN w:val="0"/>
        <w:adjustRightInd w:val="0"/>
        <w:ind w:left="2127" w:hanging="709"/>
        <w:rPr>
          <w:rFonts w:ascii="Times New Roman" w:hAnsi="Times New Roman"/>
          <w:sz w:val="24"/>
          <w:szCs w:val="24"/>
        </w:rPr>
      </w:pPr>
      <w:r w:rsidRPr="00C51E0C">
        <w:rPr>
          <w:rFonts w:ascii="Times New Roman" w:hAnsi="Times New Roman"/>
          <w:sz w:val="24"/>
          <w:szCs w:val="24"/>
        </w:rPr>
        <w:t>ii.</w:t>
      </w:r>
      <w:r w:rsidRPr="00C51E0C">
        <w:rPr>
          <w:rFonts w:ascii="Times New Roman" w:hAnsi="Times New Roman"/>
          <w:sz w:val="24"/>
          <w:szCs w:val="24"/>
        </w:rPr>
        <w:tab/>
      </w:r>
      <w:r w:rsidR="005B188D">
        <w:rPr>
          <w:rFonts w:ascii="Times New Roman" w:hAnsi="Times New Roman"/>
          <w:sz w:val="24"/>
          <w:szCs w:val="24"/>
        </w:rPr>
        <w:t>Any</w:t>
      </w:r>
      <w:r w:rsidR="00051DF0" w:rsidRPr="00C51E0C">
        <w:rPr>
          <w:rFonts w:ascii="Times New Roman" w:hAnsi="Times New Roman"/>
          <w:sz w:val="24"/>
          <w:szCs w:val="24"/>
        </w:rPr>
        <w:t xml:space="preserve"> competitor </w:t>
      </w:r>
      <w:r w:rsidR="008D3545" w:rsidRPr="00C51E0C">
        <w:rPr>
          <w:rFonts w:ascii="Times New Roman" w:hAnsi="Times New Roman"/>
          <w:sz w:val="24"/>
          <w:szCs w:val="24"/>
        </w:rPr>
        <w:t>who uses an improper position contrary to the applicable rule</w:t>
      </w:r>
      <w:r w:rsidR="00FA0599">
        <w:rPr>
          <w:rFonts w:ascii="Times New Roman" w:hAnsi="Times New Roman"/>
          <w:sz w:val="24"/>
          <w:szCs w:val="24"/>
        </w:rPr>
        <w:t>s</w:t>
      </w:r>
      <w:r w:rsidR="008D3545" w:rsidRPr="00C51E0C">
        <w:rPr>
          <w:rFonts w:ascii="Times New Roman" w:hAnsi="Times New Roman"/>
          <w:sz w:val="24"/>
          <w:szCs w:val="24"/>
        </w:rPr>
        <w:t xml:space="preserve"> will have </w:t>
      </w:r>
      <w:r w:rsidR="00FA0599">
        <w:rPr>
          <w:rFonts w:ascii="Times New Roman" w:hAnsi="Times New Roman"/>
          <w:sz w:val="24"/>
          <w:szCs w:val="24"/>
        </w:rPr>
        <w:t xml:space="preserve">his or her </w:t>
      </w:r>
      <w:r w:rsidR="008D3545" w:rsidRPr="00C51E0C">
        <w:rPr>
          <w:rFonts w:ascii="Times New Roman" w:hAnsi="Times New Roman"/>
          <w:sz w:val="24"/>
          <w:szCs w:val="24"/>
        </w:rPr>
        <w:t>score disallowed for that match</w:t>
      </w:r>
      <w:r w:rsidR="00FA0599">
        <w:rPr>
          <w:rFonts w:ascii="Times New Roman" w:hAnsi="Times New Roman"/>
          <w:sz w:val="24"/>
          <w:szCs w:val="24"/>
        </w:rPr>
        <w:t>; and</w:t>
      </w:r>
    </w:p>
    <w:p w14:paraId="281960A3" w14:textId="77777777" w:rsidR="008B4EFD" w:rsidRDefault="008B4EFD" w:rsidP="00E463D6">
      <w:pPr>
        <w:suppressAutoHyphens w:val="0"/>
        <w:autoSpaceDN w:val="0"/>
        <w:adjustRightInd w:val="0"/>
        <w:ind w:left="2127" w:hanging="709"/>
        <w:rPr>
          <w:rFonts w:ascii="Times New Roman" w:hAnsi="Times New Roman"/>
          <w:sz w:val="24"/>
          <w:szCs w:val="24"/>
        </w:rPr>
      </w:pPr>
    </w:p>
    <w:p w14:paraId="281960A6" w14:textId="623B1C87" w:rsidR="00051DF0" w:rsidRPr="001B4556" w:rsidRDefault="001B4556" w:rsidP="001B4556">
      <w:pPr>
        <w:suppressAutoHyphens w:val="0"/>
        <w:autoSpaceDN w:val="0"/>
        <w:adjustRightInd w:val="0"/>
        <w:ind w:left="698" w:firstLine="720"/>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r>
      <w:r w:rsidR="00051DF0" w:rsidRPr="001B4556">
        <w:rPr>
          <w:rFonts w:ascii="Times New Roman" w:hAnsi="Times New Roman"/>
          <w:sz w:val="24"/>
          <w:szCs w:val="24"/>
        </w:rPr>
        <w:t>Any competitor who:</w:t>
      </w:r>
    </w:p>
    <w:p w14:paraId="281960A7" w14:textId="77777777" w:rsidR="008B4EFD" w:rsidRDefault="008B4EFD" w:rsidP="00D53375">
      <w:pPr>
        <w:pStyle w:val="ListParagraph"/>
        <w:suppressAutoHyphens w:val="0"/>
        <w:autoSpaceDN w:val="0"/>
        <w:adjustRightInd w:val="0"/>
        <w:ind w:left="1560"/>
        <w:rPr>
          <w:rFonts w:ascii="Times New Roman" w:hAnsi="Times New Roman"/>
          <w:sz w:val="24"/>
          <w:szCs w:val="24"/>
        </w:rPr>
      </w:pPr>
    </w:p>
    <w:p w14:paraId="281960AA" w14:textId="100FE1C2" w:rsidR="00764B54" w:rsidRDefault="00051DF0" w:rsidP="00094FF6">
      <w:pPr>
        <w:pStyle w:val="ListParagraph"/>
        <w:numPr>
          <w:ilvl w:val="3"/>
          <w:numId w:val="25"/>
        </w:numPr>
        <w:suppressAutoHyphens w:val="0"/>
        <w:autoSpaceDN w:val="0"/>
        <w:adjustRightInd w:val="0"/>
        <w:ind w:left="2835" w:hanging="708"/>
        <w:rPr>
          <w:rFonts w:ascii="Times New Roman" w:hAnsi="Times New Roman"/>
          <w:sz w:val="24"/>
          <w:szCs w:val="24"/>
        </w:rPr>
      </w:pPr>
      <w:r w:rsidRPr="00D53375">
        <w:rPr>
          <w:rFonts w:ascii="Times New Roman" w:hAnsi="Times New Roman"/>
          <w:sz w:val="24"/>
          <w:szCs w:val="24"/>
        </w:rPr>
        <w:t>Screens himself</w:t>
      </w:r>
      <w:r w:rsidR="00FA0599">
        <w:rPr>
          <w:rFonts w:ascii="Times New Roman" w:hAnsi="Times New Roman"/>
          <w:sz w:val="24"/>
          <w:szCs w:val="24"/>
        </w:rPr>
        <w:t xml:space="preserve"> or </w:t>
      </w:r>
      <w:r w:rsidR="00F365DC" w:rsidRPr="00D53375">
        <w:rPr>
          <w:rFonts w:ascii="Times New Roman" w:hAnsi="Times New Roman"/>
          <w:sz w:val="24"/>
          <w:szCs w:val="24"/>
        </w:rPr>
        <w:t>herself</w:t>
      </w:r>
      <w:r w:rsidRPr="00D53375">
        <w:rPr>
          <w:rFonts w:ascii="Times New Roman" w:hAnsi="Times New Roman"/>
          <w:sz w:val="24"/>
          <w:szCs w:val="24"/>
        </w:rPr>
        <w:t xml:space="preserve"> or his</w:t>
      </w:r>
      <w:r w:rsidR="00FA0599">
        <w:rPr>
          <w:rFonts w:ascii="Times New Roman" w:hAnsi="Times New Roman"/>
          <w:sz w:val="24"/>
          <w:szCs w:val="24"/>
        </w:rPr>
        <w:t xml:space="preserve"> or </w:t>
      </w:r>
      <w:r w:rsidR="00F365DC" w:rsidRPr="00D53375">
        <w:rPr>
          <w:rFonts w:ascii="Times New Roman" w:hAnsi="Times New Roman"/>
          <w:sz w:val="24"/>
          <w:szCs w:val="24"/>
        </w:rPr>
        <w:t>her</w:t>
      </w:r>
      <w:r w:rsidRPr="00D53375">
        <w:rPr>
          <w:rFonts w:ascii="Times New Roman" w:hAnsi="Times New Roman"/>
          <w:sz w:val="24"/>
          <w:szCs w:val="24"/>
        </w:rPr>
        <w:t xml:space="preserve"> firearm, or allows anyone else to do so;</w:t>
      </w:r>
      <w:r w:rsidR="00FA0599">
        <w:rPr>
          <w:rFonts w:ascii="Times New Roman" w:hAnsi="Times New Roman"/>
          <w:sz w:val="24"/>
          <w:szCs w:val="24"/>
        </w:rPr>
        <w:t xml:space="preserve"> or</w:t>
      </w:r>
    </w:p>
    <w:p w14:paraId="281960AB" w14:textId="77777777" w:rsidR="008B4EFD" w:rsidRPr="00D53375" w:rsidRDefault="008B4EFD" w:rsidP="00D53375">
      <w:pPr>
        <w:suppressAutoHyphens w:val="0"/>
        <w:autoSpaceDN w:val="0"/>
        <w:adjustRightInd w:val="0"/>
        <w:rPr>
          <w:rFonts w:ascii="Times New Roman" w:hAnsi="Times New Roman"/>
          <w:sz w:val="24"/>
          <w:szCs w:val="24"/>
        </w:rPr>
      </w:pPr>
    </w:p>
    <w:p w14:paraId="281960AC" w14:textId="4C548E91" w:rsidR="008B4EFD" w:rsidRPr="00D53375" w:rsidRDefault="008B4EFD" w:rsidP="00094FF6">
      <w:pPr>
        <w:pStyle w:val="ListParagraph"/>
        <w:numPr>
          <w:ilvl w:val="3"/>
          <w:numId w:val="25"/>
        </w:numPr>
        <w:suppressAutoHyphens w:val="0"/>
        <w:autoSpaceDN w:val="0"/>
        <w:adjustRightInd w:val="0"/>
        <w:ind w:left="2835" w:hanging="708"/>
        <w:rPr>
          <w:rFonts w:ascii="Times New Roman" w:hAnsi="Times New Roman"/>
          <w:sz w:val="24"/>
          <w:szCs w:val="24"/>
        </w:rPr>
      </w:pPr>
      <w:r w:rsidRPr="008B4EFD">
        <w:rPr>
          <w:rFonts w:ascii="Times New Roman" w:hAnsi="Times New Roman"/>
          <w:sz w:val="24"/>
          <w:szCs w:val="24"/>
        </w:rPr>
        <w:t xml:space="preserve">Uses a firearm </w:t>
      </w:r>
      <w:r w:rsidR="00CF0579">
        <w:rPr>
          <w:rFonts w:ascii="Times New Roman" w:hAnsi="Times New Roman"/>
          <w:sz w:val="24"/>
          <w:szCs w:val="24"/>
        </w:rPr>
        <w:t>of which the</w:t>
      </w:r>
      <w:r w:rsidR="00CF0579" w:rsidRPr="008B4EFD">
        <w:rPr>
          <w:rFonts w:ascii="Times New Roman" w:hAnsi="Times New Roman"/>
          <w:sz w:val="24"/>
          <w:szCs w:val="24"/>
        </w:rPr>
        <w:t xml:space="preserve"> </w:t>
      </w:r>
      <w:r w:rsidRPr="00D53375">
        <w:rPr>
          <w:rFonts w:ascii="Times New Roman" w:hAnsi="Times New Roman"/>
          <w:sz w:val="24"/>
          <w:szCs w:val="24"/>
        </w:rPr>
        <w:t>trigger has failed to pass the required test; or</w:t>
      </w:r>
    </w:p>
    <w:p w14:paraId="281960AD" w14:textId="77777777" w:rsidR="008B4EFD" w:rsidRPr="00D53375" w:rsidRDefault="008B4EFD" w:rsidP="00D53375">
      <w:pPr>
        <w:pStyle w:val="ListParagraph"/>
        <w:rPr>
          <w:rFonts w:ascii="Times New Roman" w:hAnsi="Times New Roman"/>
          <w:sz w:val="24"/>
          <w:szCs w:val="24"/>
        </w:rPr>
      </w:pPr>
    </w:p>
    <w:p w14:paraId="7F349317" w14:textId="487596ED" w:rsidR="00CF0579" w:rsidRDefault="00CA5E03" w:rsidP="00CA5E03">
      <w:pPr>
        <w:suppressAutoHyphens w:val="0"/>
        <w:autoSpaceDN w:val="0"/>
        <w:adjustRightInd w:val="0"/>
        <w:ind w:left="2835" w:hanging="675"/>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8B4EFD" w:rsidRPr="00CA5E03">
        <w:rPr>
          <w:rFonts w:ascii="Times New Roman" w:hAnsi="Times New Roman"/>
          <w:sz w:val="24"/>
          <w:szCs w:val="24"/>
        </w:rPr>
        <w:t>Infringe</w:t>
      </w:r>
      <w:r w:rsidR="00CF0579" w:rsidRPr="00CA5E03">
        <w:rPr>
          <w:rFonts w:ascii="Times New Roman" w:hAnsi="Times New Roman"/>
          <w:sz w:val="24"/>
          <w:szCs w:val="24"/>
        </w:rPr>
        <w:t>s</w:t>
      </w:r>
      <w:r w:rsidR="008B4EFD" w:rsidRPr="00CA5E03">
        <w:rPr>
          <w:rFonts w:ascii="Times New Roman" w:hAnsi="Times New Roman"/>
          <w:sz w:val="24"/>
          <w:szCs w:val="24"/>
        </w:rPr>
        <w:t xml:space="preserve"> upon specific regulations regarding </w:t>
      </w:r>
      <w:r w:rsidR="00F43B36">
        <w:rPr>
          <w:rFonts w:ascii="Times New Roman" w:hAnsi="Times New Roman"/>
          <w:sz w:val="24"/>
          <w:szCs w:val="24"/>
        </w:rPr>
        <w:t>squadding</w:t>
      </w:r>
      <w:r w:rsidR="008B4EFD" w:rsidRPr="00CA5E03">
        <w:rPr>
          <w:rFonts w:ascii="Times New Roman" w:hAnsi="Times New Roman"/>
          <w:sz w:val="24"/>
          <w:szCs w:val="24"/>
        </w:rPr>
        <w:t>, relay rotation or firearms handling</w:t>
      </w:r>
      <w:r w:rsidR="00CF0579" w:rsidRPr="00CA5E03">
        <w:rPr>
          <w:rFonts w:ascii="Times New Roman" w:hAnsi="Times New Roman"/>
          <w:sz w:val="24"/>
          <w:szCs w:val="24"/>
        </w:rPr>
        <w:t>,</w:t>
      </w:r>
    </w:p>
    <w:p w14:paraId="7D563BB6" w14:textId="77777777" w:rsidR="00CA5E03" w:rsidRPr="00CA5E03" w:rsidRDefault="00CA5E03" w:rsidP="00CA5E03">
      <w:pPr>
        <w:suppressAutoHyphens w:val="0"/>
        <w:autoSpaceDN w:val="0"/>
        <w:adjustRightInd w:val="0"/>
        <w:ind w:left="2835" w:hanging="675"/>
        <w:rPr>
          <w:rFonts w:ascii="Times New Roman" w:hAnsi="Times New Roman"/>
          <w:sz w:val="24"/>
          <w:szCs w:val="24"/>
        </w:rPr>
      </w:pPr>
    </w:p>
    <w:p w14:paraId="281960B1" w14:textId="0DF2FCD9" w:rsidR="008B4EFD" w:rsidRDefault="00CA5E03" w:rsidP="008D28DB">
      <w:pPr>
        <w:pStyle w:val="ListParagraph"/>
        <w:ind w:firstLine="720"/>
        <w:rPr>
          <w:rFonts w:ascii="Times New Roman" w:hAnsi="Times New Roman"/>
          <w:sz w:val="24"/>
          <w:szCs w:val="24"/>
        </w:rPr>
      </w:pPr>
      <w:r>
        <w:rPr>
          <w:rFonts w:ascii="Times New Roman" w:hAnsi="Times New Roman"/>
          <w:sz w:val="24"/>
          <w:szCs w:val="24"/>
        </w:rPr>
        <w:tab/>
      </w:r>
      <w:r w:rsidR="001B4556">
        <w:rPr>
          <w:rFonts w:ascii="Times New Roman" w:hAnsi="Times New Roman"/>
          <w:sz w:val="24"/>
          <w:szCs w:val="24"/>
        </w:rPr>
        <w:t>s</w:t>
      </w:r>
      <w:r w:rsidR="00CF0579">
        <w:rPr>
          <w:rFonts w:ascii="Times New Roman" w:hAnsi="Times New Roman"/>
          <w:sz w:val="24"/>
          <w:szCs w:val="24"/>
        </w:rPr>
        <w:t xml:space="preserve">hall, upon the occurrence being proven to the satisfaction of the </w:t>
      </w:r>
      <w:r w:rsidR="00216BA2">
        <w:rPr>
          <w:rFonts w:ascii="Times New Roman" w:hAnsi="Times New Roman"/>
          <w:sz w:val="24"/>
          <w:szCs w:val="24"/>
        </w:rPr>
        <w:tab/>
      </w:r>
      <w:r w:rsidR="00216BA2">
        <w:rPr>
          <w:rFonts w:ascii="Times New Roman" w:hAnsi="Times New Roman"/>
          <w:sz w:val="24"/>
          <w:szCs w:val="24"/>
        </w:rPr>
        <w:tab/>
      </w:r>
      <w:r w:rsidR="00216BA2">
        <w:rPr>
          <w:rFonts w:ascii="Times New Roman" w:hAnsi="Times New Roman"/>
          <w:sz w:val="24"/>
          <w:szCs w:val="24"/>
        </w:rPr>
        <w:tab/>
      </w:r>
      <w:r w:rsidR="00216BA2">
        <w:rPr>
          <w:rFonts w:ascii="Times New Roman" w:hAnsi="Times New Roman"/>
          <w:sz w:val="24"/>
          <w:szCs w:val="24"/>
        </w:rPr>
        <w:tab/>
        <w:t xml:space="preserve">Match </w:t>
      </w:r>
      <w:r w:rsidR="00CF0579">
        <w:rPr>
          <w:rFonts w:ascii="Times New Roman" w:hAnsi="Times New Roman"/>
          <w:sz w:val="24"/>
          <w:szCs w:val="24"/>
        </w:rPr>
        <w:t>Committee, have his or her score for that match disallowed.</w:t>
      </w:r>
    </w:p>
    <w:p w14:paraId="6DDBFFB4" w14:textId="77777777" w:rsidR="00CF0579" w:rsidRPr="00D53375" w:rsidRDefault="00CF0579" w:rsidP="008D28DB">
      <w:pPr>
        <w:pStyle w:val="ListParagraph"/>
        <w:ind w:firstLine="720"/>
        <w:rPr>
          <w:rFonts w:ascii="Times New Roman" w:hAnsi="Times New Roman"/>
          <w:sz w:val="24"/>
          <w:szCs w:val="24"/>
        </w:rPr>
      </w:pPr>
    </w:p>
    <w:p w14:paraId="281960B2" w14:textId="77777777" w:rsidR="00DB4E36" w:rsidRDefault="008B4EFD" w:rsidP="00094FF6">
      <w:pPr>
        <w:pStyle w:val="ListParagraph"/>
        <w:numPr>
          <w:ilvl w:val="1"/>
          <w:numId w:val="30"/>
        </w:numPr>
        <w:suppressAutoHyphens w:val="0"/>
        <w:autoSpaceDN w:val="0"/>
        <w:adjustRightInd w:val="0"/>
        <w:ind w:hanging="731"/>
        <w:rPr>
          <w:rFonts w:ascii="Times New Roman" w:hAnsi="Times New Roman"/>
          <w:sz w:val="24"/>
          <w:szCs w:val="24"/>
        </w:rPr>
      </w:pPr>
      <w:r w:rsidRPr="00D53375">
        <w:rPr>
          <w:rFonts w:ascii="Times New Roman" w:hAnsi="Times New Roman"/>
          <w:sz w:val="24"/>
          <w:szCs w:val="24"/>
        </w:rPr>
        <w:t>Firing, Scoring, Marking and Challenging Procedures.</w:t>
      </w:r>
    </w:p>
    <w:p w14:paraId="281960B3" w14:textId="77777777" w:rsidR="00DB4E36" w:rsidRDefault="00DB4E36" w:rsidP="00D53375">
      <w:pPr>
        <w:pStyle w:val="ListParagraph"/>
        <w:suppressAutoHyphens w:val="0"/>
        <w:autoSpaceDN w:val="0"/>
        <w:adjustRightInd w:val="0"/>
        <w:ind w:left="1440"/>
        <w:rPr>
          <w:rFonts w:ascii="Times New Roman" w:hAnsi="Times New Roman"/>
          <w:sz w:val="24"/>
          <w:szCs w:val="24"/>
        </w:rPr>
      </w:pPr>
    </w:p>
    <w:p w14:paraId="281960B4" w14:textId="77777777" w:rsidR="008B4EFD" w:rsidRDefault="00DB4E36" w:rsidP="00094FF6">
      <w:pPr>
        <w:pStyle w:val="ListParagraph"/>
        <w:numPr>
          <w:ilvl w:val="2"/>
          <w:numId w:val="30"/>
        </w:numPr>
        <w:suppressAutoHyphens w:val="0"/>
        <w:autoSpaceDN w:val="0"/>
        <w:adjustRightInd w:val="0"/>
        <w:ind w:hanging="600"/>
        <w:rPr>
          <w:rFonts w:ascii="Times New Roman" w:hAnsi="Times New Roman"/>
          <w:sz w:val="24"/>
          <w:szCs w:val="24"/>
        </w:rPr>
      </w:pPr>
      <w:r>
        <w:rPr>
          <w:rFonts w:ascii="Times New Roman" w:hAnsi="Times New Roman"/>
          <w:sz w:val="24"/>
          <w:szCs w:val="24"/>
        </w:rPr>
        <w:t xml:space="preserve">Any </w:t>
      </w:r>
      <w:r w:rsidRPr="00E02EC7">
        <w:rPr>
          <w:rFonts w:ascii="Times New Roman" w:hAnsi="Times New Roman"/>
          <w:sz w:val="24"/>
          <w:szCs w:val="24"/>
        </w:rPr>
        <w:t>competitor who:</w:t>
      </w:r>
    </w:p>
    <w:p w14:paraId="281960B5" w14:textId="77777777" w:rsidR="00DB4E36" w:rsidRPr="00D53375" w:rsidRDefault="00DB4E36" w:rsidP="00D53375">
      <w:pPr>
        <w:suppressAutoHyphens w:val="0"/>
        <w:autoSpaceDN w:val="0"/>
        <w:adjustRightInd w:val="0"/>
        <w:rPr>
          <w:rFonts w:ascii="Times New Roman" w:hAnsi="Times New Roman"/>
          <w:sz w:val="24"/>
          <w:szCs w:val="24"/>
        </w:rPr>
      </w:pPr>
    </w:p>
    <w:p w14:paraId="281960B6" w14:textId="77777777" w:rsidR="00DB4E36" w:rsidRDefault="00DB4E36" w:rsidP="00094FF6">
      <w:pPr>
        <w:pStyle w:val="ListParagraph"/>
        <w:numPr>
          <w:ilvl w:val="3"/>
          <w:numId w:val="30"/>
        </w:numPr>
        <w:suppressAutoHyphens w:val="0"/>
        <w:autoSpaceDN w:val="0"/>
        <w:adjustRightInd w:val="0"/>
        <w:ind w:hanging="753"/>
        <w:rPr>
          <w:rFonts w:ascii="Times New Roman" w:hAnsi="Times New Roman"/>
          <w:sz w:val="24"/>
          <w:szCs w:val="24"/>
        </w:rPr>
      </w:pPr>
      <w:r w:rsidRPr="00DB4E36">
        <w:rPr>
          <w:rFonts w:ascii="Times New Roman" w:hAnsi="Times New Roman"/>
          <w:sz w:val="24"/>
          <w:szCs w:val="24"/>
        </w:rPr>
        <w:t xml:space="preserve">Fires </w:t>
      </w:r>
      <w:r w:rsidRPr="00D53375">
        <w:rPr>
          <w:rFonts w:ascii="Times New Roman" w:hAnsi="Times New Roman"/>
          <w:sz w:val="24"/>
          <w:szCs w:val="24"/>
        </w:rPr>
        <w:t>or attempts to fire more than the number of shots allowed in the concentration/match; or</w:t>
      </w:r>
    </w:p>
    <w:p w14:paraId="281960B7" w14:textId="77777777" w:rsidR="00DB4E36" w:rsidRPr="00D53375" w:rsidRDefault="00DB4E36" w:rsidP="00D53375">
      <w:pPr>
        <w:suppressAutoHyphens w:val="0"/>
        <w:autoSpaceDN w:val="0"/>
        <w:adjustRightInd w:val="0"/>
        <w:rPr>
          <w:rFonts w:ascii="Times New Roman" w:hAnsi="Times New Roman"/>
          <w:sz w:val="24"/>
          <w:szCs w:val="24"/>
        </w:rPr>
      </w:pPr>
    </w:p>
    <w:p w14:paraId="281960B8" w14:textId="77777777" w:rsidR="00DB4E36" w:rsidRDefault="00DB4E36" w:rsidP="00094FF6">
      <w:pPr>
        <w:pStyle w:val="ListParagraph"/>
        <w:numPr>
          <w:ilvl w:val="3"/>
          <w:numId w:val="30"/>
        </w:numPr>
        <w:suppressAutoHyphens w:val="0"/>
        <w:autoSpaceDN w:val="0"/>
        <w:adjustRightInd w:val="0"/>
        <w:ind w:hanging="753"/>
        <w:rPr>
          <w:rFonts w:ascii="Times New Roman" w:hAnsi="Times New Roman"/>
          <w:sz w:val="24"/>
          <w:szCs w:val="24"/>
        </w:rPr>
      </w:pPr>
      <w:r>
        <w:rPr>
          <w:rFonts w:ascii="Times New Roman" w:hAnsi="Times New Roman"/>
          <w:sz w:val="24"/>
          <w:szCs w:val="24"/>
        </w:rPr>
        <w:t xml:space="preserve">Intentionally </w:t>
      </w:r>
      <w:r w:rsidRPr="00213122">
        <w:rPr>
          <w:rFonts w:ascii="Times New Roman" w:hAnsi="Times New Roman"/>
          <w:sz w:val="24"/>
          <w:szCs w:val="24"/>
        </w:rPr>
        <w:t>fires at the wrong target;</w:t>
      </w:r>
      <w:r>
        <w:rPr>
          <w:rFonts w:ascii="Times New Roman" w:hAnsi="Times New Roman"/>
          <w:sz w:val="24"/>
          <w:szCs w:val="24"/>
        </w:rPr>
        <w:t xml:space="preserve"> or</w:t>
      </w:r>
    </w:p>
    <w:p w14:paraId="281960B9" w14:textId="77777777" w:rsidR="00DB4E36" w:rsidRPr="00D53375" w:rsidRDefault="00DB4E36" w:rsidP="00D53375">
      <w:pPr>
        <w:pStyle w:val="ListParagraph"/>
        <w:rPr>
          <w:rFonts w:ascii="Times New Roman" w:hAnsi="Times New Roman"/>
          <w:sz w:val="24"/>
          <w:szCs w:val="24"/>
        </w:rPr>
      </w:pPr>
    </w:p>
    <w:p w14:paraId="281960BA" w14:textId="5C3793EA" w:rsidR="00DB4E36" w:rsidRDefault="00DB4E36" w:rsidP="00094FF6">
      <w:pPr>
        <w:pStyle w:val="ListParagraph"/>
        <w:numPr>
          <w:ilvl w:val="3"/>
          <w:numId w:val="30"/>
        </w:numPr>
        <w:suppressAutoHyphens w:val="0"/>
        <w:autoSpaceDN w:val="0"/>
        <w:adjustRightInd w:val="0"/>
        <w:ind w:hanging="753"/>
        <w:rPr>
          <w:rFonts w:ascii="Times New Roman" w:hAnsi="Times New Roman"/>
          <w:sz w:val="24"/>
          <w:szCs w:val="24"/>
        </w:rPr>
      </w:pPr>
      <w:r>
        <w:rPr>
          <w:rFonts w:ascii="Times New Roman" w:hAnsi="Times New Roman"/>
          <w:sz w:val="24"/>
          <w:szCs w:val="24"/>
        </w:rPr>
        <w:t xml:space="preserve">Fails to </w:t>
      </w:r>
      <w:r w:rsidRPr="00BA0326">
        <w:rPr>
          <w:rFonts w:ascii="Times New Roman" w:hAnsi="Times New Roman"/>
          <w:sz w:val="24"/>
          <w:szCs w:val="24"/>
        </w:rPr>
        <w:t>properly use, complete and/or hand in a scorecard; or</w:t>
      </w:r>
    </w:p>
    <w:p w14:paraId="281960BB" w14:textId="77777777" w:rsidR="00DB4E36" w:rsidRPr="00D53375" w:rsidRDefault="00DB4E36" w:rsidP="00D53375">
      <w:pPr>
        <w:pStyle w:val="ListParagraph"/>
        <w:rPr>
          <w:rFonts w:ascii="Times New Roman" w:hAnsi="Times New Roman"/>
          <w:sz w:val="24"/>
          <w:szCs w:val="24"/>
        </w:rPr>
      </w:pPr>
    </w:p>
    <w:p w14:paraId="281960BC" w14:textId="5B324EA0" w:rsidR="00DB4E36" w:rsidRDefault="00DB4E36" w:rsidP="00094FF6">
      <w:pPr>
        <w:pStyle w:val="ListParagraph"/>
        <w:numPr>
          <w:ilvl w:val="3"/>
          <w:numId w:val="30"/>
        </w:numPr>
        <w:suppressAutoHyphens w:val="0"/>
        <w:autoSpaceDN w:val="0"/>
        <w:adjustRightInd w:val="0"/>
        <w:ind w:hanging="753"/>
        <w:rPr>
          <w:rFonts w:ascii="Times New Roman" w:hAnsi="Times New Roman"/>
          <w:sz w:val="24"/>
          <w:szCs w:val="24"/>
        </w:rPr>
      </w:pPr>
      <w:r>
        <w:rPr>
          <w:rFonts w:ascii="Times New Roman" w:hAnsi="Times New Roman"/>
          <w:sz w:val="24"/>
          <w:szCs w:val="24"/>
        </w:rPr>
        <w:t xml:space="preserve">Knowingly </w:t>
      </w:r>
      <w:r w:rsidRPr="005B68A7">
        <w:rPr>
          <w:rFonts w:ascii="Times New Roman" w:hAnsi="Times New Roman"/>
          <w:sz w:val="24"/>
          <w:szCs w:val="24"/>
        </w:rPr>
        <w:t xml:space="preserve">claims or accepts points or scores which he </w:t>
      </w:r>
      <w:r w:rsidR="00F35242">
        <w:rPr>
          <w:rFonts w:ascii="Times New Roman" w:hAnsi="Times New Roman"/>
          <w:sz w:val="24"/>
          <w:szCs w:val="24"/>
        </w:rPr>
        <w:t xml:space="preserve">or she </w:t>
      </w:r>
      <w:r w:rsidRPr="005B68A7">
        <w:rPr>
          <w:rFonts w:ascii="Times New Roman" w:hAnsi="Times New Roman"/>
          <w:sz w:val="24"/>
          <w:szCs w:val="24"/>
        </w:rPr>
        <w:t>has not made, or colludes with another to produce a false score, or fails to report such an incident to the RSO</w:t>
      </w:r>
      <w:r w:rsidR="00F35242">
        <w:rPr>
          <w:rFonts w:ascii="Times New Roman" w:hAnsi="Times New Roman"/>
          <w:sz w:val="24"/>
          <w:szCs w:val="24"/>
        </w:rPr>
        <w:t>,</w:t>
      </w:r>
    </w:p>
    <w:p w14:paraId="281960BD" w14:textId="77777777" w:rsidR="00DB4E36" w:rsidRPr="00D53375" w:rsidRDefault="00DB4E36" w:rsidP="00D53375">
      <w:pPr>
        <w:pStyle w:val="ListParagraph"/>
        <w:rPr>
          <w:rFonts w:ascii="Times New Roman" w:hAnsi="Times New Roman"/>
          <w:sz w:val="24"/>
          <w:szCs w:val="24"/>
        </w:rPr>
      </w:pPr>
    </w:p>
    <w:p w14:paraId="281960BF" w14:textId="62F00CC7" w:rsidR="00DB4E36" w:rsidRDefault="001B4556" w:rsidP="00D53375">
      <w:pPr>
        <w:pStyle w:val="ListParagrap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w:t>
      </w:r>
      <w:r w:rsidR="00F35242">
        <w:rPr>
          <w:rFonts w:ascii="Times New Roman" w:hAnsi="Times New Roman"/>
          <w:sz w:val="24"/>
          <w:szCs w:val="24"/>
        </w:rPr>
        <w:t xml:space="preserve">hall, upon the occurrence being proven to the satisfaction of the Match </w:t>
      </w:r>
      <w:r w:rsidR="00F35242">
        <w:rPr>
          <w:rFonts w:ascii="Times New Roman" w:hAnsi="Times New Roman"/>
          <w:sz w:val="24"/>
          <w:szCs w:val="24"/>
        </w:rPr>
        <w:tab/>
      </w:r>
      <w:r w:rsidR="00F35242">
        <w:rPr>
          <w:rFonts w:ascii="Times New Roman" w:hAnsi="Times New Roman"/>
          <w:sz w:val="24"/>
          <w:szCs w:val="24"/>
        </w:rPr>
        <w:tab/>
      </w:r>
      <w:r w:rsidR="00F35242">
        <w:rPr>
          <w:rFonts w:ascii="Times New Roman" w:hAnsi="Times New Roman"/>
          <w:sz w:val="24"/>
          <w:szCs w:val="24"/>
        </w:rPr>
        <w:tab/>
        <w:t xml:space="preserve">Committee, have his or her score for that match disallowed and may suffer </w:t>
      </w:r>
      <w:r w:rsidR="00F35242">
        <w:rPr>
          <w:rFonts w:ascii="Times New Roman" w:hAnsi="Times New Roman"/>
          <w:sz w:val="24"/>
          <w:szCs w:val="24"/>
        </w:rPr>
        <w:tab/>
      </w:r>
      <w:r w:rsidR="00F35242">
        <w:rPr>
          <w:rFonts w:ascii="Times New Roman" w:hAnsi="Times New Roman"/>
          <w:sz w:val="24"/>
          <w:szCs w:val="24"/>
        </w:rPr>
        <w:tab/>
        <w:t>a greater penalty at the discretion of the Match Committee.</w:t>
      </w:r>
    </w:p>
    <w:p w14:paraId="3990E4F2" w14:textId="77777777" w:rsidR="00CA5E03" w:rsidRPr="00D53375" w:rsidRDefault="00CA5E03" w:rsidP="00D53375">
      <w:pPr>
        <w:pStyle w:val="ListParagraph"/>
        <w:rPr>
          <w:rFonts w:ascii="Times New Roman" w:hAnsi="Times New Roman"/>
          <w:sz w:val="24"/>
          <w:szCs w:val="24"/>
        </w:rPr>
      </w:pPr>
    </w:p>
    <w:p w14:paraId="281960D7" w14:textId="0F0BB224" w:rsidR="00051DF0" w:rsidRPr="00D53375" w:rsidRDefault="00051DF0" w:rsidP="00D53375">
      <w:pPr>
        <w:ind w:firstLine="709"/>
        <w:rPr>
          <w:rFonts w:ascii="Times New Roman" w:hAnsi="Times New Roman"/>
          <w:sz w:val="24"/>
          <w:szCs w:val="24"/>
        </w:rPr>
      </w:pPr>
      <w:r w:rsidRPr="00D53375">
        <w:rPr>
          <w:rFonts w:ascii="Times New Roman" w:hAnsi="Times New Roman"/>
          <w:sz w:val="24"/>
          <w:szCs w:val="24"/>
        </w:rPr>
        <w:t xml:space="preserve"> </w:t>
      </w:r>
      <w:r w:rsidR="00153F61" w:rsidRPr="00D53375">
        <w:rPr>
          <w:rFonts w:ascii="Times New Roman" w:hAnsi="Times New Roman"/>
          <w:sz w:val="24"/>
          <w:szCs w:val="24"/>
        </w:rPr>
        <w:t>f.</w:t>
      </w:r>
      <w:r w:rsidR="00153F61" w:rsidRPr="00D53375">
        <w:rPr>
          <w:rFonts w:ascii="Times New Roman" w:hAnsi="Times New Roman"/>
          <w:sz w:val="24"/>
          <w:szCs w:val="24"/>
        </w:rPr>
        <w:tab/>
      </w:r>
      <w:r w:rsidRPr="00D53375">
        <w:rPr>
          <w:rFonts w:ascii="Times New Roman" w:hAnsi="Times New Roman"/>
          <w:sz w:val="24"/>
          <w:szCs w:val="24"/>
        </w:rPr>
        <w:t>Excessive Hits</w:t>
      </w:r>
      <w:r w:rsidR="009D0F3F" w:rsidRPr="00D53375">
        <w:rPr>
          <w:rFonts w:ascii="Times New Roman" w:hAnsi="Times New Roman"/>
          <w:sz w:val="24"/>
          <w:szCs w:val="24"/>
        </w:rPr>
        <w:t>:</w:t>
      </w:r>
    </w:p>
    <w:p w14:paraId="281960D8" w14:textId="77777777" w:rsidR="00274375" w:rsidRPr="00C51E0C" w:rsidRDefault="00274375" w:rsidP="00C51E0C">
      <w:pPr>
        <w:tabs>
          <w:tab w:val="left" w:pos="900"/>
        </w:tabs>
        <w:ind w:left="360"/>
        <w:rPr>
          <w:rFonts w:ascii="Times New Roman" w:hAnsi="Times New Roman"/>
          <w:sz w:val="24"/>
          <w:szCs w:val="24"/>
          <w:lang w:val="en-CA"/>
        </w:rPr>
      </w:pPr>
    </w:p>
    <w:p w14:paraId="281960D9" w14:textId="55A15E25" w:rsidR="00051DF0" w:rsidRPr="00C51E0C" w:rsidRDefault="00153F61" w:rsidP="0018420C">
      <w:pPr>
        <w:ind w:left="2127" w:hanging="709"/>
        <w:rPr>
          <w:rFonts w:ascii="Times New Roman" w:hAnsi="Times New Roman"/>
          <w:sz w:val="24"/>
          <w:szCs w:val="24"/>
        </w:rPr>
      </w:pPr>
      <w:r w:rsidRPr="00C51E0C">
        <w:rPr>
          <w:rFonts w:ascii="Times New Roman" w:hAnsi="Times New Roman"/>
          <w:sz w:val="24"/>
          <w:szCs w:val="24"/>
        </w:rPr>
        <w:t>i.</w:t>
      </w:r>
      <w:r w:rsidRPr="00C51E0C">
        <w:rPr>
          <w:rFonts w:ascii="Times New Roman" w:hAnsi="Times New Roman"/>
          <w:sz w:val="24"/>
          <w:szCs w:val="24"/>
        </w:rPr>
        <w:tab/>
      </w:r>
      <w:r w:rsidR="00051DF0" w:rsidRPr="00C51E0C">
        <w:rPr>
          <w:rFonts w:ascii="Times New Roman" w:hAnsi="Times New Roman"/>
          <w:sz w:val="24"/>
          <w:szCs w:val="24"/>
        </w:rPr>
        <w:t xml:space="preserve">When, in any practice or series of practices, the total number of hits on a competitor’s target exceeds the number of shots which he </w:t>
      </w:r>
      <w:r w:rsidR="00F35242">
        <w:rPr>
          <w:rFonts w:ascii="Times New Roman" w:hAnsi="Times New Roman"/>
          <w:sz w:val="24"/>
          <w:szCs w:val="24"/>
        </w:rPr>
        <w:t xml:space="preserve">or she </w:t>
      </w:r>
      <w:r w:rsidR="00051DF0" w:rsidRPr="00C51E0C">
        <w:rPr>
          <w:rFonts w:ascii="Times New Roman" w:hAnsi="Times New Roman"/>
          <w:sz w:val="24"/>
          <w:szCs w:val="24"/>
        </w:rPr>
        <w:t xml:space="preserve">has fired and when there are no means of identifying these shots, all the hits shall be </w:t>
      </w:r>
      <w:r w:rsidR="009D2373">
        <w:rPr>
          <w:rFonts w:ascii="Times New Roman" w:hAnsi="Times New Roman"/>
          <w:sz w:val="24"/>
          <w:szCs w:val="24"/>
        </w:rPr>
        <w:t>signaled</w:t>
      </w:r>
      <w:r w:rsidR="00051DF0" w:rsidRPr="00C51E0C">
        <w:rPr>
          <w:rFonts w:ascii="Times New Roman" w:hAnsi="Times New Roman"/>
          <w:sz w:val="24"/>
          <w:szCs w:val="24"/>
        </w:rPr>
        <w:t xml:space="preserve"> in the usual manner, and then the procedure will be as follows:</w:t>
      </w:r>
    </w:p>
    <w:p w14:paraId="281960DA" w14:textId="77777777" w:rsidR="00FA6696" w:rsidRPr="00C51E0C" w:rsidRDefault="00FA6696" w:rsidP="00C51E0C">
      <w:pPr>
        <w:tabs>
          <w:tab w:val="left" w:pos="1440"/>
        </w:tabs>
        <w:ind w:left="1571"/>
        <w:rPr>
          <w:rFonts w:ascii="Times New Roman" w:hAnsi="Times New Roman"/>
          <w:sz w:val="24"/>
          <w:szCs w:val="24"/>
        </w:rPr>
      </w:pPr>
    </w:p>
    <w:p w14:paraId="281960DB" w14:textId="70586D8C" w:rsidR="00051DF0" w:rsidRDefault="00051DF0" w:rsidP="00094FF6">
      <w:pPr>
        <w:pStyle w:val="ListParagraph"/>
        <w:numPr>
          <w:ilvl w:val="0"/>
          <w:numId w:val="51"/>
        </w:numPr>
        <w:ind w:hanging="753"/>
        <w:rPr>
          <w:rFonts w:ascii="Times New Roman" w:hAnsi="Times New Roman"/>
          <w:sz w:val="24"/>
          <w:szCs w:val="24"/>
        </w:rPr>
      </w:pPr>
      <w:r w:rsidRPr="00D53375">
        <w:rPr>
          <w:rFonts w:ascii="Times New Roman" w:hAnsi="Times New Roman"/>
          <w:sz w:val="24"/>
          <w:szCs w:val="24"/>
        </w:rPr>
        <w:t>If it is proved</w:t>
      </w:r>
      <w:r w:rsidR="00F35242">
        <w:rPr>
          <w:rFonts w:ascii="Times New Roman" w:hAnsi="Times New Roman"/>
          <w:sz w:val="24"/>
          <w:szCs w:val="24"/>
        </w:rPr>
        <w:t xml:space="preserve"> that</w:t>
      </w:r>
      <w:r w:rsidRPr="00D53375">
        <w:rPr>
          <w:rFonts w:ascii="Times New Roman" w:hAnsi="Times New Roman"/>
          <w:sz w:val="24"/>
          <w:szCs w:val="24"/>
        </w:rPr>
        <w:t xml:space="preserve"> the competitor made the excess hits, firing more than the number of shots allowed, the score will be disallowed and the shooter may be penalized;</w:t>
      </w:r>
    </w:p>
    <w:p w14:paraId="281960DC" w14:textId="77777777" w:rsidR="00DB4E36" w:rsidRPr="00D53375" w:rsidRDefault="00DB4E36" w:rsidP="00D53375">
      <w:pPr>
        <w:rPr>
          <w:rFonts w:ascii="Times New Roman" w:hAnsi="Times New Roman"/>
          <w:sz w:val="24"/>
          <w:szCs w:val="24"/>
        </w:rPr>
      </w:pPr>
    </w:p>
    <w:p w14:paraId="281960DD" w14:textId="3B7E26CD" w:rsidR="00DB4E36" w:rsidRDefault="00DB4E36" w:rsidP="00094FF6">
      <w:pPr>
        <w:pStyle w:val="ListParagraph"/>
        <w:numPr>
          <w:ilvl w:val="0"/>
          <w:numId w:val="51"/>
        </w:numPr>
        <w:ind w:hanging="753"/>
        <w:rPr>
          <w:rFonts w:ascii="Times New Roman" w:hAnsi="Times New Roman"/>
          <w:sz w:val="24"/>
          <w:szCs w:val="24"/>
        </w:rPr>
      </w:pPr>
      <w:r>
        <w:rPr>
          <w:rFonts w:ascii="Times New Roman" w:hAnsi="Times New Roman"/>
          <w:sz w:val="24"/>
          <w:szCs w:val="24"/>
        </w:rPr>
        <w:t xml:space="preserve">When </w:t>
      </w:r>
      <w:r w:rsidRPr="0018420C">
        <w:rPr>
          <w:rFonts w:ascii="Times New Roman" w:hAnsi="Times New Roman"/>
          <w:sz w:val="24"/>
          <w:szCs w:val="24"/>
        </w:rPr>
        <w:t>the number of excess hits does not exceed one-half of the number of shots allowed, the score will be adjusted by canceling first a hit of the lowest value, then a hit of the highest value and so on alternat</w:t>
      </w:r>
      <w:r w:rsidR="00F35242">
        <w:rPr>
          <w:rFonts w:ascii="Times New Roman" w:hAnsi="Times New Roman"/>
          <w:sz w:val="24"/>
          <w:szCs w:val="24"/>
        </w:rPr>
        <w:t>ing between lowest and highest values</w:t>
      </w:r>
      <w:r w:rsidRPr="0018420C">
        <w:rPr>
          <w:rFonts w:ascii="Times New Roman" w:hAnsi="Times New Roman"/>
          <w:sz w:val="24"/>
          <w:szCs w:val="24"/>
        </w:rPr>
        <w:t>, until the hits remaining are equal to the shots required IAW the match conditions; and</w:t>
      </w:r>
    </w:p>
    <w:p w14:paraId="281960DE" w14:textId="77777777" w:rsidR="00DB4E36" w:rsidRPr="00D53375" w:rsidRDefault="00DB4E36" w:rsidP="00D53375">
      <w:pPr>
        <w:pStyle w:val="ListParagraph"/>
        <w:rPr>
          <w:rFonts w:ascii="Times New Roman" w:hAnsi="Times New Roman"/>
          <w:sz w:val="24"/>
          <w:szCs w:val="24"/>
        </w:rPr>
      </w:pPr>
    </w:p>
    <w:p w14:paraId="281960DF" w14:textId="7E9C23DD" w:rsidR="00DB4E36" w:rsidRPr="00E30CD4" w:rsidRDefault="00DB4E36" w:rsidP="00094FF6">
      <w:pPr>
        <w:pStyle w:val="ListParagraph"/>
        <w:numPr>
          <w:ilvl w:val="0"/>
          <w:numId w:val="51"/>
        </w:numPr>
        <w:ind w:hanging="753"/>
        <w:rPr>
          <w:rFonts w:ascii="Times New Roman" w:hAnsi="Times New Roman"/>
          <w:sz w:val="24"/>
          <w:szCs w:val="24"/>
        </w:rPr>
      </w:pPr>
      <w:r>
        <w:rPr>
          <w:rFonts w:ascii="Times New Roman" w:hAnsi="Times New Roman"/>
          <w:sz w:val="24"/>
          <w:szCs w:val="24"/>
        </w:rPr>
        <w:t xml:space="preserve">When </w:t>
      </w:r>
      <w:r w:rsidRPr="0018420C">
        <w:rPr>
          <w:rFonts w:ascii="Times New Roman" w:hAnsi="Times New Roman"/>
          <w:sz w:val="24"/>
          <w:szCs w:val="24"/>
        </w:rPr>
        <w:t xml:space="preserve">the number of excess hits exceeds one-half of the number of shots allowed, the score will be cancelled and the competitor will reshoot </w:t>
      </w:r>
      <w:r w:rsidRPr="00E30CD4">
        <w:rPr>
          <w:rFonts w:ascii="Times New Roman" w:hAnsi="Times New Roman"/>
          <w:sz w:val="24"/>
          <w:szCs w:val="24"/>
        </w:rPr>
        <w:t>the</w:t>
      </w:r>
      <w:r w:rsidR="00566EA4" w:rsidRPr="00E30CD4">
        <w:rPr>
          <w:rFonts w:ascii="Times New Roman" w:hAnsi="Times New Roman"/>
          <w:sz w:val="24"/>
          <w:szCs w:val="24"/>
        </w:rPr>
        <w:t xml:space="preserve"> serial or</w:t>
      </w:r>
      <w:r w:rsidRPr="00E30CD4">
        <w:rPr>
          <w:rFonts w:ascii="Times New Roman" w:hAnsi="Times New Roman"/>
          <w:sz w:val="24"/>
          <w:szCs w:val="24"/>
        </w:rPr>
        <w:t xml:space="preserve"> match</w:t>
      </w:r>
      <w:r w:rsidR="00566EA4" w:rsidRPr="00E30CD4">
        <w:rPr>
          <w:rFonts w:ascii="Times New Roman" w:hAnsi="Times New Roman"/>
          <w:sz w:val="24"/>
          <w:szCs w:val="24"/>
        </w:rPr>
        <w:t xml:space="preserve"> (as applicable)</w:t>
      </w:r>
      <w:r w:rsidRPr="00E30CD4">
        <w:rPr>
          <w:rFonts w:ascii="Times New Roman" w:hAnsi="Times New Roman"/>
          <w:sz w:val="24"/>
          <w:szCs w:val="24"/>
        </w:rPr>
        <w:t>.</w:t>
      </w:r>
    </w:p>
    <w:p w14:paraId="281960E0" w14:textId="77777777" w:rsidR="0018420C" w:rsidRDefault="0018420C" w:rsidP="0018420C">
      <w:pPr>
        <w:pStyle w:val="ListParagraph"/>
        <w:ind w:left="2835"/>
        <w:rPr>
          <w:rFonts w:ascii="Times New Roman" w:hAnsi="Times New Roman"/>
          <w:sz w:val="24"/>
          <w:szCs w:val="24"/>
        </w:rPr>
      </w:pPr>
    </w:p>
    <w:p w14:paraId="281960E5" w14:textId="77777777" w:rsidR="00051DF0" w:rsidRPr="00C51E0C" w:rsidRDefault="00BF36B5" w:rsidP="0018420C">
      <w:pPr>
        <w:ind w:left="1418" w:hanging="709"/>
        <w:rPr>
          <w:rFonts w:ascii="Times New Roman" w:hAnsi="Times New Roman"/>
          <w:sz w:val="24"/>
          <w:szCs w:val="24"/>
          <w:lang w:val="en-CA"/>
        </w:rPr>
      </w:pPr>
      <w:r w:rsidRPr="00C51E0C">
        <w:rPr>
          <w:rFonts w:ascii="Times New Roman" w:hAnsi="Times New Roman"/>
          <w:sz w:val="24"/>
          <w:szCs w:val="24"/>
        </w:rPr>
        <w:t>g</w:t>
      </w:r>
      <w:r w:rsidR="00051DF0" w:rsidRPr="00C51E0C">
        <w:rPr>
          <w:rFonts w:ascii="Times New Roman" w:hAnsi="Times New Roman"/>
          <w:sz w:val="24"/>
          <w:szCs w:val="24"/>
        </w:rPr>
        <w:t>.</w:t>
      </w:r>
      <w:r w:rsidR="00051DF0" w:rsidRPr="00C51E0C">
        <w:rPr>
          <w:rFonts w:ascii="Times New Roman" w:hAnsi="Times New Roman"/>
          <w:sz w:val="24"/>
          <w:szCs w:val="24"/>
        </w:rPr>
        <w:tab/>
        <w:t>Multiple Targets:</w:t>
      </w:r>
      <w:r w:rsidR="00051DF0" w:rsidRPr="00C51E0C">
        <w:rPr>
          <w:rFonts w:ascii="Times New Roman" w:hAnsi="Times New Roman"/>
          <w:sz w:val="24"/>
          <w:szCs w:val="24"/>
          <w:lang w:val="en-CA"/>
        </w:rPr>
        <w:t xml:space="preserve"> </w:t>
      </w:r>
    </w:p>
    <w:p w14:paraId="281960E6" w14:textId="77777777" w:rsidR="00FA6696" w:rsidRPr="00C51E0C" w:rsidRDefault="00FA6696" w:rsidP="00051DF0">
      <w:pPr>
        <w:tabs>
          <w:tab w:val="left" w:pos="1440"/>
        </w:tabs>
        <w:ind w:left="1440" w:hanging="540"/>
        <w:rPr>
          <w:rFonts w:ascii="Times New Roman" w:hAnsi="Times New Roman"/>
          <w:sz w:val="24"/>
          <w:szCs w:val="24"/>
        </w:rPr>
      </w:pPr>
    </w:p>
    <w:p w14:paraId="281960E7" w14:textId="57F71A00" w:rsidR="00051DF0" w:rsidRPr="00D53375" w:rsidRDefault="00051DF0" w:rsidP="00094FF6">
      <w:pPr>
        <w:pStyle w:val="ListParagraph"/>
        <w:numPr>
          <w:ilvl w:val="8"/>
          <w:numId w:val="27"/>
        </w:numPr>
        <w:tabs>
          <w:tab w:val="left" w:pos="2160"/>
        </w:tabs>
        <w:ind w:left="2127" w:hanging="709"/>
        <w:rPr>
          <w:rFonts w:ascii="Times New Roman" w:hAnsi="Times New Roman"/>
          <w:sz w:val="24"/>
          <w:szCs w:val="24"/>
        </w:rPr>
      </w:pPr>
      <w:r w:rsidRPr="00D53375">
        <w:rPr>
          <w:rFonts w:ascii="Times New Roman" w:hAnsi="Times New Roman"/>
          <w:sz w:val="24"/>
          <w:szCs w:val="24"/>
        </w:rPr>
        <w:t>When a competitor has more than one target at the same time and there is no excess in the total number of hits but there are more hits on one particular target than are allowed by the match conditions, the extra hit of the highest score on that target will be cancelled; and</w:t>
      </w:r>
    </w:p>
    <w:p w14:paraId="281960E8" w14:textId="77777777" w:rsidR="00DB4E36" w:rsidRPr="00C51E0C" w:rsidRDefault="00DB4E36" w:rsidP="00C51E0C">
      <w:pPr>
        <w:tabs>
          <w:tab w:val="left" w:pos="2160"/>
        </w:tabs>
        <w:ind w:left="2160" w:hanging="600"/>
        <w:rPr>
          <w:rFonts w:ascii="Times New Roman" w:hAnsi="Times New Roman"/>
          <w:sz w:val="24"/>
          <w:szCs w:val="24"/>
        </w:rPr>
      </w:pPr>
    </w:p>
    <w:p w14:paraId="281960E9" w14:textId="77777777" w:rsidR="00FA6696" w:rsidRPr="00C51E0C" w:rsidRDefault="00FA6696" w:rsidP="00051DF0">
      <w:pPr>
        <w:tabs>
          <w:tab w:val="left" w:pos="2160"/>
        </w:tabs>
        <w:ind w:left="2160" w:hanging="540"/>
        <w:rPr>
          <w:rFonts w:ascii="Times New Roman" w:hAnsi="Times New Roman"/>
          <w:sz w:val="24"/>
          <w:szCs w:val="24"/>
        </w:rPr>
      </w:pPr>
    </w:p>
    <w:p w14:paraId="281960EA" w14:textId="3DAD4492" w:rsidR="00051DF0" w:rsidRPr="00C51E0C" w:rsidRDefault="00DB4E36" w:rsidP="00D53375">
      <w:pPr>
        <w:tabs>
          <w:tab w:val="left" w:pos="2160"/>
        </w:tabs>
        <w:ind w:left="2127" w:hanging="709"/>
        <w:rPr>
          <w:rFonts w:ascii="Times New Roman" w:hAnsi="Times New Roman"/>
          <w:sz w:val="24"/>
          <w:szCs w:val="24"/>
        </w:rPr>
      </w:pPr>
      <w:r>
        <w:rPr>
          <w:rFonts w:ascii="Times New Roman" w:hAnsi="Times New Roman"/>
          <w:sz w:val="24"/>
          <w:szCs w:val="24"/>
        </w:rPr>
        <w:t>ii</w:t>
      </w:r>
      <w:r w:rsidR="00051DF0" w:rsidRPr="00C51E0C">
        <w:rPr>
          <w:rFonts w:ascii="Times New Roman" w:hAnsi="Times New Roman"/>
          <w:sz w:val="24"/>
          <w:szCs w:val="24"/>
        </w:rPr>
        <w:t>.</w:t>
      </w:r>
      <w:r w:rsidR="00051DF0" w:rsidRPr="00C51E0C">
        <w:rPr>
          <w:rFonts w:ascii="Times New Roman" w:hAnsi="Times New Roman"/>
          <w:sz w:val="24"/>
          <w:szCs w:val="24"/>
        </w:rPr>
        <w:tab/>
        <w:t>When different targets are used at different times during a practice, the score made on the target without excess hits will stand, and the above rules will only apply to a target with excess hits.</w:t>
      </w:r>
    </w:p>
    <w:p w14:paraId="281960ED" w14:textId="77777777" w:rsidR="005B188D" w:rsidRPr="00C51E0C" w:rsidRDefault="005B188D" w:rsidP="00051DF0">
      <w:pPr>
        <w:rPr>
          <w:rFonts w:ascii="Times New Roman" w:hAnsi="Times New Roman"/>
          <w:sz w:val="24"/>
          <w:szCs w:val="24"/>
        </w:rPr>
      </w:pPr>
    </w:p>
    <w:p w14:paraId="281960EE" w14:textId="77777777" w:rsidR="00051DF0" w:rsidRPr="00C51E0C" w:rsidRDefault="00051ED8" w:rsidP="0018420C">
      <w:pPr>
        <w:ind w:left="1418" w:hanging="709"/>
        <w:rPr>
          <w:rFonts w:ascii="Times New Roman" w:hAnsi="Times New Roman"/>
          <w:sz w:val="24"/>
          <w:szCs w:val="24"/>
        </w:rPr>
      </w:pPr>
      <w:r w:rsidRPr="00C51E0C">
        <w:rPr>
          <w:rFonts w:ascii="Times New Roman" w:hAnsi="Times New Roman"/>
          <w:sz w:val="24"/>
          <w:szCs w:val="24"/>
        </w:rPr>
        <w:t>h</w:t>
      </w:r>
      <w:r w:rsidR="00051DF0" w:rsidRPr="00C51E0C">
        <w:rPr>
          <w:rFonts w:ascii="Times New Roman" w:hAnsi="Times New Roman"/>
          <w:sz w:val="24"/>
          <w:szCs w:val="24"/>
        </w:rPr>
        <w:t>.</w:t>
      </w:r>
      <w:r w:rsidR="00051DF0" w:rsidRPr="00C51E0C">
        <w:rPr>
          <w:rFonts w:ascii="Times New Roman" w:hAnsi="Times New Roman"/>
          <w:sz w:val="24"/>
          <w:szCs w:val="24"/>
        </w:rPr>
        <w:tab/>
        <w:t>Firing on the Wrong Target:</w:t>
      </w:r>
    </w:p>
    <w:p w14:paraId="281960EF" w14:textId="77777777" w:rsidR="00FA6696" w:rsidRPr="00C51E0C" w:rsidRDefault="00FA6696" w:rsidP="00051DF0">
      <w:pPr>
        <w:tabs>
          <w:tab w:val="left" w:pos="900"/>
        </w:tabs>
        <w:ind w:left="900" w:hanging="540"/>
        <w:rPr>
          <w:rFonts w:ascii="Times New Roman" w:hAnsi="Times New Roman"/>
          <w:sz w:val="24"/>
          <w:szCs w:val="24"/>
        </w:rPr>
      </w:pPr>
    </w:p>
    <w:p w14:paraId="281960F0" w14:textId="32D212A8" w:rsidR="00051DF0" w:rsidRPr="00C51E0C" w:rsidRDefault="001B4556" w:rsidP="001B4556">
      <w:pPr>
        <w:suppressAutoHyphens w:val="0"/>
        <w:autoSpaceDN w:val="0"/>
        <w:adjustRightInd w:val="0"/>
        <w:ind w:left="2127" w:hanging="698"/>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00051DF0" w:rsidRPr="00C51E0C">
        <w:rPr>
          <w:rFonts w:ascii="Times New Roman" w:hAnsi="Times New Roman"/>
          <w:sz w:val="24"/>
          <w:szCs w:val="24"/>
        </w:rPr>
        <w:t xml:space="preserve">If it is observed that a competitor is </w:t>
      </w:r>
      <w:r w:rsidR="0002388F">
        <w:rPr>
          <w:rFonts w:ascii="Times New Roman" w:hAnsi="Times New Roman"/>
          <w:sz w:val="24"/>
          <w:szCs w:val="24"/>
        </w:rPr>
        <w:t>firing on a wrong target, the RS</w:t>
      </w:r>
      <w:r w:rsidR="00051DF0" w:rsidRPr="00C51E0C">
        <w:rPr>
          <w:rFonts w:ascii="Times New Roman" w:hAnsi="Times New Roman"/>
          <w:sz w:val="24"/>
          <w:szCs w:val="24"/>
        </w:rPr>
        <w:t>O</w:t>
      </w:r>
      <w:r w:rsidR="0002388F">
        <w:rPr>
          <w:rFonts w:ascii="Times New Roman" w:hAnsi="Times New Roman"/>
          <w:sz w:val="24"/>
          <w:szCs w:val="24"/>
        </w:rPr>
        <w:t>/ARSOs</w:t>
      </w:r>
      <w:r w:rsidR="00051DF0" w:rsidRPr="00C51E0C">
        <w:rPr>
          <w:rFonts w:ascii="Times New Roman" w:hAnsi="Times New Roman"/>
          <w:sz w:val="24"/>
          <w:szCs w:val="24"/>
        </w:rPr>
        <w:t xml:space="preserve"> will not intervene. The competitor with excess hits will be scored IAW para </w:t>
      </w:r>
      <w:r w:rsidR="00096A96">
        <w:rPr>
          <w:rFonts w:ascii="Times New Roman" w:hAnsi="Times New Roman"/>
          <w:sz w:val="24"/>
          <w:szCs w:val="24"/>
        </w:rPr>
        <w:t>4.2.f.</w:t>
      </w:r>
      <w:r w:rsidR="00051DF0" w:rsidRPr="00C51E0C">
        <w:rPr>
          <w:rFonts w:ascii="Times New Roman" w:hAnsi="Times New Roman"/>
          <w:sz w:val="24"/>
          <w:szCs w:val="24"/>
        </w:rPr>
        <w:t xml:space="preserve"> </w:t>
      </w:r>
      <w:r w:rsidR="00096A96">
        <w:rPr>
          <w:rFonts w:ascii="Times New Roman" w:hAnsi="Times New Roman"/>
          <w:sz w:val="24"/>
          <w:szCs w:val="24"/>
        </w:rPr>
        <w:t>a</w:t>
      </w:r>
      <w:r w:rsidR="00096A96" w:rsidRPr="00C51E0C">
        <w:rPr>
          <w:rFonts w:ascii="Times New Roman" w:hAnsi="Times New Roman"/>
          <w:sz w:val="24"/>
          <w:szCs w:val="24"/>
        </w:rPr>
        <w:t>bove</w:t>
      </w:r>
      <w:r w:rsidR="00096A96">
        <w:rPr>
          <w:rFonts w:ascii="Times New Roman" w:hAnsi="Times New Roman"/>
          <w:sz w:val="24"/>
          <w:szCs w:val="24"/>
        </w:rPr>
        <w:t xml:space="preserve"> (</w:t>
      </w:r>
      <w:r w:rsidR="00F35242">
        <w:rPr>
          <w:rFonts w:ascii="Times New Roman" w:hAnsi="Times New Roman"/>
          <w:sz w:val="24"/>
          <w:szCs w:val="24"/>
        </w:rPr>
        <w:t>“</w:t>
      </w:r>
      <w:r w:rsidR="00096A96">
        <w:rPr>
          <w:rFonts w:ascii="Times New Roman" w:hAnsi="Times New Roman"/>
          <w:sz w:val="24"/>
          <w:szCs w:val="24"/>
        </w:rPr>
        <w:t>Excessive Hits</w:t>
      </w:r>
      <w:r w:rsidR="00F35242">
        <w:rPr>
          <w:rFonts w:ascii="Times New Roman" w:hAnsi="Times New Roman"/>
          <w:sz w:val="24"/>
          <w:szCs w:val="24"/>
        </w:rPr>
        <w:t>”</w:t>
      </w:r>
      <w:r w:rsidR="00096A96">
        <w:rPr>
          <w:rFonts w:ascii="Times New Roman" w:hAnsi="Times New Roman"/>
          <w:sz w:val="24"/>
          <w:szCs w:val="24"/>
        </w:rPr>
        <w:t>)</w:t>
      </w:r>
      <w:r w:rsidR="00051DF0" w:rsidRPr="00C51E0C">
        <w:rPr>
          <w:rFonts w:ascii="Times New Roman" w:hAnsi="Times New Roman"/>
          <w:sz w:val="24"/>
          <w:szCs w:val="24"/>
        </w:rPr>
        <w:t>; and</w:t>
      </w:r>
    </w:p>
    <w:p w14:paraId="281960F1" w14:textId="77777777" w:rsidR="00051ED8" w:rsidRPr="00C51E0C" w:rsidRDefault="00051ED8" w:rsidP="00C51E0C">
      <w:pPr>
        <w:suppressAutoHyphens w:val="0"/>
        <w:autoSpaceDN w:val="0"/>
        <w:adjustRightInd w:val="0"/>
        <w:ind w:left="900"/>
        <w:rPr>
          <w:rFonts w:ascii="Times New Roman" w:hAnsi="Times New Roman"/>
          <w:sz w:val="24"/>
          <w:szCs w:val="24"/>
        </w:rPr>
      </w:pPr>
    </w:p>
    <w:p w14:paraId="281960F2" w14:textId="77777777" w:rsidR="00051DF0" w:rsidRPr="00C51E0C" w:rsidRDefault="00051ED8" w:rsidP="00D53375">
      <w:pPr>
        <w:suppressAutoHyphens w:val="0"/>
        <w:autoSpaceDN w:val="0"/>
        <w:adjustRightInd w:val="0"/>
        <w:ind w:left="2127" w:hanging="727"/>
        <w:rPr>
          <w:rFonts w:ascii="Times New Roman" w:hAnsi="Times New Roman"/>
          <w:sz w:val="24"/>
          <w:szCs w:val="24"/>
        </w:rPr>
      </w:pPr>
      <w:r w:rsidRPr="00C51E0C">
        <w:rPr>
          <w:rFonts w:ascii="Times New Roman" w:hAnsi="Times New Roman"/>
          <w:sz w:val="24"/>
          <w:szCs w:val="24"/>
        </w:rPr>
        <w:t>ii.</w:t>
      </w:r>
      <w:r w:rsidRPr="00C51E0C">
        <w:rPr>
          <w:rFonts w:ascii="Times New Roman" w:hAnsi="Times New Roman"/>
          <w:sz w:val="24"/>
          <w:szCs w:val="24"/>
        </w:rPr>
        <w:tab/>
      </w:r>
      <w:r w:rsidR="00051DF0" w:rsidRPr="00C51E0C">
        <w:rPr>
          <w:rFonts w:ascii="Times New Roman" w:hAnsi="Times New Roman"/>
          <w:sz w:val="24"/>
          <w:szCs w:val="24"/>
        </w:rPr>
        <w:t>The offending competitor will receive a score IAW the number of hits on his</w:t>
      </w:r>
      <w:r w:rsidR="00F365DC">
        <w:rPr>
          <w:rFonts w:ascii="Times New Roman" w:hAnsi="Times New Roman"/>
          <w:sz w:val="24"/>
          <w:szCs w:val="24"/>
        </w:rPr>
        <w:t xml:space="preserve"> or her</w:t>
      </w:r>
      <w:r w:rsidR="00051DF0" w:rsidRPr="00C51E0C">
        <w:rPr>
          <w:rFonts w:ascii="Times New Roman" w:hAnsi="Times New Roman"/>
          <w:sz w:val="24"/>
          <w:szCs w:val="24"/>
        </w:rPr>
        <w:t xml:space="preserve"> own target.</w:t>
      </w:r>
    </w:p>
    <w:p w14:paraId="281960F3" w14:textId="77777777" w:rsidR="00051DF0" w:rsidRPr="00C51E0C" w:rsidRDefault="00051DF0" w:rsidP="00051DF0">
      <w:pPr>
        <w:rPr>
          <w:rFonts w:ascii="Times New Roman" w:hAnsi="Times New Roman"/>
          <w:sz w:val="24"/>
          <w:szCs w:val="24"/>
        </w:rPr>
      </w:pPr>
    </w:p>
    <w:p w14:paraId="281960F4" w14:textId="4D1E3980" w:rsidR="00051DF0" w:rsidRPr="00D53375" w:rsidRDefault="00051ED8" w:rsidP="00051DF0">
      <w:pPr>
        <w:pStyle w:val="ParaHeadingnnn"/>
        <w:rPr>
          <w:rFonts w:ascii="Times New Roman" w:hAnsi="Times New Roman"/>
          <w:sz w:val="24"/>
          <w:szCs w:val="24"/>
        </w:rPr>
      </w:pPr>
      <w:bookmarkStart w:id="10" w:name="_Toc153936164"/>
      <w:bookmarkStart w:id="11" w:name="_Toc156194819"/>
      <w:bookmarkStart w:id="12" w:name="_Toc379450785"/>
      <w:r w:rsidRPr="00D53375">
        <w:rPr>
          <w:rFonts w:ascii="Times New Roman" w:hAnsi="Times New Roman"/>
          <w:sz w:val="24"/>
          <w:szCs w:val="24"/>
        </w:rPr>
        <w:t>4.3</w:t>
      </w:r>
      <w:r w:rsidRPr="00D53375">
        <w:rPr>
          <w:rFonts w:ascii="Times New Roman" w:hAnsi="Times New Roman"/>
          <w:sz w:val="24"/>
          <w:szCs w:val="24"/>
        </w:rPr>
        <w:tab/>
      </w:r>
      <w:r w:rsidR="00051DF0" w:rsidRPr="00D53375">
        <w:rPr>
          <w:rFonts w:ascii="Times New Roman" w:hAnsi="Times New Roman"/>
          <w:sz w:val="24"/>
          <w:szCs w:val="24"/>
        </w:rPr>
        <w:t>W</w:t>
      </w:r>
      <w:bookmarkEnd w:id="10"/>
      <w:bookmarkEnd w:id="11"/>
      <w:bookmarkEnd w:id="12"/>
      <w:r w:rsidR="007C58DD" w:rsidRPr="00D53375">
        <w:rPr>
          <w:rFonts w:ascii="Times New Roman" w:hAnsi="Times New Roman"/>
          <w:sz w:val="24"/>
          <w:szCs w:val="24"/>
        </w:rPr>
        <w:t>arnings</w:t>
      </w:r>
      <w:r w:rsidR="003C2FCE" w:rsidRPr="00D53375">
        <w:rPr>
          <w:rFonts w:ascii="Times New Roman" w:hAnsi="Times New Roman"/>
          <w:sz w:val="24"/>
          <w:szCs w:val="24"/>
        </w:rPr>
        <w:t xml:space="preserve"> </w:t>
      </w:r>
    </w:p>
    <w:p w14:paraId="281960F5" w14:textId="77777777" w:rsidR="00051DF0" w:rsidRPr="00C51E0C" w:rsidRDefault="00051DF0" w:rsidP="00051DF0">
      <w:pPr>
        <w:rPr>
          <w:rFonts w:ascii="Times New Roman" w:hAnsi="Times New Roman"/>
          <w:sz w:val="24"/>
          <w:szCs w:val="24"/>
        </w:rPr>
      </w:pPr>
    </w:p>
    <w:p w14:paraId="281960F6" w14:textId="5B59AF77" w:rsidR="00051DF0" w:rsidRPr="00D53375" w:rsidRDefault="00051DF0" w:rsidP="00094FF6">
      <w:pPr>
        <w:pStyle w:val="ListParagraph"/>
        <w:numPr>
          <w:ilvl w:val="1"/>
          <w:numId w:val="36"/>
        </w:numPr>
        <w:suppressAutoHyphens w:val="0"/>
        <w:autoSpaceDN w:val="0"/>
        <w:adjustRightInd w:val="0"/>
        <w:ind w:left="1418" w:hanging="567"/>
        <w:rPr>
          <w:rFonts w:ascii="Times New Roman" w:hAnsi="Times New Roman"/>
          <w:sz w:val="24"/>
          <w:szCs w:val="24"/>
        </w:rPr>
      </w:pPr>
      <w:r w:rsidRPr="00D53375">
        <w:rPr>
          <w:rFonts w:ascii="Times New Roman" w:hAnsi="Times New Roman"/>
          <w:sz w:val="24"/>
          <w:szCs w:val="24"/>
        </w:rPr>
        <w:t xml:space="preserve">In cases of infringement of rules when safety is not a factor, the </w:t>
      </w:r>
      <w:r w:rsidR="00096A96" w:rsidRPr="00D53375">
        <w:rPr>
          <w:rFonts w:ascii="Times New Roman" w:hAnsi="Times New Roman"/>
          <w:sz w:val="24"/>
          <w:szCs w:val="24"/>
        </w:rPr>
        <w:t>ARSO</w:t>
      </w:r>
      <w:r w:rsidRPr="00D53375">
        <w:rPr>
          <w:rFonts w:ascii="Times New Roman" w:hAnsi="Times New Roman"/>
          <w:sz w:val="24"/>
          <w:szCs w:val="24"/>
        </w:rPr>
        <w:t xml:space="preserve"> will not stop an offender who is firing or who has begun a match, but as soon as the competitor has completed his</w:t>
      </w:r>
      <w:r w:rsidR="00F365DC" w:rsidRPr="00D53375">
        <w:rPr>
          <w:rFonts w:ascii="Times New Roman" w:hAnsi="Times New Roman"/>
          <w:sz w:val="24"/>
          <w:szCs w:val="24"/>
        </w:rPr>
        <w:t xml:space="preserve"> or her</w:t>
      </w:r>
      <w:r w:rsidRPr="00D53375">
        <w:rPr>
          <w:rFonts w:ascii="Times New Roman" w:hAnsi="Times New Roman"/>
          <w:sz w:val="24"/>
          <w:szCs w:val="24"/>
        </w:rPr>
        <w:t xml:space="preserve"> firing, the </w:t>
      </w:r>
      <w:r w:rsidR="00096A96">
        <w:rPr>
          <w:rFonts w:ascii="Times New Roman" w:hAnsi="Times New Roman"/>
          <w:sz w:val="24"/>
          <w:szCs w:val="24"/>
        </w:rPr>
        <w:t>ARSO</w:t>
      </w:r>
      <w:r w:rsidRPr="00D53375">
        <w:rPr>
          <w:rFonts w:ascii="Times New Roman" w:hAnsi="Times New Roman"/>
          <w:sz w:val="24"/>
          <w:szCs w:val="24"/>
        </w:rPr>
        <w:t xml:space="preserve"> will inform him </w:t>
      </w:r>
      <w:r w:rsidR="00F35242">
        <w:rPr>
          <w:rFonts w:ascii="Times New Roman" w:hAnsi="Times New Roman"/>
          <w:sz w:val="24"/>
          <w:szCs w:val="24"/>
        </w:rPr>
        <w:t xml:space="preserve">or her </w:t>
      </w:r>
      <w:r w:rsidRPr="00D53375">
        <w:rPr>
          <w:rFonts w:ascii="Times New Roman" w:hAnsi="Times New Roman"/>
          <w:sz w:val="24"/>
          <w:szCs w:val="24"/>
        </w:rPr>
        <w:t>of the infringement and the penalty awarded</w:t>
      </w:r>
      <w:r w:rsidR="00E02EC7">
        <w:rPr>
          <w:rFonts w:ascii="Times New Roman" w:hAnsi="Times New Roman"/>
          <w:sz w:val="24"/>
          <w:szCs w:val="24"/>
        </w:rPr>
        <w:t xml:space="preserve">; and </w:t>
      </w:r>
    </w:p>
    <w:p w14:paraId="281960F7" w14:textId="77777777" w:rsidR="00051DF0" w:rsidRPr="00C51E0C" w:rsidRDefault="00051DF0" w:rsidP="00051DF0">
      <w:pPr>
        <w:tabs>
          <w:tab w:val="left" w:pos="900"/>
        </w:tabs>
        <w:rPr>
          <w:rFonts w:ascii="Times New Roman" w:hAnsi="Times New Roman"/>
          <w:sz w:val="24"/>
          <w:szCs w:val="24"/>
        </w:rPr>
      </w:pPr>
    </w:p>
    <w:p w14:paraId="281960F8" w14:textId="77777777" w:rsidR="00051DF0" w:rsidRPr="00C51E0C" w:rsidRDefault="00051ED8" w:rsidP="00C51E0C">
      <w:pPr>
        <w:suppressAutoHyphens w:val="0"/>
        <w:autoSpaceDN w:val="0"/>
        <w:adjustRightInd w:val="0"/>
        <w:ind w:left="851"/>
        <w:rPr>
          <w:rFonts w:ascii="Times New Roman" w:hAnsi="Times New Roman"/>
          <w:sz w:val="24"/>
          <w:szCs w:val="24"/>
        </w:rPr>
      </w:pPr>
      <w:r w:rsidRPr="00C51E0C">
        <w:rPr>
          <w:rFonts w:ascii="Times New Roman" w:hAnsi="Times New Roman"/>
          <w:sz w:val="24"/>
          <w:szCs w:val="24"/>
        </w:rPr>
        <w:t>b.</w:t>
      </w:r>
      <w:r w:rsidRPr="00C51E0C">
        <w:rPr>
          <w:rFonts w:ascii="Times New Roman" w:hAnsi="Times New Roman"/>
          <w:sz w:val="24"/>
          <w:szCs w:val="24"/>
        </w:rPr>
        <w:tab/>
      </w:r>
      <w:r w:rsidR="00051DF0" w:rsidRPr="00C51E0C">
        <w:rPr>
          <w:rFonts w:ascii="Times New Roman" w:hAnsi="Times New Roman"/>
          <w:sz w:val="24"/>
          <w:szCs w:val="24"/>
        </w:rPr>
        <w:t>A statement of the occurrence will be attached to the competitor's scorecard.</w:t>
      </w:r>
    </w:p>
    <w:p w14:paraId="281960F9" w14:textId="77777777" w:rsidR="00051DF0" w:rsidRPr="00C51E0C" w:rsidRDefault="00051DF0" w:rsidP="00051DF0">
      <w:pPr>
        <w:rPr>
          <w:rFonts w:ascii="Times New Roman" w:hAnsi="Times New Roman"/>
          <w:sz w:val="24"/>
          <w:szCs w:val="24"/>
        </w:rPr>
      </w:pPr>
    </w:p>
    <w:p w14:paraId="281960FA" w14:textId="3D0724EE" w:rsidR="00051DF0" w:rsidRPr="00D53375" w:rsidRDefault="00A83E82" w:rsidP="001532BB">
      <w:pPr>
        <w:pStyle w:val="ParaHeadingnnn"/>
        <w:tabs>
          <w:tab w:val="left" w:pos="709"/>
        </w:tabs>
        <w:rPr>
          <w:rFonts w:ascii="Times New Roman" w:hAnsi="Times New Roman"/>
          <w:sz w:val="24"/>
          <w:szCs w:val="24"/>
        </w:rPr>
      </w:pPr>
      <w:bookmarkStart w:id="13" w:name="_Toc153936165"/>
      <w:bookmarkStart w:id="14" w:name="_Toc156194820"/>
      <w:bookmarkStart w:id="15" w:name="_Toc379450786"/>
      <w:r w:rsidRPr="00D53375">
        <w:rPr>
          <w:rFonts w:ascii="Times New Roman" w:hAnsi="Times New Roman"/>
          <w:sz w:val="24"/>
          <w:szCs w:val="24"/>
        </w:rPr>
        <w:t>4.4</w:t>
      </w:r>
      <w:r w:rsidRPr="00D53375">
        <w:rPr>
          <w:rFonts w:ascii="Times New Roman" w:hAnsi="Times New Roman"/>
          <w:sz w:val="24"/>
          <w:szCs w:val="24"/>
        </w:rPr>
        <w:tab/>
      </w:r>
      <w:r w:rsidR="00051DF0" w:rsidRPr="00D53375">
        <w:rPr>
          <w:rFonts w:ascii="Times New Roman" w:hAnsi="Times New Roman"/>
          <w:sz w:val="24"/>
          <w:szCs w:val="24"/>
        </w:rPr>
        <w:t>P</w:t>
      </w:r>
      <w:bookmarkEnd w:id="13"/>
      <w:bookmarkEnd w:id="14"/>
      <w:bookmarkEnd w:id="15"/>
      <w:r w:rsidR="007C58DD" w:rsidRPr="00D53375">
        <w:rPr>
          <w:rFonts w:ascii="Times New Roman" w:hAnsi="Times New Roman"/>
          <w:sz w:val="24"/>
          <w:szCs w:val="24"/>
        </w:rPr>
        <w:t>enalties</w:t>
      </w:r>
      <w:r w:rsidR="003C2FCE" w:rsidRPr="00D53375">
        <w:rPr>
          <w:rFonts w:ascii="Times New Roman" w:hAnsi="Times New Roman"/>
          <w:sz w:val="24"/>
          <w:szCs w:val="24"/>
        </w:rPr>
        <w:t xml:space="preserve"> </w:t>
      </w:r>
    </w:p>
    <w:p w14:paraId="281960FB" w14:textId="77777777" w:rsidR="0018420C" w:rsidRPr="00C51E0C" w:rsidRDefault="0018420C" w:rsidP="00051DF0">
      <w:pPr>
        <w:pStyle w:val="ParaHeadingnnn"/>
        <w:rPr>
          <w:rFonts w:ascii="Times New Roman" w:hAnsi="Times New Roman"/>
          <w:b w:val="0"/>
          <w:sz w:val="24"/>
          <w:szCs w:val="24"/>
        </w:rPr>
      </w:pPr>
    </w:p>
    <w:p w14:paraId="73154795" w14:textId="77777777" w:rsidR="00785319" w:rsidRPr="00207214" w:rsidRDefault="00785319" w:rsidP="00094FF6">
      <w:pPr>
        <w:numPr>
          <w:ilvl w:val="0"/>
          <w:numId w:val="15"/>
        </w:numPr>
        <w:tabs>
          <w:tab w:val="clear" w:pos="786"/>
          <w:tab w:val="left" w:pos="1418"/>
        </w:tabs>
        <w:suppressAutoHyphens w:val="0"/>
        <w:autoSpaceDN w:val="0"/>
        <w:adjustRightInd w:val="0"/>
        <w:ind w:left="1418" w:hanging="709"/>
        <w:rPr>
          <w:rFonts w:ascii="Times New Roman" w:hAnsi="Times New Roman"/>
          <w:sz w:val="24"/>
          <w:szCs w:val="24"/>
        </w:rPr>
      </w:pPr>
      <w:r w:rsidRPr="00207214">
        <w:rPr>
          <w:rFonts w:ascii="Times New Roman" w:hAnsi="Times New Roman"/>
          <w:sz w:val="24"/>
          <w:szCs w:val="24"/>
          <w:u w:val="single"/>
        </w:rPr>
        <w:t>Disqualification</w:t>
      </w:r>
      <w:r w:rsidRPr="00207214">
        <w:rPr>
          <w:rFonts w:ascii="Times New Roman" w:hAnsi="Times New Roman"/>
          <w:sz w:val="24"/>
          <w:szCs w:val="24"/>
        </w:rPr>
        <w:t xml:space="preserve">. </w:t>
      </w:r>
    </w:p>
    <w:p w14:paraId="42085D44" w14:textId="77777777" w:rsidR="00785319" w:rsidRPr="00207214" w:rsidRDefault="00785319" w:rsidP="00785319">
      <w:pPr>
        <w:tabs>
          <w:tab w:val="left" w:pos="1418"/>
        </w:tabs>
        <w:suppressAutoHyphens w:val="0"/>
        <w:autoSpaceDN w:val="0"/>
        <w:adjustRightInd w:val="0"/>
        <w:rPr>
          <w:rFonts w:ascii="Times New Roman" w:hAnsi="Times New Roman"/>
          <w:sz w:val="24"/>
          <w:szCs w:val="24"/>
        </w:rPr>
      </w:pPr>
    </w:p>
    <w:p w14:paraId="4E523369" w14:textId="10CAA494" w:rsidR="00785319" w:rsidRPr="00207214" w:rsidRDefault="00785319" w:rsidP="00785319">
      <w:pPr>
        <w:widowControl w:val="0"/>
        <w:suppressAutoHyphens w:val="0"/>
        <w:overflowPunct/>
        <w:autoSpaceDN w:val="0"/>
        <w:adjustRightInd w:val="0"/>
        <w:ind w:left="2127" w:hanging="709"/>
        <w:jc w:val="left"/>
        <w:textAlignment w:val="auto"/>
        <w:rPr>
          <w:rFonts w:ascii="Times New Roman" w:hAnsi="Times New Roman"/>
          <w:bCs w:val="0"/>
          <w:sz w:val="24"/>
          <w:szCs w:val="24"/>
          <w:lang w:eastAsia="en-US"/>
        </w:rPr>
      </w:pPr>
      <w:r w:rsidRPr="00207214">
        <w:rPr>
          <w:rFonts w:ascii="Times New Roman" w:hAnsi="Times New Roman"/>
          <w:bCs w:val="0"/>
          <w:sz w:val="24"/>
          <w:szCs w:val="24"/>
          <w:lang w:eastAsia="en-US"/>
        </w:rPr>
        <w:t>i.</w:t>
      </w:r>
      <w:r w:rsidRPr="00207214">
        <w:rPr>
          <w:rFonts w:ascii="Times New Roman" w:hAnsi="Times New Roman"/>
          <w:bCs w:val="0"/>
          <w:sz w:val="24"/>
          <w:szCs w:val="24"/>
          <w:lang w:eastAsia="en-US"/>
        </w:rPr>
        <w:tab/>
        <w:t xml:space="preserve">A competitor may be disqualified from a match for a number of safety-related violations;  </w:t>
      </w:r>
    </w:p>
    <w:p w14:paraId="428B1993" w14:textId="77777777" w:rsidR="00785319" w:rsidRPr="00207214" w:rsidRDefault="00785319" w:rsidP="00785319">
      <w:pPr>
        <w:widowControl w:val="0"/>
        <w:suppressAutoHyphens w:val="0"/>
        <w:overflowPunct/>
        <w:autoSpaceDN w:val="0"/>
        <w:adjustRightInd w:val="0"/>
        <w:ind w:left="2127" w:hanging="709"/>
        <w:jc w:val="left"/>
        <w:textAlignment w:val="auto"/>
        <w:rPr>
          <w:rFonts w:ascii="Times New Roman" w:hAnsi="Times New Roman"/>
          <w:bCs w:val="0"/>
          <w:sz w:val="24"/>
          <w:szCs w:val="24"/>
          <w:lang w:eastAsia="en-US"/>
        </w:rPr>
      </w:pPr>
    </w:p>
    <w:p w14:paraId="6D60F710" w14:textId="77777777" w:rsidR="00785319" w:rsidRPr="00207214" w:rsidRDefault="00785319" w:rsidP="00785319">
      <w:pPr>
        <w:widowControl w:val="0"/>
        <w:suppressAutoHyphens w:val="0"/>
        <w:overflowPunct/>
        <w:autoSpaceDN w:val="0"/>
        <w:adjustRightInd w:val="0"/>
        <w:ind w:left="2127" w:hanging="709"/>
        <w:jc w:val="left"/>
        <w:textAlignment w:val="auto"/>
        <w:rPr>
          <w:rFonts w:ascii="Times New Roman" w:hAnsi="Times New Roman"/>
          <w:bCs w:val="0"/>
          <w:sz w:val="24"/>
          <w:szCs w:val="24"/>
          <w:lang w:eastAsia="en-US"/>
        </w:rPr>
      </w:pPr>
      <w:r w:rsidRPr="00207214">
        <w:rPr>
          <w:rFonts w:ascii="Times New Roman" w:hAnsi="Times New Roman"/>
          <w:bCs w:val="0"/>
          <w:sz w:val="24"/>
          <w:szCs w:val="24"/>
          <w:lang w:eastAsia="en-US"/>
        </w:rPr>
        <w:t>ii.</w:t>
      </w:r>
      <w:r w:rsidRPr="00207214">
        <w:rPr>
          <w:rFonts w:ascii="Times New Roman" w:hAnsi="Times New Roman"/>
          <w:bCs w:val="0"/>
          <w:sz w:val="24"/>
          <w:szCs w:val="24"/>
          <w:lang w:eastAsia="en-US"/>
        </w:rPr>
        <w:tab/>
        <w:t xml:space="preserve">For example, pointing a weapon, loaded or empty, at yourself or any other person is grounds for disqualification. Dropping a loaded weapon results in an automatic match disqualification. Handling your weapon when you are not in a safe area or under the supervision of a safety officer will result in disqualification;  </w:t>
      </w:r>
    </w:p>
    <w:p w14:paraId="3BF318C6" w14:textId="77777777" w:rsidR="00785319" w:rsidRPr="00207214" w:rsidRDefault="00785319" w:rsidP="00785319">
      <w:pPr>
        <w:widowControl w:val="0"/>
        <w:suppressAutoHyphens w:val="0"/>
        <w:overflowPunct/>
        <w:autoSpaceDN w:val="0"/>
        <w:adjustRightInd w:val="0"/>
        <w:ind w:left="1440"/>
        <w:jc w:val="left"/>
        <w:textAlignment w:val="auto"/>
        <w:rPr>
          <w:rFonts w:ascii="Times New Roman" w:hAnsi="Times New Roman"/>
          <w:bCs w:val="0"/>
          <w:sz w:val="24"/>
          <w:szCs w:val="24"/>
          <w:lang w:eastAsia="en-US"/>
        </w:rPr>
      </w:pPr>
    </w:p>
    <w:p w14:paraId="780A366C" w14:textId="77777777" w:rsidR="00785319" w:rsidRPr="00207214" w:rsidRDefault="00785319" w:rsidP="00785319">
      <w:pPr>
        <w:widowControl w:val="0"/>
        <w:suppressAutoHyphens w:val="0"/>
        <w:overflowPunct/>
        <w:autoSpaceDN w:val="0"/>
        <w:adjustRightInd w:val="0"/>
        <w:ind w:left="2127" w:hanging="709"/>
        <w:jc w:val="left"/>
        <w:textAlignment w:val="auto"/>
        <w:rPr>
          <w:rFonts w:ascii="Times New Roman" w:hAnsi="Times New Roman"/>
          <w:bCs w:val="0"/>
          <w:sz w:val="24"/>
          <w:szCs w:val="24"/>
          <w:lang w:eastAsia="en-US"/>
        </w:rPr>
      </w:pPr>
      <w:r w:rsidRPr="00207214">
        <w:rPr>
          <w:rFonts w:ascii="Times New Roman" w:hAnsi="Times New Roman"/>
          <w:bCs w:val="0"/>
          <w:sz w:val="24"/>
          <w:szCs w:val="24"/>
          <w:lang w:eastAsia="en-US"/>
        </w:rPr>
        <w:t>iii.</w:t>
      </w:r>
      <w:r w:rsidRPr="00207214">
        <w:rPr>
          <w:rFonts w:ascii="Times New Roman" w:hAnsi="Times New Roman"/>
          <w:bCs w:val="0"/>
          <w:sz w:val="24"/>
          <w:szCs w:val="24"/>
          <w:lang w:eastAsia="en-US"/>
        </w:rPr>
        <w:tab/>
        <w:t>A reckless disregard for the safety of yourself and others will also result in disqualification as the safety of everyone who competes is the first priority; and</w:t>
      </w:r>
    </w:p>
    <w:p w14:paraId="3AD6CCEA" w14:textId="77777777" w:rsidR="00785319" w:rsidRPr="00207214" w:rsidRDefault="00785319" w:rsidP="00785319">
      <w:pPr>
        <w:widowControl w:val="0"/>
        <w:suppressAutoHyphens w:val="0"/>
        <w:overflowPunct/>
        <w:autoSpaceDN w:val="0"/>
        <w:adjustRightInd w:val="0"/>
        <w:ind w:left="2127" w:hanging="851"/>
        <w:jc w:val="left"/>
        <w:textAlignment w:val="auto"/>
        <w:rPr>
          <w:rFonts w:ascii="Times New Roman" w:hAnsi="Times New Roman"/>
          <w:sz w:val="24"/>
          <w:szCs w:val="24"/>
          <w:lang w:eastAsia="en-US"/>
        </w:rPr>
      </w:pPr>
    </w:p>
    <w:p w14:paraId="281960FC" w14:textId="4FC88D09" w:rsidR="00051DF0" w:rsidRPr="00207214" w:rsidRDefault="00785319" w:rsidP="00785319">
      <w:pPr>
        <w:ind w:left="2127" w:hanging="687"/>
        <w:rPr>
          <w:rFonts w:ascii="Times New Roman" w:hAnsi="Times New Roman"/>
          <w:sz w:val="24"/>
          <w:szCs w:val="24"/>
        </w:rPr>
      </w:pPr>
      <w:r w:rsidRPr="00207214">
        <w:rPr>
          <w:rFonts w:ascii="Times New Roman" w:hAnsi="Times New Roman"/>
          <w:sz w:val="24"/>
          <w:szCs w:val="24"/>
          <w:lang w:eastAsia="en-US"/>
        </w:rPr>
        <w:t>iv.</w:t>
      </w:r>
      <w:r w:rsidRPr="00207214">
        <w:rPr>
          <w:rFonts w:ascii="Times New Roman" w:hAnsi="Times New Roman"/>
          <w:sz w:val="24"/>
          <w:szCs w:val="24"/>
          <w:lang w:eastAsia="en-US"/>
        </w:rPr>
        <w:tab/>
        <w:t>Competitors who are DQ’d are awarded zero points, and may be further penalized by the Match Committee.</w:t>
      </w:r>
    </w:p>
    <w:p w14:paraId="281960FD" w14:textId="77777777" w:rsidR="00051DF0" w:rsidRPr="00207214" w:rsidRDefault="00051DF0" w:rsidP="0018420C">
      <w:pPr>
        <w:tabs>
          <w:tab w:val="left" w:pos="1418"/>
        </w:tabs>
        <w:ind w:left="1418" w:hanging="709"/>
        <w:rPr>
          <w:rFonts w:ascii="Times New Roman" w:hAnsi="Times New Roman"/>
          <w:sz w:val="24"/>
          <w:szCs w:val="24"/>
        </w:rPr>
      </w:pPr>
    </w:p>
    <w:p w14:paraId="281960FE" w14:textId="3AED113E" w:rsidR="00051DF0" w:rsidRPr="00207214" w:rsidRDefault="00051DF0" w:rsidP="00094FF6">
      <w:pPr>
        <w:numPr>
          <w:ilvl w:val="0"/>
          <w:numId w:val="15"/>
        </w:numPr>
        <w:tabs>
          <w:tab w:val="clear" w:pos="786"/>
          <w:tab w:val="left" w:pos="1418"/>
        </w:tabs>
        <w:suppressAutoHyphens w:val="0"/>
        <w:autoSpaceDN w:val="0"/>
        <w:adjustRightInd w:val="0"/>
        <w:ind w:left="1418" w:hanging="709"/>
        <w:rPr>
          <w:rFonts w:ascii="Times New Roman" w:hAnsi="Times New Roman"/>
          <w:sz w:val="24"/>
          <w:szCs w:val="24"/>
        </w:rPr>
      </w:pPr>
      <w:r w:rsidRPr="00207214">
        <w:rPr>
          <w:rFonts w:ascii="Times New Roman" w:hAnsi="Times New Roman"/>
          <w:sz w:val="24"/>
          <w:szCs w:val="24"/>
        </w:rPr>
        <w:t xml:space="preserve">Any violation of the code of conduct may entail forfeit of score and exclusion from further </w:t>
      </w:r>
      <w:r w:rsidR="00E76767" w:rsidRPr="00207214">
        <w:rPr>
          <w:rFonts w:ascii="Times New Roman" w:hAnsi="Times New Roman"/>
          <w:sz w:val="24"/>
          <w:szCs w:val="24"/>
        </w:rPr>
        <w:t>concentration</w:t>
      </w:r>
      <w:r w:rsidRPr="00207214">
        <w:rPr>
          <w:rFonts w:ascii="Times New Roman" w:hAnsi="Times New Roman"/>
          <w:sz w:val="24"/>
          <w:szCs w:val="24"/>
        </w:rPr>
        <w:t xml:space="preserve"> or a lesser penalty</w:t>
      </w:r>
      <w:r w:rsidR="00E02EC7" w:rsidRPr="00207214">
        <w:rPr>
          <w:rFonts w:ascii="Times New Roman" w:hAnsi="Times New Roman"/>
          <w:sz w:val="24"/>
          <w:szCs w:val="24"/>
        </w:rPr>
        <w:t xml:space="preserve">; </w:t>
      </w:r>
    </w:p>
    <w:p w14:paraId="281960FF" w14:textId="77777777" w:rsidR="00051DF0" w:rsidRPr="00207214" w:rsidRDefault="00051DF0" w:rsidP="0018420C">
      <w:pPr>
        <w:tabs>
          <w:tab w:val="left" w:pos="1418"/>
        </w:tabs>
        <w:ind w:left="1418" w:hanging="709"/>
        <w:rPr>
          <w:rFonts w:ascii="Times New Roman" w:hAnsi="Times New Roman"/>
          <w:sz w:val="24"/>
          <w:szCs w:val="24"/>
        </w:rPr>
      </w:pPr>
    </w:p>
    <w:p w14:paraId="28196100" w14:textId="33BB5A34" w:rsidR="00051DF0" w:rsidRPr="00207214" w:rsidRDefault="00051DF0" w:rsidP="00094FF6">
      <w:pPr>
        <w:numPr>
          <w:ilvl w:val="0"/>
          <w:numId w:val="15"/>
        </w:numPr>
        <w:tabs>
          <w:tab w:val="clear" w:pos="786"/>
          <w:tab w:val="left" w:pos="1418"/>
        </w:tabs>
        <w:suppressAutoHyphens w:val="0"/>
        <w:autoSpaceDN w:val="0"/>
        <w:adjustRightInd w:val="0"/>
        <w:ind w:left="1418" w:hanging="709"/>
        <w:rPr>
          <w:rFonts w:ascii="Times New Roman" w:hAnsi="Times New Roman"/>
          <w:sz w:val="24"/>
          <w:szCs w:val="24"/>
        </w:rPr>
      </w:pPr>
      <w:r w:rsidRPr="00207214">
        <w:rPr>
          <w:rFonts w:ascii="Times New Roman" w:hAnsi="Times New Roman"/>
          <w:sz w:val="24"/>
          <w:szCs w:val="24"/>
        </w:rPr>
        <w:t>Any violation of the match rules may entail disallowance of total score, a specific match score or a specific shot score</w:t>
      </w:r>
      <w:r w:rsidR="00E02EC7" w:rsidRPr="00207214">
        <w:rPr>
          <w:rFonts w:ascii="Times New Roman" w:hAnsi="Times New Roman"/>
          <w:sz w:val="24"/>
          <w:szCs w:val="24"/>
        </w:rPr>
        <w:t xml:space="preserve">; </w:t>
      </w:r>
    </w:p>
    <w:p w14:paraId="28196101" w14:textId="77777777" w:rsidR="00051DF0" w:rsidRPr="00C51E0C" w:rsidRDefault="00051DF0" w:rsidP="0018420C">
      <w:pPr>
        <w:tabs>
          <w:tab w:val="left" w:pos="1418"/>
        </w:tabs>
        <w:ind w:left="1418" w:hanging="709"/>
        <w:rPr>
          <w:rFonts w:ascii="Times New Roman" w:hAnsi="Times New Roman"/>
          <w:sz w:val="24"/>
          <w:szCs w:val="24"/>
        </w:rPr>
      </w:pPr>
    </w:p>
    <w:p w14:paraId="28196102" w14:textId="35805F33" w:rsidR="00051DF0" w:rsidRPr="00C51E0C" w:rsidRDefault="00051DF0" w:rsidP="00094FF6">
      <w:pPr>
        <w:numPr>
          <w:ilvl w:val="0"/>
          <w:numId w:val="15"/>
        </w:numPr>
        <w:tabs>
          <w:tab w:val="clear" w:pos="786"/>
          <w:tab w:val="left" w:pos="1418"/>
        </w:tabs>
        <w:suppressAutoHyphens w:val="0"/>
        <w:autoSpaceDN w:val="0"/>
        <w:adjustRightInd w:val="0"/>
        <w:ind w:left="1418" w:hanging="709"/>
        <w:rPr>
          <w:rFonts w:ascii="Times New Roman" w:hAnsi="Times New Roman"/>
          <w:sz w:val="24"/>
          <w:szCs w:val="24"/>
        </w:rPr>
      </w:pPr>
      <w:r w:rsidRPr="00C51E0C">
        <w:rPr>
          <w:rFonts w:ascii="Times New Roman" w:hAnsi="Times New Roman"/>
          <w:sz w:val="24"/>
          <w:szCs w:val="24"/>
        </w:rPr>
        <w:t>Violations of match rules that further entail violations of code of conduct or safety rules may be assessed at the most serious level of infraction and the competitor given the most severe penalty</w:t>
      </w:r>
      <w:r w:rsidR="00E02EC7">
        <w:rPr>
          <w:rFonts w:ascii="Times New Roman" w:hAnsi="Times New Roman"/>
          <w:sz w:val="24"/>
          <w:szCs w:val="24"/>
        </w:rPr>
        <w:t>; and</w:t>
      </w:r>
    </w:p>
    <w:p w14:paraId="28196103" w14:textId="77777777" w:rsidR="00051DF0" w:rsidRPr="00C51E0C" w:rsidRDefault="00051DF0" w:rsidP="0018420C">
      <w:pPr>
        <w:tabs>
          <w:tab w:val="left" w:pos="1418"/>
        </w:tabs>
        <w:ind w:left="1418" w:hanging="709"/>
        <w:rPr>
          <w:rFonts w:ascii="Times New Roman" w:hAnsi="Times New Roman"/>
          <w:sz w:val="24"/>
          <w:szCs w:val="24"/>
        </w:rPr>
      </w:pPr>
    </w:p>
    <w:p w14:paraId="304764F7" w14:textId="01FF8B4D" w:rsidR="00785319" w:rsidRPr="00785319" w:rsidRDefault="00051DF0" w:rsidP="00785319">
      <w:pPr>
        <w:numPr>
          <w:ilvl w:val="0"/>
          <w:numId w:val="15"/>
        </w:numPr>
        <w:tabs>
          <w:tab w:val="clear" w:pos="786"/>
          <w:tab w:val="left" w:pos="1418"/>
        </w:tabs>
        <w:suppressAutoHyphens w:val="0"/>
        <w:autoSpaceDN w:val="0"/>
        <w:adjustRightInd w:val="0"/>
        <w:ind w:left="1418" w:hanging="709"/>
        <w:rPr>
          <w:rFonts w:ascii="Times New Roman" w:hAnsi="Times New Roman"/>
          <w:sz w:val="24"/>
          <w:szCs w:val="24"/>
        </w:rPr>
      </w:pPr>
      <w:r w:rsidRPr="00C51E0C">
        <w:rPr>
          <w:rFonts w:ascii="Times New Roman" w:hAnsi="Times New Roman"/>
          <w:sz w:val="24"/>
          <w:szCs w:val="24"/>
        </w:rPr>
        <w:t>If, in the opinion of the CRO/</w:t>
      </w:r>
      <w:r w:rsidR="003613A1">
        <w:rPr>
          <w:rFonts w:ascii="Times New Roman" w:hAnsi="Times New Roman"/>
          <w:sz w:val="24"/>
          <w:szCs w:val="24"/>
        </w:rPr>
        <w:t>RSO</w:t>
      </w:r>
      <w:r w:rsidRPr="00C51E0C">
        <w:rPr>
          <w:rFonts w:ascii="Times New Roman" w:hAnsi="Times New Roman"/>
          <w:sz w:val="24"/>
          <w:szCs w:val="24"/>
        </w:rPr>
        <w:t xml:space="preserve">, a competitor is behaving in an unsafe manner or </w:t>
      </w:r>
      <w:r w:rsidR="00F35242">
        <w:rPr>
          <w:rFonts w:ascii="Times New Roman" w:hAnsi="Times New Roman"/>
          <w:sz w:val="24"/>
          <w:szCs w:val="24"/>
        </w:rPr>
        <w:t>conducting himself or herself in a discredi</w:t>
      </w:r>
      <w:r w:rsidR="00CA5E03">
        <w:rPr>
          <w:rFonts w:ascii="Times New Roman" w:hAnsi="Times New Roman"/>
          <w:sz w:val="24"/>
          <w:szCs w:val="24"/>
        </w:rPr>
        <w:t>ta</w:t>
      </w:r>
      <w:r w:rsidR="00F35242">
        <w:rPr>
          <w:rFonts w:ascii="Times New Roman" w:hAnsi="Times New Roman"/>
          <w:sz w:val="24"/>
          <w:szCs w:val="24"/>
        </w:rPr>
        <w:t>ble manner,</w:t>
      </w:r>
      <w:r w:rsidRPr="00C51E0C">
        <w:rPr>
          <w:rFonts w:ascii="Times New Roman" w:hAnsi="Times New Roman"/>
          <w:sz w:val="24"/>
          <w:szCs w:val="24"/>
        </w:rPr>
        <w:t xml:space="preserve"> that competitor will be cautioned concerning </w:t>
      </w:r>
      <w:r w:rsidR="00557A31">
        <w:rPr>
          <w:rFonts w:ascii="Times New Roman" w:hAnsi="Times New Roman"/>
          <w:sz w:val="24"/>
          <w:szCs w:val="24"/>
        </w:rPr>
        <w:t xml:space="preserve">his or her </w:t>
      </w:r>
      <w:r w:rsidRPr="00C51E0C">
        <w:rPr>
          <w:rFonts w:ascii="Times New Roman" w:hAnsi="Times New Roman"/>
          <w:sz w:val="24"/>
          <w:szCs w:val="24"/>
        </w:rPr>
        <w:t>behavio</w:t>
      </w:r>
      <w:r w:rsidR="00557A31">
        <w:rPr>
          <w:rFonts w:ascii="Times New Roman" w:hAnsi="Times New Roman"/>
          <w:sz w:val="24"/>
          <w:szCs w:val="24"/>
        </w:rPr>
        <w:t>u</w:t>
      </w:r>
      <w:r w:rsidRPr="00C51E0C">
        <w:rPr>
          <w:rFonts w:ascii="Times New Roman" w:hAnsi="Times New Roman"/>
          <w:sz w:val="24"/>
          <w:szCs w:val="24"/>
        </w:rPr>
        <w:t xml:space="preserve">r. If the competitor continues to engage in the cautioned </w:t>
      </w:r>
      <w:r w:rsidR="009D2373" w:rsidRPr="00C51E0C">
        <w:rPr>
          <w:rFonts w:ascii="Times New Roman" w:hAnsi="Times New Roman"/>
          <w:sz w:val="24"/>
          <w:szCs w:val="24"/>
        </w:rPr>
        <w:t>behavio</w:t>
      </w:r>
      <w:r w:rsidR="009D2373">
        <w:rPr>
          <w:rFonts w:ascii="Times New Roman" w:hAnsi="Times New Roman"/>
          <w:sz w:val="24"/>
          <w:szCs w:val="24"/>
        </w:rPr>
        <w:t>r</w:t>
      </w:r>
      <w:r w:rsidRPr="00C51E0C">
        <w:rPr>
          <w:rFonts w:ascii="Times New Roman" w:hAnsi="Times New Roman"/>
          <w:sz w:val="24"/>
          <w:szCs w:val="24"/>
        </w:rPr>
        <w:t xml:space="preserve">, or continues </w:t>
      </w:r>
      <w:r w:rsidR="00557A31">
        <w:rPr>
          <w:rFonts w:ascii="Times New Roman" w:hAnsi="Times New Roman"/>
          <w:sz w:val="24"/>
          <w:szCs w:val="24"/>
        </w:rPr>
        <w:t xml:space="preserve">to engage </w:t>
      </w:r>
      <w:r w:rsidRPr="00C51E0C">
        <w:rPr>
          <w:rFonts w:ascii="Times New Roman" w:hAnsi="Times New Roman"/>
          <w:sz w:val="24"/>
          <w:szCs w:val="24"/>
        </w:rPr>
        <w:t>in other unsafe or discreditable conduct</w:t>
      </w:r>
      <w:r w:rsidR="00557A31">
        <w:rPr>
          <w:rFonts w:ascii="Times New Roman" w:hAnsi="Times New Roman"/>
          <w:sz w:val="24"/>
          <w:szCs w:val="24"/>
        </w:rPr>
        <w:t>,</w:t>
      </w:r>
      <w:r w:rsidRPr="00C51E0C">
        <w:rPr>
          <w:rFonts w:ascii="Times New Roman" w:hAnsi="Times New Roman"/>
          <w:sz w:val="24"/>
          <w:szCs w:val="24"/>
        </w:rPr>
        <w:t xml:space="preserve"> the CRO/</w:t>
      </w:r>
      <w:r w:rsidR="003613A1">
        <w:rPr>
          <w:rFonts w:ascii="Times New Roman" w:hAnsi="Times New Roman"/>
          <w:sz w:val="24"/>
          <w:szCs w:val="24"/>
        </w:rPr>
        <w:t>RSO</w:t>
      </w:r>
      <w:r w:rsidRPr="00C51E0C">
        <w:rPr>
          <w:rFonts w:ascii="Times New Roman" w:hAnsi="Times New Roman"/>
          <w:sz w:val="24"/>
          <w:szCs w:val="24"/>
        </w:rPr>
        <w:t xml:space="preserve"> may order the competitor escorted from the range. </w:t>
      </w:r>
    </w:p>
    <w:p w14:paraId="33D6D444" w14:textId="77777777" w:rsidR="00785319" w:rsidRPr="00C51E0C" w:rsidRDefault="00785319" w:rsidP="00785319">
      <w:pPr>
        <w:rPr>
          <w:rFonts w:ascii="Times New Roman" w:hAnsi="Times New Roman"/>
          <w:sz w:val="24"/>
          <w:szCs w:val="24"/>
        </w:rPr>
      </w:pPr>
    </w:p>
    <w:p w14:paraId="28196109" w14:textId="1FDF5ADF" w:rsidR="00051DF0" w:rsidRPr="00D53375" w:rsidRDefault="001532BB" w:rsidP="001532BB">
      <w:pPr>
        <w:pStyle w:val="ParaHeadingnnn"/>
        <w:numPr>
          <w:ilvl w:val="1"/>
          <w:numId w:val="63"/>
        </w:numPr>
        <w:tabs>
          <w:tab w:val="left" w:pos="709"/>
        </w:tabs>
        <w:rPr>
          <w:rFonts w:ascii="Times New Roman" w:hAnsi="Times New Roman"/>
          <w:sz w:val="24"/>
          <w:szCs w:val="24"/>
        </w:rPr>
      </w:pPr>
      <w:bookmarkStart w:id="16" w:name="_Toc153936166"/>
      <w:bookmarkStart w:id="17" w:name="_Toc156194821"/>
      <w:bookmarkStart w:id="18" w:name="_Toc379450787"/>
      <w:r>
        <w:rPr>
          <w:rFonts w:ascii="Times New Roman" w:hAnsi="Times New Roman"/>
          <w:sz w:val="24"/>
          <w:szCs w:val="24"/>
        </w:rPr>
        <w:t xml:space="preserve">      </w:t>
      </w:r>
      <w:r w:rsidR="00051DF0" w:rsidRPr="00D53375">
        <w:rPr>
          <w:rFonts w:ascii="Times New Roman" w:hAnsi="Times New Roman"/>
          <w:sz w:val="24"/>
          <w:szCs w:val="24"/>
        </w:rPr>
        <w:t>P</w:t>
      </w:r>
      <w:bookmarkEnd w:id="16"/>
      <w:bookmarkEnd w:id="17"/>
      <w:bookmarkEnd w:id="18"/>
      <w:r w:rsidR="007C58DD" w:rsidRPr="00D53375">
        <w:rPr>
          <w:rFonts w:ascii="Times New Roman" w:hAnsi="Times New Roman"/>
          <w:sz w:val="24"/>
          <w:szCs w:val="24"/>
        </w:rPr>
        <w:t>rotests</w:t>
      </w:r>
    </w:p>
    <w:p w14:paraId="2819610A" w14:textId="77777777" w:rsidR="00051DF0" w:rsidRPr="00C51E0C" w:rsidRDefault="00051DF0" w:rsidP="00051DF0">
      <w:pPr>
        <w:rPr>
          <w:rFonts w:ascii="Times New Roman" w:hAnsi="Times New Roman"/>
          <w:sz w:val="24"/>
          <w:szCs w:val="24"/>
        </w:rPr>
      </w:pPr>
    </w:p>
    <w:p w14:paraId="2819610B" w14:textId="42644D82" w:rsidR="00DB4E36" w:rsidRDefault="00051DF0" w:rsidP="00094FF6">
      <w:pPr>
        <w:pStyle w:val="ListParagraph"/>
        <w:numPr>
          <w:ilvl w:val="4"/>
          <w:numId w:val="37"/>
        </w:numPr>
        <w:suppressAutoHyphens w:val="0"/>
        <w:autoSpaceDN w:val="0"/>
        <w:adjustRightInd w:val="0"/>
        <w:ind w:left="1442" w:hanging="798"/>
        <w:rPr>
          <w:rFonts w:ascii="Times New Roman" w:hAnsi="Times New Roman"/>
          <w:sz w:val="24"/>
          <w:szCs w:val="24"/>
        </w:rPr>
      </w:pPr>
      <w:r w:rsidRPr="00D53375">
        <w:rPr>
          <w:rFonts w:ascii="Times New Roman" w:hAnsi="Times New Roman"/>
          <w:sz w:val="24"/>
          <w:szCs w:val="24"/>
        </w:rPr>
        <w:t xml:space="preserve">Any claim or complaint arising at a firing point shall be made by way of a protest to the </w:t>
      </w:r>
      <w:r w:rsidR="002970A2" w:rsidRPr="00D53375">
        <w:rPr>
          <w:rFonts w:ascii="Times New Roman" w:hAnsi="Times New Roman"/>
          <w:sz w:val="24"/>
          <w:szCs w:val="24"/>
        </w:rPr>
        <w:t>ARSO</w:t>
      </w:r>
      <w:r w:rsidRPr="00D53375">
        <w:rPr>
          <w:rFonts w:ascii="Times New Roman" w:hAnsi="Times New Roman"/>
          <w:sz w:val="24"/>
          <w:szCs w:val="24"/>
        </w:rPr>
        <w:t xml:space="preserve">. </w:t>
      </w:r>
      <w:r w:rsidR="003F1AF4" w:rsidRPr="00207214">
        <w:rPr>
          <w:rFonts w:ascii="Times New Roman" w:hAnsi="Times New Roman"/>
          <w:sz w:val="24"/>
          <w:szCs w:val="24"/>
        </w:rPr>
        <w:t xml:space="preserve">The protest does not need to be in written form at this point. </w:t>
      </w:r>
      <w:r w:rsidRPr="00207214">
        <w:rPr>
          <w:rFonts w:ascii="Times New Roman" w:hAnsi="Times New Roman"/>
          <w:sz w:val="24"/>
          <w:szCs w:val="24"/>
        </w:rPr>
        <w:t>Where</w:t>
      </w:r>
      <w:r w:rsidRPr="00D53375">
        <w:rPr>
          <w:rFonts w:ascii="Times New Roman" w:hAnsi="Times New Roman"/>
          <w:sz w:val="24"/>
          <w:szCs w:val="24"/>
        </w:rPr>
        <w:t xml:space="preserve"> possible, the </w:t>
      </w:r>
      <w:r w:rsidR="002970A2" w:rsidRPr="00D53375">
        <w:rPr>
          <w:rFonts w:ascii="Times New Roman" w:hAnsi="Times New Roman"/>
          <w:sz w:val="24"/>
          <w:szCs w:val="24"/>
        </w:rPr>
        <w:t>ARSO</w:t>
      </w:r>
      <w:r w:rsidRPr="00D53375">
        <w:rPr>
          <w:rFonts w:ascii="Times New Roman" w:hAnsi="Times New Roman"/>
          <w:sz w:val="24"/>
          <w:szCs w:val="24"/>
        </w:rPr>
        <w:t xml:space="preserve"> </w:t>
      </w:r>
      <w:r w:rsidR="00557A31">
        <w:rPr>
          <w:rFonts w:ascii="Times New Roman" w:hAnsi="Times New Roman"/>
          <w:sz w:val="24"/>
          <w:szCs w:val="24"/>
        </w:rPr>
        <w:t xml:space="preserve">shall </w:t>
      </w:r>
      <w:r w:rsidRPr="00D53375">
        <w:rPr>
          <w:rFonts w:ascii="Times New Roman" w:hAnsi="Times New Roman"/>
          <w:sz w:val="24"/>
          <w:szCs w:val="24"/>
        </w:rPr>
        <w:t>resolve the matter</w:t>
      </w:r>
      <w:r w:rsidR="00E02EC7" w:rsidRPr="00D53375">
        <w:rPr>
          <w:rFonts w:ascii="Times New Roman" w:hAnsi="Times New Roman"/>
          <w:sz w:val="24"/>
          <w:szCs w:val="24"/>
        </w:rPr>
        <w:t>;</w:t>
      </w:r>
    </w:p>
    <w:p w14:paraId="2819610C" w14:textId="77777777" w:rsidR="00DB4E36" w:rsidRPr="00D53375" w:rsidRDefault="00DB4E36" w:rsidP="00D53375">
      <w:pPr>
        <w:suppressAutoHyphens w:val="0"/>
        <w:autoSpaceDN w:val="0"/>
        <w:adjustRightInd w:val="0"/>
        <w:rPr>
          <w:rFonts w:ascii="Times New Roman" w:hAnsi="Times New Roman"/>
          <w:sz w:val="24"/>
          <w:szCs w:val="24"/>
        </w:rPr>
      </w:pPr>
    </w:p>
    <w:p w14:paraId="2819610D" w14:textId="1BB7D4EC" w:rsidR="00DB4E36" w:rsidRDefault="00557A31" w:rsidP="00094FF6">
      <w:pPr>
        <w:pStyle w:val="ListParagraph"/>
        <w:numPr>
          <w:ilvl w:val="4"/>
          <w:numId w:val="37"/>
        </w:numPr>
        <w:suppressAutoHyphens w:val="0"/>
        <w:autoSpaceDN w:val="0"/>
        <w:adjustRightInd w:val="0"/>
        <w:ind w:left="1442" w:hanging="798"/>
        <w:rPr>
          <w:rFonts w:ascii="Times New Roman" w:hAnsi="Times New Roman"/>
          <w:sz w:val="24"/>
          <w:szCs w:val="24"/>
        </w:rPr>
      </w:pPr>
      <w:r>
        <w:rPr>
          <w:rFonts w:ascii="Times New Roman" w:hAnsi="Times New Roman"/>
          <w:sz w:val="24"/>
          <w:szCs w:val="24"/>
        </w:rPr>
        <w:t xml:space="preserve">If </w:t>
      </w:r>
      <w:r w:rsidR="00DB4E36" w:rsidRPr="00C51E0C">
        <w:rPr>
          <w:rFonts w:ascii="Times New Roman" w:hAnsi="Times New Roman"/>
          <w:sz w:val="24"/>
          <w:szCs w:val="24"/>
        </w:rPr>
        <w:t>a competitor feel</w:t>
      </w:r>
      <w:r>
        <w:rPr>
          <w:rFonts w:ascii="Times New Roman" w:hAnsi="Times New Roman"/>
          <w:sz w:val="24"/>
          <w:szCs w:val="24"/>
        </w:rPr>
        <w:t>s that</w:t>
      </w:r>
      <w:r w:rsidR="00DB4E36" w:rsidRPr="00C51E0C">
        <w:rPr>
          <w:rFonts w:ascii="Times New Roman" w:hAnsi="Times New Roman"/>
          <w:sz w:val="24"/>
          <w:szCs w:val="24"/>
        </w:rPr>
        <w:t xml:space="preserve"> he </w:t>
      </w:r>
      <w:r>
        <w:rPr>
          <w:rFonts w:ascii="Times New Roman" w:hAnsi="Times New Roman"/>
          <w:sz w:val="24"/>
          <w:szCs w:val="24"/>
        </w:rPr>
        <w:t xml:space="preserve">or she </w:t>
      </w:r>
      <w:r w:rsidR="00DB4E36" w:rsidRPr="00C51E0C">
        <w:rPr>
          <w:rFonts w:ascii="Times New Roman" w:hAnsi="Times New Roman"/>
          <w:sz w:val="24"/>
          <w:szCs w:val="24"/>
        </w:rPr>
        <w:t xml:space="preserve">is being treated unjustly, he </w:t>
      </w:r>
      <w:r>
        <w:rPr>
          <w:rFonts w:ascii="Times New Roman" w:hAnsi="Times New Roman"/>
          <w:sz w:val="24"/>
          <w:szCs w:val="24"/>
        </w:rPr>
        <w:t xml:space="preserve">or she shall </w:t>
      </w:r>
      <w:r w:rsidR="00DB4E36" w:rsidRPr="00C51E0C">
        <w:rPr>
          <w:rFonts w:ascii="Times New Roman" w:hAnsi="Times New Roman"/>
          <w:sz w:val="24"/>
          <w:szCs w:val="24"/>
        </w:rPr>
        <w:t>request that his</w:t>
      </w:r>
      <w:r w:rsidR="00DB4E36">
        <w:rPr>
          <w:rFonts w:ascii="Times New Roman" w:hAnsi="Times New Roman"/>
          <w:sz w:val="24"/>
          <w:szCs w:val="24"/>
        </w:rPr>
        <w:t xml:space="preserve"> or her</w:t>
      </w:r>
      <w:r w:rsidR="00DB4E36" w:rsidRPr="00C51E0C">
        <w:rPr>
          <w:rFonts w:ascii="Times New Roman" w:hAnsi="Times New Roman"/>
          <w:sz w:val="24"/>
          <w:szCs w:val="24"/>
        </w:rPr>
        <w:t xml:space="preserve"> case be considered by the CRO/</w:t>
      </w:r>
      <w:r w:rsidR="00DB4E36">
        <w:rPr>
          <w:rFonts w:ascii="Times New Roman" w:hAnsi="Times New Roman"/>
          <w:sz w:val="24"/>
          <w:szCs w:val="24"/>
        </w:rPr>
        <w:t>RSO;</w:t>
      </w:r>
    </w:p>
    <w:p w14:paraId="2819610E" w14:textId="77777777" w:rsidR="00DB4E36" w:rsidRPr="00D53375" w:rsidRDefault="00DB4E36" w:rsidP="00D53375">
      <w:pPr>
        <w:pStyle w:val="ListParagraph"/>
        <w:rPr>
          <w:rFonts w:ascii="Times New Roman" w:hAnsi="Times New Roman"/>
          <w:sz w:val="24"/>
          <w:szCs w:val="24"/>
        </w:rPr>
      </w:pPr>
    </w:p>
    <w:p w14:paraId="2819610F" w14:textId="6C41AB65" w:rsidR="00DB4E36" w:rsidRDefault="00DB4E36" w:rsidP="00094FF6">
      <w:pPr>
        <w:pStyle w:val="ListParagraph"/>
        <w:numPr>
          <w:ilvl w:val="4"/>
          <w:numId w:val="37"/>
        </w:numPr>
        <w:suppressAutoHyphens w:val="0"/>
        <w:autoSpaceDN w:val="0"/>
        <w:adjustRightInd w:val="0"/>
        <w:ind w:left="1442" w:hanging="798"/>
        <w:rPr>
          <w:rFonts w:ascii="Times New Roman" w:hAnsi="Times New Roman"/>
          <w:sz w:val="24"/>
          <w:szCs w:val="24"/>
        </w:rPr>
      </w:pPr>
      <w:r>
        <w:rPr>
          <w:rFonts w:ascii="Times New Roman" w:hAnsi="Times New Roman"/>
          <w:sz w:val="24"/>
          <w:szCs w:val="24"/>
        </w:rPr>
        <w:t xml:space="preserve">If </w:t>
      </w:r>
      <w:r w:rsidRPr="00C51E0C">
        <w:rPr>
          <w:rFonts w:ascii="Times New Roman" w:hAnsi="Times New Roman"/>
          <w:sz w:val="24"/>
          <w:szCs w:val="24"/>
        </w:rPr>
        <w:t xml:space="preserve">the </w:t>
      </w:r>
      <w:r>
        <w:rPr>
          <w:rFonts w:ascii="Times New Roman" w:hAnsi="Times New Roman"/>
          <w:sz w:val="24"/>
          <w:szCs w:val="24"/>
        </w:rPr>
        <w:t>ARSO</w:t>
      </w:r>
      <w:r w:rsidRPr="00C51E0C">
        <w:rPr>
          <w:rFonts w:ascii="Times New Roman" w:hAnsi="Times New Roman"/>
          <w:sz w:val="24"/>
          <w:szCs w:val="24"/>
        </w:rPr>
        <w:t xml:space="preserve">'s decision is disputed or if the protest is not solved immediately, it shall be put in writing by the competitor and handed by him </w:t>
      </w:r>
      <w:r w:rsidR="00557A31">
        <w:rPr>
          <w:rFonts w:ascii="Times New Roman" w:hAnsi="Times New Roman"/>
          <w:sz w:val="24"/>
          <w:szCs w:val="24"/>
        </w:rPr>
        <w:t xml:space="preserve">or her </w:t>
      </w:r>
      <w:r w:rsidRPr="00C51E0C">
        <w:rPr>
          <w:rFonts w:ascii="Times New Roman" w:hAnsi="Times New Roman"/>
          <w:sz w:val="24"/>
          <w:szCs w:val="24"/>
        </w:rPr>
        <w:t xml:space="preserve">to the </w:t>
      </w:r>
      <w:r>
        <w:rPr>
          <w:rFonts w:ascii="Times New Roman" w:hAnsi="Times New Roman"/>
          <w:sz w:val="24"/>
          <w:szCs w:val="24"/>
        </w:rPr>
        <w:t>ARSO</w:t>
      </w:r>
      <w:r w:rsidRPr="00C51E0C">
        <w:rPr>
          <w:rFonts w:ascii="Times New Roman" w:hAnsi="Times New Roman"/>
          <w:sz w:val="24"/>
          <w:szCs w:val="24"/>
        </w:rPr>
        <w:t xml:space="preserve">, who shall note on the protest, the time of receipt and any pertinent remarks he </w:t>
      </w:r>
      <w:r w:rsidR="00557A31">
        <w:rPr>
          <w:rFonts w:ascii="Times New Roman" w:hAnsi="Times New Roman"/>
          <w:sz w:val="24"/>
          <w:szCs w:val="24"/>
        </w:rPr>
        <w:t xml:space="preserve">or she </w:t>
      </w:r>
      <w:r w:rsidRPr="00C51E0C">
        <w:rPr>
          <w:rFonts w:ascii="Times New Roman" w:hAnsi="Times New Roman"/>
          <w:sz w:val="24"/>
          <w:szCs w:val="24"/>
        </w:rPr>
        <w:t xml:space="preserve">wishes to make. The </w:t>
      </w:r>
      <w:r>
        <w:rPr>
          <w:rFonts w:ascii="Times New Roman" w:hAnsi="Times New Roman"/>
          <w:sz w:val="24"/>
          <w:szCs w:val="24"/>
        </w:rPr>
        <w:t>ARSO</w:t>
      </w:r>
      <w:r w:rsidRPr="00C51E0C">
        <w:rPr>
          <w:rFonts w:ascii="Times New Roman" w:hAnsi="Times New Roman"/>
          <w:sz w:val="24"/>
          <w:szCs w:val="24"/>
        </w:rPr>
        <w:t xml:space="preserve"> must print and sign his </w:t>
      </w:r>
      <w:r>
        <w:rPr>
          <w:rFonts w:ascii="Times New Roman" w:hAnsi="Times New Roman"/>
          <w:sz w:val="24"/>
          <w:szCs w:val="24"/>
        </w:rPr>
        <w:t xml:space="preserve">or her </w:t>
      </w:r>
      <w:r w:rsidRPr="00C51E0C">
        <w:rPr>
          <w:rFonts w:ascii="Times New Roman" w:hAnsi="Times New Roman"/>
          <w:sz w:val="24"/>
          <w:szCs w:val="24"/>
        </w:rPr>
        <w:t xml:space="preserve">name on the written protest. The </w:t>
      </w:r>
      <w:r>
        <w:rPr>
          <w:rFonts w:ascii="Times New Roman" w:hAnsi="Times New Roman"/>
          <w:sz w:val="24"/>
          <w:szCs w:val="24"/>
        </w:rPr>
        <w:t>ARSO</w:t>
      </w:r>
      <w:r w:rsidRPr="00C51E0C">
        <w:rPr>
          <w:rFonts w:ascii="Times New Roman" w:hAnsi="Times New Roman"/>
          <w:sz w:val="24"/>
          <w:szCs w:val="24"/>
        </w:rPr>
        <w:t xml:space="preserve"> shall ensure that the protest is given to the CRO/</w:t>
      </w:r>
      <w:r>
        <w:rPr>
          <w:rFonts w:ascii="Times New Roman" w:hAnsi="Times New Roman"/>
          <w:sz w:val="24"/>
          <w:szCs w:val="24"/>
        </w:rPr>
        <w:t>RSO</w:t>
      </w:r>
      <w:r w:rsidRPr="00C51E0C">
        <w:rPr>
          <w:rFonts w:ascii="Times New Roman" w:hAnsi="Times New Roman"/>
          <w:sz w:val="24"/>
          <w:szCs w:val="24"/>
        </w:rPr>
        <w:t xml:space="preserve"> ASAP</w:t>
      </w:r>
      <w:r>
        <w:rPr>
          <w:rFonts w:ascii="Times New Roman" w:hAnsi="Times New Roman"/>
          <w:sz w:val="24"/>
          <w:szCs w:val="24"/>
        </w:rPr>
        <w:t>;</w:t>
      </w:r>
    </w:p>
    <w:p w14:paraId="28196110" w14:textId="77777777" w:rsidR="00DB4E36" w:rsidRPr="00D53375" w:rsidRDefault="00DB4E36" w:rsidP="00D53375">
      <w:pPr>
        <w:pStyle w:val="ListParagraph"/>
        <w:rPr>
          <w:rFonts w:ascii="Times New Roman" w:hAnsi="Times New Roman"/>
          <w:sz w:val="24"/>
          <w:szCs w:val="24"/>
        </w:rPr>
      </w:pPr>
    </w:p>
    <w:p w14:paraId="28196111" w14:textId="77777777" w:rsidR="00DB4E36" w:rsidRDefault="00DB4E36" w:rsidP="00094FF6">
      <w:pPr>
        <w:pStyle w:val="ListParagraph"/>
        <w:numPr>
          <w:ilvl w:val="4"/>
          <w:numId w:val="37"/>
        </w:numPr>
        <w:suppressAutoHyphens w:val="0"/>
        <w:autoSpaceDN w:val="0"/>
        <w:adjustRightInd w:val="0"/>
        <w:ind w:left="1442" w:hanging="798"/>
        <w:rPr>
          <w:rFonts w:ascii="Times New Roman" w:hAnsi="Times New Roman"/>
          <w:sz w:val="24"/>
          <w:szCs w:val="24"/>
        </w:rPr>
      </w:pPr>
      <w:r>
        <w:rPr>
          <w:rFonts w:ascii="Times New Roman" w:hAnsi="Times New Roman"/>
          <w:sz w:val="24"/>
          <w:szCs w:val="24"/>
        </w:rPr>
        <w:t xml:space="preserve">The </w:t>
      </w:r>
      <w:r w:rsidRPr="00C51E0C">
        <w:rPr>
          <w:rFonts w:ascii="Times New Roman" w:hAnsi="Times New Roman"/>
          <w:sz w:val="24"/>
          <w:szCs w:val="24"/>
        </w:rPr>
        <w:t>CRO/</w:t>
      </w:r>
      <w:r>
        <w:rPr>
          <w:rFonts w:ascii="Times New Roman" w:hAnsi="Times New Roman"/>
          <w:sz w:val="24"/>
          <w:szCs w:val="24"/>
        </w:rPr>
        <w:t>RSO</w:t>
      </w:r>
      <w:r w:rsidRPr="00C51E0C">
        <w:rPr>
          <w:rFonts w:ascii="Times New Roman" w:hAnsi="Times New Roman"/>
          <w:sz w:val="24"/>
          <w:szCs w:val="24"/>
        </w:rPr>
        <w:t xml:space="preserve"> will investigate all protests and shall either:</w:t>
      </w:r>
    </w:p>
    <w:p w14:paraId="28196112" w14:textId="77777777" w:rsidR="00DB4E36" w:rsidRPr="00D53375" w:rsidRDefault="00DB4E36" w:rsidP="00D53375">
      <w:pPr>
        <w:pStyle w:val="ListParagraph"/>
        <w:rPr>
          <w:rFonts w:ascii="Times New Roman" w:hAnsi="Times New Roman"/>
          <w:sz w:val="24"/>
          <w:szCs w:val="24"/>
        </w:rPr>
      </w:pPr>
    </w:p>
    <w:p w14:paraId="28196113" w14:textId="5CBB304E" w:rsidR="00DB4E36" w:rsidRPr="001B4556" w:rsidRDefault="001B4556" w:rsidP="001B4556">
      <w:pPr>
        <w:suppressAutoHyphens w:val="0"/>
        <w:autoSpaceDN w:val="0"/>
        <w:adjustRightInd w:val="0"/>
        <w:ind w:left="720" w:firstLine="72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00DB4E36" w:rsidRPr="001B4556">
        <w:rPr>
          <w:rFonts w:ascii="Times New Roman" w:hAnsi="Times New Roman"/>
          <w:sz w:val="24"/>
          <w:szCs w:val="24"/>
        </w:rPr>
        <w:t>Render a decision in the presence of the competitor concerned; or</w:t>
      </w:r>
    </w:p>
    <w:p w14:paraId="28196114" w14:textId="77777777" w:rsidR="00DB4E36" w:rsidRPr="00D53375" w:rsidRDefault="00DB4E36" w:rsidP="00D53375">
      <w:pPr>
        <w:tabs>
          <w:tab w:val="left" w:pos="2127"/>
        </w:tabs>
        <w:suppressAutoHyphens w:val="0"/>
        <w:autoSpaceDN w:val="0"/>
        <w:adjustRightInd w:val="0"/>
        <w:rPr>
          <w:rFonts w:ascii="Times New Roman" w:hAnsi="Times New Roman"/>
          <w:sz w:val="24"/>
          <w:szCs w:val="24"/>
        </w:rPr>
      </w:pPr>
    </w:p>
    <w:p w14:paraId="28196115" w14:textId="2B96BCB0" w:rsidR="00051DF0" w:rsidRPr="00D53375" w:rsidRDefault="001B4556" w:rsidP="001B4556">
      <w:pPr>
        <w:pStyle w:val="ListParagraph"/>
        <w:suppressAutoHyphens w:val="0"/>
        <w:autoSpaceDN w:val="0"/>
        <w:adjustRightInd w:val="0"/>
        <w:ind w:firstLine="72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sidR="00DB4E36">
        <w:rPr>
          <w:rFonts w:ascii="Times New Roman" w:hAnsi="Times New Roman"/>
          <w:sz w:val="24"/>
          <w:szCs w:val="24"/>
        </w:rPr>
        <w:t xml:space="preserve">Refer </w:t>
      </w:r>
      <w:r w:rsidR="00DB4E36" w:rsidRPr="00C51E0C">
        <w:rPr>
          <w:rFonts w:ascii="Times New Roman" w:hAnsi="Times New Roman"/>
          <w:sz w:val="24"/>
          <w:szCs w:val="24"/>
        </w:rPr>
        <w:t xml:space="preserve">the protest with his </w:t>
      </w:r>
      <w:r w:rsidR="00DB4E36">
        <w:rPr>
          <w:rFonts w:ascii="Times New Roman" w:hAnsi="Times New Roman"/>
          <w:sz w:val="24"/>
          <w:szCs w:val="24"/>
        </w:rPr>
        <w:t xml:space="preserve">or her </w:t>
      </w:r>
      <w:r w:rsidR="00DB4E36" w:rsidRPr="00C51E0C">
        <w:rPr>
          <w:rFonts w:ascii="Times New Roman" w:hAnsi="Times New Roman"/>
          <w:sz w:val="24"/>
          <w:szCs w:val="24"/>
        </w:rPr>
        <w:t>remarks to the Match Committee</w:t>
      </w:r>
      <w:r w:rsidR="00557A31">
        <w:rPr>
          <w:rFonts w:ascii="Times New Roman" w:hAnsi="Times New Roman"/>
          <w:sz w:val="24"/>
          <w:szCs w:val="24"/>
        </w:rPr>
        <w:t>;</w:t>
      </w:r>
    </w:p>
    <w:p w14:paraId="28196116" w14:textId="77777777" w:rsidR="00051DF0" w:rsidRPr="00C51E0C" w:rsidRDefault="00051DF0" w:rsidP="0018420C">
      <w:pPr>
        <w:ind w:left="1418" w:hanging="709"/>
        <w:rPr>
          <w:rFonts w:ascii="Times New Roman" w:hAnsi="Times New Roman"/>
          <w:sz w:val="24"/>
          <w:szCs w:val="24"/>
        </w:rPr>
      </w:pPr>
    </w:p>
    <w:p w14:paraId="28196121" w14:textId="3B901164" w:rsidR="00E84E65" w:rsidRDefault="00051DF0" w:rsidP="00094FF6">
      <w:pPr>
        <w:pStyle w:val="ListParagraph"/>
        <w:numPr>
          <w:ilvl w:val="4"/>
          <w:numId w:val="37"/>
        </w:numPr>
        <w:suppressAutoHyphens w:val="0"/>
        <w:autoSpaceDN w:val="0"/>
        <w:adjustRightInd w:val="0"/>
        <w:ind w:left="1484" w:hanging="854"/>
        <w:rPr>
          <w:rFonts w:ascii="Times New Roman" w:hAnsi="Times New Roman"/>
          <w:sz w:val="24"/>
          <w:szCs w:val="24"/>
        </w:rPr>
      </w:pPr>
      <w:r w:rsidRPr="00D53375">
        <w:rPr>
          <w:rFonts w:ascii="Times New Roman" w:hAnsi="Times New Roman"/>
          <w:sz w:val="24"/>
          <w:szCs w:val="24"/>
        </w:rPr>
        <w:t>A competitor who is dissatisfied with the decision of the CRO/</w:t>
      </w:r>
      <w:r w:rsidR="003613A1" w:rsidRPr="00D53375">
        <w:rPr>
          <w:rFonts w:ascii="Times New Roman" w:hAnsi="Times New Roman"/>
          <w:sz w:val="24"/>
          <w:szCs w:val="24"/>
        </w:rPr>
        <w:t>RSO</w:t>
      </w:r>
      <w:r w:rsidRPr="00D53375">
        <w:rPr>
          <w:rFonts w:ascii="Times New Roman" w:hAnsi="Times New Roman"/>
          <w:sz w:val="24"/>
          <w:szCs w:val="24"/>
        </w:rPr>
        <w:t xml:space="preserve"> may request that the protest go before the Match Committee</w:t>
      </w:r>
      <w:r w:rsidR="00E02EC7" w:rsidRPr="00D53375">
        <w:rPr>
          <w:rFonts w:ascii="Times New Roman" w:hAnsi="Times New Roman"/>
          <w:sz w:val="24"/>
          <w:szCs w:val="24"/>
        </w:rPr>
        <w:t>;</w:t>
      </w:r>
    </w:p>
    <w:p w14:paraId="28196122" w14:textId="77777777" w:rsidR="00E84E65" w:rsidRPr="00D53375" w:rsidRDefault="00E84E65" w:rsidP="00D53375">
      <w:pPr>
        <w:suppressAutoHyphens w:val="0"/>
        <w:autoSpaceDN w:val="0"/>
        <w:adjustRightInd w:val="0"/>
        <w:rPr>
          <w:rFonts w:ascii="Times New Roman" w:hAnsi="Times New Roman"/>
          <w:sz w:val="24"/>
          <w:szCs w:val="24"/>
        </w:rPr>
      </w:pPr>
    </w:p>
    <w:p w14:paraId="28196123" w14:textId="77777777" w:rsidR="00E84E65" w:rsidRDefault="00E84E65" w:rsidP="00094FF6">
      <w:pPr>
        <w:pStyle w:val="ListParagraph"/>
        <w:numPr>
          <w:ilvl w:val="4"/>
          <w:numId w:val="37"/>
        </w:numPr>
        <w:suppressAutoHyphens w:val="0"/>
        <w:autoSpaceDN w:val="0"/>
        <w:adjustRightInd w:val="0"/>
        <w:ind w:left="1484" w:hanging="854"/>
        <w:rPr>
          <w:rFonts w:ascii="Times New Roman" w:hAnsi="Times New Roman"/>
          <w:sz w:val="24"/>
          <w:szCs w:val="24"/>
        </w:rPr>
      </w:pPr>
      <w:r>
        <w:rPr>
          <w:rFonts w:ascii="Times New Roman" w:hAnsi="Times New Roman"/>
          <w:sz w:val="24"/>
          <w:szCs w:val="24"/>
        </w:rPr>
        <w:t xml:space="preserve">The </w:t>
      </w:r>
      <w:r w:rsidRPr="00C51E0C">
        <w:rPr>
          <w:rFonts w:ascii="Times New Roman" w:hAnsi="Times New Roman"/>
          <w:sz w:val="24"/>
          <w:szCs w:val="24"/>
        </w:rPr>
        <w:t>decision of the Match Committee will be final</w:t>
      </w:r>
      <w:r>
        <w:rPr>
          <w:rFonts w:ascii="Times New Roman" w:hAnsi="Times New Roman"/>
          <w:sz w:val="24"/>
          <w:szCs w:val="24"/>
        </w:rPr>
        <w:t>;</w:t>
      </w:r>
    </w:p>
    <w:p w14:paraId="28196124" w14:textId="77777777" w:rsidR="00E84E65" w:rsidRPr="00D53375" w:rsidRDefault="00E84E65" w:rsidP="00D53375">
      <w:pPr>
        <w:pStyle w:val="ListParagraph"/>
        <w:rPr>
          <w:rFonts w:ascii="Times New Roman" w:hAnsi="Times New Roman"/>
          <w:sz w:val="24"/>
          <w:szCs w:val="24"/>
        </w:rPr>
      </w:pPr>
    </w:p>
    <w:p w14:paraId="28196125" w14:textId="77777777" w:rsidR="00E84E65" w:rsidRDefault="00E84E65" w:rsidP="00094FF6">
      <w:pPr>
        <w:pStyle w:val="ListParagraph"/>
        <w:numPr>
          <w:ilvl w:val="4"/>
          <w:numId w:val="37"/>
        </w:numPr>
        <w:suppressAutoHyphens w:val="0"/>
        <w:autoSpaceDN w:val="0"/>
        <w:adjustRightInd w:val="0"/>
        <w:ind w:left="1484" w:hanging="854"/>
        <w:rPr>
          <w:rFonts w:ascii="Times New Roman" w:hAnsi="Times New Roman"/>
          <w:sz w:val="24"/>
          <w:szCs w:val="24"/>
        </w:rPr>
      </w:pPr>
      <w:r>
        <w:rPr>
          <w:rFonts w:ascii="Times New Roman" w:hAnsi="Times New Roman"/>
          <w:sz w:val="24"/>
          <w:szCs w:val="24"/>
        </w:rPr>
        <w:t xml:space="preserve">Such </w:t>
      </w:r>
      <w:r w:rsidRPr="00C51E0C">
        <w:rPr>
          <w:rFonts w:ascii="Times New Roman" w:hAnsi="Times New Roman"/>
          <w:sz w:val="24"/>
          <w:szCs w:val="24"/>
        </w:rPr>
        <w:t>protests should be made at once. The Match Committee may reject any protest not presented to the CRO/</w:t>
      </w:r>
      <w:r>
        <w:rPr>
          <w:rFonts w:ascii="Times New Roman" w:hAnsi="Times New Roman"/>
          <w:sz w:val="24"/>
          <w:szCs w:val="24"/>
        </w:rPr>
        <w:t>RSO</w:t>
      </w:r>
      <w:r w:rsidRPr="00C51E0C">
        <w:rPr>
          <w:rFonts w:ascii="Times New Roman" w:hAnsi="Times New Roman"/>
          <w:sz w:val="24"/>
          <w:szCs w:val="24"/>
        </w:rPr>
        <w:t xml:space="preserve"> within two hours of the occurrence of the incident under protest</w:t>
      </w:r>
      <w:r>
        <w:rPr>
          <w:rFonts w:ascii="Times New Roman" w:hAnsi="Times New Roman"/>
          <w:sz w:val="24"/>
          <w:szCs w:val="24"/>
        </w:rPr>
        <w:t>; and</w:t>
      </w:r>
    </w:p>
    <w:p w14:paraId="28196126" w14:textId="77777777" w:rsidR="00E84E65" w:rsidRPr="00D53375" w:rsidRDefault="00E84E65" w:rsidP="00D53375">
      <w:pPr>
        <w:pStyle w:val="ListParagraph"/>
        <w:rPr>
          <w:rFonts w:ascii="Times New Roman" w:hAnsi="Times New Roman"/>
          <w:sz w:val="24"/>
          <w:szCs w:val="24"/>
        </w:rPr>
      </w:pPr>
    </w:p>
    <w:p w14:paraId="28196127" w14:textId="20F7F96E" w:rsidR="00051DF0" w:rsidRPr="00D53375" w:rsidRDefault="00E84E65" w:rsidP="00094FF6">
      <w:pPr>
        <w:pStyle w:val="ListParagraph"/>
        <w:numPr>
          <w:ilvl w:val="4"/>
          <w:numId w:val="37"/>
        </w:numPr>
        <w:suppressAutoHyphens w:val="0"/>
        <w:autoSpaceDN w:val="0"/>
        <w:adjustRightInd w:val="0"/>
        <w:ind w:left="1484" w:hanging="854"/>
        <w:rPr>
          <w:rFonts w:ascii="Times New Roman" w:hAnsi="Times New Roman"/>
          <w:sz w:val="24"/>
          <w:szCs w:val="24"/>
        </w:rPr>
      </w:pPr>
      <w:r>
        <w:rPr>
          <w:rFonts w:ascii="Times New Roman" w:hAnsi="Times New Roman"/>
          <w:sz w:val="24"/>
          <w:szCs w:val="24"/>
        </w:rPr>
        <w:t xml:space="preserve">Where </w:t>
      </w:r>
      <w:r w:rsidRPr="00C51E0C">
        <w:rPr>
          <w:rFonts w:ascii="Times New Roman" w:hAnsi="Times New Roman"/>
          <w:sz w:val="24"/>
          <w:szCs w:val="24"/>
        </w:rPr>
        <w:t>the protest concerns a ruling on a firearm or any item of dress or equipment, the CRO/</w:t>
      </w:r>
      <w:r>
        <w:rPr>
          <w:rFonts w:ascii="Times New Roman" w:hAnsi="Times New Roman"/>
          <w:sz w:val="24"/>
          <w:szCs w:val="24"/>
        </w:rPr>
        <w:t>RSO</w:t>
      </w:r>
      <w:r w:rsidRPr="00C51E0C">
        <w:rPr>
          <w:rFonts w:ascii="Times New Roman" w:hAnsi="Times New Roman"/>
          <w:sz w:val="24"/>
          <w:szCs w:val="24"/>
        </w:rPr>
        <w:t xml:space="preserve"> will note the details of the equipment infraction on the written protest and forward the protest to the Match Committee</w:t>
      </w:r>
      <w:r>
        <w:rPr>
          <w:rFonts w:ascii="Times New Roman" w:hAnsi="Times New Roman"/>
          <w:sz w:val="24"/>
          <w:szCs w:val="24"/>
        </w:rPr>
        <w:t xml:space="preserve">. </w:t>
      </w:r>
    </w:p>
    <w:p w14:paraId="28196128" w14:textId="77777777" w:rsidR="00051DF0" w:rsidRPr="00C51E0C" w:rsidRDefault="00051DF0" w:rsidP="0018420C">
      <w:pPr>
        <w:ind w:left="1418" w:hanging="709"/>
        <w:rPr>
          <w:rFonts w:ascii="Times New Roman" w:hAnsi="Times New Roman"/>
          <w:sz w:val="24"/>
          <w:szCs w:val="24"/>
        </w:rPr>
      </w:pPr>
    </w:p>
    <w:p w14:paraId="2819612F" w14:textId="38F31E58" w:rsidR="00051DF0" w:rsidRPr="00D53375" w:rsidRDefault="00A83E82" w:rsidP="00051DF0">
      <w:pPr>
        <w:pStyle w:val="ParaHeadingnnn"/>
        <w:rPr>
          <w:rFonts w:ascii="Times New Roman" w:hAnsi="Times New Roman"/>
          <w:sz w:val="24"/>
          <w:szCs w:val="24"/>
        </w:rPr>
      </w:pPr>
      <w:bookmarkStart w:id="19" w:name="_Toc153936167"/>
      <w:bookmarkStart w:id="20" w:name="_Toc156194822"/>
      <w:bookmarkStart w:id="21" w:name="_Toc379450788"/>
      <w:r w:rsidRPr="00D53375">
        <w:rPr>
          <w:rFonts w:ascii="Times New Roman" w:hAnsi="Times New Roman"/>
          <w:sz w:val="24"/>
          <w:szCs w:val="24"/>
        </w:rPr>
        <w:t>4.6</w:t>
      </w:r>
      <w:r w:rsidRPr="00D53375">
        <w:rPr>
          <w:rFonts w:ascii="Times New Roman" w:hAnsi="Times New Roman"/>
          <w:sz w:val="24"/>
          <w:szCs w:val="24"/>
        </w:rPr>
        <w:tab/>
      </w:r>
      <w:r w:rsidR="00051DF0" w:rsidRPr="00D53375">
        <w:rPr>
          <w:rFonts w:ascii="Times New Roman" w:hAnsi="Times New Roman"/>
          <w:sz w:val="24"/>
          <w:szCs w:val="24"/>
        </w:rPr>
        <w:t>A</w:t>
      </w:r>
      <w:bookmarkEnd w:id="19"/>
      <w:bookmarkEnd w:id="20"/>
      <w:bookmarkEnd w:id="21"/>
      <w:r w:rsidR="007C58DD" w:rsidRPr="00D53375">
        <w:rPr>
          <w:rFonts w:ascii="Times New Roman" w:hAnsi="Times New Roman"/>
          <w:sz w:val="24"/>
          <w:szCs w:val="24"/>
        </w:rPr>
        <w:t>ppeals</w:t>
      </w:r>
      <w:r w:rsidR="003C2FCE" w:rsidRPr="00D53375">
        <w:rPr>
          <w:rFonts w:ascii="Times New Roman" w:hAnsi="Times New Roman"/>
          <w:sz w:val="24"/>
          <w:szCs w:val="24"/>
        </w:rPr>
        <w:t xml:space="preserve"> </w:t>
      </w:r>
    </w:p>
    <w:p w14:paraId="28196130" w14:textId="77777777" w:rsidR="00051DF0" w:rsidRPr="00C51E0C" w:rsidRDefault="00051DF0" w:rsidP="00051DF0">
      <w:pPr>
        <w:rPr>
          <w:rFonts w:ascii="Times New Roman" w:hAnsi="Times New Roman"/>
          <w:sz w:val="24"/>
          <w:szCs w:val="24"/>
        </w:rPr>
      </w:pPr>
    </w:p>
    <w:p w14:paraId="28196131" w14:textId="61DFD9ED" w:rsidR="00051DF0" w:rsidRPr="00C51E0C" w:rsidRDefault="00051DF0" w:rsidP="00094FF6">
      <w:pPr>
        <w:numPr>
          <w:ilvl w:val="0"/>
          <w:numId w:val="39"/>
        </w:numPr>
        <w:suppressAutoHyphens w:val="0"/>
        <w:autoSpaceDN w:val="0"/>
        <w:adjustRightInd w:val="0"/>
        <w:ind w:left="1418" w:hanging="746"/>
        <w:rPr>
          <w:rFonts w:ascii="Times New Roman" w:hAnsi="Times New Roman"/>
          <w:sz w:val="24"/>
          <w:szCs w:val="24"/>
        </w:rPr>
      </w:pPr>
      <w:r w:rsidRPr="00C51E0C">
        <w:rPr>
          <w:rFonts w:ascii="Times New Roman" w:hAnsi="Times New Roman"/>
          <w:sz w:val="24"/>
          <w:szCs w:val="24"/>
        </w:rPr>
        <w:t>In all cases where penalties are imposed, the competitor has the right of appeal to the Match Committee</w:t>
      </w:r>
      <w:r w:rsidR="00E02EC7">
        <w:rPr>
          <w:rFonts w:ascii="Times New Roman" w:hAnsi="Times New Roman"/>
          <w:sz w:val="24"/>
          <w:szCs w:val="24"/>
        </w:rPr>
        <w:t xml:space="preserve">; </w:t>
      </w:r>
    </w:p>
    <w:p w14:paraId="28196132" w14:textId="77777777" w:rsidR="00051DF0" w:rsidRPr="00C51E0C" w:rsidRDefault="00051DF0" w:rsidP="0018420C">
      <w:pPr>
        <w:ind w:left="1418" w:hanging="709"/>
        <w:rPr>
          <w:rFonts w:ascii="Times New Roman" w:hAnsi="Times New Roman"/>
          <w:sz w:val="24"/>
          <w:szCs w:val="24"/>
        </w:rPr>
      </w:pPr>
    </w:p>
    <w:p w14:paraId="28196133" w14:textId="30D3E154" w:rsidR="00051DF0" w:rsidRPr="00C51E0C" w:rsidRDefault="00051DF0" w:rsidP="00094FF6">
      <w:pPr>
        <w:numPr>
          <w:ilvl w:val="0"/>
          <w:numId w:val="39"/>
        </w:numPr>
        <w:suppressAutoHyphens w:val="0"/>
        <w:autoSpaceDN w:val="0"/>
        <w:adjustRightInd w:val="0"/>
        <w:ind w:left="1418" w:hanging="760"/>
        <w:rPr>
          <w:rFonts w:ascii="Times New Roman" w:hAnsi="Times New Roman"/>
          <w:sz w:val="24"/>
          <w:szCs w:val="24"/>
        </w:rPr>
      </w:pPr>
      <w:r w:rsidRPr="00C51E0C">
        <w:rPr>
          <w:rFonts w:ascii="Times New Roman" w:hAnsi="Times New Roman"/>
          <w:sz w:val="24"/>
          <w:szCs w:val="24"/>
        </w:rPr>
        <w:t>The notice of appeal must be made to the CRO/</w:t>
      </w:r>
      <w:r w:rsidR="003613A1">
        <w:rPr>
          <w:rFonts w:ascii="Times New Roman" w:hAnsi="Times New Roman"/>
          <w:sz w:val="24"/>
          <w:szCs w:val="24"/>
        </w:rPr>
        <w:t>RSO</w:t>
      </w:r>
      <w:r w:rsidRPr="00C51E0C">
        <w:rPr>
          <w:rFonts w:ascii="Times New Roman" w:hAnsi="Times New Roman"/>
          <w:sz w:val="24"/>
          <w:szCs w:val="24"/>
        </w:rPr>
        <w:t xml:space="preserve"> before leaving the range</w:t>
      </w:r>
      <w:r w:rsidR="00E02EC7">
        <w:rPr>
          <w:rFonts w:ascii="Times New Roman" w:hAnsi="Times New Roman"/>
          <w:sz w:val="24"/>
          <w:szCs w:val="24"/>
        </w:rPr>
        <w:t>; and</w:t>
      </w:r>
    </w:p>
    <w:p w14:paraId="28196134" w14:textId="77777777" w:rsidR="00051DF0" w:rsidRPr="00C51E0C" w:rsidRDefault="00051DF0" w:rsidP="0018420C">
      <w:pPr>
        <w:ind w:left="1418" w:hanging="709"/>
        <w:rPr>
          <w:rFonts w:ascii="Times New Roman" w:hAnsi="Times New Roman"/>
          <w:sz w:val="24"/>
          <w:szCs w:val="24"/>
        </w:rPr>
      </w:pPr>
    </w:p>
    <w:p w14:paraId="28196135" w14:textId="4B78276F" w:rsidR="00051DF0" w:rsidRPr="00C51E0C" w:rsidRDefault="00051DF0" w:rsidP="00094FF6">
      <w:pPr>
        <w:numPr>
          <w:ilvl w:val="0"/>
          <w:numId w:val="39"/>
        </w:numPr>
        <w:suppressAutoHyphens w:val="0"/>
        <w:autoSpaceDN w:val="0"/>
        <w:adjustRightInd w:val="0"/>
        <w:ind w:left="1418" w:hanging="760"/>
        <w:rPr>
          <w:rFonts w:ascii="Times New Roman" w:hAnsi="Times New Roman"/>
          <w:sz w:val="24"/>
          <w:szCs w:val="24"/>
        </w:rPr>
      </w:pPr>
      <w:r w:rsidRPr="00C51E0C">
        <w:rPr>
          <w:rFonts w:ascii="Times New Roman" w:hAnsi="Times New Roman"/>
          <w:sz w:val="24"/>
          <w:szCs w:val="24"/>
        </w:rPr>
        <w:t>When a competitor has been escorted from the range on the authority of the CRO/</w:t>
      </w:r>
      <w:r w:rsidR="003613A1">
        <w:rPr>
          <w:rFonts w:ascii="Times New Roman" w:hAnsi="Times New Roman"/>
          <w:sz w:val="24"/>
          <w:szCs w:val="24"/>
        </w:rPr>
        <w:t>RSO</w:t>
      </w:r>
      <w:r w:rsidRPr="00C51E0C">
        <w:rPr>
          <w:rFonts w:ascii="Times New Roman" w:hAnsi="Times New Roman"/>
          <w:sz w:val="24"/>
          <w:szCs w:val="24"/>
        </w:rPr>
        <w:t>, due to discreditable or unsafe conduct, the competitor may appeal to the Match Committee.</w:t>
      </w:r>
    </w:p>
    <w:p w14:paraId="28196136" w14:textId="77777777" w:rsidR="00051DF0" w:rsidRDefault="00051DF0">
      <w:pPr>
        <w:jc w:val="left"/>
        <w:rPr>
          <w:rFonts w:ascii="Times New Roman" w:hAnsi="Times New Roman"/>
          <w:sz w:val="24"/>
          <w:szCs w:val="24"/>
        </w:rPr>
      </w:pPr>
    </w:p>
    <w:p w14:paraId="28196137" w14:textId="77777777" w:rsidR="005B188D" w:rsidRPr="0036753C" w:rsidRDefault="005B188D">
      <w:pPr>
        <w:jc w:val="left"/>
        <w:rPr>
          <w:rFonts w:ascii="Times New Roman" w:hAnsi="Times New Roman"/>
          <w:sz w:val="24"/>
          <w:szCs w:val="24"/>
        </w:rPr>
      </w:pPr>
    </w:p>
    <w:p w14:paraId="28196138" w14:textId="5B8DB7F2" w:rsidR="00A53E03" w:rsidRPr="00D53375" w:rsidRDefault="00A53E03">
      <w:pPr>
        <w:jc w:val="left"/>
        <w:rPr>
          <w:rFonts w:ascii="Times New Roman" w:hAnsi="Times New Roman"/>
          <w:b/>
          <w:sz w:val="24"/>
          <w:szCs w:val="24"/>
        </w:rPr>
      </w:pPr>
      <w:r w:rsidRPr="00D53375">
        <w:rPr>
          <w:rFonts w:ascii="Times New Roman" w:hAnsi="Times New Roman"/>
          <w:b/>
          <w:sz w:val="24"/>
          <w:szCs w:val="24"/>
        </w:rPr>
        <w:t>4.</w:t>
      </w:r>
      <w:r w:rsidR="00A83E82" w:rsidRPr="00D53375">
        <w:rPr>
          <w:rFonts w:ascii="Times New Roman" w:hAnsi="Times New Roman"/>
          <w:b/>
          <w:sz w:val="24"/>
          <w:szCs w:val="24"/>
        </w:rPr>
        <w:t>7</w:t>
      </w:r>
      <w:r w:rsidRPr="00D53375">
        <w:rPr>
          <w:rFonts w:ascii="Times New Roman" w:hAnsi="Times New Roman"/>
          <w:b/>
          <w:sz w:val="24"/>
          <w:szCs w:val="24"/>
        </w:rPr>
        <w:tab/>
      </w:r>
      <w:r w:rsidR="003C2FCE" w:rsidRPr="00D53375">
        <w:rPr>
          <w:rFonts w:ascii="Times New Roman" w:hAnsi="Times New Roman"/>
          <w:b/>
          <w:sz w:val="24"/>
          <w:szCs w:val="24"/>
        </w:rPr>
        <w:t>C</w:t>
      </w:r>
      <w:r w:rsidR="007C58DD" w:rsidRPr="00D53375">
        <w:rPr>
          <w:rFonts w:ascii="Times New Roman" w:hAnsi="Times New Roman"/>
          <w:b/>
          <w:sz w:val="24"/>
          <w:szCs w:val="24"/>
        </w:rPr>
        <w:t>ode of Conduct Infractions</w:t>
      </w:r>
      <w:r w:rsidR="003C2FCE" w:rsidRPr="00D53375">
        <w:rPr>
          <w:rFonts w:ascii="Times New Roman" w:hAnsi="Times New Roman"/>
          <w:b/>
          <w:sz w:val="24"/>
          <w:szCs w:val="24"/>
        </w:rPr>
        <w:t xml:space="preserve"> </w:t>
      </w:r>
    </w:p>
    <w:p w14:paraId="28196139" w14:textId="77777777" w:rsidR="009A218C" w:rsidRPr="00C51E0C" w:rsidRDefault="009A218C" w:rsidP="009A218C">
      <w:pPr>
        <w:tabs>
          <w:tab w:val="left" w:pos="1440"/>
        </w:tabs>
        <w:ind w:left="1440" w:hanging="540"/>
        <w:rPr>
          <w:rFonts w:ascii="Times New Roman" w:hAnsi="Times New Roman"/>
          <w:sz w:val="24"/>
          <w:szCs w:val="24"/>
        </w:rPr>
      </w:pPr>
    </w:p>
    <w:p w14:paraId="2819613A" w14:textId="47490F00" w:rsidR="009A218C" w:rsidRPr="00C51E0C" w:rsidRDefault="00A83E82" w:rsidP="0018420C">
      <w:pPr>
        <w:tabs>
          <w:tab w:val="left" w:pos="1418"/>
        </w:tabs>
        <w:ind w:left="1418" w:hanging="709"/>
        <w:rPr>
          <w:rFonts w:ascii="Times New Roman" w:hAnsi="Times New Roman"/>
          <w:sz w:val="24"/>
          <w:szCs w:val="24"/>
        </w:rPr>
      </w:pPr>
      <w:r w:rsidRPr="00C51E0C">
        <w:rPr>
          <w:rFonts w:ascii="Times New Roman" w:hAnsi="Times New Roman"/>
          <w:sz w:val="24"/>
          <w:szCs w:val="24"/>
        </w:rPr>
        <w:t>a</w:t>
      </w:r>
      <w:r w:rsidR="009A218C" w:rsidRPr="00C51E0C">
        <w:rPr>
          <w:rFonts w:ascii="Times New Roman" w:hAnsi="Times New Roman"/>
          <w:sz w:val="24"/>
          <w:szCs w:val="24"/>
        </w:rPr>
        <w:t>.</w:t>
      </w:r>
      <w:r w:rsidR="009A218C" w:rsidRPr="00C51E0C">
        <w:rPr>
          <w:rFonts w:ascii="Times New Roman" w:hAnsi="Times New Roman"/>
          <w:sz w:val="24"/>
          <w:szCs w:val="24"/>
        </w:rPr>
        <w:tab/>
        <w:t xml:space="preserve">No competitor or team shall gain an advantage or be put at a disadvantage in any </w:t>
      </w:r>
      <w:r w:rsidR="00E76767">
        <w:rPr>
          <w:rFonts w:ascii="Times New Roman" w:hAnsi="Times New Roman"/>
          <w:sz w:val="24"/>
          <w:szCs w:val="24"/>
        </w:rPr>
        <w:t>concentration</w:t>
      </w:r>
      <w:r w:rsidR="009A218C" w:rsidRPr="00C51E0C">
        <w:rPr>
          <w:rFonts w:ascii="Times New Roman" w:hAnsi="Times New Roman"/>
          <w:sz w:val="24"/>
          <w:szCs w:val="24"/>
        </w:rPr>
        <w:t>. Each competitor must abide by the spirit of the rules, which promotes equal opportunity to compete and to win based on marksmanship skill. Each competitor must conduct himself</w:t>
      </w:r>
      <w:r w:rsidR="00557A31">
        <w:rPr>
          <w:rFonts w:ascii="Times New Roman" w:hAnsi="Times New Roman"/>
          <w:sz w:val="24"/>
          <w:szCs w:val="24"/>
        </w:rPr>
        <w:t xml:space="preserve"> or </w:t>
      </w:r>
      <w:r w:rsidR="00F365DC">
        <w:rPr>
          <w:rFonts w:ascii="Times New Roman" w:hAnsi="Times New Roman"/>
          <w:sz w:val="24"/>
          <w:szCs w:val="24"/>
        </w:rPr>
        <w:t>herself</w:t>
      </w:r>
      <w:r w:rsidR="009A218C" w:rsidRPr="00C51E0C">
        <w:rPr>
          <w:rFonts w:ascii="Times New Roman" w:hAnsi="Times New Roman"/>
          <w:sz w:val="24"/>
          <w:szCs w:val="24"/>
        </w:rPr>
        <w:t xml:space="preserve"> in a manner t</w:t>
      </w:r>
      <w:r w:rsidR="00F365DC">
        <w:rPr>
          <w:rFonts w:ascii="Times New Roman" w:hAnsi="Times New Roman"/>
          <w:sz w:val="24"/>
          <w:szCs w:val="24"/>
        </w:rPr>
        <w:t>hat will bring credit to themselves, their team and</w:t>
      </w:r>
      <w:r w:rsidR="004E46C4">
        <w:rPr>
          <w:rFonts w:ascii="Times New Roman" w:hAnsi="Times New Roman"/>
          <w:sz w:val="24"/>
          <w:szCs w:val="24"/>
        </w:rPr>
        <w:t xml:space="preserve"> their</w:t>
      </w:r>
      <w:r w:rsidR="00F365DC">
        <w:rPr>
          <w:rFonts w:ascii="Times New Roman" w:hAnsi="Times New Roman"/>
          <w:sz w:val="24"/>
          <w:szCs w:val="24"/>
        </w:rPr>
        <w:t xml:space="preserve"> country. </w:t>
      </w:r>
    </w:p>
    <w:p w14:paraId="2819613B" w14:textId="77777777" w:rsidR="009A218C" w:rsidRPr="00C51E0C" w:rsidRDefault="009A218C" w:rsidP="0018420C">
      <w:pPr>
        <w:tabs>
          <w:tab w:val="left" w:pos="1418"/>
        </w:tabs>
        <w:ind w:left="1418" w:hanging="709"/>
        <w:rPr>
          <w:rFonts w:ascii="Times New Roman" w:hAnsi="Times New Roman"/>
          <w:sz w:val="24"/>
          <w:szCs w:val="24"/>
        </w:rPr>
      </w:pPr>
    </w:p>
    <w:p w14:paraId="2819613C" w14:textId="77777777" w:rsidR="009A218C" w:rsidRDefault="00A83E82" w:rsidP="0018420C">
      <w:pPr>
        <w:tabs>
          <w:tab w:val="left" w:pos="1418"/>
        </w:tabs>
        <w:ind w:left="1418" w:hanging="709"/>
        <w:rPr>
          <w:rFonts w:ascii="Times New Roman" w:hAnsi="Times New Roman"/>
          <w:sz w:val="24"/>
          <w:szCs w:val="24"/>
          <w:lang w:val="en-CA"/>
        </w:rPr>
      </w:pPr>
      <w:r w:rsidRPr="00C51E0C">
        <w:rPr>
          <w:rFonts w:ascii="Times New Roman" w:hAnsi="Times New Roman"/>
          <w:sz w:val="24"/>
          <w:szCs w:val="24"/>
        </w:rPr>
        <w:t>b</w:t>
      </w:r>
      <w:r w:rsidR="009A218C" w:rsidRPr="00C51E0C">
        <w:rPr>
          <w:rFonts w:ascii="Times New Roman" w:hAnsi="Times New Roman"/>
          <w:sz w:val="24"/>
          <w:szCs w:val="24"/>
        </w:rPr>
        <w:t>.</w:t>
      </w:r>
      <w:r w:rsidR="009A218C" w:rsidRPr="00C51E0C">
        <w:rPr>
          <w:rFonts w:ascii="Times New Roman" w:hAnsi="Times New Roman"/>
          <w:sz w:val="24"/>
          <w:szCs w:val="24"/>
        </w:rPr>
        <w:tab/>
        <w:t>Conduct on the Firing Point:</w:t>
      </w:r>
      <w:r w:rsidR="009A218C" w:rsidRPr="00C51E0C">
        <w:rPr>
          <w:rFonts w:ascii="Times New Roman" w:hAnsi="Times New Roman"/>
          <w:sz w:val="24"/>
          <w:szCs w:val="24"/>
          <w:lang w:val="en-CA"/>
        </w:rPr>
        <w:t xml:space="preserve"> </w:t>
      </w:r>
    </w:p>
    <w:p w14:paraId="5E743D04" w14:textId="77777777" w:rsidR="00CA5E03" w:rsidRDefault="00CA5E03" w:rsidP="0018420C">
      <w:pPr>
        <w:tabs>
          <w:tab w:val="left" w:pos="1418"/>
        </w:tabs>
        <w:ind w:left="1418" w:hanging="709"/>
        <w:rPr>
          <w:rFonts w:ascii="Times New Roman" w:hAnsi="Times New Roman"/>
          <w:sz w:val="24"/>
          <w:szCs w:val="24"/>
          <w:lang w:val="en-CA"/>
        </w:rPr>
      </w:pPr>
    </w:p>
    <w:p w14:paraId="2819613E" w14:textId="79B52D3A" w:rsidR="009A218C" w:rsidRPr="00C51E0C" w:rsidRDefault="00CA5E03" w:rsidP="00CA5E03">
      <w:pPr>
        <w:tabs>
          <w:tab w:val="left" w:pos="1418"/>
        </w:tabs>
        <w:ind w:left="2127" w:hanging="1418"/>
        <w:rPr>
          <w:rFonts w:ascii="Times New Roman" w:hAnsi="Times New Roman"/>
          <w:sz w:val="24"/>
          <w:szCs w:val="24"/>
        </w:rPr>
      </w:pPr>
      <w:r>
        <w:rPr>
          <w:rFonts w:ascii="Times New Roman" w:hAnsi="Times New Roman"/>
          <w:sz w:val="24"/>
          <w:szCs w:val="24"/>
          <w:lang w:val="en-CA"/>
        </w:rPr>
        <w:tab/>
        <w:t>i.</w:t>
      </w:r>
      <w:r>
        <w:rPr>
          <w:rFonts w:ascii="Times New Roman" w:hAnsi="Times New Roman"/>
          <w:sz w:val="24"/>
          <w:szCs w:val="24"/>
          <w:lang w:val="en-CA"/>
        </w:rPr>
        <w:tab/>
      </w:r>
      <w:r w:rsidR="009A218C" w:rsidRPr="00C51E0C">
        <w:rPr>
          <w:rFonts w:ascii="Times New Roman" w:hAnsi="Times New Roman"/>
          <w:sz w:val="24"/>
          <w:szCs w:val="24"/>
        </w:rPr>
        <w:t>Care must be taken not to talk unless absolutely necessary, and in such a tone that will not disturb competitors;</w:t>
      </w:r>
    </w:p>
    <w:p w14:paraId="2819613F" w14:textId="77777777" w:rsidR="00A83E82" w:rsidRPr="00C51E0C" w:rsidRDefault="00A83E82" w:rsidP="0018420C">
      <w:pPr>
        <w:tabs>
          <w:tab w:val="num" w:pos="2127"/>
        </w:tabs>
        <w:suppressAutoHyphens w:val="0"/>
        <w:autoSpaceDN w:val="0"/>
        <w:adjustRightInd w:val="0"/>
        <w:ind w:left="2127" w:hanging="709"/>
        <w:rPr>
          <w:rFonts w:ascii="Times New Roman" w:hAnsi="Times New Roman"/>
          <w:sz w:val="24"/>
          <w:szCs w:val="24"/>
        </w:rPr>
      </w:pPr>
    </w:p>
    <w:p w14:paraId="28196140" w14:textId="6BF0521E" w:rsidR="009A218C" w:rsidRPr="00C51E0C" w:rsidRDefault="00CA5E03" w:rsidP="00CA5E03">
      <w:pPr>
        <w:suppressAutoHyphens w:val="0"/>
        <w:autoSpaceDN w:val="0"/>
        <w:adjustRightInd w:val="0"/>
        <w:ind w:left="2127" w:hanging="698"/>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sidR="009A218C" w:rsidRPr="00C51E0C">
        <w:rPr>
          <w:rFonts w:ascii="Times New Roman" w:hAnsi="Times New Roman"/>
          <w:sz w:val="24"/>
          <w:szCs w:val="24"/>
        </w:rPr>
        <w:t xml:space="preserve">If the attention of an </w:t>
      </w:r>
      <w:r w:rsidR="000A7C21">
        <w:rPr>
          <w:rFonts w:ascii="Times New Roman" w:hAnsi="Times New Roman"/>
          <w:sz w:val="24"/>
          <w:szCs w:val="24"/>
        </w:rPr>
        <w:t>ARSO</w:t>
      </w:r>
      <w:r w:rsidR="009A218C" w:rsidRPr="00C51E0C">
        <w:rPr>
          <w:rFonts w:ascii="Times New Roman" w:hAnsi="Times New Roman"/>
          <w:sz w:val="24"/>
          <w:szCs w:val="24"/>
        </w:rPr>
        <w:t xml:space="preserve"> is required, competitors should raise their arm, and then quietly discuss the problem;</w:t>
      </w:r>
    </w:p>
    <w:p w14:paraId="28196141" w14:textId="77777777" w:rsidR="00A83E82" w:rsidRPr="00C51E0C" w:rsidRDefault="00A83E82" w:rsidP="0018420C">
      <w:pPr>
        <w:tabs>
          <w:tab w:val="num" w:pos="2127"/>
        </w:tabs>
        <w:suppressAutoHyphens w:val="0"/>
        <w:autoSpaceDN w:val="0"/>
        <w:adjustRightInd w:val="0"/>
        <w:ind w:left="2127" w:hanging="709"/>
        <w:rPr>
          <w:rFonts w:ascii="Times New Roman" w:hAnsi="Times New Roman"/>
          <w:sz w:val="24"/>
          <w:szCs w:val="24"/>
        </w:rPr>
      </w:pPr>
    </w:p>
    <w:p w14:paraId="28196142" w14:textId="0920712C" w:rsidR="009A218C" w:rsidRPr="00C51E0C" w:rsidRDefault="00CA5E03" w:rsidP="00CA5E03">
      <w:pPr>
        <w:suppressAutoHyphens w:val="0"/>
        <w:autoSpaceDN w:val="0"/>
        <w:adjustRightInd w:val="0"/>
        <w:ind w:left="2127" w:hanging="687"/>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r>
      <w:r w:rsidR="009A218C" w:rsidRPr="00C51E0C">
        <w:rPr>
          <w:rFonts w:ascii="Times New Roman" w:hAnsi="Times New Roman"/>
          <w:sz w:val="24"/>
          <w:szCs w:val="24"/>
        </w:rPr>
        <w:t xml:space="preserve">In the event a protest is not upheld, competitors are not, under any circumstances, to argue with the </w:t>
      </w:r>
      <w:r w:rsidR="003613A1">
        <w:rPr>
          <w:rFonts w:ascii="Times New Roman" w:hAnsi="Times New Roman"/>
          <w:sz w:val="24"/>
          <w:szCs w:val="24"/>
        </w:rPr>
        <w:t>RSO</w:t>
      </w:r>
      <w:r w:rsidR="009A218C" w:rsidRPr="00C51E0C">
        <w:rPr>
          <w:rFonts w:ascii="Times New Roman" w:hAnsi="Times New Roman"/>
          <w:sz w:val="24"/>
          <w:szCs w:val="24"/>
        </w:rPr>
        <w:t>/</w:t>
      </w:r>
      <w:r w:rsidR="000A7C21">
        <w:rPr>
          <w:rFonts w:ascii="Times New Roman" w:hAnsi="Times New Roman"/>
          <w:sz w:val="24"/>
          <w:szCs w:val="24"/>
        </w:rPr>
        <w:t>ARSO</w:t>
      </w:r>
      <w:r w:rsidR="009A218C" w:rsidRPr="00C51E0C">
        <w:rPr>
          <w:rFonts w:ascii="Times New Roman" w:hAnsi="Times New Roman"/>
          <w:sz w:val="24"/>
          <w:szCs w:val="24"/>
        </w:rPr>
        <w:t>;</w:t>
      </w:r>
    </w:p>
    <w:p w14:paraId="28196143" w14:textId="77777777" w:rsidR="00A83E82" w:rsidRPr="00C51E0C" w:rsidRDefault="00A83E82" w:rsidP="0018420C">
      <w:pPr>
        <w:tabs>
          <w:tab w:val="num" w:pos="2127"/>
        </w:tabs>
        <w:suppressAutoHyphens w:val="0"/>
        <w:autoSpaceDN w:val="0"/>
        <w:adjustRightInd w:val="0"/>
        <w:ind w:left="2127" w:hanging="709"/>
        <w:rPr>
          <w:rFonts w:ascii="Times New Roman" w:hAnsi="Times New Roman"/>
          <w:sz w:val="24"/>
          <w:szCs w:val="24"/>
        </w:rPr>
      </w:pPr>
    </w:p>
    <w:p w14:paraId="28196144" w14:textId="7C97C532" w:rsidR="009A218C" w:rsidRPr="00C51E0C" w:rsidRDefault="00CA5E03" w:rsidP="00CA5E03">
      <w:pPr>
        <w:suppressAutoHyphens w:val="0"/>
        <w:autoSpaceDN w:val="0"/>
        <w:adjustRightInd w:val="0"/>
        <w:ind w:left="2127" w:hanging="687"/>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r>
      <w:r w:rsidR="009A218C" w:rsidRPr="00C51E0C">
        <w:rPr>
          <w:rFonts w:ascii="Times New Roman" w:hAnsi="Times New Roman"/>
          <w:sz w:val="24"/>
          <w:szCs w:val="24"/>
        </w:rPr>
        <w:t xml:space="preserve">Competitors will not delay the start of a match by being slow </w:t>
      </w:r>
      <w:r w:rsidR="00557A31">
        <w:rPr>
          <w:rFonts w:ascii="Times New Roman" w:hAnsi="Times New Roman"/>
          <w:sz w:val="24"/>
          <w:szCs w:val="24"/>
        </w:rPr>
        <w:t xml:space="preserve">to load </w:t>
      </w:r>
      <w:r w:rsidR="009A218C" w:rsidRPr="00C51E0C">
        <w:rPr>
          <w:rFonts w:ascii="Times New Roman" w:hAnsi="Times New Roman"/>
          <w:sz w:val="24"/>
          <w:szCs w:val="24"/>
        </w:rPr>
        <w:t xml:space="preserve">or by failing to have equipment ready and available at the firing point; </w:t>
      </w:r>
    </w:p>
    <w:p w14:paraId="28196145" w14:textId="77777777" w:rsidR="00A83E82" w:rsidRPr="00C51E0C" w:rsidRDefault="00A83E82" w:rsidP="0018420C">
      <w:pPr>
        <w:tabs>
          <w:tab w:val="num" w:pos="2127"/>
        </w:tabs>
        <w:suppressAutoHyphens w:val="0"/>
        <w:autoSpaceDN w:val="0"/>
        <w:adjustRightInd w:val="0"/>
        <w:ind w:left="2127" w:hanging="709"/>
        <w:rPr>
          <w:rFonts w:ascii="Times New Roman" w:hAnsi="Times New Roman"/>
          <w:sz w:val="24"/>
          <w:szCs w:val="24"/>
        </w:rPr>
      </w:pPr>
    </w:p>
    <w:p w14:paraId="28196146" w14:textId="5949C2AA" w:rsidR="009A218C" w:rsidRPr="00C51E0C" w:rsidRDefault="00CA5E03" w:rsidP="00CA5E03">
      <w:pPr>
        <w:suppressAutoHyphens w:val="0"/>
        <w:autoSpaceDN w:val="0"/>
        <w:adjustRightInd w:val="0"/>
        <w:ind w:left="2127" w:hanging="687"/>
        <w:rPr>
          <w:rFonts w:ascii="Times New Roman" w:hAnsi="Times New Roman"/>
          <w:sz w:val="24"/>
          <w:szCs w:val="24"/>
        </w:rPr>
      </w:pPr>
      <w:r>
        <w:rPr>
          <w:rFonts w:ascii="Times New Roman" w:hAnsi="Times New Roman"/>
          <w:sz w:val="24"/>
          <w:szCs w:val="24"/>
        </w:rPr>
        <w:t>v.</w:t>
      </w:r>
      <w:r>
        <w:rPr>
          <w:rFonts w:ascii="Times New Roman" w:hAnsi="Times New Roman"/>
          <w:sz w:val="24"/>
          <w:szCs w:val="24"/>
        </w:rPr>
        <w:tab/>
      </w:r>
      <w:r w:rsidR="009A218C" w:rsidRPr="00C51E0C">
        <w:rPr>
          <w:rFonts w:ascii="Times New Roman" w:hAnsi="Times New Roman"/>
          <w:sz w:val="24"/>
          <w:szCs w:val="24"/>
        </w:rPr>
        <w:t>Competitors must never attempt to communicate with anyone, other than range officials, as this may be construed as coaching which is not allowed once on the firing point and the match has begun; and</w:t>
      </w:r>
    </w:p>
    <w:p w14:paraId="28196147" w14:textId="77777777" w:rsidR="00A83E82" w:rsidRPr="00C51E0C" w:rsidRDefault="00A83E82" w:rsidP="0018420C">
      <w:pPr>
        <w:tabs>
          <w:tab w:val="num" w:pos="2127"/>
        </w:tabs>
        <w:suppressAutoHyphens w:val="0"/>
        <w:autoSpaceDN w:val="0"/>
        <w:adjustRightInd w:val="0"/>
        <w:ind w:left="2127" w:hanging="709"/>
        <w:rPr>
          <w:rFonts w:ascii="Times New Roman" w:hAnsi="Times New Roman"/>
          <w:sz w:val="24"/>
          <w:szCs w:val="24"/>
        </w:rPr>
      </w:pPr>
    </w:p>
    <w:p w14:paraId="28196148" w14:textId="7701DD59" w:rsidR="009A218C" w:rsidRPr="00C51E0C" w:rsidRDefault="00CA5E03" w:rsidP="00CA5E03">
      <w:pPr>
        <w:suppressAutoHyphens w:val="0"/>
        <w:autoSpaceDN w:val="0"/>
        <w:adjustRightInd w:val="0"/>
        <w:ind w:left="2127" w:hanging="698"/>
        <w:rPr>
          <w:rFonts w:ascii="Times New Roman" w:hAnsi="Times New Roman"/>
          <w:sz w:val="24"/>
          <w:szCs w:val="24"/>
        </w:rPr>
      </w:pPr>
      <w:r>
        <w:rPr>
          <w:rFonts w:ascii="Times New Roman" w:hAnsi="Times New Roman"/>
          <w:sz w:val="24"/>
          <w:szCs w:val="24"/>
        </w:rPr>
        <w:t>vi.</w:t>
      </w:r>
      <w:r>
        <w:rPr>
          <w:rFonts w:ascii="Times New Roman" w:hAnsi="Times New Roman"/>
          <w:sz w:val="24"/>
          <w:szCs w:val="24"/>
        </w:rPr>
        <w:tab/>
      </w:r>
      <w:r w:rsidR="009A218C" w:rsidRPr="00C51E0C">
        <w:rPr>
          <w:rFonts w:ascii="Times New Roman" w:hAnsi="Times New Roman"/>
          <w:sz w:val="24"/>
          <w:szCs w:val="24"/>
        </w:rPr>
        <w:t xml:space="preserve">The rules and regulations of the matches are designed to ensure the matches are conducted in a manner which will be fair to all competitors. Participants must strive to live up to the spirit of the </w:t>
      </w:r>
      <w:r w:rsidR="00E76767">
        <w:rPr>
          <w:rFonts w:ascii="Times New Roman" w:hAnsi="Times New Roman"/>
          <w:sz w:val="24"/>
          <w:szCs w:val="24"/>
        </w:rPr>
        <w:t>concentration</w:t>
      </w:r>
      <w:r w:rsidR="009A218C" w:rsidRPr="00C51E0C">
        <w:rPr>
          <w:rFonts w:ascii="Times New Roman" w:hAnsi="Times New Roman"/>
          <w:sz w:val="24"/>
          <w:szCs w:val="24"/>
        </w:rPr>
        <w:t>.</w:t>
      </w:r>
    </w:p>
    <w:p w14:paraId="28196149" w14:textId="77777777" w:rsidR="009A218C" w:rsidRPr="00C51E0C" w:rsidRDefault="009A218C" w:rsidP="009A218C">
      <w:pPr>
        <w:rPr>
          <w:rFonts w:ascii="Times New Roman" w:hAnsi="Times New Roman"/>
          <w:sz w:val="24"/>
          <w:szCs w:val="24"/>
        </w:rPr>
      </w:pPr>
    </w:p>
    <w:p w14:paraId="2819614A" w14:textId="77777777" w:rsidR="009A218C" w:rsidRPr="00C51E0C" w:rsidRDefault="00A83E82" w:rsidP="0018420C">
      <w:pPr>
        <w:tabs>
          <w:tab w:val="left" w:pos="1418"/>
        </w:tabs>
        <w:ind w:left="1418" w:hanging="709"/>
        <w:rPr>
          <w:rFonts w:ascii="Times New Roman" w:hAnsi="Times New Roman"/>
          <w:sz w:val="24"/>
          <w:szCs w:val="24"/>
        </w:rPr>
      </w:pPr>
      <w:r w:rsidRPr="00C51E0C">
        <w:rPr>
          <w:rFonts w:ascii="Times New Roman" w:hAnsi="Times New Roman"/>
          <w:sz w:val="24"/>
          <w:szCs w:val="24"/>
        </w:rPr>
        <w:t>c</w:t>
      </w:r>
      <w:r w:rsidR="009A218C" w:rsidRPr="00C51E0C">
        <w:rPr>
          <w:rFonts w:ascii="Times New Roman" w:hAnsi="Times New Roman"/>
          <w:sz w:val="24"/>
          <w:szCs w:val="24"/>
        </w:rPr>
        <w:t>.</w:t>
      </w:r>
      <w:r w:rsidR="009A218C" w:rsidRPr="00C51E0C">
        <w:rPr>
          <w:rFonts w:ascii="Times New Roman" w:hAnsi="Times New Roman"/>
          <w:sz w:val="24"/>
          <w:szCs w:val="24"/>
        </w:rPr>
        <w:tab/>
        <w:t>Disturbances:</w:t>
      </w:r>
    </w:p>
    <w:p w14:paraId="2819614B" w14:textId="77777777" w:rsidR="009A218C" w:rsidRPr="00C51E0C" w:rsidRDefault="009A218C" w:rsidP="009A218C">
      <w:pPr>
        <w:tabs>
          <w:tab w:val="left" w:pos="900"/>
        </w:tabs>
        <w:ind w:left="900" w:hanging="540"/>
        <w:rPr>
          <w:rFonts w:ascii="Times New Roman" w:hAnsi="Times New Roman"/>
          <w:sz w:val="24"/>
          <w:szCs w:val="24"/>
        </w:rPr>
      </w:pPr>
    </w:p>
    <w:p w14:paraId="2819614C" w14:textId="3A3F992D" w:rsidR="009A218C" w:rsidRPr="00C51E0C" w:rsidRDefault="00CA5E03" w:rsidP="00CA5E03">
      <w:pPr>
        <w:tabs>
          <w:tab w:val="left" w:pos="2127"/>
        </w:tabs>
        <w:suppressAutoHyphens w:val="0"/>
        <w:autoSpaceDN w:val="0"/>
        <w:adjustRightInd w:val="0"/>
        <w:ind w:left="2127" w:hanging="687"/>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009A218C" w:rsidRPr="00C51E0C">
        <w:rPr>
          <w:rFonts w:ascii="Times New Roman" w:hAnsi="Times New Roman"/>
          <w:sz w:val="24"/>
          <w:szCs w:val="24"/>
        </w:rPr>
        <w:t>No person shall disturb or interfere with a competitor's firearm or equipment without his</w:t>
      </w:r>
      <w:r w:rsidR="00F365DC">
        <w:rPr>
          <w:rFonts w:ascii="Times New Roman" w:hAnsi="Times New Roman"/>
          <w:sz w:val="24"/>
          <w:szCs w:val="24"/>
        </w:rPr>
        <w:t xml:space="preserve"> or her</w:t>
      </w:r>
      <w:r w:rsidR="009A218C" w:rsidRPr="00C51E0C">
        <w:rPr>
          <w:rFonts w:ascii="Times New Roman" w:hAnsi="Times New Roman"/>
          <w:sz w:val="24"/>
          <w:szCs w:val="24"/>
        </w:rPr>
        <w:t xml:space="preserve"> permission, except to cover it in inclement weather; and</w:t>
      </w:r>
    </w:p>
    <w:p w14:paraId="2819614D" w14:textId="77777777" w:rsidR="00A83E82" w:rsidRPr="00C51E0C" w:rsidRDefault="00A83E82" w:rsidP="0018420C">
      <w:pPr>
        <w:tabs>
          <w:tab w:val="left" w:pos="2127"/>
        </w:tabs>
        <w:suppressAutoHyphens w:val="0"/>
        <w:autoSpaceDN w:val="0"/>
        <w:adjustRightInd w:val="0"/>
        <w:ind w:left="2127" w:hanging="709"/>
        <w:rPr>
          <w:rFonts w:ascii="Times New Roman" w:hAnsi="Times New Roman"/>
          <w:sz w:val="24"/>
          <w:szCs w:val="24"/>
        </w:rPr>
      </w:pPr>
    </w:p>
    <w:p w14:paraId="2819614E" w14:textId="07F1D9C1" w:rsidR="001574C1" w:rsidRDefault="00CA5E03" w:rsidP="00CA5E03">
      <w:pPr>
        <w:tabs>
          <w:tab w:val="left" w:pos="2127"/>
        </w:tabs>
        <w:suppressAutoHyphens w:val="0"/>
        <w:autoSpaceDN w:val="0"/>
        <w:adjustRightInd w:val="0"/>
        <w:ind w:left="2123" w:hanging="705"/>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sidR="009A218C" w:rsidRPr="00C51E0C">
        <w:rPr>
          <w:rFonts w:ascii="Times New Roman" w:hAnsi="Times New Roman"/>
          <w:sz w:val="24"/>
          <w:szCs w:val="24"/>
        </w:rPr>
        <w:t>In the vicinity of the firing point, any person who engages in loud conversation, argument, quarrel or swearing, etc., or who otherwise creates any disturbances which, in the opinion of the R</w:t>
      </w:r>
      <w:r w:rsidR="003613A1">
        <w:rPr>
          <w:rFonts w:ascii="Times New Roman" w:hAnsi="Times New Roman"/>
          <w:sz w:val="24"/>
          <w:szCs w:val="24"/>
        </w:rPr>
        <w:t>S</w:t>
      </w:r>
      <w:r w:rsidR="009A218C" w:rsidRPr="00C51E0C">
        <w:rPr>
          <w:rFonts w:ascii="Times New Roman" w:hAnsi="Times New Roman"/>
          <w:sz w:val="24"/>
          <w:szCs w:val="24"/>
        </w:rPr>
        <w:t>O, places other shooters at a disadvantage, or which infringes upon the R</w:t>
      </w:r>
      <w:r w:rsidR="003613A1">
        <w:rPr>
          <w:rFonts w:ascii="Times New Roman" w:hAnsi="Times New Roman"/>
          <w:sz w:val="24"/>
          <w:szCs w:val="24"/>
        </w:rPr>
        <w:t>S</w:t>
      </w:r>
      <w:r w:rsidR="009A218C" w:rsidRPr="00C51E0C">
        <w:rPr>
          <w:rFonts w:ascii="Times New Roman" w:hAnsi="Times New Roman"/>
          <w:sz w:val="24"/>
          <w:szCs w:val="24"/>
        </w:rPr>
        <w:t>O's authority, shall be ordered to desist, and the circumstances shall be reported to the Match Committee</w:t>
      </w:r>
      <w:r w:rsidR="00557A31">
        <w:rPr>
          <w:rFonts w:ascii="Times New Roman" w:hAnsi="Times New Roman"/>
          <w:sz w:val="24"/>
          <w:szCs w:val="24"/>
        </w:rPr>
        <w:t>, which will determine whether or not disciplinary action will be taken.</w:t>
      </w:r>
    </w:p>
    <w:p w14:paraId="292F67C6" w14:textId="77777777" w:rsidR="00CA5E03" w:rsidRDefault="00CA5E03" w:rsidP="00CA5E03">
      <w:pPr>
        <w:pStyle w:val="ListParagraph"/>
        <w:rPr>
          <w:rFonts w:ascii="Times New Roman" w:hAnsi="Times New Roman"/>
          <w:sz w:val="24"/>
          <w:szCs w:val="24"/>
        </w:rPr>
      </w:pPr>
    </w:p>
    <w:p w14:paraId="2FE2C1BE" w14:textId="77777777" w:rsidR="00CA5E03" w:rsidRDefault="00CA5E03" w:rsidP="00CA5E03">
      <w:pPr>
        <w:tabs>
          <w:tab w:val="left" w:pos="2127"/>
        </w:tabs>
        <w:suppressAutoHyphens w:val="0"/>
        <w:autoSpaceDN w:val="0"/>
        <w:adjustRightInd w:val="0"/>
        <w:ind w:left="2127"/>
        <w:rPr>
          <w:rFonts w:ascii="Times New Roman" w:hAnsi="Times New Roman"/>
          <w:sz w:val="24"/>
          <w:szCs w:val="24"/>
        </w:rPr>
      </w:pPr>
    </w:p>
    <w:p w14:paraId="28196155" w14:textId="77777777" w:rsidR="009A218C" w:rsidRPr="00C51E0C" w:rsidRDefault="00A83E82" w:rsidP="0018420C">
      <w:pPr>
        <w:tabs>
          <w:tab w:val="left" w:pos="1418"/>
        </w:tabs>
        <w:ind w:left="1418" w:hanging="709"/>
        <w:rPr>
          <w:rFonts w:ascii="Times New Roman" w:hAnsi="Times New Roman"/>
          <w:sz w:val="24"/>
          <w:szCs w:val="24"/>
          <w:lang w:val="en-CA"/>
        </w:rPr>
      </w:pPr>
      <w:r w:rsidRPr="00C51E0C">
        <w:rPr>
          <w:rFonts w:ascii="Times New Roman" w:hAnsi="Times New Roman"/>
          <w:sz w:val="24"/>
          <w:szCs w:val="24"/>
        </w:rPr>
        <w:t>d</w:t>
      </w:r>
      <w:r w:rsidR="009A218C" w:rsidRPr="00C51E0C">
        <w:rPr>
          <w:rFonts w:ascii="Times New Roman" w:hAnsi="Times New Roman"/>
          <w:sz w:val="24"/>
          <w:szCs w:val="24"/>
        </w:rPr>
        <w:t>.</w:t>
      </w:r>
      <w:r w:rsidR="009A218C" w:rsidRPr="00C51E0C">
        <w:rPr>
          <w:rFonts w:ascii="Times New Roman" w:hAnsi="Times New Roman"/>
          <w:sz w:val="24"/>
          <w:szCs w:val="24"/>
        </w:rPr>
        <w:tab/>
        <w:t>Coaching</w:t>
      </w:r>
      <w:r w:rsidR="009A218C" w:rsidRPr="00C51E0C">
        <w:rPr>
          <w:rFonts w:ascii="Times New Roman" w:hAnsi="Times New Roman"/>
          <w:sz w:val="24"/>
          <w:szCs w:val="24"/>
          <w:lang w:val="en-CA"/>
        </w:rPr>
        <w:t>:</w:t>
      </w:r>
    </w:p>
    <w:p w14:paraId="28196156" w14:textId="77777777" w:rsidR="009A218C" w:rsidRPr="00C51E0C" w:rsidRDefault="009A218C" w:rsidP="009A218C">
      <w:pPr>
        <w:tabs>
          <w:tab w:val="left" w:pos="900"/>
        </w:tabs>
        <w:ind w:left="900" w:hanging="540"/>
        <w:rPr>
          <w:rFonts w:ascii="Times New Roman" w:hAnsi="Times New Roman"/>
          <w:sz w:val="24"/>
          <w:szCs w:val="24"/>
        </w:rPr>
      </w:pPr>
    </w:p>
    <w:p w14:paraId="28196157" w14:textId="3F3C5209" w:rsidR="009A218C" w:rsidRPr="00C51E0C" w:rsidRDefault="00CA5E03" w:rsidP="00CA5E03">
      <w:pPr>
        <w:tabs>
          <w:tab w:val="left" w:pos="2127"/>
        </w:tabs>
        <w:suppressAutoHyphens w:val="0"/>
        <w:autoSpaceDN w:val="0"/>
        <w:adjustRightInd w:val="0"/>
        <w:ind w:firstLine="1418"/>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00557A31">
        <w:rPr>
          <w:rFonts w:ascii="Times New Roman" w:hAnsi="Times New Roman"/>
          <w:sz w:val="24"/>
          <w:szCs w:val="24"/>
        </w:rPr>
        <w:t xml:space="preserve">Coaching is defined as </w:t>
      </w:r>
      <w:r w:rsidR="009A218C" w:rsidRPr="00C51E0C">
        <w:rPr>
          <w:rFonts w:ascii="Times New Roman" w:hAnsi="Times New Roman"/>
          <w:sz w:val="24"/>
          <w:szCs w:val="24"/>
        </w:rPr>
        <w:t>the giving of assistance or advice;</w:t>
      </w:r>
    </w:p>
    <w:p w14:paraId="28196158" w14:textId="77777777" w:rsidR="00A83E82" w:rsidRPr="00C51E0C" w:rsidRDefault="00A83E82" w:rsidP="0018420C">
      <w:pPr>
        <w:tabs>
          <w:tab w:val="left" w:pos="2127"/>
        </w:tabs>
        <w:suppressAutoHyphens w:val="0"/>
        <w:autoSpaceDN w:val="0"/>
        <w:adjustRightInd w:val="0"/>
        <w:ind w:left="2127" w:hanging="709"/>
        <w:rPr>
          <w:rFonts w:ascii="Times New Roman" w:hAnsi="Times New Roman"/>
          <w:sz w:val="24"/>
          <w:szCs w:val="24"/>
        </w:rPr>
      </w:pPr>
    </w:p>
    <w:p w14:paraId="28196159" w14:textId="5DB689F7" w:rsidR="009A218C" w:rsidRDefault="00CA5E03" w:rsidP="00CA5E03">
      <w:pPr>
        <w:tabs>
          <w:tab w:val="left" w:pos="2127"/>
        </w:tabs>
        <w:suppressAutoHyphens w:val="0"/>
        <w:autoSpaceDN w:val="0"/>
        <w:adjustRightInd w:val="0"/>
        <w:ind w:left="2123" w:hanging="705"/>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sidR="009A218C" w:rsidRPr="00C51E0C">
        <w:rPr>
          <w:rFonts w:ascii="Times New Roman" w:hAnsi="Times New Roman"/>
          <w:sz w:val="24"/>
          <w:szCs w:val="24"/>
        </w:rPr>
        <w:t>Unless allowed in match conditions, coaching is not permitted in any individual match, including the firing of sighting shots;</w:t>
      </w:r>
    </w:p>
    <w:p w14:paraId="2819615A" w14:textId="77777777" w:rsidR="0018420C" w:rsidRDefault="0018420C" w:rsidP="0018420C">
      <w:pPr>
        <w:pStyle w:val="ListParagraph"/>
        <w:rPr>
          <w:rFonts w:ascii="Times New Roman" w:hAnsi="Times New Roman"/>
          <w:sz w:val="24"/>
          <w:szCs w:val="24"/>
        </w:rPr>
      </w:pPr>
    </w:p>
    <w:p w14:paraId="2819615B" w14:textId="222DF4F9" w:rsidR="009A218C" w:rsidRPr="00C51E0C" w:rsidRDefault="00CA5E03" w:rsidP="00CA5E03">
      <w:pPr>
        <w:tabs>
          <w:tab w:val="left" w:pos="2127"/>
        </w:tabs>
        <w:suppressAutoHyphens w:val="0"/>
        <w:autoSpaceDN w:val="0"/>
        <w:adjustRightInd w:val="0"/>
        <w:ind w:left="2123" w:hanging="705"/>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r>
      <w:r w:rsidR="009A218C" w:rsidRPr="00C51E0C">
        <w:rPr>
          <w:rFonts w:ascii="Times New Roman" w:hAnsi="Times New Roman"/>
          <w:sz w:val="24"/>
          <w:szCs w:val="24"/>
        </w:rPr>
        <w:t xml:space="preserve">Anyone who is deemed to be coaching or receiving coaching during a match will be penalized; and </w:t>
      </w:r>
    </w:p>
    <w:p w14:paraId="2819615C" w14:textId="77777777" w:rsidR="00A83E82" w:rsidRPr="00C51E0C" w:rsidRDefault="00A83E82" w:rsidP="0018420C">
      <w:pPr>
        <w:tabs>
          <w:tab w:val="left" w:pos="2127"/>
        </w:tabs>
        <w:suppressAutoHyphens w:val="0"/>
        <w:autoSpaceDN w:val="0"/>
        <w:adjustRightInd w:val="0"/>
        <w:ind w:left="2127" w:hanging="709"/>
        <w:rPr>
          <w:rFonts w:ascii="Times New Roman" w:hAnsi="Times New Roman"/>
          <w:sz w:val="24"/>
          <w:szCs w:val="24"/>
        </w:rPr>
      </w:pPr>
    </w:p>
    <w:p w14:paraId="2819615D" w14:textId="78B7C899" w:rsidR="009A218C" w:rsidRPr="00C51E0C" w:rsidRDefault="00CA5E03" w:rsidP="00CA5E03">
      <w:pPr>
        <w:tabs>
          <w:tab w:val="left" w:pos="2127"/>
        </w:tabs>
        <w:suppressAutoHyphens w:val="0"/>
        <w:autoSpaceDN w:val="0"/>
        <w:adjustRightInd w:val="0"/>
        <w:ind w:left="2123" w:hanging="705"/>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r>
      <w:r w:rsidR="009A218C" w:rsidRPr="00C51E0C">
        <w:rPr>
          <w:rFonts w:ascii="Times New Roman" w:hAnsi="Times New Roman"/>
          <w:sz w:val="24"/>
          <w:szCs w:val="24"/>
        </w:rPr>
        <w:t xml:space="preserve">In individual matches, casual conversation between competitors on the firing point may be considered </w:t>
      </w:r>
      <w:r w:rsidR="00557A31">
        <w:rPr>
          <w:rFonts w:ascii="Times New Roman" w:hAnsi="Times New Roman"/>
          <w:sz w:val="24"/>
          <w:szCs w:val="24"/>
        </w:rPr>
        <w:t xml:space="preserve">to be </w:t>
      </w:r>
      <w:r w:rsidR="009A218C" w:rsidRPr="00C51E0C">
        <w:rPr>
          <w:rFonts w:ascii="Times New Roman" w:hAnsi="Times New Roman"/>
          <w:sz w:val="24"/>
          <w:szCs w:val="24"/>
        </w:rPr>
        <w:t xml:space="preserve">coaching and may lead to penalties being imposed on both parties. </w:t>
      </w:r>
    </w:p>
    <w:p w14:paraId="2819615E" w14:textId="77777777" w:rsidR="00A83E82" w:rsidRPr="00C51E0C" w:rsidRDefault="00A83E82" w:rsidP="00C51E0C">
      <w:pPr>
        <w:tabs>
          <w:tab w:val="left" w:pos="1440"/>
        </w:tabs>
        <w:suppressAutoHyphens w:val="0"/>
        <w:autoSpaceDN w:val="0"/>
        <w:adjustRightInd w:val="0"/>
        <w:ind w:left="851"/>
        <w:rPr>
          <w:rFonts w:ascii="Times New Roman" w:hAnsi="Times New Roman"/>
          <w:sz w:val="24"/>
          <w:szCs w:val="24"/>
        </w:rPr>
      </w:pPr>
    </w:p>
    <w:p w14:paraId="2819615F" w14:textId="77777777" w:rsidR="009A218C" w:rsidRPr="00C51E0C" w:rsidRDefault="00A83E82" w:rsidP="0018420C">
      <w:pPr>
        <w:tabs>
          <w:tab w:val="left" w:pos="1418"/>
        </w:tabs>
        <w:ind w:left="1418" w:hanging="709"/>
        <w:rPr>
          <w:rFonts w:ascii="Times New Roman" w:hAnsi="Times New Roman"/>
          <w:sz w:val="24"/>
          <w:szCs w:val="24"/>
          <w:lang w:val="en-CA"/>
        </w:rPr>
      </w:pPr>
      <w:r w:rsidRPr="00C51E0C">
        <w:rPr>
          <w:rFonts w:ascii="Times New Roman" w:hAnsi="Times New Roman"/>
          <w:sz w:val="24"/>
          <w:szCs w:val="24"/>
        </w:rPr>
        <w:t>e.</w:t>
      </w:r>
      <w:r w:rsidRPr="00C51E0C">
        <w:rPr>
          <w:rFonts w:ascii="Times New Roman" w:hAnsi="Times New Roman"/>
          <w:sz w:val="24"/>
          <w:szCs w:val="24"/>
        </w:rPr>
        <w:tab/>
      </w:r>
      <w:r w:rsidR="009A218C" w:rsidRPr="00C51E0C">
        <w:rPr>
          <w:rFonts w:ascii="Times New Roman" w:hAnsi="Times New Roman"/>
          <w:sz w:val="24"/>
          <w:szCs w:val="24"/>
        </w:rPr>
        <w:t>Punctuality:</w:t>
      </w:r>
      <w:r w:rsidR="009A218C" w:rsidRPr="00C51E0C">
        <w:rPr>
          <w:rFonts w:ascii="Times New Roman" w:hAnsi="Times New Roman"/>
          <w:sz w:val="24"/>
          <w:szCs w:val="24"/>
          <w:lang w:val="en-CA"/>
        </w:rPr>
        <w:t xml:space="preserve"> </w:t>
      </w:r>
    </w:p>
    <w:p w14:paraId="28196160" w14:textId="77777777" w:rsidR="009A218C" w:rsidRPr="00C51E0C" w:rsidRDefault="009A218C" w:rsidP="009A218C">
      <w:pPr>
        <w:tabs>
          <w:tab w:val="left" w:pos="900"/>
        </w:tabs>
        <w:ind w:left="360"/>
        <w:rPr>
          <w:rFonts w:ascii="Times New Roman" w:hAnsi="Times New Roman"/>
          <w:sz w:val="24"/>
          <w:szCs w:val="24"/>
        </w:rPr>
      </w:pPr>
    </w:p>
    <w:p w14:paraId="28196161" w14:textId="346DEB37" w:rsidR="009A218C" w:rsidRPr="00C51E0C" w:rsidRDefault="00CA5E03" w:rsidP="00CA5E03">
      <w:pPr>
        <w:tabs>
          <w:tab w:val="left" w:pos="2127"/>
        </w:tabs>
        <w:suppressAutoHyphens w:val="0"/>
        <w:autoSpaceDN w:val="0"/>
        <w:adjustRightInd w:val="0"/>
        <w:ind w:left="2123" w:hanging="705"/>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009A218C" w:rsidRPr="00C51E0C">
        <w:rPr>
          <w:rFonts w:ascii="Times New Roman" w:hAnsi="Times New Roman"/>
          <w:sz w:val="24"/>
          <w:szCs w:val="24"/>
        </w:rPr>
        <w:t xml:space="preserve">Competitors not present when their turn comes may be refused permission to shoot by the </w:t>
      </w:r>
      <w:r w:rsidR="00AE5EEA">
        <w:rPr>
          <w:rFonts w:ascii="Times New Roman" w:hAnsi="Times New Roman"/>
          <w:sz w:val="24"/>
          <w:szCs w:val="24"/>
        </w:rPr>
        <w:t xml:space="preserve">RSO or an </w:t>
      </w:r>
      <w:r w:rsidR="002607C0">
        <w:rPr>
          <w:rFonts w:ascii="Times New Roman" w:hAnsi="Times New Roman"/>
          <w:sz w:val="24"/>
          <w:szCs w:val="24"/>
        </w:rPr>
        <w:t>ARSO</w:t>
      </w:r>
      <w:r w:rsidR="009A218C" w:rsidRPr="00C51E0C">
        <w:rPr>
          <w:rFonts w:ascii="Times New Roman" w:hAnsi="Times New Roman"/>
          <w:sz w:val="24"/>
          <w:szCs w:val="24"/>
        </w:rPr>
        <w:t xml:space="preserve">. </w:t>
      </w:r>
      <w:r w:rsidR="00AE5EEA">
        <w:rPr>
          <w:rFonts w:ascii="Times New Roman" w:hAnsi="Times New Roman"/>
          <w:sz w:val="24"/>
          <w:szCs w:val="24"/>
        </w:rPr>
        <w:t>Be on time for your match or you may be DQed!</w:t>
      </w:r>
    </w:p>
    <w:p w14:paraId="28196162" w14:textId="77777777" w:rsidR="009A218C" w:rsidRPr="00C51E0C" w:rsidRDefault="009A218C" w:rsidP="009A218C">
      <w:pPr>
        <w:rPr>
          <w:rFonts w:ascii="Times New Roman" w:hAnsi="Times New Roman"/>
          <w:sz w:val="24"/>
          <w:szCs w:val="24"/>
        </w:rPr>
      </w:pPr>
    </w:p>
    <w:p w14:paraId="28196163" w14:textId="77777777" w:rsidR="00A83E82" w:rsidRPr="00C51E0C" w:rsidRDefault="00A83E82" w:rsidP="0018420C">
      <w:pPr>
        <w:tabs>
          <w:tab w:val="left" w:pos="1418"/>
        </w:tabs>
        <w:ind w:left="1418" w:hanging="709"/>
        <w:rPr>
          <w:rFonts w:ascii="Times New Roman" w:hAnsi="Times New Roman"/>
          <w:sz w:val="24"/>
          <w:szCs w:val="24"/>
        </w:rPr>
      </w:pPr>
      <w:r w:rsidRPr="00C51E0C">
        <w:rPr>
          <w:rFonts w:ascii="Times New Roman" w:hAnsi="Times New Roman"/>
          <w:sz w:val="24"/>
          <w:szCs w:val="24"/>
        </w:rPr>
        <w:t>f.</w:t>
      </w:r>
      <w:r w:rsidRPr="00C51E0C">
        <w:rPr>
          <w:rFonts w:ascii="Times New Roman" w:hAnsi="Times New Roman"/>
          <w:sz w:val="24"/>
          <w:szCs w:val="24"/>
        </w:rPr>
        <w:tab/>
        <w:t>Sportsmanship:</w:t>
      </w:r>
    </w:p>
    <w:p w14:paraId="28196164" w14:textId="77777777" w:rsidR="00A83E82" w:rsidRPr="00C51E0C" w:rsidRDefault="00A83E82" w:rsidP="00C51E0C">
      <w:pPr>
        <w:tabs>
          <w:tab w:val="left" w:pos="900"/>
        </w:tabs>
        <w:ind w:left="360"/>
        <w:rPr>
          <w:rFonts w:ascii="Times New Roman" w:hAnsi="Times New Roman"/>
          <w:sz w:val="24"/>
          <w:szCs w:val="24"/>
        </w:rPr>
      </w:pPr>
    </w:p>
    <w:p w14:paraId="28196165" w14:textId="29CFB82B" w:rsidR="009A218C" w:rsidRDefault="00CA5E03" w:rsidP="008D28DB">
      <w:pPr>
        <w:pStyle w:val="ListParagraph"/>
        <w:tabs>
          <w:tab w:val="left" w:pos="709"/>
        </w:tabs>
        <w:ind w:left="56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57A31">
        <w:rPr>
          <w:rFonts w:ascii="Times New Roman" w:hAnsi="Times New Roman"/>
          <w:sz w:val="24"/>
          <w:szCs w:val="24"/>
        </w:rPr>
        <w:t>i.</w:t>
      </w:r>
      <w:r w:rsidR="00E84E65">
        <w:rPr>
          <w:rFonts w:ascii="Times New Roman" w:hAnsi="Times New Roman"/>
          <w:sz w:val="24"/>
          <w:szCs w:val="24"/>
        </w:rPr>
        <w:t xml:space="preserve"> </w:t>
      </w:r>
      <w:r w:rsidR="00E84E65">
        <w:rPr>
          <w:rFonts w:ascii="Times New Roman" w:hAnsi="Times New Roman"/>
          <w:sz w:val="24"/>
          <w:szCs w:val="24"/>
        </w:rPr>
        <w:tab/>
      </w:r>
      <w:r w:rsidR="009A218C" w:rsidRPr="00D53375">
        <w:rPr>
          <w:rFonts w:ascii="Times New Roman" w:hAnsi="Times New Roman"/>
          <w:sz w:val="24"/>
          <w:szCs w:val="24"/>
        </w:rPr>
        <w:t>Any competitor who:</w:t>
      </w:r>
    </w:p>
    <w:p w14:paraId="28196166" w14:textId="77777777" w:rsidR="00E84E65" w:rsidRPr="00D53375" w:rsidRDefault="00E84E65" w:rsidP="00D53375">
      <w:pPr>
        <w:tabs>
          <w:tab w:val="left" w:pos="709"/>
        </w:tabs>
        <w:rPr>
          <w:rFonts w:ascii="Times New Roman" w:hAnsi="Times New Roman"/>
          <w:sz w:val="24"/>
          <w:szCs w:val="24"/>
        </w:rPr>
      </w:pPr>
    </w:p>
    <w:p w14:paraId="28196167" w14:textId="77777777" w:rsidR="00E84E65" w:rsidRDefault="00E84E65" w:rsidP="00094FF6">
      <w:pPr>
        <w:pStyle w:val="ListParagraph"/>
        <w:numPr>
          <w:ilvl w:val="3"/>
          <w:numId w:val="41"/>
        </w:numPr>
        <w:tabs>
          <w:tab w:val="left" w:pos="709"/>
        </w:tabs>
        <w:ind w:left="2977" w:hanging="793"/>
        <w:rPr>
          <w:rFonts w:ascii="Times New Roman" w:hAnsi="Times New Roman"/>
          <w:sz w:val="24"/>
          <w:szCs w:val="24"/>
        </w:rPr>
      </w:pPr>
      <w:r>
        <w:rPr>
          <w:rFonts w:ascii="Times New Roman" w:hAnsi="Times New Roman"/>
          <w:sz w:val="24"/>
          <w:szCs w:val="24"/>
        </w:rPr>
        <w:t xml:space="preserve">Refuses </w:t>
      </w:r>
      <w:r w:rsidRPr="00C51E0C">
        <w:rPr>
          <w:rFonts w:ascii="Times New Roman" w:hAnsi="Times New Roman"/>
          <w:sz w:val="24"/>
          <w:szCs w:val="24"/>
        </w:rPr>
        <w:t xml:space="preserve">to comply with any order for the due carrying out of the rules and regulations of the </w:t>
      </w:r>
      <w:r>
        <w:rPr>
          <w:rFonts w:ascii="Times New Roman" w:hAnsi="Times New Roman"/>
          <w:sz w:val="24"/>
          <w:szCs w:val="24"/>
        </w:rPr>
        <w:t>concentration</w:t>
      </w:r>
      <w:r w:rsidRPr="00C51E0C">
        <w:rPr>
          <w:rFonts w:ascii="Times New Roman" w:hAnsi="Times New Roman"/>
          <w:sz w:val="24"/>
          <w:szCs w:val="24"/>
        </w:rPr>
        <w:t xml:space="preserve"> when such order is given by a </w:t>
      </w:r>
      <w:r>
        <w:rPr>
          <w:rFonts w:ascii="Times New Roman" w:hAnsi="Times New Roman"/>
          <w:sz w:val="24"/>
          <w:szCs w:val="24"/>
        </w:rPr>
        <w:t>RSO</w:t>
      </w:r>
      <w:r w:rsidRPr="00C51E0C">
        <w:rPr>
          <w:rFonts w:ascii="Times New Roman" w:hAnsi="Times New Roman"/>
          <w:sz w:val="24"/>
          <w:szCs w:val="24"/>
        </w:rPr>
        <w:t>;</w:t>
      </w:r>
      <w:r>
        <w:rPr>
          <w:rFonts w:ascii="Times New Roman" w:hAnsi="Times New Roman"/>
          <w:sz w:val="24"/>
          <w:szCs w:val="24"/>
        </w:rPr>
        <w:t xml:space="preserve"> or</w:t>
      </w:r>
    </w:p>
    <w:p w14:paraId="28196168" w14:textId="77777777" w:rsidR="00E84E65" w:rsidRPr="00D53375" w:rsidRDefault="00E84E65" w:rsidP="00D53375">
      <w:pPr>
        <w:tabs>
          <w:tab w:val="left" w:pos="709"/>
        </w:tabs>
        <w:rPr>
          <w:rFonts w:ascii="Times New Roman" w:hAnsi="Times New Roman"/>
          <w:sz w:val="24"/>
          <w:szCs w:val="24"/>
        </w:rPr>
      </w:pPr>
    </w:p>
    <w:p w14:paraId="28196169" w14:textId="389FE352" w:rsidR="00E84E65" w:rsidRDefault="00E84E65" w:rsidP="00094FF6">
      <w:pPr>
        <w:pStyle w:val="ListParagraph"/>
        <w:numPr>
          <w:ilvl w:val="3"/>
          <w:numId w:val="41"/>
        </w:numPr>
        <w:tabs>
          <w:tab w:val="left" w:pos="709"/>
        </w:tabs>
        <w:ind w:left="2977" w:hanging="793"/>
        <w:rPr>
          <w:rFonts w:ascii="Times New Roman" w:hAnsi="Times New Roman"/>
          <w:sz w:val="24"/>
          <w:szCs w:val="24"/>
        </w:rPr>
      </w:pPr>
      <w:r>
        <w:rPr>
          <w:rFonts w:ascii="Times New Roman" w:hAnsi="Times New Roman"/>
          <w:sz w:val="24"/>
          <w:szCs w:val="24"/>
        </w:rPr>
        <w:t xml:space="preserve">Offers </w:t>
      </w:r>
      <w:r w:rsidRPr="00C51E0C">
        <w:rPr>
          <w:rFonts w:ascii="Times New Roman" w:hAnsi="Times New Roman"/>
          <w:sz w:val="24"/>
          <w:szCs w:val="24"/>
        </w:rPr>
        <w:t xml:space="preserve">money or a bribe to the scorer or any member of the </w:t>
      </w:r>
      <w:r>
        <w:rPr>
          <w:rFonts w:ascii="Times New Roman" w:hAnsi="Times New Roman"/>
          <w:sz w:val="24"/>
          <w:szCs w:val="24"/>
        </w:rPr>
        <w:t>concentration</w:t>
      </w:r>
      <w:r w:rsidRPr="00C51E0C">
        <w:rPr>
          <w:rFonts w:ascii="Times New Roman" w:hAnsi="Times New Roman"/>
          <w:sz w:val="24"/>
          <w:szCs w:val="24"/>
        </w:rPr>
        <w:t xml:space="preserve"> staff, or, if knowing of such an attempt, fails to report it to the </w:t>
      </w:r>
      <w:r>
        <w:rPr>
          <w:rFonts w:ascii="Times New Roman" w:hAnsi="Times New Roman"/>
          <w:sz w:val="24"/>
          <w:szCs w:val="24"/>
        </w:rPr>
        <w:t>RSO</w:t>
      </w:r>
      <w:r w:rsidRPr="00C51E0C">
        <w:rPr>
          <w:rFonts w:ascii="Times New Roman" w:hAnsi="Times New Roman"/>
          <w:sz w:val="24"/>
          <w:szCs w:val="24"/>
        </w:rPr>
        <w:t>, the C</w:t>
      </w:r>
      <w:r>
        <w:rPr>
          <w:rFonts w:ascii="Times New Roman" w:hAnsi="Times New Roman"/>
          <w:sz w:val="24"/>
          <w:szCs w:val="24"/>
        </w:rPr>
        <w:t>RO</w:t>
      </w:r>
      <w:r w:rsidRPr="00C51E0C">
        <w:rPr>
          <w:rFonts w:ascii="Times New Roman" w:hAnsi="Times New Roman"/>
          <w:sz w:val="24"/>
          <w:szCs w:val="24"/>
        </w:rPr>
        <w:t xml:space="preserve"> and/or </w:t>
      </w:r>
      <w:r w:rsidR="00557A31">
        <w:rPr>
          <w:rFonts w:ascii="Times New Roman" w:hAnsi="Times New Roman"/>
          <w:sz w:val="24"/>
          <w:szCs w:val="24"/>
        </w:rPr>
        <w:t xml:space="preserve">the </w:t>
      </w:r>
      <w:r w:rsidRPr="00C51E0C">
        <w:rPr>
          <w:rFonts w:ascii="Times New Roman" w:hAnsi="Times New Roman"/>
          <w:sz w:val="24"/>
          <w:szCs w:val="24"/>
        </w:rPr>
        <w:t>Matc</w:t>
      </w:r>
      <w:r w:rsidR="00557A31">
        <w:rPr>
          <w:rFonts w:ascii="Times New Roman" w:hAnsi="Times New Roman"/>
          <w:sz w:val="24"/>
          <w:szCs w:val="24"/>
        </w:rPr>
        <w:t>h Committee; or</w:t>
      </w:r>
    </w:p>
    <w:p w14:paraId="2819616A" w14:textId="77777777" w:rsidR="00E84E65" w:rsidRPr="00D53375" w:rsidRDefault="00E84E65" w:rsidP="00D53375">
      <w:pPr>
        <w:pStyle w:val="ListParagraph"/>
        <w:rPr>
          <w:rFonts w:ascii="Times New Roman" w:hAnsi="Times New Roman"/>
          <w:sz w:val="24"/>
          <w:szCs w:val="24"/>
        </w:rPr>
      </w:pPr>
    </w:p>
    <w:p w14:paraId="2819616B" w14:textId="77777777" w:rsidR="00E84E65" w:rsidRDefault="00E84E65" w:rsidP="00094FF6">
      <w:pPr>
        <w:pStyle w:val="ListParagraph"/>
        <w:numPr>
          <w:ilvl w:val="3"/>
          <w:numId w:val="41"/>
        </w:numPr>
        <w:tabs>
          <w:tab w:val="left" w:pos="709"/>
        </w:tabs>
        <w:ind w:left="2977" w:hanging="793"/>
        <w:rPr>
          <w:rFonts w:ascii="Times New Roman" w:hAnsi="Times New Roman"/>
          <w:sz w:val="24"/>
          <w:szCs w:val="24"/>
        </w:rPr>
      </w:pPr>
      <w:r>
        <w:rPr>
          <w:rFonts w:ascii="Times New Roman" w:hAnsi="Times New Roman"/>
          <w:sz w:val="24"/>
          <w:szCs w:val="24"/>
        </w:rPr>
        <w:t xml:space="preserve">Is </w:t>
      </w:r>
      <w:r w:rsidRPr="00C51E0C">
        <w:rPr>
          <w:rFonts w:ascii="Times New Roman" w:hAnsi="Times New Roman"/>
          <w:sz w:val="24"/>
          <w:szCs w:val="24"/>
        </w:rPr>
        <w:t>guilty of any conduct which the Match Committee may consider to be discreditable;</w:t>
      </w:r>
      <w:r>
        <w:rPr>
          <w:rFonts w:ascii="Times New Roman" w:hAnsi="Times New Roman"/>
          <w:sz w:val="24"/>
          <w:szCs w:val="24"/>
        </w:rPr>
        <w:t xml:space="preserve"> or</w:t>
      </w:r>
    </w:p>
    <w:p w14:paraId="2819616C" w14:textId="77777777" w:rsidR="00E84E65" w:rsidRPr="00D53375" w:rsidRDefault="00E84E65" w:rsidP="00D53375">
      <w:pPr>
        <w:pStyle w:val="ListParagraph"/>
        <w:rPr>
          <w:rFonts w:ascii="Times New Roman" w:hAnsi="Times New Roman"/>
          <w:sz w:val="24"/>
          <w:szCs w:val="24"/>
        </w:rPr>
      </w:pPr>
    </w:p>
    <w:p w14:paraId="2819616D" w14:textId="3474E418" w:rsidR="00E84E65" w:rsidRPr="00D53375" w:rsidRDefault="00E84E65" w:rsidP="00094FF6">
      <w:pPr>
        <w:pStyle w:val="ListParagraph"/>
        <w:numPr>
          <w:ilvl w:val="3"/>
          <w:numId w:val="41"/>
        </w:numPr>
        <w:tabs>
          <w:tab w:val="left" w:pos="709"/>
        </w:tabs>
        <w:ind w:left="2977" w:hanging="793"/>
        <w:rPr>
          <w:rFonts w:ascii="Times New Roman" w:hAnsi="Times New Roman"/>
          <w:sz w:val="24"/>
          <w:szCs w:val="24"/>
        </w:rPr>
      </w:pPr>
      <w:r>
        <w:rPr>
          <w:rFonts w:ascii="Times New Roman" w:hAnsi="Times New Roman"/>
          <w:sz w:val="24"/>
          <w:szCs w:val="24"/>
        </w:rPr>
        <w:t xml:space="preserve">Uses </w:t>
      </w:r>
      <w:r w:rsidRPr="00C51E0C">
        <w:rPr>
          <w:rFonts w:ascii="Times New Roman" w:hAnsi="Times New Roman"/>
          <w:sz w:val="24"/>
          <w:szCs w:val="24"/>
        </w:rPr>
        <w:t xml:space="preserve">any artifice to facilitate shooting which is not expressly permitted by the rules, or which is contrary to the spirit of the </w:t>
      </w:r>
      <w:r>
        <w:rPr>
          <w:rFonts w:ascii="Times New Roman" w:hAnsi="Times New Roman"/>
          <w:sz w:val="24"/>
          <w:szCs w:val="24"/>
        </w:rPr>
        <w:t>concentration</w:t>
      </w:r>
      <w:r w:rsidR="00557A31">
        <w:rPr>
          <w:rFonts w:ascii="Times New Roman" w:hAnsi="Times New Roman"/>
          <w:sz w:val="24"/>
          <w:szCs w:val="24"/>
        </w:rPr>
        <w:t>,</w:t>
      </w:r>
    </w:p>
    <w:p w14:paraId="2819616E" w14:textId="77777777" w:rsidR="009A218C" w:rsidRPr="00C51E0C" w:rsidRDefault="009A218C" w:rsidP="009A218C">
      <w:pPr>
        <w:tabs>
          <w:tab w:val="left" w:pos="900"/>
        </w:tabs>
        <w:ind w:left="360"/>
        <w:rPr>
          <w:rFonts w:ascii="Times New Roman" w:hAnsi="Times New Roman"/>
          <w:sz w:val="24"/>
          <w:szCs w:val="24"/>
        </w:rPr>
      </w:pPr>
    </w:p>
    <w:p w14:paraId="28196175" w14:textId="197A9E98" w:rsidR="009A218C" w:rsidRPr="00C51E0C" w:rsidRDefault="00CA5E03" w:rsidP="00D53375">
      <w:pPr>
        <w:tabs>
          <w:tab w:val="left" w:pos="2127"/>
        </w:tabs>
        <w:suppressAutoHyphens w:val="0"/>
        <w:autoSpaceDN w:val="0"/>
        <w:adjustRightInd w:val="0"/>
        <w:ind w:left="2127"/>
        <w:rPr>
          <w:rFonts w:ascii="Times New Roman" w:hAnsi="Times New Roman"/>
          <w:sz w:val="24"/>
          <w:szCs w:val="24"/>
        </w:rPr>
      </w:pPr>
      <w:r>
        <w:rPr>
          <w:rFonts w:ascii="Times New Roman" w:hAnsi="Times New Roman"/>
          <w:sz w:val="24"/>
          <w:szCs w:val="24"/>
        </w:rPr>
        <w:t>s</w:t>
      </w:r>
      <w:r w:rsidR="00E84E65">
        <w:rPr>
          <w:rFonts w:ascii="Times New Roman" w:hAnsi="Times New Roman"/>
          <w:sz w:val="24"/>
          <w:szCs w:val="24"/>
        </w:rPr>
        <w:t xml:space="preserve">hall, </w:t>
      </w:r>
      <w:r w:rsidR="00E84E65" w:rsidRPr="003C2FCE">
        <w:rPr>
          <w:rFonts w:ascii="Times New Roman" w:hAnsi="Times New Roman"/>
          <w:sz w:val="24"/>
          <w:szCs w:val="24"/>
        </w:rPr>
        <w:t xml:space="preserve">on the occurrence being proven to the satisfaction of the Match Committee, forfeit the score made at that particular match and may be excluded from further </w:t>
      </w:r>
      <w:r w:rsidR="000E7B83">
        <w:rPr>
          <w:rFonts w:ascii="Times New Roman" w:hAnsi="Times New Roman"/>
          <w:sz w:val="24"/>
          <w:szCs w:val="24"/>
        </w:rPr>
        <w:t>matches,</w:t>
      </w:r>
      <w:r w:rsidR="00E84E65" w:rsidRPr="003C2FCE">
        <w:rPr>
          <w:rFonts w:ascii="Times New Roman" w:hAnsi="Times New Roman"/>
          <w:sz w:val="24"/>
          <w:szCs w:val="24"/>
        </w:rPr>
        <w:t xml:space="preserve"> or suffer such lesser penalty as recommended by the Match Committee.</w:t>
      </w:r>
    </w:p>
    <w:p w14:paraId="28196176" w14:textId="77777777" w:rsidR="009A218C" w:rsidRPr="00C51E0C" w:rsidRDefault="009A218C" w:rsidP="009A218C">
      <w:pPr>
        <w:tabs>
          <w:tab w:val="left" w:pos="1440"/>
        </w:tabs>
        <w:suppressAutoHyphens w:val="0"/>
        <w:autoSpaceDN w:val="0"/>
        <w:adjustRightInd w:val="0"/>
        <w:ind w:left="900"/>
        <w:rPr>
          <w:rFonts w:ascii="Times New Roman" w:hAnsi="Times New Roman"/>
          <w:sz w:val="24"/>
          <w:szCs w:val="24"/>
        </w:rPr>
      </w:pPr>
    </w:p>
    <w:p w14:paraId="2FE8F3C4" w14:textId="6C0D5756" w:rsidR="00557A31" w:rsidRPr="008D28DB" w:rsidRDefault="00557A31">
      <w:pPr>
        <w:jc w:val="left"/>
        <w:rPr>
          <w:rFonts w:ascii="Times New Roman" w:hAnsi="Times New Roman"/>
          <w:sz w:val="24"/>
          <w:szCs w:val="24"/>
        </w:rPr>
      </w:pPr>
      <w:r>
        <w:rPr>
          <w:rFonts w:ascii="Times New Roman" w:hAnsi="Times New Roman"/>
          <w:b/>
          <w:sz w:val="24"/>
          <w:szCs w:val="24"/>
        </w:rPr>
        <w:tab/>
      </w:r>
      <w:r w:rsidRPr="008D28DB">
        <w:rPr>
          <w:rFonts w:ascii="Times New Roman" w:hAnsi="Times New Roman"/>
          <w:sz w:val="24"/>
          <w:szCs w:val="24"/>
        </w:rPr>
        <w:t xml:space="preserve">g. </w:t>
      </w:r>
      <w:r w:rsidRPr="008D28DB">
        <w:rPr>
          <w:rFonts w:ascii="Times New Roman" w:hAnsi="Times New Roman"/>
          <w:sz w:val="24"/>
          <w:szCs w:val="24"/>
        </w:rPr>
        <w:tab/>
        <w:t>Gaming:</w:t>
      </w:r>
    </w:p>
    <w:p w14:paraId="6C6B50F2" w14:textId="77777777" w:rsidR="00557A31" w:rsidRPr="008D28DB" w:rsidRDefault="00557A31">
      <w:pPr>
        <w:jc w:val="left"/>
        <w:rPr>
          <w:rFonts w:ascii="Times New Roman" w:hAnsi="Times New Roman"/>
          <w:sz w:val="24"/>
          <w:szCs w:val="24"/>
        </w:rPr>
      </w:pPr>
    </w:p>
    <w:p w14:paraId="505ADFCC" w14:textId="690EFFBE" w:rsidR="00557A31" w:rsidRPr="00CA5E03" w:rsidRDefault="00557A31">
      <w:pPr>
        <w:jc w:val="left"/>
        <w:rPr>
          <w:rFonts w:ascii="Times New Roman" w:hAnsi="Times New Roman"/>
          <w:sz w:val="24"/>
          <w:szCs w:val="24"/>
        </w:rPr>
      </w:pPr>
      <w:r w:rsidRPr="008D28DB">
        <w:rPr>
          <w:rFonts w:ascii="Times New Roman" w:hAnsi="Times New Roman"/>
          <w:sz w:val="24"/>
          <w:szCs w:val="24"/>
        </w:rPr>
        <w:tab/>
      </w:r>
      <w:r w:rsidRPr="008D28DB">
        <w:rPr>
          <w:rFonts w:ascii="Times New Roman" w:hAnsi="Times New Roman"/>
          <w:sz w:val="24"/>
          <w:szCs w:val="24"/>
        </w:rPr>
        <w:tab/>
        <w:t>i.</w:t>
      </w:r>
      <w:r w:rsidRPr="008D28DB">
        <w:rPr>
          <w:rFonts w:ascii="Times New Roman" w:hAnsi="Times New Roman"/>
          <w:sz w:val="24"/>
          <w:szCs w:val="24"/>
        </w:rPr>
        <w:tab/>
        <w:t xml:space="preserve">Gaming is defined as “the manipulation of the rules of a match in </w:t>
      </w:r>
      <w:r w:rsidRPr="008D28DB">
        <w:rPr>
          <w:rFonts w:ascii="Times New Roman" w:hAnsi="Times New Roman"/>
          <w:sz w:val="24"/>
          <w:szCs w:val="24"/>
        </w:rPr>
        <w:tab/>
      </w:r>
      <w:r w:rsidRPr="008D28DB">
        <w:rPr>
          <w:rFonts w:ascii="Times New Roman" w:hAnsi="Times New Roman"/>
          <w:sz w:val="24"/>
          <w:szCs w:val="24"/>
        </w:rPr>
        <w:tab/>
      </w:r>
      <w:r w:rsidRPr="008D28DB">
        <w:rPr>
          <w:rFonts w:ascii="Times New Roman" w:hAnsi="Times New Roman"/>
          <w:sz w:val="24"/>
          <w:szCs w:val="24"/>
        </w:rPr>
        <w:tab/>
      </w:r>
      <w:r w:rsidRPr="008D28DB">
        <w:rPr>
          <w:rFonts w:ascii="Times New Roman" w:hAnsi="Times New Roman"/>
          <w:sz w:val="24"/>
          <w:szCs w:val="24"/>
        </w:rPr>
        <w:tab/>
      </w:r>
      <w:r w:rsidR="00CA5E03">
        <w:rPr>
          <w:rFonts w:ascii="Times New Roman" w:hAnsi="Times New Roman"/>
          <w:sz w:val="24"/>
          <w:szCs w:val="24"/>
        </w:rPr>
        <w:tab/>
      </w:r>
      <w:r w:rsidRPr="00CA5E03">
        <w:rPr>
          <w:rFonts w:ascii="Times New Roman" w:hAnsi="Times New Roman"/>
          <w:sz w:val="24"/>
          <w:szCs w:val="24"/>
        </w:rPr>
        <w:t xml:space="preserve">such </w:t>
      </w:r>
      <w:r w:rsidR="004E7FB6" w:rsidRPr="00CA5E03">
        <w:rPr>
          <w:rFonts w:ascii="Times New Roman" w:hAnsi="Times New Roman"/>
          <w:sz w:val="24"/>
          <w:szCs w:val="24"/>
        </w:rPr>
        <w:t xml:space="preserve">a way that contravenes the spirit of the match and the shooter </w:t>
      </w:r>
      <w:r w:rsidR="004E7FB6" w:rsidRPr="00CA5E03">
        <w:rPr>
          <w:rFonts w:ascii="Times New Roman" w:hAnsi="Times New Roman"/>
          <w:sz w:val="24"/>
          <w:szCs w:val="24"/>
        </w:rPr>
        <w:tab/>
      </w:r>
      <w:r w:rsidR="004E7FB6" w:rsidRPr="00CA5E03">
        <w:rPr>
          <w:rFonts w:ascii="Times New Roman" w:hAnsi="Times New Roman"/>
          <w:sz w:val="24"/>
          <w:szCs w:val="24"/>
        </w:rPr>
        <w:tab/>
      </w:r>
      <w:r w:rsidR="004E7FB6" w:rsidRPr="00CA5E03">
        <w:rPr>
          <w:rFonts w:ascii="Times New Roman" w:hAnsi="Times New Roman"/>
          <w:sz w:val="24"/>
          <w:szCs w:val="24"/>
        </w:rPr>
        <w:tab/>
      </w:r>
      <w:r w:rsidR="004E7FB6" w:rsidRPr="00CA5E03">
        <w:rPr>
          <w:rFonts w:ascii="Times New Roman" w:hAnsi="Times New Roman"/>
          <w:sz w:val="24"/>
          <w:szCs w:val="24"/>
        </w:rPr>
        <w:tab/>
      </w:r>
      <w:r w:rsidR="00CA5E03">
        <w:rPr>
          <w:rFonts w:ascii="Times New Roman" w:hAnsi="Times New Roman"/>
          <w:sz w:val="24"/>
          <w:szCs w:val="24"/>
        </w:rPr>
        <w:tab/>
      </w:r>
      <w:r w:rsidR="004E7FB6" w:rsidRPr="00CA5E03">
        <w:rPr>
          <w:rFonts w:ascii="Times New Roman" w:hAnsi="Times New Roman"/>
          <w:sz w:val="24"/>
          <w:szCs w:val="24"/>
        </w:rPr>
        <w:t>unfairly gains an advantage”; and</w:t>
      </w:r>
    </w:p>
    <w:p w14:paraId="610AA165" w14:textId="77777777" w:rsidR="004E7FB6" w:rsidRPr="00CA5E03" w:rsidRDefault="004E7FB6">
      <w:pPr>
        <w:jc w:val="left"/>
        <w:rPr>
          <w:rFonts w:ascii="Times New Roman" w:hAnsi="Times New Roman"/>
          <w:sz w:val="24"/>
          <w:szCs w:val="24"/>
        </w:rPr>
      </w:pPr>
    </w:p>
    <w:p w14:paraId="776483FF" w14:textId="7F760BBD" w:rsidR="00BA36D2" w:rsidRPr="00CA5E03" w:rsidRDefault="004E7FB6">
      <w:pPr>
        <w:jc w:val="left"/>
        <w:rPr>
          <w:rFonts w:ascii="Times New Roman" w:hAnsi="Times New Roman"/>
          <w:sz w:val="24"/>
          <w:szCs w:val="24"/>
        </w:rPr>
      </w:pPr>
      <w:r w:rsidRPr="00CA5E03">
        <w:rPr>
          <w:rFonts w:ascii="Times New Roman" w:hAnsi="Times New Roman"/>
          <w:sz w:val="24"/>
          <w:szCs w:val="24"/>
        </w:rPr>
        <w:tab/>
      </w:r>
      <w:r w:rsidRPr="00CA5E03">
        <w:rPr>
          <w:rFonts w:ascii="Times New Roman" w:hAnsi="Times New Roman"/>
          <w:sz w:val="24"/>
          <w:szCs w:val="24"/>
        </w:rPr>
        <w:tab/>
        <w:t>ii.</w:t>
      </w:r>
      <w:r w:rsidRPr="00CA5E03">
        <w:rPr>
          <w:rFonts w:ascii="Times New Roman" w:hAnsi="Times New Roman"/>
          <w:sz w:val="24"/>
          <w:szCs w:val="24"/>
        </w:rPr>
        <w:tab/>
        <w:t xml:space="preserve">Any incidence of gaming, upon being proven to the satisfaction of the </w:t>
      </w:r>
      <w:r w:rsidRPr="00CA5E03">
        <w:rPr>
          <w:rFonts w:ascii="Times New Roman" w:hAnsi="Times New Roman"/>
          <w:sz w:val="24"/>
          <w:szCs w:val="24"/>
        </w:rPr>
        <w:tab/>
      </w:r>
      <w:r w:rsidRPr="00CA5E03">
        <w:rPr>
          <w:rFonts w:ascii="Times New Roman" w:hAnsi="Times New Roman"/>
          <w:sz w:val="24"/>
          <w:szCs w:val="24"/>
        </w:rPr>
        <w:tab/>
      </w:r>
      <w:r w:rsidRPr="00CA5E03">
        <w:rPr>
          <w:rFonts w:ascii="Times New Roman" w:hAnsi="Times New Roman"/>
          <w:sz w:val="24"/>
          <w:szCs w:val="24"/>
        </w:rPr>
        <w:tab/>
      </w:r>
      <w:r w:rsidRPr="00CA5E03">
        <w:rPr>
          <w:rFonts w:ascii="Times New Roman" w:hAnsi="Times New Roman"/>
          <w:sz w:val="24"/>
          <w:szCs w:val="24"/>
        </w:rPr>
        <w:tab/>
        <w:t xml:space="preserve">Match Committee, will result in the forfeit of the shooter’s score made </w:t>
      </w:r>
      <w:r w:rsidRPr="00CA5E03">
        <w:rPr>
          <w:rFonts w:ascii="Times New Roman" w:hAnsi="Times New Roman"/>
          <w:sz w:val="24"/>
          <w:szCs w:val="24"/>
        </w:rPr>
        <w:tab/>
      </w:r>
      <w:r w:rsidRPr="00CA5E03">
        <w:rPr>
          <w:rFonts w:ascii="Times New Roman" w:hAnsi="Times New Roman"/>
          <w:sz w:val="24"/>
          <w:szCs w:val="24"/>
        </w:rPr>
        <w:tab/>
      </w:r>
      <w:r w:rsidRPr="00CA5E03">
        <w:rPr>
          <w:rFonts w:ascii="Times New Roman" w:hAnsi="Times New Roman"/>
          <w:sz w:val="24"/>
          <w:szCs w:val="24"/>
        </w:rPr>
        <w:tab/>
      </w:r>
      <w:r w:rsidR="00CA5E03">
        <w:rPr>
          <w:rFonts w:ascii="Times New Roman" w:hAnsi="Times New Roman"/>
          <w:sz w:val="24"/>
          <w:szCs w:val="24"/>
        </w:rPr>
        <w:tab/>
      </w:r>
      <w:r w:rsidRPr="00CA5E03">
        <w:rPr>
          <w:rFonts w:ascii="Times New Roman" w:hAnsi="Times New Roman"/>
          <w:sz w:val="24"/>
          <w:szCs w:val="24"/>
        </w:rPr>
        <w:t xml:space="preserve">at that particular match.  </w:t>
      </w:r>
      <w:r w:rsidR="00BA36D2" w:rsidRPr="00CA5E03">
        <w:rPr>
          <w:rFonts w:ascii="Times New Roman" w:hAnsi="Times New Roman"/>
          <w:sz w:val="24"/>
          <w:szCs w:val="24"/>
        </w:rPr>
        <w:t>Examples of gaming include the following:</w:t>
      </w:r>
    </w:p>
    <w:p w14:paraId="48FB783C" w14:textId="0B73A8F6" w:rsidR="00BA36D2" w:rsidRPr="00CA5E03" w:rsidRDefault="00BA36D2">
      <w:pPr>
        <w:jc w:val="left"/>
        <w:rPr>
          <w:rFonts w:ascii="Times New Roman" w:hAnsi="Times New Roman"/>
          <w:sz w:val="24"/>
          <w:szCs w:val="24"/>
        </w:rPr>
      </w:pPr>
      <w:r w:rsidRPr="00CA5E03">
        <w:rPr>
          <w:rFonts w:ascii="Times New Roman" w:hAnsi="Times New Roman"/>
          <w:sz w:val="24"/>
          <w:szCs w:val="24"/>
        </w:rPr>
        <w:tab/>
      </w:r>
      <w:r w:rsidRPr="00CA5E03">
        <w:rPr>
          <w:rFonts w:ascii="Times New Roman" w:hAnsi="Times New Roman"/>
          <w:sz w:val="24"/>
          <w:szCs w:val="24"/>
        </w:rPr>
        <w:tab/>
      </w:r>
      <w:r w:rsidRPr="00CA5E03">
        <w:rPr>
          <w:rFonts w:ascii="Times New Roman" w:hAnsi="Times New Roman"/>
          <w:sz w:val="24"/>
          <w:szCs w:val="24"/>
        </w:rPr>
        <w:tab/>
      </w:r>
    </w:p>
    <w:p w14:paraId="470B8F65" w14:textId="30BE4BD5" w:rsidR="00BA36D2" w:rsidRPr="00CA5E03" w:rsidRDefault="001B4556" w:rsidP="008D28DB">
      <w:pPr>
        <w:ind w:left="2880" w:hanging="720"/>
        <w:jc w:val="left"/>
        <w:rPr>
          <w:rFonts w:ascii="Times New Roman" w:hAnsi="Times New Roman"/>
          <w:sz w:val="24"/>
          <w:szCs w:val="24"/>
        </w:rPr>
      </w:pPr>
      <w:r>
        <w:rPr>
          <w:rFonts w:ascii="Times New Roman" w:hAnsi="Times New Roman"/>
          <w:sz w:val="24"/>
          <w:szCs w:val="24"/>
        </w:rPr>
        <w:t>(1</w:t>
      </w:r>
      <w:r w:rsidR="00672CE8">
        <w:rPr>
          <w:rFonts w:ascii="Times New Roman" w:hAnsi="Times New Roman"/>
          <w:sz w:val="24"/>
          <w:szCs w:val="24"/>
        </w:rPr>
        <w:t>)</w:t>
      </w:r>
      <w:r w:rsidR="00672CE8">
        <w:rPr>
          <w:rFonts w:ascii="Times New Roman" w:hAnsi="Times New Roman"/>
          <w:sz w:val="24"/>
          <w:szCs w:val="24"/>
        </w:rPr>
        <w:tab/>
      </w:r>
      <w:r w:rsidR="00BA36D2" w:rsidRPr="00CA5E03">
        <w:rPr>
          <w:rFonts w:ascii="Times New Roman" w:hAnsi="Times New Roman"/>
          <w:sz w:val="24"/>
          <w:szCs w:val="24"/>
        </w:rPr>
        <w:t>Loading magazines with less or more rounds than stated in the           Match Conditions IOT potentially gain a scoring advantage;</w:t>
      </w:r>
    </w:p>
    <w:p w14:paraId="39AA1BCA" w14:textId="77777777" w:rsidR="00BA36D2" w:rsidRPr="00CA5E03" w:rsidRDefault="00BA36D2" w:rsidP="008D28DB">
      <w:pPr>
        <w:ind w:left="2880" w:hanging="720"/>
        <w:jc w:val="left"/>
        <w:rPr>
          <w:rFonts w:ascii="Times New Roman" w:hAnsi="Times New Roman"/>
          <w:sz w:val="24"/>
          <w:szCs w:val="24"/>
        </w:rPr>
      </w:pPr>
    </w:p>
    <w:p w14:paraId="4DF8EC33" w14:textId="7B72CD4A" w:rsidR="00BA36D2" w:rsidRPr="00CA5E03" w:rsidRDefault="001B4556" w:rsidP="008D28DB">
      <w:pPr>
        <w:ind w:left="2880" w:hanging="720"/>
        <w:jc w:val="left"/>
        <w:rPr>
          <w:rFonts w:ascii="Times New Roman" w:hAnsi="Times New Roman"/>
          <w:sz w:val="24"/>
          <w:szCs w:val="24"/>
        </w:rPr>
      </w:pPr>
      <w:r>
        <w:rPr>
          <w:rFonts w:ascii="Times New Roman" w:hAnsi="Times New Roman"/>
          <w:sz w:val="24"/>
          <w:szCs w:val="24"/>
        </w:rPr>
        <w:t>(2</w:t>
      </w:r>
      <w:r w:rsidR="00672CE8">
        <w:rPr>
          <w:rFonts w:ascii="Times New Roman" w:hAnsi="Times New Roman"/>
          <w:sz w:val="24"/>
          <w:szCs w:val="24"/>
        </w:rPr>
        <w:t>)</w:t>
      </w:r>
      <w:r w:rsidR="00672CE8">
        <w:rPr>
          <w:rFonts w:ascii="Times New Roman" w:hAnsi="Times New Roman"/>
          <w:sz w:val="24"/>
          <w:szCs w:val="24"/>
        </w:rPr>
        <w:tab/>
      </w:r>
      <w:r w:rsidR="00BA36D2" w:rsidRPr="00CA5E03">
        <w:rPr>
          <w:rFonts w:ascii="Times New Roman" w:hAnsi="Times New Roman"/>
          <w:sz w:val="24"/>
          <w:szCs w:val="24"/>
        </w:rPr>
        <w:t xml:space="preserve">Purposely engaging more or less targets than stated in the Match Conditions IOT potentially gain a scoring advantage; and </w:t>
      </w:r>
    </w:p>
    <w:p w14:paraId="0E418195" w14:textId="77777777" w:rsidR="00BA36D2" w:rsidRPr="00CA5E03" w:rsidRDefault="00BA36D2" w:rsidP="008D28DB">
      <w:pPr>
        <w:ind w:left="2880" w:hanging="720"/>
        <w:jc w:val="left"/>
        <w:rPr>
          <w:rFonts w:ascii="Times New Roman" w:hAnsi="Times New Roman"/>
          <w:sz w:val="24"/>
          <w:szCs w:val="24"/>
        </w:rPr>
      </w:pPr>
    </w:p>
    <w:p w14:paraId="6F259D90" w14:textId="51AA7150" w:rsidR="00BA36D2" w:rsidRPr="00CA5E03" w:rsidRDefault="001B4556" w:rsidP="008D28DB">
      <w:pPr>
        <w:ind w:left="2880" w:hanging="720"/>
        <w:jc w:val="left"/>
        <w:rPr>
          <w:rFonts w:ascii="Times New Roman" w:hAnsi="Times New Roman"/>
          <w:sz w:val="24"/>
          <w:szCs w:val="24"/>
        </w:rPr>
      </w:pPr>
      <w:r>
        <w:rPr>
          <w:rFonts w:ascii="Times New Roman" w:hAnsi="Times New Roman"/>
          <w:sz w:val="24"/>
          <w:szCs w:val="24"/>
        </w:rPr>
        <w:t>(3</w:t>
      </w:r>
      <w:r w:rsidR="00672CE8">
        <w:rPr>
          <w:rFonts w:ascii="Times New Roman" w:hAnsi="Times New Roman"/>
          <w:sz w:val="24"/>
          <w:szCs w:val="24"/>
        </w:rPr>
        <w:t>)</w:t>
      </w:r>
      <w:r w:rsidR="00672CE8">
        <w:rPr>
          <w:rFonts w:ascii="Times New Roman" w:hAnsi="Times New Roman"/>
          <w:sz w:val="24"/>
          <w:szCs w:val="24"/>
        </w:rPr>
        <w:tab/>
      </w:r>
      <w:r w:rsidR="00BA36D2" w:rsidRPr="00CA5E03">
        <w:rPr>
          <w:rFonts w:ascii="Times New Roman" w:hAnsi="Times New Roman"/>
          <w:sz w:val="24"/>
          <w:szCs w:val="24"/>
        </w:rPr>
        <w:t xml:space="preserve">Any other activity which, in the opinion of the Match Committee, gives the individual an unfair advantage. </w:t>
      </w:r>
    </w:p>
    <w:p w14:paraId="2AC7FFA4" w14:textId="77777777" w:rsidR="004E7FB6" w:rsidRPr="008D28DB" w:rsidRDefault="004E7FB6">
      <w:pPr>
        <w:jc w:val="left"/>
        <w:rPr>
          <w:rFonts w:ascii="Times New Roman" w:hAnsi="Times New Roman"/>
          <w:sz w:val="24"/>
          <w:szCs w:val="24"/>
        </w:rPr>
      </w:pPr>
    </w:p>
    <w:p w14:paraId="49F8E3AB" w14:textId="77777777" w:rsidR="004E7FB6" w:rsidRDefault="004E7FB6">
      <w:pPr>
        <w:jc w:val="left"/>
        <w:rPr>
          <w:rFonts w:ascii="Times New Roman" w:hAnsi="Times New Roman"/>
          <w:b/>
          <w:sz w:val="24"/>
          <w:szCs w:val="24"/>
        </w:rPr>
      </w:pPr>
    </w:p>
    <w:p w14:paraId="6C42FCCC" w14:textId="77777777" w:rsidR="004E7FB6" w:rsidRDefault="004E7FB6">
      <w:pPr>
        <w:jc w:val="left"/>
        <w:rPr>
          <w:rFonts w:ascii="Times New Roman" w:hAnsi="Times New Roman"/>
          <w:b/>
          <w:sz w:val="24"/>
          <w:szCs w:val="24"/>
        </w:rPr>
      </w:pPr>
    </w:p>
    <w:p w14:paraId="60E90A9B" w14:textId="77777777" w:rsidR="004E7FB6" w:rsidRDefault="004E7FB6">
      <w:pPr>
        <w:jc w:val="left"/>
        <w:rPr>
          <w:rFonts w:ascii="Times New Roman" w:hAnsi="Times New Roman"/>
          <w:b/>
          <w:sz w:val="24"/>
          <w:szCs w:val="24"/>
        </w:rPr>
      </w:pPr>
    </w:p>
    <w:p w14:paraId="6748B6BF" w14:textId="77777777" w:rsidR="004E7FB6" w:rsidRDefault="004E7FB6">
      <w:pPr>
        <w:jc w:val="left"/>
        <w:rPr>
          <w:rFonts w:ascii="Times New Roman" w:hAnsi="Times New Roman"/>
          <w:b/>
          <w:sz w:val="24"/>
          <w:szCs w:val="24"/>
        </w:rPr>
      </w:pPr>
    </w:p>
    <w:p w14:paraId="6B97A071" w14:textId="77777777" w:rsidR="004E7FB6" w:rsidRDefault="004E7FB6">
      <w:pPr>
        <w:jc w:val="left"/>
        <w:rPr>
          <w:rFonts w:ascii="Times New Roman" w:hAnsi="Times New Roman"/>
          <w:b/>
          <w:sz w:val="24"/>
          <w:szCs w:val="24"/>
        </w:rPr>
      </w:pPr>
    </w:p>
    <w:p w14:paraId="32F2EDD6" w14:textId="77777777" w:rsidR="004E7FB6" w:rsidRDefault="004E7FB6">
      <w:pPr>
        <w:jc w:val="left"/>
        <w:rPr>
          <w:rFonts w:ascii="Times New Roman" w:hAnsi="Times New Roman"/>
          <w:b/>
          <w:sz w:val="24"/>
          <w:szCs w:val="24"/>
        </w:rPr>
      </w:pPr>
    </w:p>
    <w:p w14:paraId="1D3FFB36" w14:textId="12AB6D2E" w:rsidR="00CA5E03" w:rsidRDefault="00CA5E03">
      <w:pPr>
        <w:jc w:val="left"/>
        <w:rPr>
          <w:rFonts w:ascii="Times New Roman" w:hAnsi="Times New Roman"/>
          <w:b/>
          <w:sz w:val="24"/>
          <w:szCs w:val="24"/>
        </w:rPr>
      </w:pPr>
    </w:p>
    <w:p w14:paraId="220093F3" w14:textId="20809278" w:rsidR="00AE5EEA" w:rsidRDefault="00AE5EEA">
      <w:pPr>
        <w:jc w:val="left"/>
        <w:rPr>
          <w:rFonts w:ascii="Times New Roman" w:hAnsi="Times New Roman"/>
          <w:b/>
          <w:sz w:val="24"/>
          <w:szCs w:val="24"/>
        </w:rPr>
      </w:pPr>
    </w:p>
    <w:p w14:paraId="2C9AFC0A" w14:textId="77777777" w:rsidR="004E7FB6" w:rsidRDefault="004E7FB6">
      <w:pPr>
        <w:jc w:val="left"/>
        <w:rPr>
          <w:rFonts w:ascii="Times New Roman" w:hAnsi="Times New Roman"/>
          <w:b/>
          <w:sz w:val="24"/>
          <w:szCs w:val="24"/>
        </w:rPr>
      </w:pPr>
    </w:p>
    <w:p w14:paraId="74DEFB6A" w14:textId="77777777" w:rsidR="00AE5EEA" w:rsidRDefault="00AE5EEA">
      <w:pPr>
        <w:jc w:val="left"/>
        <w:rPr>
          <w:rFonts w:ascii="Times New Roman" w:hAnsi="Times New Roman"/>
          <w:b/>
          <w:sz w:val="24"/>
          <w:szCs w:val="24"/>
        </w:rPr>
      </w:pPr>
    </w:p>
    <w:p w14:paraId="2819617A" w14:textId="4DBACDD5" w:rsidR="00A53E03" w:rsidRDefault="00A53E03">
      <w:pPr>
        <w:jc w:val="left"/>
        <w:rPr>
          <w:rFonts w:ascii="Times New Roman" w:hAnsi="Times New Roman"/>
          <w:b/>
          <w:sz w:val="24"/>
          <w:szCs w:val="24"/>
        </w:rPr>
      </w:pPr>
      <w:r>
        <w:rPr>
          <w:rFonts w:ascii="Times New Roman" w:hAnsi="Times New Roman"/>
          <w:b/>
          <w:sz w:val="24"/>
          <w:szCs w:val="24"/>
        </w:rPr>
        <w:t>Chapter Five</w:t>
      </w:r>
    </w:p>
    <w:p w14:paraId="2819617B" w14:textId="77777777" w:rsidR="00A53E03" w:rsidRDefault="00A53E03">
      <w:pPr>
        <w:jc w:val="left"/>
        <w:rPr>
          <w:rFonts w:ascii="Times New Roman" w:hAnsi="Times New Roman"/>
          <w:b/>
          <w:sz w:val="24"/>
          <w:szCs w:val="24"/>
        </w:rPr>
      </w:pPr>
    </w:p>
    <w:p w14:paraId="2819617C" w14:textId="77777777" w:rsidR="00A53E03" w:rsidRDefault="00A53E03">
      <w:pPr>
        <w:jc w:val="left"/>
        <w:rPr>
          <w:rFonts w:ascii="Times New Roman" w:hAnsi="Times New Roman"/>
          <w:b/>
          <w:sz w:val="24"/>
          <w:szCs w:val="24"/>
        </w:rPr>
      </w:pPr>
      <w:r>
        <w:rPr>
          <w:rFonts w:ascii="Times New Roman" w:hAnsi="Times New Roman"/>
          <w:b/>
          <w:sz w:val="24"/>
          <w:szCs w:val="24"/>
        </w:rPr>
        <w:t xml:space="preserve">EQUIPMENT </w:t>
      </w:r>
    </w:p>
    <w:p w14:paraId="2819617D" w14:textId="77777777" w:rsidR="00A53E03" w:rsidRDefault="00A53E03">
      <w:pPr>
        <w:jc w:val="left"/>
        <w:rPr>
          <w:rFonts w:ascii="Times New Roman" w:hAnsi="Times New Roman"/>
          <w:sz w:val="24"/>
          <w:szCs w:val="24"/>
        </w:rPr>
      </w:pPr>
    </w:p>
    <w:p w14:paraId="2819617E" w14:textId="12774E7B" w:rsidR="00A53E03" w:rsidRPr="00D53375" w:rsidRDefault="00A53E03">
      <w:pPr>
        <w:jc w:val="left"/>
        <w:rPr>
          <w:rFonts w:ascii="Times New Roman" w:hAnsi="Times New Roman"/>
          <w:b/>
          <w:sz w:val="24"/>
          <w:szCs w:val="24"/>
        </w:rPr>
      </w:pPr>
      <w:r w:rsidRPr="00D53375">
        <w:rPr>
          <w:rFonts w:ascii="Times New Roman" w:hAnsi="Times New Roman"/>
          <w:b/>
          <w:sz w:val="24"/>
          <w:szCs w:val="24"/>
        </w:rPr>
        <w:t>5.0</w:t>
      </w:r>
      <w:r w:rsidRPr="00D53375">
        <w:rPr>
          <w:rFonts w:ascii="Times New Roman" w:hAnsi="Times New Roman"/>
          <w:b/>
          <w:sz w:val="24"/>
          <w:szCs w:val="24"/>
        </w:rPr>
        <w:tab/>
        <w:t>G</w:t>
      </w:r>
      <w:r w:rsidR="007C58DD" w:rsidRPr="00D53375">
        <w:rPr>
          <w:rFonts w:ascii="Times New Roman" w:hAnsi="Times New Roman"/>
          <w:b/>
          <w:sz w:val="24"/>
          <w:szCs w:val="24"/>
        </w:rPr>
        <w:t xml:space="preserve">eneral </w:t>
      </w:r>
      <w:r w:rsidRPr="00D53375">
        <w:rPr>
          <w:rFonts w:ascii="Times New Roman" w:hAnsi="Times New Roman"/>
          <w:b/>
          <w:sz w:val="24"/>
          <w:szCs w:val="24"/>
        </w:rPr>
        <w:br/>
      </w:r>
    </w:p>
    <w:p w14:paraId="2819617F" w14:textId="54BD79FD" w:rsidR="00A53E03" w:rsidRDefault="00A53E03">
      <w:pPr>
        <w:ind w:left="720" w:hanging="720"/>
        <w:jc w:val="left"/>
        <w:rPr>
          <w:rFonts w:ascii="Times New Roman" w:hAnsi="Times New Roman"/>
          <w:sz w:val="24"/>
          <w:szCs w:val="24"/>
        </w:rPr>
      </w:pPr>
      <w:r>
        <w:rPr>
          <w:rFonts w:ascii="Times New Roman" w:hAnsi="Times New Roman"/>
          <w:sz w:val="24"/>
          <w:szCs w:val="24"/>
        </w:rPr>
        <w:t>5.0.1</w:t>
      </w:r>
      <w:r>
        <w:rPr>
          <w:rFonts w:ascii="Times New Roman" w:hAnsi="Times New Roman"/>
          <w:sz w:val="24"/>
          <w:szCs w:val="24"/>
        </w:rPr>
        <w:tab/>
        <w:t xml:space="preserve">Unless otherwise stated in the conditions of a match, the dress and equipment of competitors will be as set out in the following sections. It is to be issued </w:t>
      </w:r>
      <w:r w:rsidR="00027323">
        <w:rPr>
          <w:rFonts w:ascii="Times New Roman" w:hAnsi="Times New Roman"/>
          <w:sz w:val="24"/>
          <w:szCs w:val="24"/>
        </w:rPr>
        <w:t xml:space="preserve">dress and equipment </w:t>
      </w:r>
      <w:r>
        <w:rPr>
          <w:rFonts w:ascii="Times New Roman" w:hAnsi="Times New Roman"/>
          <w:sz w:val="24"/>
          <w:szCs w:val="24"/>
        </w:rPr>
        <w:t xml:space="preserve">and worn in the authorized manner throughout the entire </w:t>
      </w:r>
      <w:r w:rsidR="00E76767">
        <w:rPr>
          <w:rFonts w:ascii="Times New Roman" w:hAnsi="Times New Roman"/>
          <w:sz w:val="24"/>
          <w:szCs w:val="24"/>
        </w:rPr>
        <w:t>concentration</w:t>
      </w:r>
      <w:r>
        <w:rPr>
          <w:rFonts w:ascii="Times New Roman" w:hAnsi="Times New Roman"/>
          <w:sz w:val="24"/>
          <w:szCs w:val="24"/>
        </w:rPr>
        <w:t>.</w:t>
      </w:r>
    </w:p>
    <w:p w14:paraId="28196180" w14:textId="77777777" w:rsidR="00A53E03" w:rsidRDefault="00A53E03">
      <w:pPr>
        <w:jc w:val="left"/>
        <w:rPr>
          <w:rFonts w:ascii="Times New Roman" w:hAnsi="Times New Roman"/>
          <w:sz w:val="24"/>
          <w:szCs w:val="24"/>
        </w:rPr>
      </w:pPr>
    </w:p>
    <w:p w14:paraId="28196181" w14:textId="0A684DBB" w:rsidR="00A53E03" w:rsidRDefault="00A53E03">
      <w:pPr>
        <w:ind w:left="720" w:hanging="720"/>
        <w:jc w:val="left"/>
        <w:rPr>
          <w:rFonts w:ascii="Times New Roman" w:hAnsi="Times New Roman"/>
          <w:sz w:val="24"/>
          <w:szCs w:val="24"/>
        </w:rPr>
      </w:pPr>
      <w:r>
        <w:rPr>
          <w:rFonts w:ascii="Times New Roman" w:hAnsi="Times New Roman"/>
          <w:sz w:val="24"/>
          <w:szCs w:val="24"/>
        </w:rPr>
        <w:t>5.0.2</w:t>
      </w:r>
      <w:r>
        <w:rPr>
          <w:rFonts w:ascii="Times New Roman" w:hAnsi="Times New Roman"/>
          <w:sz w:val="24"/>
          <w:szCs w:val="24"/>
        </w:rPr>
        <w:tab/>
        <w:t xml:space="preserve">The </w:t>
      </w:r>
      <w:r w:rsidR="00E76767">
        <w:rPr>
          <w:rFonts w:ascii="Times New Roman" w:hAnsi="Times New Roman"/>
          <w:sz w:val="24"/>
          <w:szCs w:val="24"/>
        </w:rPr>
        <w:t>Concentration</w:t>
      </w:r>
      <w:r w:rsidR="002607C0">
        <w:rPr>
          <w:rFonts w:ascii="Times New Roman" w:hAnsi="Times New Roman"/>
          <w:sz w:val="24"/>
          <w:szCs w:val="24"/>
        </w:rPr>
        <w:t xml:space="preserve"> </w:t>
      </w:r>
      <w:r>
        <w:rPr>
          <w:rFonts w:ascii="Times New Roman" w:hAnsi="Times New Roman"/>
          <w:sz w:val="24"/>
          <w:szCs w:val="24"/>
        </w:rPr>
        <w:t xml:space="preserve">Director, the </w:t>
      </w:r>
      <w:r w:rsidR="00A72595">
        <w:rPr>
          <w:rFonts w:ascii="Times New Roman" w:hAnsi="Times New Roman"/>
          <w:sz w:val="24"/>
          <w:szCs w:val="24"/>
        </w:rPr>
        <w:t>Chairman/woman</w:t>
      </w:r>
      <w:r>
        <w:rPr>
          <w:rFonts w:ascii="Times New Roman" w:hAnsi="Times New Roman"/>
          <w:sz w:val="24"/>
          <w:szCs w:val="24"/>
        </w:rPr>
        <w:t xml:space="preserve"> of the Match Committee, the CRO, the RSOs and their assistants, and the weapons technician shall have the right to examine any competitor's equipment or apparel.</w:t>
      </w:r>
    </w:p>
    <w:p w14:paraId="28196182" w14:textId="77777777" w:rsidR="00A53E03" w:rsidRDefault="00A53E03">
      <w:pPr>
        <w:jc w:val="left"/>
        <w:rPr>
          <w:rFonts w:ascii="Times New Roman" w:hAnsi="Times New Roman"/>
          <w:sz w:val="24"/>
          <w:szCs w:val="24"/>
        </w:rPr>
      </w:pPr>
    </w:p>
    <w:p w14:paraId="28196183" w14:textId="5BDB811D" w:rsidR="00A53E03" w:rsidRPr="00D53375" w:rsidRDefault="00771135">
      <w:pPr>
        <w:jc w:val="left"/>
        <w:rPr>
          <w:rFonts w:ascii="Times New Roman" w:hAnsi="Times New Roman"/>
          <w:b/>
          <w:sz w:val="24"/>
          <w:szCs w:val="24"/>
        </w:rPr>
      </w:pPr>
      <w:r w:rsidRPr="00D53375">
        <w:rPr>
          <w:rFonts w:ascii="Times New Roman" w:hAnsi="Times New Roman"/>
          <w:b/>
          <w:sz w:val="24"/>
          <w:szCs w:val="24"/>
        </w:rPr>
        <w:t>5.1</w:t>
      </w:r>
      <w:r w:rsidRPr="00D53375">
        <w:rPr>
          <w:rFonts w:ascii="Times New Roman" w:hAnsi="Times New Roman"/>
          <w:b/>
          <w:sz w:val="24"/>
          <w:szCs w:val="24"/>
        </w:rPr>
        <w:tab/>
        <w:t>D</w:t>
      </w:r>
      <w:r w:rsidR="007C58DD" w:rsidRPr="00D53375">
        <w:rPr>
          <w:rFonts w:ascii="Times New Roman" w:hAnsi="Times New Roman"/>
          <w:b/>
          <w:sz w:val="24"/>
          <w:szCs w:val="24"/>
        </w:rPr>
        <w:t xml:space="preserve">ress and Accessories </w:t>
      </w:r>
      <w:r w:rsidRPr="00D53375">
        <w:rPr>
          <w:rFonts w:ascii="Times New Roman" w:hAnsi="Times New Roman"/>
          <w:b/>
          <w:sz w:val="24"/>
          <w:szCs w:val="24"/>
        </w:rPr>
        <w:t xml:space="preserve">  </w:t>
      </w:r>
      <w:r w:rsidR="00A53E03" w:rsidRPr="00D53375">
        <w:rPr>
          <w:rFonts w:ascii="Times New Roman" w:hAnsi="Times New Roman"/>
          <w:b/>
          <w:sz w:val="24"/>
          <w:szCs w:val="24"/>
        </w:rPr>
        <w:br/>
      </w:r>
    </w:p>
    <w:p w14:paraId="28196184" w14:textId="77777777" w:rsidR="00A53E03" w:rsidRDefault="00A53E03">
      <w:pPr>
        <w:jc w:val="left"/>
        <w:rPr>
          <w:rFonts w:ascii="Times New Roman" w:hAnsi="Times New Roman"/>
          <w:sz w:val="24"/>
          <w:szCs w:val="24"/>
        </w:rPr>
      </w:pPr>
      <w:r>
        <w:rPr>
          <w:rFonts w:ascii="Times New Roman" w:hAnsi="Times New Roman"/>
          <w:sz w:val="24"/>
          <w:szCs w:val="24"/>
        </w:rPr>
        <w:t>5.1.1</w:t>
      </w:r>
      <w:r>
        <w:rPr>
          <w:rFonts w:ascii="Times New Roman" w:hAnsi="Times New Roman"/>
          <w:sz w:val="24"/>
          <w:szCs w:val="24"/>
        </w:rPr>
        <w:tab/>
        <w:t>Uniform</w:t>
      </w:r>
    </w:p>
    <w:p w14:paraId="28196185" w14:textId="77777777" w:rsidR="00A53E03" w:rsidRDefault="00A53E03">
      <w:pPr>
        <w:jc w:val="left"/>
        <w:rPr>
          <w:rFonts w:ascii="Times New Roman" w:hAnsi="Times New Roman"/>
          <w:sz w:val="24"/>
          <w:szCs w:val="24"/>
        </w:rPr>
      </w:pPr>
    </w:p>
    <w:p w14:paraId="28196186" w14:textId="03FDCC3C" w:rsidR="00A53E03" w:rsidRDefault="00A53E03">
      <w:pPr>
        <w:ind w:left="1440" w:hanging="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CAF </w:t>
      </w:r>
      <w:r w:rsidR="00027323">
        <w:rPr>
          <w:rFonts w:ascii="Times New Roman" w:hAnsi="Times New Roman"/>
          <w:sz w:val="24"/>
          <w:szCs w:val="24"/>
        </w:rPr>
        <w:t xml:space="preserve">competitors will wear </w:t>
      </w:r>
      <w:r>
        <w:rPr>
          <w:rFonts w:ascii="Times New Roman" w:hAnsi="Times New Roman"/>
          <w:sz w:val="24"/>
          <w:szCs w:val="24"/>
        </w:rPr>
        <w:t>environmental clothing, IAW the type currently approved for issue</w:t>
      </w:r>
      <w:r w:rsidR="005D7E84">
        <w:rPr>
          <w:rFonts w:ascii="Times New Roman" w:hAnsi="Times New Roman"/>
          <w:sz w:val="24"/>
          <w:szCs w:val="24"/>
        </w:rPr>
        <w:t>;</w:t>
      </w:r>
      <w:r>
        <w:rPr>
          <w:rFonts w:ascii="Times New Roman" w:hAnsi="Times New Roman"/>
          <w:sz w:val="24"/>
          <w:szCs w:val="24"/>
        </w:rPr>
        <w:t xml:space="preserve"> </w:t>
      </w:r>
    </w:p>
    <w:p w14:paraId="28196187" w14:textId="77777777" w:rsidR="00A53E03" w:rsidRDefault="00A53E03">
      <w:pPr>
        <w:ind w:left="1440" w:hanging="720"/>
        <w:jc w:val="left"/>
        <w:rPr>
          <w:rFonts w:ascii="Times New Roman" w:hAnsi="Times New Roman"/>
          <w:sz w:val="24"/>
          <w:szCs w:val="24"/>
        </w:rPr>
      </w:pPr>
    </w:p>
    <w:p w14:paraId="28196188" w14:textId="6F0D317C" w:rsidR="00A53E03" w:rsidRDefault="00A53E03">
      <w:pPr>
        <w:ind w:firstLine="720"/>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RCMP competitors will be dressed in RCMP environmental uniform; </w:t>
      </w:r>
    </w:p>
    <w:p w14:paraId="28196189" w14:textId="77777777" w:rsidR="00A53E03" w:rsidRDefault="00A53E03">
      <w:pPr>
        <w:jc w:val="left"/>
        <w:rPr>
          <w:rFonts w:ascii="Times New Roman" w:hAnsi="Times New Roman"/>
          <w:sz w:val="24"/>
          <w:szCs w:val="24"/>
        </w:rPr>
      </w:pPr>
      <w:r>
        <w:rPr>
          <w:rFonts w:ascii="Times New Roman" w:hAnsi="Times New Roman"/>
          <w:sz w:val="24"/>
          <w:szCs w:val="24"/>
        </w:rPr>
        <w:t xml:space="preserve"> </w:t>
      </w:r>
    </w:p>
    <w:p w14:paraId="2819618A" w14:textId="56E449E3" w:rsidR="00A53E03" w:rsidRDefault="00A53E03">
      <w:pPr>
        <w:ind w:left="1440" w:hanging="720"/>
        <w:jc w:val="left"/>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Issued gloves may be worn </w:t>
      </w:r>
      <w:r w:rsidR="00027323">
        <w:rPr>
          <w:rFonts w:ascii="Times New Roman" w:hAnsi="Times New Roman"/>
          <w:sz w:val="24"/>
          <w:szCs w:val="24"/>
        </w:rPr>
        <w:t>by</w:t>
      </w:r>
      <w:r>
        <w:rPr>
          <w:rFonts w:ascii="Times New Roman" w:hAnsi="Times New Roman"/>
          <w:sz w:val="24"/>
          <w:szCs w:val="24"/>
        </w:rPr>
        <w:t xml:space="preserve"> competitor</w:t>
      </w:r>
      <w:r w:rsidR="00027323">
        <w:rPr>
          <w:rFonts w:ascii="Times New Roman" w:hAnsi="Times New Roman"/>
          <w:sz w:val="24"/>
          <w:szCs w:val="24"/>
        </w:rPr>
        <w:t>s (optional)</w:t>
      </w:r>
      <w:r>
        <w:rPr>
          <w:rFonts w:ascii="Times New Roman" w:hAnsi="Times New Roman"/>
          <w:sz w:val="24"/>
          <w:szCs w:val="24"/>
        </w:rPr>
        <w:t>. Shooting gloves or mitts are not permitted</w:t>
      </w:r>
      <w:r w:rsidR="005D7E84">
        <w:rPr>
          <w:rFonts w:ascii="Times New Roman" w:hAnsi="Times New Roman"/>
          <w:sz w:val="24"/>
          <w:szCs w:val="24"/>
        </w:rPr>
        <w:t>; and</w:t>
      </w:r>
    </w:p>
    <w:p w14:paraId="2819618B" w14:textId="77777777" w:rsidR="001D707A" w:rsidRDefault="001D707A">
      <w:pPr>
        <w:ind w:left="1440" w:hanging="720"/>
        <w:jc w:val="left"/>
        <w:rPr>
          <w:rFonts w:ascii="Times New Roman" w:hAnsi="Times New Roman"/>
          <w:sz w:val="24"/>
          <w:szCs w:val="24"/>
        </w:rPr>
      </w:pPr>
    </w:p>
    <w:p w14:paraId="2819618C" w14:textId="5F43CF7D" w:rsidR="001D707A" w:rsidRDefault="001D707A">
      <w:pPr>
        <w:ind w:left="1440" w:hanging="720"/>
        <w:jc w:val="left"/>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7E749C" w:rsidRPr="00207214">
        <w:rPr>
          <w:rFonts w:ascii="Times New Roman" w:hAnsi="Times New Roman"/>
          <w:sz w:val="24"/>
          <w:szCs w:val="24"/>
        </w:rPr>
        <w:t xml:space="preserve">Minimum 6” high </w:t>
      </w:r>
      <w:r w:rsidR="00FA4CB2" w:rsidRPr="00207214">
        <w:rPr>
          <w:rFonts w:ascii="Times New Roman" w:hAnsi="Times New Roman"/>
          <w:sz w:val="24"/>
          <w:szCs w:val="24"/>
        </w:rPr>
        <w:t xml:space="preserve">black or brown </w:t>
      </w:r>
      <w:r w:rsidR="007E749C" w:rsidRPr="00207214">
        <w:rPr>
          <w:rFonts w:ascii="Times New Roman" w:hAnsi="Times New Roman"/>
          <w:sz w:val="24"/>
          <w:szCs w:val="24"/>
        </w:rPr>
        <w:t xml:space="preserve">combat-style </w:t>
      </w:r>
      <w:r w:rsidR="00FA4CB2" w:rsidRPr="00207214">
        <w:rPr>
          <w:rFonts w:ascii="Times New Roman" w:hAnsi="Times New Roman"/>
          <w:sz w:val="24"/>
          <w:szCs w:val="24"/>
        </w:rPr>
        <w:t>boots</w:t>
      </w:r>
      <w:r w:rsidRPr="00207214">
        <w:rPr>
          <w:rFonts w:ascii="Times New Roman" w:hAnsi="Times New Roman"/>
          <w:sz w:val="24"/>
          <w:szCs w:val="24"/>
        </w:rPr>
        <w:t xml:space="preserve"> must be worn. Olympic style shooting boots are not permitted.</w:t>
      </w:r>
    </w:p>
    <w:p w14:paraId="2819618D" w14:textId="77777777" w:rsidR="00A53E03" w:rsidRDefault="00A53E03">
      <w:pPr>
        <w:jc w:val="left"/>
        <w:rPr>
          <w:rFonts w:ascii="Times New Roman" w:hAnsi="Times New Roman"/>
          <w:sz w:val="24"/>
          <w:szCs w:val="24"/>
        </w:rPr>
      </w:pPr>
    </w:p>
    <w:p w14:paraId="2819618E" w14:textId="77777777" w:rsidR="00A53E03" w:rsidRDefault="00A53E03">
      <w:pPr>
        <w:jc w:val="left"/>
        <w:rPr>
          <w:rFonts w:ascii="Times New Roman" w:hAnsi="Times New Roman"/>
          <w:sz w:val="24"/>
          <w:szCs w:val="24"/>
        </w:rPr>
      </w:pPr>
      <w:r>
        <w:rPr>
          <w:rFonts w:ascii="Times New Roman" w:hAnsi="Times New Roman"/>
          <w:sz w:val="24"/>
          <w:szCs w:val="24"/>
        </w:rPr>
        <w:t xml:space="preserve">5.1.2 </w:t>
      </w:r>
      <w:r>
        <w:rPr>
          <w:rFonts w:ascii="Times New Roman" w:hAnsi="Times New Roman"/>
          <w:sz w:val="24"/>
          <w:szCs w:val="24"/>
        </w:rPr>
        <w:tab/>
        <w:t>Full Fighting Order (FFO) – All</w:t>
      </w:r>
    </w:p>
    <w:p w14:paraId="2819618F" w14:textId="77777777" w:rsidR="00A53E03" w:rsidRDefault="00A53E03">
      <w:pPr>
        <w:jc w:val="left"/>
        <w:rPr>
          <w:rFonts w:ascii="Times New Roman" w:hAnsi="Times New Roman"/>
          <w:sz w:val="24"/>
          <w:szCs w:val="24"/>
        </w:rPr>
      </w:pPr>
    </w:p>
    <w:p w14:paraId="28196190" w14:textId="77777777" w:rsidR="00A53E03" w:rsidRDefault="00A53E03">
      <w:pPr>
        <w:ind w:firstLine="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Competitors will wear the minimum FFO, as follows:</w:t>
      </w:r>
    </w:p>
    <w:p w14:paraId="28196191" w14:textId="77777777" w:rsidR="00A53E03" w:rsidRDefault="00A53E03">
      <w:pPr>
        <w:ind w:firstLine="720"/>
        <w:jc w:val="left"/>
        <w:rPr>
          <w:rFonts w:ascii="Times New Roman" w:hAnsi="Times New Roman"/>
          <w:sz w:val="24"/>
          <w:szCs w:val="24"/>
        </w:rPr>
      </w:pPr>
    </w:p>
    <w:p w14:paraId="2EEECEE9" w14:textId="768F3A54" w:rsidR="003218DD" w:rsidRPr="007E749C" w:rsidRDefault="003218DD" w:rsidP="003218DD">
      <w:pPr>
        <w:numPr>
          <w:ilvl w:val="0"/>
          <w:numId w:val="10"/>
        </w:numPr>
        <w:jc w:val="left"/>
        <w:rPr>
          <w:rFonts w:ascii="Times New Roman" w:hAnsi="Times New Roman"/>
          <w:sz w:val="24"/>
          <w:szCs w:val="24"/>
        </w:rPr>
      </w:pPr>
      <w:r>
        <w:rPr>
          <w:rFonts w:ascii="Times New Roman" w:hAnsi="Times New Roman"/>
          <w:sz w:val="24"/>
          <w:szCs w:val="24"/>
        </w:rPr>
        <w:t>FFO includes the t</w:t>
      </w:r>
      <w:r w:rsidR="00A53E03" w:rsidRPr="007C2663">
        <w:rPr>
          <w:rFonts w:ascii="Times New Roman" w:hAnsi="Times New Roman"/>
          <w:sz w:val="24"/>
          <w:szCs w:val="24"/>
        </w:rPr>
        <w:t>actical vest or approved load carriage system</w:t>
      </w:r>
      <w:r w:rsidR="00CB280B" w:rsidRPr="007C2663">
        <w:rPr>
          <w:rFonts w:ascii="Times New Roman" w:hAnsi="Times New Roman"/>
          <w:sz w:val="24"/>
          <w:szCs w:val="24"/>
        </w:rPr>
        <w:t>, frag</w:t>
      </w:r>
      <w:r w:rsidR="00E61593" w:rsidRPr="007C2663">
        <w:rPr>
          <w:rFonts w:ascii="Times New Roman" w:hAnsi="Times New Roman"/>
          <w:sz w:val="24"/>
          <w:szCs w:val="24"/>
        </w:rPr>
        <w:t>mentation</w:t>
      </w:r>
      <w:r>
        <w:rPr>
          <w:rFonts w:ascii="Times New Roman" w:hAnsi="Times New Roman"/>
          <w:sz w:val="24"/>
          <w:szCs w:val="24"/>
        </w:rPr>
        <w:t xml:space="preserve"> vest</w:t>
      </w:r>
      <w:r w:rsidR="00857503">
        <w:rPr>
          <w:rFonts w:ascii="Times New Roman" w:hAnsi="Times New Roman"/>
          <w:sz w:val="24"/>
          <w:szCs w:val="24"/>
        </w:rPr>
        <w:t xml:space="preserve"> </w:t>
      </w:r>
      <w:r w:rsidR="00857503" w:rsidRPr="007E749C">
        <w:rPr>
          <w:rFonts w:ascii="Times New Roman" w:hAnsi="Times New Roman"/>
          <w:sz w:val="24"/>
          <w:szCs w:val="24"/>
        </w:rPr>
        <w:t>(including collar and shoulder pieces)</w:t>
      </w:r>
      <w:r w:rsidRPr="007E749C">
        <w:rPr>
          <w:rFonts w:ascii="Times New Roman" w:hAnsi="Times New Roman"/>
          <w:sz w:val="24"/>
          <w:szCs w:val="24"/>
        </w:rPr>
        <w:t>,</w:t>
      </w:r>
      <w:r w:rsidR="003B6D1B" w:rsidRPr="007E749C">
        <w:rPr>
          <w:rFonts w:ascii="Times New Roman" w:hAnsi="Times New Roman"/>
          <w:sz w:val="24"/>
          <w:szCs w:val="24"/>
        </w:rPr>
        <w:t xml:space="preserve"> </w:t>
      </w:r>
      <w:r w:rsidR="00CB280B" w:rsidRPr="007E749C">
        <w:rPr>
          <w:rFonts w:ascii="Times New Roman" w:hAnsi="Times New Roman"/>
          <w:sz w:val="24"/>
          <w:szCs w:val="24"/>
        </w:rPr>
        <w:t>tr</w:t>
      </w:r>
      <w:r w:rsidR="00E61593" w:rsidRPr="007E749C">
        <w:rPr>
          <w:rFonts w:ascii="Times New Roman" w:hAnsi="Times New Roman"/>
          <w:sz w:val="24"/>
          <w:szCs w:val="24"/>
        </w:rPr>
        <w:t>ainin</w:t>
      </w:r>
      <w:r w:rsidRPr="007E749C">
        <w:rPr>
          <w:rFonts w:ascii="Times New Roman" w:hAnsi="Times New Roman"/>
          <w:sz w:val="24"/>
          <w:szCs w:val="24"/>
        </w:rPr>
        <w:t>g plates and helmet;</w:t>
      </w:r>
    </w:p>
    <w:p w14:paraId="6BBCFD80" w14:textId="77777777" w:rsidR="003218DD" w:rsidRPr="007E749C" w:rsidRDefault="003218DD" w:rsidP="003218DD">
      <w:pPr>
        <w:ind w:left="2160"/>
        <w:jc w:val="left"/>
        <w:rPr>
          <w:rFonts w:ascii="Times New Roman" w:hAnsi="Times New Roman"/>
          <w:sz w:val="24"/>
          <w:szCs w:val="24"/>
        </w:rPr>
      </w:pPr>
    </w:p>
    <w:p w14:paraId="4F8C0BB9" w14:textId="5D798C2B" w:rsidR="00E61593" w:rsidRPr="007E749C" w:rsidRDefault="003218DD" w:rsidP="003218DD">
      <w:pPr>
        <w:numPr>
          <w:ilvl w:val="0"/>
          <w:numId w:val="10"/>
        </w:numPr>
        <w:jc w:val="left"/>
        <w:rPr>
          <w:rFonts w:ascii="Times New Roman" w:hAnsi="Times New Roman"/>
          <w:sz w:val="24"/>
          <w:szCs w:val="24"/>
        </w:rPr>
      </w:pPr>
      <w:r w:rsidRPr="007E749C">
        <w:rPr>
          <w:rFonts w:ascii="Times New Roman" w:hAnsi="Times New Roman"/>
          <w:sz w:val="24"/>
          <w:szCs w:val="24"/>
        </w:rPr>
        <w:t>FFO (see para i.) and weapon must weigh</w:t>
      </w:r>
      <w:r w:rsidR="00A53E03" w:rsidRPr="007E749C">
        <w:rPr>
          <w:rFonts w:ascii="Times New Roman" w:hAnsi="Times New Roman"/>
          <w:sz w:val="24"/>
          <w:szCs w:val="24"/>
        </w:rPr>
        <w:t xml:space="preserve"> a total of </w:t>
      </w:r>
      <w:r w:rsidR="00C360CD" w:rsidRPr="007E749C">
        <w:rPr>
          <w:rFonts w:ascii="Times New Roman" w:hAnsi="Times New Roman"/>
          <w:sz w:val="24"/>
          <w:szCs w:val="24"/>
        </w:rPr>
        <w:t>no</w:t>
      </w:r>
      <w:r w:rsidR="00B325D6" w:rsidRPr="007E749C">
        <w:rPr>
          <w:rFonts w:ascii="Times New Roman" w:hAnsi="Times New Roman"/>
          <w:sz w:val="24"/>
          <w:szCs w:val="24"/>
        </w:rPr>
        <w:t>t</w:t>
      </w:r>
      <w:r w:rsidR="00C360CD" w:rsidRPr="007E749C">
        <w:rPr>
          <w:rFonts w:ascii="Times New Roman" w:hAnsi="Times New Roman"/>
          <w:sz w:val="24"/>
          <w:szCs w:val="24"/>
        </w:rPr>
        <w:t xml:space="preserve"> less than 15</w:t>
      </w:r>
      <w:r w:rsidR="00A53E03" w:rsidRPr="007E749C">
        <w:rPr>
          <w:rFonts w:ascii="Times New Roman" w:hAnsi="Times New Roman"/>
          <w:sz w:val="24"/>
          <w:szCs w:val="24"/>
        </w:rPr>
        <w:t xml:space="preserve"> kg; </w:t>
      </w:r>
      <w:r w:rsidR="00CB280B" w:rsidRPr="007E749C">
        <w:rPr>
          <w:rFonts w:ascii="Times New Roman" w:hAnsi="Times New Roman"/>
          <w:sz w:val="24"/>
          <w:szCs w:val="24"/>
        </w:rPr>
        <w:t xml:space="preserve"> </w:t>
      </w:r>
    </w:p>
    <w:p w14:paraId="68F0AE43" w14:textId="77777777" w:rsidR="007C2663" w:rsidRPr="007E749C" w:rsidRDefault="007C2663" w:rsidP="007C2663">
      <w:pPr>
        <w:ind w:left="2160"/>
        <w:jc w:val="left"/>
        <w:rPr>
          <w:rFonts w:ascii="Times New Roman" w:hAnsi="Times New Roman"/>
          <w:sz w:val="24"/>
          <w:szCs w:val="24"/>
        </w:rPr>
      </w:pPr>
    </w:p>
    <w:p w14:paraId="4DECB85F" w14:textId="7E0457D7" w:rsidR="00E61593" w:rsidRPr="007E749C" w:rsidRDefault="00E61593" w:rsidP="00094FF6">
      <w:pPr>
        <w:numPr>
          <w:ilvl w:val="0"/>
          <w:numId w:val="10"/>
        </w:numPr>
        <w:jc w:val="left"/>
        <w:rPr>
          <w:rFonts w:ascii="Times New Roman" w:hAnsi="Times New Roman"/>
          <w:sz w:val="24"/>
          <w:szCs w:val="24"/>
        </w:rPr>
      </w:pPr>
      <w:r w:rsidRPr="007E749C">
        <w:rPr>
          <w:rFonts w:ascii="Times New Roman" w:hAnsi="Times New Roman"/>
          <w:sz w:val="24"/>
          <w:szCs w:val="24"/>
        </w:rPr>
        <w:t xml:space="preserve">For planning purposes, note that two training plates and a fragmentation vest </w:t>
      </w:r>
      <w:r w:rsidRPr="007E749C">
        <w:rPr>
          <w:rFonts w:ascii="Times New Roman" w:hAnsi="Times New Roman"/>
          <w:sz w:val="24"/>
          <w:szCs w:val="24"/>
          <w:u w:val="single"/>
        </w:rPr>
        <w:t>together</w:t>
      </w:r>
      <w:r w:rsidRPr="007E749C">
        <w:rPr>
          <w:rFonts w:ascii="Times New Roman" w:hAnsi="Times New Roman"/>
          <w:sz w:val="24"/>
          <w:szCs w:val="24"/>
        </w:rPr>
        <w:t xml:space="preserve"> weigh approximately 8 kg.  This is a </w:t>
      </w:r>
      <w:r w:rsidRPr="007E749C">
        <w:rPr>
          <w:rFonts w:ascii="Times New Roman" w:hAnsi="Times New Roman"/>
          <w:sz w:val="24"/>
          <w:szCs w:val="24"/>
          <w:u w:val="single"/>
        </w:rPr>
        <w:t>guide</w:t>
      </w:r>
      <w:r w:rsidR="007C2663" w:rsidRPr="007E749C">
        <w:rPr>
          <w:rFonts w:ascii="Times New Roman" w:hAnsi="Times New Roman"/>
          <w:sz w:val="24"/>
          <w:szCs w:val="24"/>
        </w:rPr>
        <w:t xml:space="preserve"> only; </w:t>
      </w:r>
    </w:p>
    <w:p w14:paraId="28196193" w14:textId="77777777" w:rsidR="00A53E03" w:rsidRPr="007E749C" w:rsidRDefault="00A53E03">
      <w:pPr>
        <w:ind w:left="1440"/>
        <w:jc w:val="left"/>
        <w:rPr>
          <w:rFonts w:ascii="Times New Roman" w:hAnsi="Times New Roman"/>
          <w:sz w:val="24"/>
          <w:szCs w:val="24"/>
        </w:rPr>
      </w:pPr>
    </w:p>
    <w:p w14:paraId="5524B733" w14:textId="3A375923" w:rsidR="00CB280B" w:rsidRPr="007E749C" w:rsidRDefault="00A53E03" w:rsidP="00CB280B">
      <w:pPr>
        <w:pStyle w:val="ListParagraph"/>
        <w:numPr>
          <w:ilvl w:val="0"/>
          <w:numId w:val="10"/>
        </w:numPr>
        <w:jc w:val="left"/>
        <w:rPr>
          <w:rFonts w:ascii="Times New Roman" w:hAnsi="Times New Roman"/>
          <w:sz w:val="24"/>
          <w:szCs w:val="24"/>
        </w:rPr>
      </w:pPr>
      <w:r w:rsidRPr="007E749C">
        <w:rPr>
          <w:rFonts w:ascii="Times New Roman" w:hAnsi="Times New Roman"/>
          <w:sz w:val="24"/>
          <w:szCs w:val="24"/>
        </w:rPr>
        <w:t>Non</w:t>
      </w:r>
      <w:r w:rsidR="00484591" w:rsidRPr="007E749C">
        <w:rPr>
          <w:rFonts w:ascii="Times New Roman" w:hAnsi="Times New Roman"/>
          <w:sz w:val="24"/>
          <w:szCs w:val="24"/>
        </w:rPr>
        <w:t>-i</w:t>
      </w:r>
      <w:r w:rsidRPr="007E749C">
        <w:rPr>
          <w:rFonts w:ascii="Times New Roman" w:hAnsi="Times New Roman"/>
          <w:sz w:val="24"/>
          <w:szCs w:val="24"/>
        </w:rPr>
        <w:t>ssue</w:t>
      </w:r>
      <w:r w:rsidR="00484591" w:rsidRPr="007E749C">
        <w:rPr>
          <w:rFonts w:ascii="Times New Roman" w:hAnsi="Times New Roman"/>
          <w:sz w:val="24"/>
          <w:szCs w:val="24"/>
        </w:rPr>
        <w:t>d</w:t>
      </w:r>
      <w:r w:rsidRPr="007E749C">
        <w:rPr>
          <w:rFonts w:ascii="Times New Roman" w:hAnsi="Times New Roman"/>
          <w:sz w:val="24"/>
          <w:szCs w:val="24"/>
        </w:rPr>
        <w:t xml:space="preserve"> or retired load carriag</w:t>
      </w:r>
      <w:r w:rsidR="00CB280B" w:rsidRPr="007E749C">
        <w:rPr>
          <w:rFonts w:ascii="Times New Roman" w:hAnsi="Times New Roman"/>
          <w:sz w:val="24"/>
          <w:szCs w:val="24"/>
        </w:rPr>
        <w:t>e sy</w:t>
      </w:r>
      <w:r w:rsidR="007C2663" w:rsidRPr="007E749C">
        <w:rPr>
          <w:rFonts w:ascii="Times New Roman" w:hAnsi="Times New Roman"/>
          <w:sz w:val="24"/>
          <w:szCs w:val="24"/>
        </w:rPr>
        <w:t xml:space="preserve">stems will not be permitted; </w:t>
      </w:r>
    </w:p>
    <w:p w14:paraId="25CCE575" w14:textId="77777777" w:rsidR="007C2663" w:rsidRPr="007E749C" w:rsidRDefault="007C2663" w:rsidP="007C2663">
      <w:pPr>
        <w:pStyle w:val="ListParagraph"/>
        <w:rPr>
          <w:rFonts w:ascii="Times New Roman" w:hAnsi="Times New Roman"/>
          <w:sz w:val="24"/>
          <w:szCs w:val="24"/>
        </w:rPr>
      </w:pPr>
    </w:p>
    <w:p w14:paraId="4AF1D2F8" w14:textId="611FB92B" w:rsidR="007C2663" w:rsidRPr="007E749C" w:rsidRDefault="007C2663" w:rsidP="00CB280B">
      <w:pPr>
        <w:pStyle w:val="ListParagraph"/>
        <w:numPr>
          <w:ilvl w:val="0"/>
          <w:numId w:val="10"/>
        </w:numPr>
        <w:jc w:val="left"/>
        <w:rPr>
          <w:rFonts w:ascii="Times New Roman" w:hAnsi="Times New Roman"/>
          <w:sz w:val="24"/>
          <w:szCs w:val="24"/>
        </w:rPr>
      </w:pPr>
      <w:r w:rsidRPr="007E749C">
        <w:rPr>
          <w:rFonts w:ascii="Times New Roman" w:hAnsi="Times New Roman"/>
          <w:sz w:val="24"/>
          <w:szCs w:val="24"/>
        </w:rPr>
        <w:t>Competitors will wear their individual FFO</w:t>
      </w:r>
      <w:r w:rsidR="009B6FCC" w:rsidRPr="007E749C">
        <w:rPr>
          <w:rFonts w:ascii="Times New Roman" w:hAnsi="Times New Roman"/>
          <w:sz w:val="24"/>
          <w:szCs w:val="24"/>
        </w:rPr>
        <w:t xml:space="preserve"> (including helmet)</w:t>
      </w:r>
      <w:r w:rsidRPr="007E749C">
        <w:rPr>
          <w:rFonts w:ascii="Times New Roman" w:hAnsi="Times New Roman"/>
          <w:sz w:val="24"/>
          <w:szCs w:val="24"/>
        </w:rPr>
        <w:t xml:space="preserve"> </w:t>
      </w:r>
      <w:r w:rsidRPr="007E749C">
        <w:rPr>
          <w:rFonts w:ascii="Times New Roman" w:hAnsi="Times New Roman"/>
          <w:sz w:val="24"/>
          <w:szCs w:val="24"/>
          <w:u w:val="single"/>
        </w:rPr>
        <w:t>throughout</w:t>
      </w:r>
      <w:r w:rsidRPr="007E749C">
        <w:rPr>
          <w:rFonts w:ascii="Times New Roman" w:hAnsi="Times New Roman"/>
          <w:sz w:val="24"/>
          <w:szCs w:val="24"/>
        </w:rPr>
        <w:t xml:space="preserve"> all CAFSAC matches.  Teamates are not permitted to carry </w:t>
      </w:r>
      <w:r w:rsidR="009B6FCC" w:rsidRPr="007E749C">
        <w:rPr>
          <w:rFonts w:ascii="Times New Roman" w:hAnsi="Times New Roman"/>
          <w:sz w:val="24"/>
          <w:szCs w:val="24"/>
        </w:rPr>
        <w:t>other individual</w:t>
      </w:r>
      <w:r w:rsidR="0026247F" w:rsidRPr="007E749C">
        <w:rPr>
          <w:rFonts w:ascii="Times New Roman" w:hAnsi="Times New Roman"/>
          <w:sz w:val="24"/>
          <w:szCs w:val="24"/>
        </w:rPr>
        <w:t>s’ FFO during any matches.</w:t>
      </w:r>
    </w:p>
    <w:p w14:paraId="3AA3B53A" w14:textId="77777777" w:rsidR="00CB280B" w:rsidRPr="007E749C" w:rsidRDefault="00CB280B" w:rsidP="00CB280B">
      <w:pPr>
        <w:pStyle w:val="ListParagraph"/>
        <w:rPr>
          <w:rFonts w:ascii="Times New Roman" w:hAnsi="Times New Roman"/>
          <w:sz w:val="24"/>
          <w:szCs w:val="24"/>
        </w:rPr>
      </w:pPr>
    </w:p>
    <w:p w14:paraId="28196196" w14:textId="4031A8FA" w:rsidR="00A53E03" w:rsidRPr="007E749C" w:rsidRDefault="00A53E03">
      <w:pPr>
        <w:ind w:left="1440" w:hanging="720"/>
        <w:jc w:val="left"/>
        <w:rPr>
          <w:rFonts w:ascii="Times New Roman" w:hAnsi="Times New Roman"/>
          <w:sz w:val="24"/>
          <w:szCs w:val="24"/>
        </w:rPr>
      </w:pPr>
      <w:r w:rsidRPr="007E749C">
        <w:rPr>
          <w:rFonts w:ascii="Times New Roman" w:hAnsi="Times New Roman"/>
          <w:sz w:val="24"/>
          <w:szCs w:val="24"/>
        </w:rPr>
        <w:t>b.</w:t>
      </w:r>
      <w:r w:rsidRPr="007E749C">
        <w:rPr>
          <w:rFonts w:ascii="Times New Roman" w:hAnsi="Times New Roman"/>
          <w:sz w:val="24"/>
          <w:szCs w:val="24"/>
        </w:rPr>
        <w:tab/>
      </w:r>
      <w:r w:rsidR="005237BB" w:rsidRPr="007E749C">
        <w:rPr>
          <w:rFonts w:ascii="Times New Roman" w:hAnsi="Times New Roman"/>
          <w:sz w:val="24"/>
          <w:szCs w:val="24"/>
        </w:rPr>
        <w:t>Non-CAF</w:t>
      </w:r>
      <w:r w:rsidRPr="007E749C">
        <w:rPr>
          <w:rFonts w:ascii="Times New Roman" w:hAnsi="Times New Roman"/>
          <w:sz w:val="24"/>
          <w:szCs w:val="24"/>
        </w:rPr>
        <w:t xml:space="preserve"> military competitors will wear the equivalent fighting order </w:t>
      </w:r>
      <w:r w:rsidR="00E654A0" w:rsidRPr="007E749C">
        <w:rPr>
          <w:rFonts w:ascii="Times New Roman" w:hAnsi="Times New Roman"/>
          <w:sz w:val="24"/>
          <w:szCs w:val="24"/>
        </w:rPr>
        <w:t xml:space="preserve">(including helmet) </w:t>
      </w:r>
      <w:r w:rsidRPr="007E749C">
        <w:rPr>
          <w:rFonts w:ascii="Times New Roman" w:hAnsi="Times New Roman"/>
          <w:sz w:val="24"/>
          <w:szCs w:val="24"/>
        </w:rPr>
        <w:t xml:space="preserve">as per the country they represent; however, the </w:t>
      </w:r>
      <w:r w:rsidR="00B340EB" w:rsidRPr="007E749C">
        <w:rPr>
          <w:rFonts w:ascii="Times New Roman" w:hAnsi="Times New Roman"/>
          <w:sz w:val="24"/>
          <w:szCs w:val="24"/>
        </w:rPr>
        <w:t xml:space="preserve">total </w:t>
      </w:r>
      <w:r w:rsidRPr="007E749C">
        <w:rPr>
          <w:rFonts w:ascii="Times New Roman" w:hAnsi="Times New Roman"/>
          <w:sz w:val="24"/>
          <w:szCs w:val="24"/>
        </w:rPr>
        <w:t xml:space="preserve">weight </w:t>
      </w:r>
      <w:r w:rsidR="003218DD" w:rsidRPr="007E749C">
        <w:rPr>
          <w:rFonts w:ascii="Times New Roman" w:hAnsi="Times New Roman"/>
          <w:sz w:val="24"/>
          <w:szCs w:val="24"/>
        </w:rPr>
        <w:t>of their fighting order and weapon</w:t>
      </w:r>
      <w:r w:rsidRPr="007E749C">
        <w:rPr>
          <w:rFonts w:ascii="Times New Roman" w:hAnsi="Times New Roman"/>
          <w:sz w:val="24"/>
          <w:szCs w:val="24"/>
        </w:rPr>
        <w:t xml:space="preserve"> must </w:t>
      </w:r>
      <w:r w:rsidR="00B325D6" w:rsidRPr="007E749C">
        <w:rPr>
          <w:rFonts w:ascii="Times New Roman" w:hAnsi="Times New Roman"/>
          <w:sz w:val="24"/>
          <w:szCs w:val="24"/>
        </w:rPr>
        <w:t xml:space="preserve">be </w:t>
      </w:r>
      <w:r w:rsidR="003B6D1B" w:rsidRPr="007E749C">
        <w:rPr>
          <w:rFonts w:ascii="Times New Roman" w:hAnsi="Times New Roman"/>
          <w:sz w:val="24"/>
          <w:szCs w:val="24"/>
        </w:rPr>
        <w:t>no</w:t>
      </w:r>
      <w:r w:rsidR="00B325D6" w:rsidRPr="007E749C">
        <w:rPr>
          <w:rFonts w:ascii="Times New Roman" w:hAnsi="Times New Roman"/>
          <w:sz w:val="24"/>
          <w:szCs w:val="24"/>
        </w:rPr>
        <w:t>t</w:t>
      </w:r>
      <w:r w:rsidR="003B6D1B" w:rsidRPr="007E749C">
        <w:rPr>
          <w:rFonts w:ascii="Times New Roman" w:hAnsi="Times New Roman"/>
          <w:sz w:val="24"/>
          <w:szCs w:val="24"/>
        </w:rPr>
        <w:t xml:space="preserve"> less than 1</w:t>
      </w:r>
      <w:r w:rsidR="00E61593" w:rsidRPr="007E749C">
        <w:rPr>
          <w:rFonts w:ascii="Times New Roman" w:hAnsi="Times New Roman"/>
          <w:sz w:val="24"/>
          <w:szCs w:val="24"/>
        </w:rPr>
        <w:t>5</w:t>
      </w:r>
      <w:r w:rsidR="003B6D1B" w:rsidRPr="007E749C">
        <w:rPr>
          <w:rFonts w:ascii="Times New Roman" w:hAnsi="Times New Roman"/>
          <w:sz w:val="24"/>
          <w:szCs w:val="24"/>
        </w:rPr>
        <w:t xml:space="preserve"> </w:t>
      </w:r>
      <w:r w:rsidRPr="007E749C">
        <w:rPr>
          <w:rFonts w:ascii="Times New Roman" w:hAnsi="Times New Roman"/>
          <w:sz w:val="24"/>
          <w:szCs w:val="24"/>
        </w:rPr>
        <w:t>kg</w:t>
      </w:r>
      <w:r w:rsidR="00857503" w:rsidRPr="007E749C">
        <w:rPr>
          <w:rFonts w:ascii="Times New Roman" w:hAnsi="Times New Roman"/>
          <w:sz w:val="24"/>
          <w:szCs w:val="24"/>
        </w:rPr>
        <w:t>. In the interest of competitive fairness, teams from the same country must ensure that they are using the same training plates (same style and weight) and are wearing similar webbing/FFO</w:t>
      </w:r>
      <w:r w:rsidRPr="007E749C">
        <w:rPr>
          <w:rFonts w:ascii="Times New Roman" w:hAnsi="Times New Roman"/>
          <w:sz w:val="24"/>
          <w:szCs w:val="24"/>
        </w:rPr>
        <w:t>;</w:t>
      </w:r>
      <w:r w:rsidR="00027323" w:rsidRPr="007E749C">
        <w:rPr>
          <w:rFonts w:ascii="Times New Roman" w:hAnsi="Times New Roman"/>
          <w:sz w:val="24"/>
          <w:szCs w:val="24"/>
        </w:rPr>
        <w:t xml:space="preserve"> </w:t>
      </w:r>
    </w:p>
    <w:p w14:paraId="205035EE" w14:textId="6FA822AB" w:rsidR="00857503" w:rsidRDefault="00857503">
      <w:pPr>
        <w:ind w:left="1440" w:hanging="720"/>
        <w:jc w:val="left"/>
        <w:rPr>
          <w:rFonts w:ascii="Times New Roman" w:hAnsi="Times New Roman"/>
          <w:sz w:val="24"/>
          <w:szCs w:val="24"/>
        </w:rPr>
      </w:pPr>
    </w:p>
    <w:p w14:paraId="2819619C" w14:textId="094ABC28" w:rsidR="002607C0" w:rsidRPr="00857503" w:rsidRDefault="00857503" w:rsidP="00857503">
      <w:pPr>
        <w:ind w:left="1440" w:hanging="720"/>
        <w:jc w:val="left"/>
        <w:rPr>
          <w:rFonts w:ascii="Times New Roman" w:hAnsi="Times New Roman"/>
          <w:bCs w:val="0"/>
          <w:sz w:val="24"/>
          <w:szCs w:val="24"/>
          <w:lang w:val="en-CA"/>
        </w:rPr>
      </w:pPr>
      <w:r>
        <w:rPr>
          <w:rFonts w:ascii="Times New Roman" w:hAnsi="Times New Roman"/>
          <w:sz w:val="24"/>
          <w:szCs w:val="24"/>
        </w:rPr>
        <w:t>c.</w:t>
      </w:r>
      <w:r>
        <w:rPr>
          <w:rFonts w:ascii="Times New Roman" w:hAnsi="Times New Roman"/>
          <w:sz w:val="24"/>
          <w:szCs w:val="24"/>
        </w:rPr>
        <w:tab/>
      </w:r>
      <w:r w:rsidR="00027323" w:rsidRPr="00857503">
        <w:rPr>
          <w:rFonts w:ascii="Times New Roman" w:hAnsi="Times New Roman"/>
          <w:bCs w:val="0"/>
          <w:sz w:val="24"/>
          <w:szCs w:val="24"/>
          <w:lang w:val="en-CA"/>
        </w:rPr>
        <w:t xml:space="preserve">Canadian </w:t>
      </w:r>
      <w:r w:rsidR="002607C0" w:rsidRPr="00857503">
        <w:rPr>
          <w:rFonts w:ascii="Times New Roman" w:hAnsi="Times New Roman"/>
          <w:bCs w:val="0"/>
          <w:sz w:val="24"/>
          <w:szCs w:val="24"/>
          <w:lang w:val="en-CA"/>
        </w:rPr>
        <w:t>Rangers</w:t>
      </w:r>
      <w:r w:rsidR="00B340EB" w:rsidRPr="00857503">
        <w:rPr>
          <w:rFonts w:ascii="Times New Roman" w:hAnsi="Times New Roman"/>
          <w:bCs w:val="0"/>
          <w:sz w:val="24"/>
          <w:szCs w:val="24"/>
          <w:lang w:val="en-CA"/>
        </w:rPr>
        <w:t xml:space="preserve"> (CR)</w:t>
      </w:r>
      <w:r w:rsidR="002607C0" w:rsidRPr="00857503">
        <w:rPr>
          <w:rFonts w:ascii="Times New Roman" w:hAnsi="Times New Roman"/>
          <w:bCs w:val="0"/>
          <w:sz w:val="24"/>
          <w:szCs w:val="24"/>
          <w:lang w:val="en-CA"/>
        </w:rPr>
        <w:t xml:space="preserve"> are to refer to the </w:t>
      </w:r>
      <w:r w:rsidR="00027323" w:rsidRPr="00857503">
        <w:rPr>
          <w:rFonts w:ascii="Times New Roman" w:hAnsi="Times New Roman"/>
          <w:bCs w:val="0"/>
          <w:sz w:val="24"/>
          <w:szCs w:val="24"/>
          <w:lang w:val="en-CA"/>
        </w:rPr>
        <w:t xml:space="preserve">Canadian </w:t>
      </w:r>
      <w:r w:rsidR="002607C0" w:rsidRPr="00857503">
        <w:rPr>
          <w:rFonts w:ascii="Times New Roman" w:hAnsi="Times New Roman"/>
          <w:bCs w:val="0"/>
          <w:sz w:val="24"/>
          <w:szCs w:val="24"/>
          <w:lang w:val="en-CA"/>
        </w:rPr>
        <w:t>Ranger Annex for dress specifications</w:t>
      </w:r>
      <w:r w:rsidR="005D7E84" w:rsidRPr="00857503">
        <w:rPr>
          <w:rFonts w:ascii="Times New Roman" w:hAnsi="Times New Roman"/>
          <w:bCs w:val="0"/>
          <w:sz w:val="24"/>
          <w:szCs w:val="24"/>
          <w:lang w:val="en-CA"/>
        </w:rPr>
        <w:t xml:space="preserve">; </w:t>
      </w:r>
      <w:r w:rsidR="005237BB" w:rsidRPr="00857503">
        <w:rPr>
          <w:rFonts w:ascii="Times New Roman" w:hAnsi="Times New Roman"/>
          <w:bCs w:val="0"/>
          <w:sz w:val="24"/>
          <w:szCs w:val="24"/>
          <w:lang w:val="en-CA"/>
        </w:rPr>
        <w:t>and</w:t>
      </w:r>
    </w:p>
    <w:p w14:paraId="2819619F" w14:textId="77777777" w:rsidR="00D536CF" w:rsidRPr="00D53375" w:rsidRDefault="00D536CF" w:rsidP="00D53375">
      <w:pPr>
        <w:pStyle w:val="ListParagraph"/>
        <w:rPr>
          <w:rFonts w:ascii="Times New Roman" w:hAnsi="Times New Roman"/>
          <w:sz w:val="24"/>
          <w:szCs w:val="24"/>
          <w:lang w:val="en-CA"/>
        </w:rPr>
      </w:pPr>
    </w:p>
    <w:p w14:paraId="281961A5" w14:textId="1E456CC9" w:rsidR="001D707A" w:rsidRPr="005237BB" w:rsidRDefault="00857503" w:rsidP="005237BB">
      <w:pPr>
        <w:ind w:left="1418" w:hanging="709"/>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1D707A" w:rsidRPr="005237BB">
        <w:rPr>
          <w:rFonts w:ascii="Times New Roman" w:hAnsi="Times New Roman"/>
          <w:sz w:val="24"/>
          <w:szCs w:val="24"/>
        </w:rPr>
        <w:t>Modifications to FFO (including the attachment of extra pockets, i.e. mag pouches, drop bags) are permitted.</w:t>
      </w:r>
      <w:r w:rsidR="001D707A" w:rsidRPr="005237BB">
        <w:rPr>
          <w:rFonts w:ascii="Times New Roman" w:hAnsi="Times New Roman"/>
          <w:color w:val="FF0000"/>
          <w:sz w:val="24"/>
          <w:szCs w:val="24"/>
        </w:rPr>
        <w:t xml:space="preserve"> </w:t>
      </w:r>
      <w:r w:rsidR="001D707A" w:rsidRPr="005237BB">
        <w:rPr>
          <w:rFonts w:ascii="Times New Roman" w:hAnsi="Times New Roman"/>
          <w:sz w:val="24"/>
          <w:szCs w:val="24"/>
        </w:rPr>
        <w:t>A belt may be affixed to the bottom of the load-bearing vest and a wide thigh band may be used on an issue drop holster in place of the original.</w:t>
      </w:r>
    </w:p>
    <w:p w14:paraId="281961A6" w14:textId="77777777" w:rsidR="001D707A" w:rsidRPr="00C51E0C" w:rsidRDefault="001D707A" w:rsidP="00C51E0C">
      <w:pPr>
        <w:overflowPunct/>
        <w:ind w:left="1418" w:hanging="709"/>
        <w:jc w:val="left"/>
        <w:textAlignment w:val="auto"/>
        <w:rPr>
          <w:rFonts w:ascii="Times New Roman" w:hAnsi="Times New Roman"/>
          <w:bCs w:val="0"/>
          <w:sz w:val="24"/>
          <w:szCs w:val="24"/>
        </w:rPr>
      </w:pPr>
    </w:p>
    <w:p w14:paraId="281961A7" w14:textId="77777777" w:rsidR="001D707A" w:rsidRDefault="001D707A" w:rsidP="001D707A">
      <w:pPr>
        <w:jc w:val="left"/>
        <w:rPr>
          <w:rFonts w:ascii="Times New Roman" w:hAnsi="Times New Roman"/>
          <w:sz w:val="24"/>
          <w:szCs w:val="24"/>
        </w:rPr>
      </w:pPr>
      <w:r>
        <w:rPr>
          <w:rFonts w:ascii="Times New Roman" w:hAnsi="Times New Roman"/>
          <w:sz w:val="24"/>
          <w:szCs w:val="24"/>
        </w:rPr>
        <w:t>5.1.3</w:t>
      </w:r>
      <w:r>
        <w:rPr>
          <w:rFonts w:ascii="Times New Roman" w:hAnsi="Times New Roman"/>
          <w:sz w:val="24"/>
          <w:szCs w:val="24"/>
        </w:rPr>
        <w:tab/>
        <w:t>Jackets and Padding</w:t>
      </w:r>
    </w:p>
    <w:p w14:paraId="281961A8" w14:textId="77777777" w:rsidR="001D707A" w:rsidRDefault="001D707A" w:rsidP="001D707A">
      <w:pPr>
        <w:jc w:val="left"/>
        <w:rPr>
          <w:rFonts w:ascii="Times New Roman" w:hAnsi="Times New Roman"/>
          <w:sz w:val="24"/>
          <w:szCs w:val="24"/>
        </w:rPr>
      </w:pPr>
    </w:p>
    <w:p w14:paraId="281961A9" w14:textId="77777777" w:rsidR="001D707A" w:rsidRDefault="001D707A" w:rsidP="001D707A">
      <w:pPr>
        <w:ind w:left="1440" w:hanging="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When a competitor wears a coat or a jacket, the butt of the rifle shall not be placed inside the coat in such a manner as to support the rifle; and</w:t>
      </w:r>
    </w:p>
    <w:p w14:paraId="281961AA" w14:textId="77777777" w:rsidR="001D707A" w:rsidRDefault="001D707A" w:rsidP="001D707A">
      <w:pPr>
        <w:ind w:left="1440" w:hanging="720"/>
        <w:jc w:val="left"/>
        <w:rPr>
          <w:rFonts w:ascii="Times New Roman" w:hAnsi="Times New Roman"/>
          <w:sz w:val="24"/>
          <w:szCs w:val="24"/>
        </w:rPr>
      </w:pPr>
    </w:p>
    <w:p w14:paraId="281961AB" w14:textId="3327538D" w:rsidR="001D707A" w:rsidRDefault="001D707A" w:rsidP="001D707A">
      <w:pPr>
        <w:ind w:left="1440" w:hanging="720"/>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Padding of any type shall not be used except that which is part of </w:t>
      </w:r>
      <w:r w:rsidR="00EA288E">
        <w:rPr>
          <w:rFonts w:ascii="Times New Roman" w:hAnsi="Times New Roman"/>
          <w:sz w:val="24"/>
          <w:szCs w:val="24"/>
        </w:rPr>
        <w:t>the tactical</w:t>
      </w:r>
      <w:r w:rsidR="00027323">
        <w:rPr>
          <w:rFonts w:ascii="Times New Roman" w:hAnsi="Times New Roman"/>
          <w:sz w:val="24"/>
          <w:szCs w:val="24"/>
        </w:rPr>
        <w:t xml:space="preserve"> vest </w:t>
      </w:r>
      <w:r>
        <w:rPr>
          <w:rFonts w:ascii="Times New Roman" w:hAnsi="Times New Roman"/>
          <w:sz w:val="24"/>
          <w:szCs w:val="24"/>
        </w:rPr>
        <w:t>or clothing worn by the shooter. A jacket liner may be worn.</w:t>
      </w:r>
    </w:p>
    <w:p w14:paraId="281961AC" w14:textId="77777777" w:rsidR="001D707A" w:rsidRDefault="001D707A" w:rsidP="001D707A">
      <w:pPr>
        <w:jc w:val="left"/>
        <w:rPr>
          <w:rFonts w:ascii="Times New Roman" w:hAnsi="Times New Roman"/>
          <w:sz w:val="24"/>
          <w:szCs w:val="24"/>
        </w:rPr>
      </w:pPr>
      <w:r>
        <w:rPr>
          <w:rFonts w:ascii="Times New Roman" w:hAnsi="Times New Roman"/>
          <w:sz w:val="24"/>
          <w:szCs w:val="24"/>
        </w:rPr>
        <w:tab/>
      </w:r>
    </w:p>
    <w:p w14:paraId="281961AD" w14:textId="77777777" w:rsidR="001D707A" w:rsidRDefault="001D707A" w:rsidP="001D707A">
      <w:pPr>
        <w:jc w:val="left"/>
        <w:rPr>
          <w:rFonts w:ascii="Times New Roman" w:hAnsi="Times New Roman"/>
          <w:sz w:val="24"/>
          <w:szCs w:val="24"/>
        </w:rPr>
      </w:pPr>
      <w:r>
        <w:rPr>
          <w:rFonts w:ascii="Times New Roman" w:hAnsi="Times New Roman"/>
          <w:sz w:val="24"/>
          <w:szCs w:val="24"/>
        </w:rPr>
        <w:t>5.1.4</w:t>
      </w:r>
      <w:r>
        <w:rPr>
          <w:rFonts w:ascii="Times New Roman" w:hAnsi="Times New Roman"/>
          <w:sz w:val="24"/>
          <w:szCs w:val="24"/>
        </w:rPr>
        <w:tab/>
        <w:t>Headdress</w:t>
      </w:r>
    </w:p>
    <w:p w14:paraId="281961AE" w14:textId="77777777" w:rsidR="001D707A" w:rsidRDefault="001D707A" w:rsidP="001D707A">
      <w:pPr>
        <w:jc w:val="left"/>
        <w:rPr>
          <w:rFonts w:ascii="Times New Roman" w:hAnsi="Times New Roman"/>
          <w:sz w:val="24"/>
          <w:szCs w:val="24"/>
        </w:rPr>
      </w:pPr>
    </w:p>
    <w:p w14:paraId="281961AF" w14:textId="78D618F2" w:rsidR="001D707A" w:rsidRDefault="001D707A" w:rsidP="001D707A">
      <w:pPr>
        <w:ind w:left="1440" w:hanging="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Helmets must always be worn when firing and during fire and movement practices. If dropped by the competitor during movement practices, it must be </w:t>
      </w:r>
      <w:r w:rsidR="00B10B14">
        <w:rPr>
          <w:rFonts w:ascii="Times New Roman" w:hAnsi="Times New Roman"/>
          <w:sz w:val="24"/>
          <w:szCs w:val="24"/>
        </w:rPr>
        <w:t xml:space="preserve">safely </w:t>
      </w:r>
      <w:r>
        <w:rPr>
          <w:rFonts w:ascii="Times New Roman" w:hAnsi="Times New Roman"/>
          <w:sz w:val="24"/>
          <w:szCs w:val="24"/>
        </w:rPr>
        <w:t>retrieved prior to the firing phase</w:t>
      </w:r>
      <w:r w:rsidR="005D7E84">
        <w:rPr>
          <w:rFonts w:ascii="Times New Roman" w:hAnsi="Times New Roman"/>
          <w:sz w:val="24"/>
          <w:szCs w:val="24"/>
        </w:rPr>
        <w:t xml:space="preserve">; and </w:t>
      </w:r>
    </w:p>
    <w:p w14:paraId="281961B0" w14:textId="77777777" w:rsidR="001D707A" w:rsidRDefault="001D707A" w:rsidP="001D707A">
      <w:pPr>
        <w:ind w:left="1440" w:hanging="720"/>
        <w:jc w:val="left"/>
        <w:rPr>
          <w:rFonts w:ascii="Times New Roman" w:hAnsi="Times New Roman"/>
          <w:sz w:val="24"/>
          <w:szCs w:val="24"/>
        </w:rPr>
      </w:pPr>
    </w:p>
    <w:p w14:paraId="281961B1" w14:textId="1D77013C" w:rsidR="001D707A" w:rsidRDefault="001D707A" w:rsidP="001D707A">
      <w:pPr>
        <w:ind w:left="1440" w:hanging="720"/>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When competitors are not firing or doing fire and movement practices</w:t>
      </w:r>
      <w:r w:rsidR="00B10B14">
        <w:rPr>
          <w:rFonts w:ascii="Times New Roman" w:hAnsi="Times New Roman"/>
          <w:sz w:val="24"/>
          <w:szCs w:val="24"/>
        </w:rPr>
        <w:t>,</w:t>
      </w:r>
      <w:r>
        <w:rPr>
          <w:rFonts w:ascii="Times New Roman" w:hAnsi="Times New Roman"/>
          <w:sz w:val="24"/>
          <w:szCs w:val="24"/>
        </w:rPr>
        <w:t xml:space="preserve"> berets</w:t>
      </w:r>
      <w:r w:rsidR="00027323">
        <w:rPr>
          <w:rFonts w:ascii="Times New Roman" w:hAnsi="Times New Roman"/>
          <w:sz w:val="24"/>
          <w:szCs w:val="24"/>
        </w:rPr>
        <w:t xml:space="preserve"> (or other unit headdress, such as balmorals)</w:t>
      </w:r>
      <w:r>
        <w:rPr>
          <w:rFonts w:ascii="Times New Roman" w:hAnsi="Times New Roman"/>
          <w:sz w:val="24"/>
          <w:szCs w:val="24"/>
        </w:rPr>
        <w:t>, issued field hats or toques m</w:t>
      </w:r>
      <w:r w:rsidR="005D7F3F">
        <w:rPr>
          <w:rFonts w:ascii="Times New Roman" w:hAnsi="Times New Roman"/>
          <w:sz w:val="24"/>
          <w:szCs w:val="24"/>
        </w:rPr>
        <w:t>a</w:t>
      </w:r>
      <w:r w:rsidR="006F340E">
        <w:rPr>
          <w:rFonts w:ascii="Times New Roman" w:hAnsi="Times New Roman"/>
          <w:sz w:val="24"/>
          <w:szCs w:val="24"/>
        </w:rPr>
        <w:t>y be worn</w:t>
      </w:r>
      <w:r>
        <w:rPr>
          <w:rFonts w:ascii="Times New Roman" w:hAnsi="Times New Roman"/>
          <w:sz w:val="24"/>
          <w:szCs w:val="24"/>
        </w:rPr>
        <w:t xml:space="preserve">. </w:t>
      </w:r>
      <w:r>
        <w:rPr>
          <w:rFonts w:ascii="Times New Roman" w:hAnsi="Times New Roman"/>
          <w:sz w:val="24"/>
          <w:szCs w:val="24"/>
        </w:rPr>
        <w:br/>
      </w:r>
    </w:p>
    <w:p w14:paraId="281961B2" w14:textId="77777777" w:rsidR="001D707A" w:rsidRDefault="001D707A" w:rsidP="001D707A">
      <w:pPr>
        <w:jc w:val="left"/>
        <w:rPr>
          <w:rFonts w:ascii="Times New Roman" w:hAnsi="Times New Roman"/>
          <w:sz w:val="24"/>
          <w:szCs w:val="24"/>
        </w:rPr>
      </w:pPr>
      <w:r>
        <w:rPr>
          <w:rFonts w:ascii="Times New Roman" w:hAnsi="Times New Roman"/>
          <w:sz w:val="24"/>
          <w:szCs w:val="24"/>
        </w:rPr>
        <w:t>5.1.5</w:t>
      </w:r>
      <w:r>
        <w:rPr>
          <w:rFonts w:ascii="Times New Roman" w:hAnsi="Times New Roman"/>
          <w:sz w:val="24"/>
          <w:szCs w:val="24"/>
        </w:rPr>
        <w:tab/>
        <w:t>Ear Protection</w:t>
      </w:r>
    </w:p>
    <w:p w14:paraId="281961B3" w14:textId="77777777" w:rsidR="001D707A" w:rsidRDefault="001D707A" w:rsidP="001D707A">
      <w:pPr>
        <w:jc w:val="left"/>
        <w:rPr>
          <w:rFonts w:ascii="Times New Roman" w:hAnsi="Times New Roman"/>
          <w:sz w:val="24"/>
          <w:szCs w:val="24"/>
        </w:rPr>
      </w:pPr>
    </w:p>
    <w:p w14:paraId="5B19B5AD" w14:textId="045B9FE4" w:rsidR="00B14E47" w:rsidRDefault="003B6D1B" w:rsidP="00B14E47">
      <w:pPr>
        <w:ind w:left="1440" w:hanging="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Hearing p</w:t>
      </w:r>
      <w:r w:rsidR="001D707A">
        <w:rPr>
          <w:rFonts w:ascii="Times New Roman" w:hAnsi="Times New Roman"/>
          <w:sz w:val="24"/>
          <w:szCs w:val="24"/>
        </w:rPr>
        <w:t>rotection is mandatory for all competitors and may be either plug or muff type. Electronic ear protection is highly recommended.</w:t>
      </w:r>
    </w:p>
    <w:p w14:paraId="4A11B2D6" w14:textId="77777777" w:rsidR="00B14E47" w:rsidRDefault="00B14E47" w:rsidP="00B14E47">
      <w:pPr>
        <w:ind w:left="1440" w:hanging="720"/>
        <w:jc w:val="left"/>
        <w:rPr>
          <w:rFonts w:ascii="Times New Roman" w:hAnsi="Times New Roman"/>
          <w:sz w:val="24"/>
          <w:szCs w:val="24"/>
        </w:rPr>
      </w:pPr>
    </w:p>
    <w:p w14:paraId="5A06C702" w14:textId="77777777" w:rsidR="001C18A3" w:rsidRDefault="001C18A3" w:rsidP="00B14E47">
      <w:pPr>
        <w:ind w:left="1440" w:hanging="720"/>
        <w:jc w:val="left"/>
        <w:rPr>
          <w:rFonts w:ascii="Times New Roman" w:hAnsi="Times New Roman"/>
          <w:sz w:val="24"/>
          <w:szCs w:val="24"/>
        </w:rPr>
      </w:pPr>
    </w:p>
    <w:p w14:paraId="510D8EDD" w14:textId="77777777" w:rsidR="001C18A3" w:rsidRDefault="001C18A3" w:rsidP="00B14E47">
      <w:pPr>
        <w:ind w:left="1440" w:hanging="720"/>
        <w:jc w:val="left"/>
        <w:rPr>
          <w:rFonts w:ascii="Times New Roman" w:hAnsi="Times New Roman"/>
          <w:sz w:val="24"/>
          <w:szCs w:val="24"/>
        </w:rPr>
      </w:pPr>
    </w:p>
    <w:p w14:paraId="102E86C9" w14:textId="77777777" w:rsidR="001C18A3" w:rsidRDefault="001C18A3" w:rsidP="00B14E47">
      <w:pPr>
        <w:ind w:left="1440" w:hanging="720"/>
        <w:jc w:val="left"/>
        <w:rPr>
          <w:rFonts w:ascii="Times New Roman" w:hAnsi="Times New Roman"/>
          <w:sz w:val="24"/>
          <w:szCs w:val="24"/>
        </w:rPr>
      </w:pPr>
    </w:p>
    <w:p w14:paraId="63F57FF8" w14:textId="77777777" w:rsidR="001C18A3" w:rsidRDefault="001C18A3" w:rsidP="00B14E47">
      <w:pPr>
        <w:ind w:left="1440" w:hanging="720"/>
        <w:jc w:val="left"/>
        <w:rPr>
          <w:rFonts w:ascii="Times New Roman" w:hAnsi="Times New Roman"/>
          <w:sz w:val="24"/>
          <w:szCs w:val="24"/>
        </w:rPr>
      </w:pPr>
    </w:p>
    <w:p w14:paraId="281961B6" w14:textId="77777777" w:rsidR="001D707A" w:rsidRDefault="001D707A" w:rsidP="001D707A">
      <w:pPr>
        <w:jc w:val="left"/>
        <w:rPr>
          <w:rFonts w:ascii="Times New Roman" w:hAnsi="Times New Roman"/>
          <w:sz w:val="24"/>
          <w:szCs w:val="24"/>
        </w:rPr>
      </w:pPr>
      <w:r>
        <w:rPr>
          <w:rFonts w:ascii="Times New Roman" w:hAnsi="Times New Roman"/>
          <w:sz w:val="24"/>
          <w:szCs w:val="24"/>
        </w:rPr>
        <w:t>5.1.6</w:t>
      </w:r>
      <w:r>
        <w:rPr>
          <w:rFonts w:ascii="Times New Roman" w:hAnsi="Times New Roman"/>
          <w:sz w:val="24"/>
          <w:szCs w:val="24"/>
        </w:rPr>
        <w:tab/>
        <w:t>Glasses</w:t>
      </w:r>
    </w:p>
    <w:p w14:paraId="281961B7" w14:textId="77777777" w:rsidR="001D707A" w:rsidRDefault="001D707A" w:rsidP="001D707A">
      <w:pPr>
        <w:jc w:val="left"/>
        <w:rPr>
          <w:rFonts w:ascii="Times New Roman" w:hAnsi="Times New Roman"/>
          <w:sz w:val="24"/>
          <w:szCs w:val="24"/>
        </w:rPr>
      </w:pPr>
    </w:p>
    <w:p w14:paraId="281961B8" w14:textId="77777777" w:rsidR="001D707A" w:rsidRDefault="001D707A" w:rsidP="001D707A">
      <w:pPr>
        <w:ind w:left="1440" w:hanging="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Issue ballistic eyewear (BEWs) shall be worn by all competitors. If prescription inserts are required by a competitor but not available, then standard eyeglasses may be worn; and</w:t>
      </w:r>
    </w:p>
    <w:p w14:paraId="281961B9" w14:textId="77777777" w:rsidR="001D707A" w:rsidRDefault="001D707A" w:rsidP="001D707A">
      <w:pPr>
        <w:ind w:left="1440" w:hanging="720"/>
        <w:jc w:val="left"/>
        <w:rPr>
          <w:rFonts w:ascii="Times New Roman" w:hAnsi="Times New Roman"/>
          <w:b/>
          <w:sz w:val="24"/>
          <w:szCs w:val="24"/>
        </w:rPr>
      </w:pPr>
    </w:p>
    <w:p w14:paraId="281961BA" w14:textId="77777777" w:rsidR="001D707A" w:rsidRDefault="001D707A" w:rsidP="001D707A">
      <w:pPr>
        <w:ind w:firstLine="720"/>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Use of an eye patch over the non</w:t>
      </w:r>
      <w:r>
        <w:rPr>
          <w:rFonts w:ascii="Times New Roman" w:hAnsi="Times New Roman"/>
          <w:sz w:val="24"/>
          <w:szCs w:val="24"/>
        </w:rPr>
        <w:noBreakHyphen/>
        <w:t>aiming eye is not permitted.</w:t>
      </w:r>
    </w:p>
    <w:p w14:paraId="281961BB" w14:textId="77777777" w:rsidR="001D707A" w:rsidRDefault="001D707A" w:rsidP="001D707A">
      <w:pPr>
        <w:ind w:firstLine="720"/>
        <w:jc w:val="left"/>
        <w:rPr>
          <w:rFonts w:ascii="Times New Roman" w:hAnsi="Times New Roman"/>
          <w:sz w:val="24"/>
          <w:szCs w:val="24"/>
        </w:rPr>
      </w:pPr>
    </w:p>
    <w:p w14:paraId="281961BC" w14:textId="77777777" w:rsidR="001D707A" w:rsidRDefault="001D707A" w:rsidP="001D707A">
      <w:pPr>
        <w:jc w:val="left"/>
        <w:rPr>
          <w:rFonts w:ascii="Times New Roman" w:hAnsi="Times New Roman"/>
          <w:sz w:val="24"/>
          <w:szCs w:val="24"/>
        </w:rPr>
      </w:pPr>
      <w:r>
        <w:rPr>
          <w:rFonts w:ascii="Times New Roman" w:hAnsi="Times New Roman"/>
          <w:sz w:val="24"/>
          <w:szCs w:val="24"/>
        </w:rPr>
        <w:t>5.1.7</w:t>
      </w:r>
      <w:r>
        <w:rPr>
          <w:rFonts w:ascii="Times New Roman" w:hAnsi="Times New Roman"/>
          <w:sz w:val="24"/>
          <w:szCs w:val="24"/>
        </w:rPr>
        <w:tab/>
        <w:t>Rain Gear</w:t>
      </w:r>
    </w:p>
    <w:p w14:paraId="281961BD" w14:textId="77777777" w:rsidR="001D707A" w:rsidRDefault="001D707A" w:rsidP="001D707A">
      <w:pPr>
        <w:jc w:val="left"/>
        <w:rPr>
          <w:rFonts w:ascii="Times New Roman" w:hAnsi="Times New Roman"/>
          <w:sz w:val="24"/>
          <w:szCs w:val="24"/>
        </w:rPr>
      </w:pPr>
    </w:p>
    <w:p w14:paraId="281961BE" w14:textId="62EAC286" w:rsidR="001D707A" w:rsidRDefault="001D707A" w:rsidP="001D707A">
      <w:pPr>
        <w:ind w:left="1440" w:hanging="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Competitors may wear issued rain</w:t>
      </w:r>
      <w:r w:rsidR="006277F7">
        <w:rPr>
          <w:rFonts w:ascii="Times New Roman" w:hAnsi="Times New Roman"/>
          <w:sz w:val="24"/>
          <w:szCs w:val="24"/>
        </w:rPr>
        <w:t xml:space="preserve"> </w:t>
      </w:r>
      <w:r>
        <w:rPr>
          <w:rFonts w:ascii="Times New Roman" w:hAnsi="Times New Roman"/>
          <w:sz w:val="24"/>
          <w:szCs w:val="24"/>
        </w:rPr>
        <w:t xml:space="preserve">gear </w:t>
      </w:r>
      <w:r w:rsidR="005B21D4">
        <w:rPr>
          <w:rFonts w:ascii="Times New Roman" w:hAnsi="Times New Roman"/>
          <w:sz w:val="24"/>
          <w:szCs w:val="24"/>
        </w:rPr>
        <w:t>during</w:t>
      </w:r>
      <w:r>
        <w:rPr>
          <w:rFonts w:ascii="Times New Roman" w:hAnsi="Times New Roman"/>
          <w:sz w:val="24"/>
          <w:szCs w:val="24"/>
        </w:rPr>
        <w:t xml:space="preserve"> all matches. Ground sheets may not be used either on the ground or over the body </w:t>
      </w:r>
      <w:r w:rsidR="00C25B30">
        <w:rPr>
          <w:rFonts w:ascii="Times New Roman" w:hAnsi="Times New Roman"/>
          <w:sz w:val="24"/>
          <w:szCs w:val="24"/>
        </w:rPr>
        <w:t>IAW</w:t>
      </w:r>
      <w:r>
        <w:rPr>
          <w:rFonts w:ascii="Times New Roman" w:hAnsi="Times New Roman"/>
          <w:sz w:val="24"/>
          <w:szCs w:val="24"/>
        </w:rPr>
        <w:t xml:space="preserve"> operational shooting</w:t>
      </w:r>
      <w:r w:rsidR="005B21D4">
        <w:rPr>
          <w:rFonts w:ascii="Times New Roman" w:hAnsi="Times New Roman"/>
          <w:sz w:val="24"/>
          <w:szCs w:val="24"/>
        </w:rPr>
        <w:t xml:space="preserve"> practices</w:t>
      </w:r>
      <w:r>
        <w:rPr>
          <w:rFonts w:ascii="Times New Roman" w:hAnsi="Times New Roman"/>
          <w:sz w:val="24"/>
          <w:szCs w:val="24"/>
        </w:rPr>
        <w:t>;</w:t>
      </w:r>
    </w:p>
    <w:p w14:paraId="281961BF" w14:textId="77777777" w:rsidR="001D707A" w:rsidRDefault="001D707A" w:rsidP="001D707A">
      <w:pPr>
        <w:ind w:left="1440" w:hanging="720"/>
        <w:jc w:val="left"/>
        <w:rPr>
          <w:rFonts w:ascii="Times New Roman" w:hAnsi="Times New Roman"/>
          <w:sz w:val="24"/>
          <w:szCs w:val="24"/>
        </w:rPr>
      </w:pPr>
    </w:p>
    <w:p w14:paraId="281961C0" w14:textId="6DFCFDBA" w:rsidR="001D707A" w:rsidRDefault="001D707A" w:rsidP="001D707A">
      <w:pPr>
        <w:ind w:left="1440" w:hanging="720"/>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Rain</w:t>
      </w:r>
      <w:r w:rsidR="006277F7">
        <w:rPr>
          <w:rFonts w:ascii="Times New Roman" w:hAnsi="Times New Roman"/>
          <w:sz w:val="24"/>
          <w:szCs w:val="24"/>
        </w:rPr>
        <w:t xml:space="preserve"> </w:t>
      </w:r>
      <w:r>
        <w:rPr>
          <w:rFonts w:ascii="Times New Roman" w:hAnsi="Times New Roman"/>
          <w:sz w:val="24"/>
          <w:szCs w:val="24"/>
        </w:rPr>
        <w:t>gear may be used to cover weapons and equipment during inclement weather;</w:t>
      </w:r>
    </w:p>
    <w:p w14:paraId="281961C1" w14:textId="77777777" w:rsidR="001D707A" w:rsidRDefault="001D707A" w:rsidP="001D707A">
      <w:pPr>
        <w:ind w:left="1440" w:hanging="720"/>
        <w:jc w:val="left"/>
        <w:rPr>
          <w:rFonts w:ascii="Times New Roman" w:hAnsi="Times New Roman"/>
          <w:sz w:val="24"/>
          <w:szCs w:val="24"/>
        </w:rPr>
      </w:pPr>
    </w:p>
    <w:p w14:paraId="281961C2" w14:textId="2B306E6E" w:rsidR="001D707A" w:rsidRDefault="001D707A" w:rsidP="001D707A">
      <w:pPr>
        <w:ind w:firstLine="720"/>
        <w:jc w:val="left"/>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Rain</w:t>
      </w:r>
      <w:r w:rsidR="006277F7">
        <w:rPr>
          <w:rFonts w:ascii="Times New Roman" w:hAnsi="Times New Roman"/>
          <w:sz w:val="24"/>
          <w:szCs w:val="24"/>
        </w:rPr>
        <w:t xml:space="preserve"> </w:t>
      </w:r>
      <w:r>
        <w:rPr>
          <w:rFonts w:ascii="Times New Roman" w:hAnsi="Times New Roman"/>
          <w:sz w:val="24"/>
          <w:szCs w:val="24"/>
        </w:rPr>
        <w:t>gear shall not be used as a rest or support for the weapon or firer; and</w:t>
      </w:r>
    </w:p>
    <w:p w14:paraId="281961C3" w14:textId="77777777" w:rsidR="001D707A" w:rsidRDefault="001D707A" w:rsidP="001D707A">
      <w:pPr>
        <w:ind w:firstLine="720"/>
        <w:jc w:val="left"/>
        <w:rPr>
          <w:rFonts w:ascii="Times New Roman" w:hAnsi="Times New Roman"/>
          <w:sz w:val="24"/>
          <w:szCs w:val="24"/>
        </w:rPr>
      </w:pPr>
    </w:p>
    <w:p w14:paraId="281961C4" w14:textId="42A01A66" w:rsidR="001D707A" w:rsidRPr="000B4E45" w:rsidRDefault="001D707A" w:rsidP="001D707A">
      <w:pPr>
        <w:ind w:left="1440" w:hanging="720"/>
        <w:jc w:val="left"/>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The firer must be able to carry out all weapons handling drills without interference</w:t>
      </w:r>
      <w:r w:rsidR="005B21D4">
        <w:rPr>
          <w:rFonts w:ascii="Times New Roman" w:hAnsi="Times New Roman"/>
          <w:sz w:val="24"/>
          <w:szCs w:val="24"/>
        </w:rPr>
        <w:t xml:space="preserve"> from the rain gear that he or she is wearing</w:t>
      </w:r>
      <w:r>
        <w:rPr>
          <w:rFonts w:ascii="Times New Roman" w:hAnsi="Times New Roman"/>
          <w:sz w:val="24"/>
          <w:szCs w:val="24"/>
        </w:rPr>
        <w:t>. The</w:t>
      </w:r>
      <w:r w:rsidR="005B21D4">
        <w:rPr>
          <w:rFonts w:ascii="Times New Roman" w:hAnsi="Times New Roman"/>
          <w:sz w:val="24"/>
          <w:szCs w:val="24"/>
        </w:rPr>
        <w:t xml:space="preserve"> firer’s</w:t>
      </w:r>
      <w:r>
        <w:rPr>
          <w:rFonts w:ascii="Times New Roman" w:hAnsi="Times New Roman"/>
          <w:sz w:val="24"/>
          <w:szCs w:val="24"/>
        </w:rPr>
        <w:t xml:space="preserve"> rain gear must not obscure the range staff’s ability to ensure the safe and proper conduct of the </w:t>
      </w:r>
      <w:r w:rsidR="00E76767" w:rsidRPr="000B4E45">
        <w:rPr>
          <w:rFonts w:ascii="Times New Roman" w:hAnsi="Times New Roman"/>
          <w:sz w:val="24"/>
          <w:szCs w:val="24"/>
        </w:rPr>
        <w:t>concentration</w:t>
      </w:r>
      <w:r w:rsidRPr="000B4E45">
        <w:rPr>
          <w:rFonts w:ascii="Times New Roman" w:hAnsi="Times New Roman"/>
          <w:sz w:val="24"/>
          <w:szCs w:val="24"/>
        </w:rPr>
        <w:t>.</w:t>
      </w:r>
    </w:p>
    <w:p w14:paraId="281961C5" w14:textId="77777777" w:rsidR="00A53E03" w:rsidRPr="000B4E45" w:rsidRDefault="00A53E03">
      <w:pPr>
        <w:overflowPunct/>
        <w:jc w:val="left"/>
        <w:textAlignment w:val="auto"/>
        <w:rPr>
          <w:rFonts w:ascii="Times New Roman" w:hAnsi="Times New Roman"/>
          <w:bCs w:val="0"/>
          <w:sz w:val="24"/>
          <w:szCs w:val="24"/>
          <w:lang w:val="en-CA"/>
        </w:rPr>
      </w:pPr>
      <w:r w:rsidRPr="000B4E45">
        <w:rPr>
          <w:rFonts w:ascii="Times New Roman" w:hAnsi="Times New Roman"/>
          <w:bCs w:val="0"/>
          <w:sz w:val="24"/>
          <w:szCs w:val="24"/>
          <w:lang w:val="en-CA"/>
        </w:rPr>
        <w:tab/>
      </w:r>
    </w:p>
    <w:p w14:paraId="6921C68A" w14:textId="305475E6" w:rsidR="006277F7" w:rsidRPr="000B4E45" w:rsidRDefault="006277F7">
      <w:pPr>
        <w:overflowPunct/>
        <w:jc w:val="left"/>
        <w:textAlignment w:val="auto"/>
        <w:rPr>
          <w:rFonts w:ascii="Times New Roman" w:hAnsi="Times New Roman"/>
          <w:bCs w:val="0"/>
          <w:sz w:val="24"/>
          <w:szCs w:val="24"/>
          <w:lang w:val="en-CA"/>
        </w:rPr>
      </w:pPr>
      <w:r w:rsidRPr="000B4E45">
        <w:rPr>
          <w:rFonts w:ascii="Times New Roman" w:hAnsi="Times New Roman"/>
          <w:bCs w:val="0"/>
          <w:sz w:val="24"/>
          <w:szCs w:val="24"/>
          <w:lang w:val="en-CA"/>
        </w:rPr>
        <w:t>5.1.8</w:t>
      </w:r>
      <w:r w:rsidRPr="000B4E45">
        <w:rPr>
          <w:rFonts w:ascii="Times New Roman" w:hAnsi="Times New Roman"/>
          <w:bCs w:val="0"/>
          <w:sz w:val="24"/>
          <w:szCs w:val="24"/>
          <w:lang w:val="en-CA"/>
        </w:rPr>
        <w:tab/>
      </w:r>
      <w:r w:rsidR="00F351E8" w:rsidRPr="000B4E45">
        <w:rPr>
          <w:rFonts w:ascii="Times New Roman" w:hAnsi="Times New Roman"/>
          <w:bCs w:val="0"/>
          <w:sz w:val="24"/>
          <w:szCs w:val="24"/>
          <w:lang w:val="en-CA"/>
        </w:rPr>
        <w:t>Mountable Cameras</w:t>
      </w:r>
    </w:p>
    <w:p w14:paraId="09B2A66F" w14:textId="77777777" w:rsidR="006277F7" w:rsidRPr="000B4E45" w:rsidRDefault="006277F7">
      <w:pPr>
        <w:overflowPunct/>
        <w:jc w:val="left"/>
        <w:textAlignment w:val="auto"/>
        <w:rPr>
          <w:rFonts w:ascii="Times New Roman" w:hAnsi="Times New Roman"/>
          <w:bCs w:val="0"/>
          <w:sz w:val="24"/>
          <w:szCs w:val="24"/>
          <w:lang w:val="en-CA"/>
        </w:rPr>
      </w:pPr>
    </w:p>
    <w:p w14:paraId="6C0629D5" w14:textId="5A4FD04E" w:rsidR="006277F7" w:rsidRPr="000B4E45" w:rsidRDefault="00F351E8" w:rsidP="006277F7">
      <w:pPr>
        <w:overflowPunct/>
        <w:ind w:left="1440" w:hanging="720"/>
        <w:jc w:val="left"/>
        <w:textAlignment w:val="auto"/>
        <w:rPr>
          <w:rFonts w:ascii="Times New Roman" w:hAnsi="Times New Roman"/>
          <w:bCs w:val="0"/>
          <w:sz w:val="24"/>
          <w:szCs w:val="24"/>
          <w:lang w:val="en-CA"/>
        </w:rPr>
      </w:pPr>
      <w:r w:rsidRPr="000B4E45">
        <w:rPr>
          <w:rFonts w:ascii="Times New Roman" w:hAnsi="Times New Roman"/>
          <w:bCs w:val="0"/>
          <w:sz w:val="24"/>
          <w:szCs w:val="24"/>
          <w:lang w:val="en-CA"/>
        </w:rPr>
        <w:t>a.</w:t>
      </w:r>
      <w:r w:rsidRPr="000B4E45">
        <w:rPr>
          <w:rFonts w:ascii="Times New Roman" w:hAnsi="Times New Roman"/>
          <w:bCs w:val="0"/>
          <w:sz w:val="24"/>
          <w:szCs w:val="24"/>
          <w:lang w:val="en-CA"/>
        </w:rPr>
        <w:tab/>
        <w:t>Mountable cameras (eg. Go Pro) are</w:t>
      </w:r>
      <w:r w:rsidR="006277F7" w:rsidRPr="000B4E45">
        <w:rPr>
          <w:rFonts w:ascii="Times New Roman" w:hAnsi="Times New Roman"/>
          <w:bCs w:val="0"/>
          <w:sz w:val="24"/>
          <w:szCs w:val="24"/>
          <w:lang w:val="en-CA"/>
        </w:rPr>
        <w:t xml:space="preserve"> authorized to be used for all matches</w:t>
      </w:r>
      <w:r w:rsidRPr="000B4E45">
        <w:rPr>
          <w:rFonts w:ascii="Times New Roman" w:hAnsi="Times New Roman"/>
          <w:bCs w:val="0"/>
          <w:sz w:val="24"/>
          <w:szCs w:val="24"/>
          <w:lang w:val="en-CA"/>
        </w:rPr>
        <w:t xml:space="preserve"> with no restrictions</w:t>
      </w:r>
      <w:r w:rsidR="006277F7" w:rsidRPr="000B4E45">
        <w:rPr>
          <w:rFonts w:ascii="Times New Roman" w:hAnsi="Times New Roman"/>
          <w:bCs w:val="0"/>
          <w:sz w:val="24"/>
          <w:szCs w:val="24"/>
          <w:lang w:val="en-CA"/>
        </w:rPr>
        <w:t>; and</w:t>
      </w:r>
    </w:p>
    <w:p w14:paraId="5B460DE7" w14:textId="77777777" w:rsidR="006277F7" w:rsidRPr="000B4E45" w:rsidRDefault="006277F7" w:rsidP="006277F7">
      <w:pPr>
        <w:overflowPunct/>
        <w:ind w:left="1440" w:hanging="720"/>
        <w:jc w:val="left"/>
        <w:textAlignment w:val="auto"/>
        <w:rPr>
          <w:rFonts w:ascii="Times New Roman" w:hAnsi="Times New Roman"/>
          <w:bCs w:val="0"/>
          <w:sz w:val="24"/>
          <w:szCs w:val="24"/>
          <w:lang w:val="en-CA"/>
        </w:rPr>
      </w:pPr>
    </w:p>
    <w:p w14:paraId="0CC671BC" w14:textId="2EA765C7" w:rsidR="006277F7" w:rsidRDefault="006277F7" w:rsidP="006277F7">
      <w:pPr>
        <w:overflowPunct/>
        <w:ind w:left="1440" w:hanging="720"/>
        <w:jc w:val="left"/>
        <w:textAlignment w:val="auto"/>
        <w:rPr>
          <w:rFonts w:ascii="Times New Roman" w:hAnsi="Times New Roman"/>
          <w:bCs w:val="0"/>
          <w:sz w:val="24"/>
          <w:szCs w:val="24"/>
          <w:lang w:val="en-CA"/>
        </w:rPr>
      </w:pPr>
      <w:r w:rsidRPr="000B4E45">
        <w:rPr>
          <w:rFonts w:ascii="Times New Roman" w:hAnsi="Times New Roman"/>
          <w:bCs w:val="0"/>
          <w:sz w:val="24"/>
          <w:szCs w:val="24"/>
          <w:lang w:val="en-CA"/>
        </w:rPr>
        <w:t>b.</w:t>
      </w:r>
      <w:r w:rsidRPr="000B4E45">
        <w:rPr>
          <w:rFonts w:ascii="Times New Roman" w:hAnsi="Times New Roman"/>
          <w:bCs w:val="0"/>
          <w:sz w:val="24"/>
          <w:szCs w:val="24"/>
          <w:lang w:val="en-CA"/>
        </w:rPr>
        <w:tab/>
        <w:t xml:space="preserve">As the dynamic matches will not be scored during CAFSAC 2018, competitors will not have to turn in their </w:t>
      </w:r>
      <w:r w:rsidR="00F351E8" w:rsidRPr="000B4E45">
        <w:rPr>
          <w:rFonts w:ascii="Times New Roman" w:hAnsi="Times New Roman"/>
          <w:bCs w:val="0"/>
          <w:sz w:val="24"/>
          <w:szCs w:val="24"/>
          <w:lang w:val="en-CA"/>
        </w:rPr>
        <w:t>mountable cameras</w:t>
      </w:r>
      <w:r w:rsidRPr="000B4E45">
        <w:rPr>
          <w:rFonts w:ascii="Times New Roman" w:hAnsi="Times New Roman"/>
          <w:bCs w:val="0"/>
          <w:sz w:val="24"/>
          <w:szCs w:val="24"/>
          <w:lang w:val="en-CA"/>
        </w:rPr>
        <w:t xml:space="preserve"> at the end of the dynamic matches. This is a change from last year.</w:t>
      </w:r>
      <w:r>
        <w:rPr>
          <w:rFonts w:ascii="Times New Roman" w:hAnsi="Times New Roman"/>
          <w:bCs w:val="0"/>
          <w:sz w:val="24"/>
          <w:szCs w:val="24"/>
          <w:lang w:val="en-CA"/>
        </w:rPr>
        <w:t xml:space="preserve"> </w:t>
      </w:r>
    </w:p>
    <w:p w14:paraId="7CC47E6D" w14:textId="77777777" w:rsidR="006277F7" w:rsidRDefault="006277F7" w:rsidP="006277F7">
      <w:pPr>
        <w:overflowPunct/>
        <w:ind w:left="1440" w:hanging="720"/>
        <w:jc w:val="left"/>
        <w:textAlignment w:val="auto"/>
        <w:rPr>
          <w:rFonts w:ascii="Times New Roman" w:hAnsi="Times New Roman"/>
          <w:bCs w:val="0"/>
          <w:sz w:val="24"/>
          <w:szCs w:val="24"/>
          <w:lang w:val="en-CA"/>
        </w:rPr>
      </w:pPr>
    </w:p>
    <w:p w14:paraId="281961CC" w14:textId="3AE05785" w:rsidR="001911E5" w:rsidRDefault="001911E5" w:rsidP="00492AC1">
      <w:pPr>
        <w:jc w:val="left"/>
        <w:rPr>
          <w:rFonts w:ascii="Times New Roman" w:hAnsi="Times New Roman"/>
          <w:sz w:val="24"/>
          <w:szCs w:val="24"/>
        </w:rPr>
      </w:pPr>
      <w:r w:rsidRPr="00D53375">
        <w:rPr>
          <w:rFonts w:ascii="Times New Roman" w:hAnsi="Times New Roman"/>
          <w:b/>
          <w:sz w:val="24"/>
          <w:szCs w:val="24"/>
        </w:rPr>
        <w:t xml:space="preserve">5.2 </w:t>
      </w:r>
      <w:r w:rsidR="0018420C" w:rsidRPr="00D53375">
        <w:rPr>
          <w:rFonts w:ascii="Times New Roman" w:hAnsi="Times New Roman"/>
          <w:b/>
          <w:sz w:val="24"/>
          <w:szCs w:val="24"/>
        </w:rPr>
        <w:tab/>
      </w:r>
      <w:r w:rsidRPr="00D53375">
        <w:rPr>
          <w:rFonts w:ascii="Times New Roman" w:hAnsi="Times New Roman"/>
          <w:b/>
          <w:sz w:val="24"/>
          <w:szCs w:val="24"/>
        </w:rPr>
        <w:t>S</w:t>
      </w:r>
      <w:r w:rsidR="007C58DD" w:rsidRPr="00D53375">
        <w:rPr>
          <w:rFonts w:ascii="Times New Roman" w:hAnsi="Times New Roman"/>
          <w:b/>
          <w:sz w:val="24"/>
          <w:szCs w:val="24"/>
        </w:rPr>
        <w:t>ervice Rifle</w:t>
      </w:r>
      <w:r w:rsidR="00237D18" w:rsidRPr="00D53375">
        <w:rPr>
          <w:rFonts w:ascii="Times New Roman" w:hAnsi="Times New Roman"/>
          <w:b/>
          <w:sz w:val="24"/>
          <w:szCs w:val="24"/>
        </w:rPr>
        <w:t xml:space="preserve"> (SR)</w:t>
      </w:r>
    </w:p>
    <w:p w14:paraId="281961CD" w14:textId="77777777" w:rsidR="00492AC1" w:rsidRDefault="00492AC1" w:rsidP="00492AC1">
      <w:pPr>
        <w:jc w:val="left"/>
        <w:rPr>
          <w:rFonts w:ascii="Times New Roman" w:hAnsi="Times New Roman"/>
          <w:sz w:val="24"/>
          <w:szCs w:val="24"/>
        </w:rPr>
      </w:pPr>
    </w:p>
    <w:p w14:paraId="281961CE" w14:textId="77777777" w:rsidR="00492AC1" w:rsidRDefault="00492AC1" w:rsidP="00492AC1">
      <w:pPr>
        <w:jc w:val="left"/>
        <w:rPr>
          <w:rFonts w:ascii="Times New Roman" w:hAnsi="Times New Roman"/>
          <w:sz w:val="24"/>
          <w:szCs w:val="24"/>
        </w:rPr>
      </w:pPr>
      <w:r>
        <w:rPr>
          <w:rFonts w:ascii="Times New Roman" w:hAnsi="Times New Roman"/>
          <w:sz w:val="24"/>
          <w:szCs w:val="24"/>
        </w:rPr>
        <w:t>5.2.1</w:t>
      </w:r>
      <w:r>
        <w:rPr>
          <w:rFonts w:ascii="Times New Roman" w:hAnsi="Times New Roman"/>
          <w:sz w:val="24"/>
          <w:szCs w:val="24"/>
        </w:rPr>
        <w:tab/>
        <w:t>Description</w:t>
      </w:r>
    </w:p>
    <w:p w14:paraId="281961CF" w14:textId="77777777" w:rsidR="00237D18" w:rsidRDefault="00237D18" w:rsidP="00237D18">
      <w:pPr>
        <w:jc w:val="left"/>
        <w:rPr>
          <w:rFonts w:ascii="Times New Roman" w:hAnsi="Times New Roman"/>
          <w:sz w:val="24"/>
          <w:szCs w:val="24"/>
        </w:rPr>
      </w:pPr>
    </w:p>
    <w:p w14:paraId="281961D0" w14:textId="60A34C1A" w:rsidR="00237D18" w:rsidRDefault="00237D18" w:rsidP="00237D18">
      <w:pPr>
        <w:ind w:left="1440" w:hanging="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Configurations of CAF weapons will be </w:t>
      </w:r>
      <w:r w:rsidR="00C25B30">
        <w:rPr>
          <w:rFonts w:ascii="Times New Roman" w:hAnsi="Times New Roman"/>
          <w:sz w:val="24"/>
          <w:szCs w:val="24"/>
        </w:rPr>
        <w:t>IAW</w:t>
      </w:r>
      <w:r>
        <w:rPr>
          <w:rFonts w:ascii="Times New Roman" w:hAnsi="Times New Roman"/>
          <w:sz w:val="24"/>
          <w:szCs w:val="24"/>
        </w:rPr>
        <w:t xml:space="preserve"> CAF Technical Orders (CAFTO). </w:t>
      </w:r>
      <w:r w:rsidR="00B23155" w:rsidRPr="009D2E62">
        <w:rPr>
          <w:rFonts w:ascii="Times New Roman" w:hAnsi="Times New Roman"/>
          <w:sz w:val="24"/>
          <w:szCs w:val="24"/>
        </w:rPr>
        <w:t xml:space="preserve">CAFTO weapon configurations will be provided in SEPCOR. </w:t>
      </w:r>
      <w:r w:rsidRPr="009D2E62">
        <w:rPr>
          <w:rFonts w:ascii="Times New Roman" w:hAnsi="Times New Roman"/>
          <w:sz w:val="24"/>
          <w:szCs w:val="24"/>
        </w:rPr>
        <w:t xml:space="preserve">Weapons authorized for use in these </w:t>
      </w:r>
      <w:r w:rsidR="00E76767" w:rsidRPr="009D2E62">
        <w:rPr>
          <w:rFonts w:ascii="Times New Roman" w:hAnsi="Times New Roman"/>
          <w:sz w:val="24"/>
          <w:szCs w:val="24"/>
        </w:rPr>
        <w:t>concentration</w:t>
      </w:r>
      <w:r w:rsidRPr="009D2E62">
        <w:rPr>
          <w:rFonts w:ascii="Times New Roman" w:hAnsi="Times New Roman"/>
          <w:sz w:val="24"/>
          <w:szCs w:val="24"/>
        </w:rPr>
        <w:t>s are the "</w:t>
      </w:r>
      <w:r w:rsidR="009D7EE6" w:rsidRPr="009D2E62">
        <w:rPr>
          <w:rFonts w:ascii="Times New Roman" w:hAnsi="Times New Roman"/>
          <w:sz w:val="24"/>
          <w:szCs w:val="24"/>
        </w:rPr>
        <w:t>standard issues" of the CAF</w:t>
      </w:r>
      <w:r w:rsidR="009D7EE6">
        <w:rPr>
          <w:rFonts w:ascii="Times New Roman" w:hAnsi="Times New Roman"/>
          <w:sz w:val="24"/>
          <w:szCs w:val="24"/>
        </w:rPr>
        <w:t xml:space="preserve"> are</w:t>
      </w:r>
      <w:r w:rsidR="000B4E45">
        <w:rPr>
          <w:rFonts w:ascii="Times New Roman" w:hAnsi="Times New Roman"/>
          <w:sz w:val="24"/>
          <w:szCs w:val="24"/>
        </w:rPr>
        <w:t xml:space="preserve"> </w:t>
      </w:r>
      <w:r>
        <w:rPr>
          <w:rFonts w:ascii="Times New Roman" w:hAnsi="Times New Roman"/>
          <w:sz w:val="24"/>
          <w:szCs w:val="24"/>
        </w:rPr>
        <w:t>as follows:</w:t>
      </w:r>
    </w:p>
    <w:p w14:paraId="281961D1" w14:textId="77777777" w:rsidR="00237D18" w:rsidRDefault="00237D18" w:rsidP="00237D18">
      <w:pPr>
        <w:ind w:left="1440" w:hanging="720"/>
        <w:jc w:val="left"/>
        <w:rPr>
          <w:rFonts w:ascii="Times New Roman" w:hAnsi="Times New Roman"/>
          <w:sz w:val="24"/>
          <w:szCs w:val="24"/>
          <w:shd w:val="clear" w:color="auto" w:fill="00FFFF"/>
        </w:rPr>
      </w:pPr>
    </w:p>
    <w:p w14:paraId="30D3A61D" w14:textId="2E451889" w:rsidR="006E5C8E" w:rsidRDefault="00237D18" w:rsidP="006E5C8E">
      <w:pPr>
        <w:numPr>
          <w:ilvl w:val="0"/>
          <w:numId w:val="4"/>
        </w:numPr>
        <w:ind w:hanging="742"/>
        <w:jc w:val="left"/>
        <w:rPr>
          <w:rFonts w:ascii="Times New Roman" w:hAnsi="Times New Roman"/>
          <w:sz w:val="24"/>
          <w:szCs w:val="24"/>
        </w:rPr>
      </w:pPr>
      <w:r>
        <w:rPr>
          <w:rFonts w:ascii="Times New Roman" w:hAnsi="Times New Roman"/>
          <w:sz w:val="24"/>
          <w:szCs w:val="24"/>
        </w:rPr>
        <w:t xml:space="preserve">Rifle, </w:t>
      </w:r>
      <w:r w:rsidR="00501A07">
        <w:rPr>
          <w:rFonts w:ascii="Times New Roman" w:hAnsi="Times New Roman"/>
          <w:sz w:val="24"/>
          <w:szCs w:val="24"/>
        </w:rPr>
        <w:t>calibre</w:t>
      </w:r>
      <w:r>
        <w:rPr>
          <w:rFonts w:ascii="Times New Roman" w:hAnsi="Times New Roman"/>
          <w:sz w:val="24"/>
          <w:szCs w:val="24"/>
        </w:rPr>
        <w:t xml:space="preserve"> 5.56 mm C7, C7A1 or C7A2, with equipment as per current checklist;</w:t>
      </w:r>
      <w:r w:rsidR="006E5C8E">
        <w:rPr>
          <w:rFonts w:ascii="Times New Roman" w:hAnsi="Times New Roman"/>
          <w:sz w:val="24"/>
          <w:szCs w:val="24"/>
        </w:rPr>
        <w:t xml:space="preserve"> </w:t>
      </w:r>
    </w:p>
    <w:p w14:paraId="4F40166F" w14:textId="77777777" w:rsidR="006E5C8E" w:rsidRDefault="006E5C8E" w:rsidP="006E5C8E">
      <w:pPr>
        <w:ind w:left="2160"/>
        <w:jc w:val="left"/>
        <w:rPr>
          <w:rFonts w:ascii="Times New Roman" w:hAnsi="Times New Roman"/>
          <w:sz w:val="24"/>
          <w:szCs w:val="24"/>
        </w:rPr>
      </w:pPr>
    </w:p>
    <w:p w14:paraId="74D86FC7" w14:textId="0491F1FC" w:rsidR="006E5C8E" w:rsidRPr="006E5C8E" w:rsidRDefault="006277F7" w:rsidP="006E5C8E">
      <w:pPr>
        <w:numPr>
          <w:ilvl w:val="0"/>
          <w:numId w:val="4"/>
        </w:numPr>
        <w:ind w:hanging="742"/>
        <w:jc w:val="left"/>
        <w:rPr>
          <w:rFonts w:ascii="Times New Roman" w:hAnsi="Times New Roman"/>
          <w:sz w:val="24"/>
          <w:szCs w:val="24"/>
        </w:rPr>
      </w:pPr>
      <w:r w:rsidRPr="00B23155">
        <w:rPr>
          <w:rFonts w:ascii="Times New Roman" w:hAnsi="Times New Roman"/>
          <w:sz w:val="24"/>
          <w:szCs w:val="24"/>
        </w:rPr>
        <w:t>Accuwedges must</w:t>
      </w:r>
      <w:r w:rsidR="006E5C8E" w:rsidRPr="00B23155">
        <w:rPr>
          <w:rFonts w:ascii="Times New Roman" w:hAnsi="Times New Roman"/>
          <w:sz w:val="24"/>
          <w:szCs w:val="24"/>
        </w:rPr>
        <w:t xml:space="preserve"> be in place on the C7;</w:t>
      </w:r>
      <w:r w:rsidR="006E5C8E">
        <w:rPr>
          <w:rFonts w:ascii="Times New Roman" w:hAnsi="Times New Roman"/>
          <w:sz w:val="24"/>
          <w:szCs w:val="24"/>
        </w:rPr>
        <w:t xml:space="preserve"> and</w:t>
      </w:r>
    </w:p>
    <w:p w14:paraId="281961D3" w14:textId="77777777" w:rsidR="00237D18" w:rsidRDefault="00237D18" w:rsidP="0018420C">
      <w:pPr>
        <w:ind w:left="2160" w:hanging="742"/>
        <w:jc w:val="left"/>
        <w:rPr>
          <w:rFonts w:ascii="Times New Roman" w:hAnsi="Times New Roman"/>
          <w:sz w:val="24"/>
          <w:szCs w:val="24"/>
        </w:rPr>
      </w:pPr>
    </w:p>
    <w:p w14:paraId="281961D6" w14:textId="5C7A5137" w:rsidR="00237D18" w:rsidRPr="006E5C8E" w:rsidRDefault="00237D18" w:rsidP="006E5C8E">
      <w:pPr>
        <w:pStyle w:val="ListParagraph"/>
        <w:numPr>
          <w:ilvl w:val="0"/>
          <w:numId w:val="4"/>
        </w:numPr>
        <w:jc w:val="left"/>
        <w:rPr>
          <w:rFonts w:ascii="Times New Roman" w:hAnsi="Times New Roman"/>
          <w:sz w:val="24"/>
          <w:szCs w:val="24"/>
        </w:rPr>
      </w:pPr>
      <w:r w:rsidRPr="006E5C8E">
        <w:rPr>
          <w:rFonts w:ascii="Times New Roman" w:hAnsi="Times New Roman"/>
          <w:sz w:val="24"/>
          <w:szCs w:val="24"/>
        </w:rPr>
        <w:t xml:space="preserve">Rifle, </w:t>
      </w:r>
      <w:r w:rsidR="00501A07" w:rsidRPr="006E5C8E">
        <w:rPr>
          <w:rFonts w:ascii="Times New Roman" w:hAnsi="Times New Roman"/>
          <w:sz w:val="24"/>
          <w:szCs w:val="24"/>
        </w:rPr>
        <w:t>calibre</w:t>
      </w:r>
      <w:r w:rsidRPr="006E5C8E">
        <w:rPr>
          <w:rFonts w:ascii="Times New Roman" w:hAnsi="Times New Roman"/>
          <w:sz w:val="24"/>
          <w:szCs w:val="24"/>
        </w:rPr>
        <w:t xml:space="preserve"> .303, No. 4, MK1, or as issued from DND stock as the </w:t>
      </w:r>
      <w:r w:rsidR="005B21D4" w:rsidRPr="006E5C8E">
        <w:rPr>
          <w:rFonts w:ascii="Times New Roman" w:hAnsi="Times New Roman"/>
          <w:sz w:val="24"/>
          <w:szCs w:val="24"/>
        </w:rPr>
        <w:t xml:space="preserve">Canadian </w:t>
      </w:r>
      <w:r w:rsidR="001574C1" w:rsidRPr="006E5C8E">
        <w:rPr>
          <w:rFonts w:ascii="Times New Roman" w:hAnsi="Times New Roman"/>
          <w:sz w:val="24"/>
          <w:szCs w:val="24"/>
        </w:rPr>
        <w:t>R</w:t>
      </w:r>
      <w:r w:rsidRPr="006E5C8E">
        <w:rPr>
          <w:rFonts w:ascii="Times New Roman" w:hAnsi="Times New Roman"/>
          <w:sz w:val="24"/>
          <w:szCs w:val="24"/>
        </w:rPr>
        <w:t>anger</w:t>
      </w:r>
      <w:r w:rsidR="00CA5E03" w:rsidRPr="006E5C8E">
        <w:rPr>
          <w:rFonts w:ascii="Times New Roman" w:hAnsi="Times New Roman"/>
          <w:sz w:val="24"/>
          <w:szCs w:val="24"/>
        </w:rPr>
        <w:t xml:space="preserve"> </w:t>
      </w:r>
      <w:r w:rsidR="005B21D4" w:rsidRPr="006E5C8E">
        <w:rPr>
          <w:rFonts w:ascii="Times New Roman" w:hAnsi="Times New Roman"/>
          <w:sz w:val="24"/>
          <w:szCs w:val="24"/>
        </w:rPr>
        <w:t xml:space="preserve">(CR) </w:t>
      </w:r>
      <w:r w:rsidRPr="006E5C8E">
        <w:rPr>
          <w:rFonts w:ascii="Times New Roman" w:hAnsi="Times New Roman"/>
          <w:sz w:val="24"/>
          <w:szCs w:val="24"/>
        </w:rPr>
        <w:t>weapon</w:t>
      </w:r>
      <w:r w:rsidR="00CA698A" w:rsidRPr="006E5C8E">
        <w:rPr>
          <w:rFonts w:ascii="Times New Roman" w:hAnsi="Times New Roman"/>
          <w:sz w:val="24"/>
          <w:szCs w:val="24"/>
        </w:rPr>
        <w:t xml:space="preserve">. The C19, the new rifle that will be issued to the CR, </w:t>
      </w:r>
      <w:r w:rsidR="00072B75" w:rsidRPr="009C72BC">
        <w:rPr>
          <w:rFonts w:ascii="Times New Roman" w:hAnsi="Times New Roman"/>
          <w:sz w:val="24"/>
          <w:szCs w:val="24"/>
        </w:rPr>
        <w:t xml:space="preserve">will </w:t>
      </w:r>
      <w:r w:rsidR="00072B75" w:rsidRPr="009C72BC">
        <w:rPr>
          <w:rFonts w:ascii="Times New Roman" w:hAnsi="Times New Roman"/>
          <w:b/>
          <w:sz w:val="24"/>
          <w:szCs w:val="24"/>
          <w:u w:val="single"/>
        </w:rPr>
        <w:t>not</w:t>
      </w:r>
      <w:r w:rsidR="00072B75" w:rsidRPr="009C72BC">
        <w:rPr>
          <w:rFonts w:ascii="Times New Roman" w:hAnsi="Times New Roman"/>
          <w:sz w:val="24"/>
          <w:szCs w:val="24"/>
        </w:rPr>
        <w:t xml:space="preserve"> be authorized</w:t>
      </w:r>
      <w:r w:rsidR="00B23155">
        <w:rPr>
          <w:rFonts w:ascii="Times New Roman" w:hAnsi="Times New Roman"/>
          <w:sz w:val="24"/>
          <w:szCs w:val="24"/>
        </w:rPr>
        <w:t xml:space="preserve"> for CAFSAC 18</w:t>
      </w:r>
      <w:r w:rsidR="00CA698A" w:rsidRPr="006E5C8E">
        <w:rPr>
          <w:rFonts w:ascii="Times New Roman" w:hAnsi="Times New Roman"/>
          <w:sz w:val="24"/>
          <w:szCs w:val="24"/>
        </w:rPr>
        <w:t>.</w:t>
      </w:r>
      <w:r w:rsidRPr="006E5C8E">
        <w:rPr>
          <w:rFonts w:ascii="Times New Roman" w:hAnsi="Times New Roman"/>
          <w:sz w:val="24"/>
          <w:szCs w:val="24"/>
        </w:rPr>
        <w:t xml:space="preserve"> </w:t>
      </w:r>
    </w:p>
    <w:p w14:paraId="281961D7" w14:textId="77777777" w:rsidR="00237D18" w:rsidRDefault="00237D18" w:rsidP="0018420C">
      <w:pPr>
        <w:ind w:left="2160" w:hanging="742"/>
        <w:jc w:val="left"/>
        <w:rPr>
          <w:rFonts w:ascii="Times New Roman" w:hAnsi="Times New Roman"/>
          <w:sz w:val="24"/>
          <w:szCs w:val="24"/>
          <w:shd w:val="clear" w:color="auto" w:fill="00FFFF"/>
        </w:rPr>
      </w:pPr>
    </w:p>
    <w:p w14:paraId="281961D8" w14:textId="1842F733" w:rsidR="00237D18" w:rsidRDefault="00237D18" w:rsidP="00237D18">
      <w:pPr>
        <w:ind w:left="1440" w:hanging="720"/>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Foreign military </w:t>
      </w:r>
      <w:r w:rsidR="007C00A9">
        <w:rPr>
          <w:rFonts w:ascii="Times New Roman" w:hAnsi="Times New Roman"/>
          <w:sz w:val="24"/>
          <w:szCs w:val="24"/>
        </w:rPr>
        <w:t xml:space="preserve">and law enforcement </w:t>
      </w:r>
      <w:r>
        <w:rPr>
          <w:rFonts w:ascii="Times New Roman" w:hAnsi="Times New Roman"/>
          <w:sz w:val="24"/>
          <w:szCs w:val="24"/>
        </w:rPr>
        <w:t xml:space="preserve">service weapons must be </w:t>
      </w:r>
      <w:r w:rsidR="00C25B30">
        <w:rPr>
          <w:rFonts w:ascii="Times New Roman" w:hAnsi="Times New Roman"/>
          <w:sz w:val="24"/>
          <w:szCs w:val="24"/>
        </w:rPr>
        <w:t>IAW</w:t>
      </w:r>
      <w:r>
        <w:rPr>
          <w:rFonts w:ascii="Times New Roman" w:hAnsi="Times New Roman"/>
          <w:sz w:val="24"/>
          <w:szCs w:val="24"/>
        </w:rPr>
        <w:t xml:space="preserve"> the technical orders and equipment lists of the country </w:t>
      </w:r>
      <w:r w:rsidR="00072B75">
        <w:rPr>
          <w:rFonts w:ascii="Times New Roman" w:hAnsi="Times New Roman"/>
          <w:sz w:val="24"/>
          <w:szCs w:val="24"/>
        </w:rPr>
        <w:t>or</w:t>
      </w:r>
      <w:r w:rsidR="007C00A9">
        <w:rPr>
          <w:rFonts w:ascii="Times New Roman" w:hAnsi="Times New Roman"/>
          <w:sz w:val="24"/>
          <w:szCs w:val="24"/>
        </w:rPr>
        <w:t xml:space="preserve"> law enforcement ag</w:t>
      </w:r>
      <w:r w:rsidR="00072B75">
        <w:rPr>
          <w:rFonts w:ascii="Times New Roman" w:hAnsi="Times New Roman"/>
          <w:sz w:val="24"/>
          <w:szCs w:val="24"/>
        </w:rPr>
        <w:t>ency concerned. A copy of applicable</w:t>
      </w:r>
      <w:r>
        <w:rPr>
          <w:rFonts w:ascii="Times New Roman" w:hAnsi="Times New Roman"/>
          <w:sz w:val="24"/>
          <w:szCs w:val="24"/>
        </w:rPr>
        <w:t xml:space="preserve"> technical </w:t>
      </w:r>
      <w:r w:rsidR="007C00A9">
        <w:rPr>
          <w:rFonts w:ascii="Times New Roman" w:hAnsi="Times New Roman"/>
          <w:sz w:val="24"/>
          <w:szCs w:val="24"/>
        </w:rPr>
        <w:t xml:space="preserve">orders is to be provided to the </w:t>
      </w:r>
      <w:r>
        <w:rPr>
          <w:rFonts w:ascii="Times New Roman" w:hAnsi="Times New Roman"/>
          <w:sz w:val="24"/>
          <w:szCs w:val="24"/>
        </w:rPr>
        <w:t xml:space="preserve">CAFSAC </w:t>
      </w:r>
      <w:r w:rsidR="007C00A9">
        <w:rPr>
          <w:rFonts w:ascii="Times New Roman" w:hAnsi="Times New Roman"/>
          <w:sz w:val="24"/>
          <w:szCs w:val="24"/>
        </w:rPr>
        <w:t>Operations cell</w:t>
      </w:r>
      <w:r>
        <w:rPr>
          <w:rFonts w:ascii="Times New Roman" w:hAnsi="Times New Roman"/>
          <w:sz w:val="24"/>
          <w:szCs w:val="24"/>
        </w:rPr>
        <w:t xml:space="preserve"> upon arriv</w:t>
      </w:r>
      <w:r w:rsidR="00B10B14">
        <w:rPr>
          <w:rFonts w:ascii="Times New Roman" w:hAnsi="Times New Roman"/>
          <w:sz w:val="24"/>
          <w:szCs w:val="24"/>
        </w:rPr>
        <w:t>al</w:t>
      </w:r>
      <w:r>
        <w:rPr>
          <w:rFonts w:ascii="Times New Roman" w:hAnsi="Times New Roman"/>
          <w:sz w:val="24"/>
          <w:szCs w:val="24"/>
        </w:rPr>
        <w:t xml:space="preserve"> in Connaught</w:t>
      </w:r>
      <w:r w:rsidR="009C72BC">
        <w:rPr>
          <w:rFonts w:ascii="Times New Roman" w:hAnsi="Times New Roman"/>
          <w:sz w:val="24"/>
          <w:szCs w:val="24"/>
        </w:rPr>
        <w:t xml:space="preserve">; </w:t>
      </w:r>
      <w:r>
        <w:rPr>
          <w:rFonts w:ascii="Times New Roman" w:hAnsi="Times New Roman"/>
          <w:sz w:val="24"/>
          <w:szCs w:val="24"/>
        </w:rPr>
        <w:t>and</w:t>
      </w:r>
    </w:p>
    <w:p w14:paraId="281961D9" w14:textId="77777777" w:rsidR="00237D18" w:rsidRDefault="00237D18" w:rsidP="00237D18">
      <w:pPr>
        <w:ind w:left="1440" w:hanging="720"/>
        <w:jc w:val="left"/>
        <w:rPr>
          <w:rFonts w:ascii="Times New Roman" w:hAnsi="Times New Roman"/>
          <w:sz w:val="24"/>
          <w:szCs w:val="24"/>
          <w:shd w:val="clear" w:color="auto" w:fill="00FFFF"/>
        </w:rPr>
      </w:pPr>
    </w:p>
    <w:p w14:paraId="281961DA" w14:textId="0D5431C7" w:rsidR="00237D18" w:rsidRDefault="00237D18" w:rsidP="00237D18">
      <w:pPr>
        <w:ind w:left="1440" w:hanging="720"/>
        <w:jc w:val="left"/>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Any weapon, or component thereof, undergoing modifications, other than prescribed in the CAFTO, including authorized evaluations, shall be identified as such in writing to </w:t>
      </w:r>
      <w:r w:rsidR="00E76767">
        <w:rPr>
          <w:rFonts w:ascii="Times New Roman" w:hAnsi="Times New Roman"/>
          <w:sz w:val="24"/>
          <w:szCs w:val="24"/>
        </w:rPr>
        <w:t>CA Concentrations</w:t>
      </w:r>
      <w:r>
        <w:rPr>
          <w:rFonts w:ascii="Times New Roman" w:hAnsi="Times New Roman"/>
          <w:sz w:val="24"/>
          <w:szCs w:val="24"/>
        </w:rPr>
        <w:t xml:space="preserve"> prior to the weapon’s use in </w:t>
      </w:r>
      <w:r w:rsidR="00B10B14">
        <w:rPr>
          <w:rFonts w:ascii="Times New Roman" w:hAnsi="Times New Roman"/>
          <w:sz w:val="24"/>
          <w:szCs w:val="24"/>
        </w:rPr>
        <w:t xml:space="preserve">the </w:t>
      </w:r>
      <w:r w:rsidR="00E76767">
        <w:rPr>
          <w:rFonts w:ascii="Times New Roman" w:hAnsi="Times New Roman"/>
          <w:sz w:val="24"/>
          <w:szCs w:val="24"/>
        </w:rPr>
        <w:t>concentration</w:t>
      </w:r>
      <w:r>
        <w:rPr>
          <w:rFonts w:ascii="Times New Roman" w:hAnsi="Times New Roman"/>
          <w:sz w:val="24"/>
          <w:szCs w:val="24"/>
        </w:rPr>
        <w:t xml:space="preserve">. A decision will be made at that time as to the eligibility of the weapon for </w:t>
      </w:r>
      <w:r w:rsidR="00B10B14">
        <w:rPr>
          <w:rFonts w:ascii="Times New Roman" w:hAnsi="Times New Roman"/>
          <w:sz w:val="24"/>
          <w:szCs w:val="24"/>
        </w:rPr>
        <w:t xml:space="preserve">the </w:t>
      </w:r>
      <w:r w:rsidR="00E76767">
        <w:rPr>
          <w:rFonts w:ascii="Times New Roman" w:hAnsi="Times New Roman"/>
          <w:sz w:val="24"/>
          <w:szCs w:val="24"/>
        </w:rPr>
        <w:t>concentration</w:t>
      </w:r>
      <w:r>
        <w:rPr>
          <w:rFonts w:ascii="Times New Roman" w:hAnsi="Times New Roman"/>
          <w:sz w:val="24"/>
          <w:szCs w:val="24"/>
        </w:rPr>
        <w:t>. Field expedients, such as elastic bands on the C</w:t>
      </w:r>
      <w:r w:rsidR="00FF1169">
        <w:rPr>
          <w:rFonts w:ascii="Times New Roman" w:hAnsi="Times New Roman"/>
          <w:sz w:val="24"/>
          <w:szCs w:val="24"/>
        </w:rPr>
        <w:t>-</w:t>
      </w:r>
      <w:r>
        <w:rPr>
          <w:rFonts w:ascii="Times New Roman" w:hAnsi="Times New Roman"/>
          <w:sz w:val="24"/>
          <w:szCs w:val="24"/>
        </w:rPr>
        <w:t>79 optical sight, are allowed provided no alteration to the weapon has been done. As a general principle, any item of equipment, or modification to equipment, which sacrifices practical functionality for competitive advantage contravenes the principles of this paragraph.</w:t>
      </w:r>
    </w:p>
    <w:p w14:paraId="281961DB" w14:textId="77777777" w:rsidR="00237D18" w:rsidRDefault="00237D18" w:rsidP="00237D18">
      <w:pPr>
        <w:ind w:firstLine="720"/>
        <w:jc w:val="left"/>
        <w:rPr>
          <w:rFonts w:ascii="Times New Roman" w:hAnsi="Times New Roman"/>
          <w:sz w:val="24"/>
          <w:szCs w:val="24"/>
        </w:rPr>
      </w:pPr>
    </w:p>
    <w:p w14:paraId="281961DC" w14:textId="52362495" w:rsidR="00237D18" w:rsidRDefault="00771135" w:rsidP="00237D18">
      <w:pPr>
        <w:jc w:val="left"/>
        <w:rPr>
          <w:rFonts w:ascii="Times New Roman" w:hAnsi="Times New Roman"/>
          <w:sz w:val="24"/>
          <w:szCs w:val="24"/>
        </w:rPr>
      </w:pPr>
      <w:r>
        <w:rPr>
          <w:rFonts w:ascii="Times New Roman" w:hAnsi="Times New Roman"/>
          <w:sz w:val="24"/>
          <w:szCs w:val="24"/>
        </w:rPr>
        <w:t>5.2.</w:t>
      </w:r>
      <w:r w:rsidR="00492AC1">
        <w:rPr>
          <w:rFonts w:ascii="Times New Roman" w:hAnsi="Times New Roman"/>
          <w:sz w:val="24"/>
          <w:szCs w:val="24"/>
        </w:rPr>
        <w:t>2</w:t>
      </w:r>
      <w:r w:rsidR="00237D18">
        <w:rPr>
          <w:rFonts w:ascii="Times New Roman" w:hAnsi="Times New Roman"/>
          <w:sz w:val="24"/>
          <w:szCs w:val="24"/>
        </w:rPr>
        <w:tab/>
        <w:t>Trigger Pull Weight – Service Rifle</w:t>
      </w:r>
    </w:p>
    <w:p w14:paraId="281961DD" w14:textId="77777777" w:rsidR="00237D18" w:rsidRDefault="00237D18" w:rsidP="00237D18">
      <w:pPr>
        <w:jc w:val="left"/>
        <w:rPr>
          <w:rFonts w:ascii="Times New Roman" w:hAnsi="Times New Roman"/>
          <w:sz w:val="24"/>
          <w:szCs w:val="24"/>
          <w:shd w:val="clear" w:color="auto" w:fill="00FFFF"/>
        </w:rPr>
      </w:pPr>
    </w:p>
    <w:p w14:paraId="281961DE" w14:textId="6B8B3704" w:rsidR="00237D18" w:rsidRDefault="00237D18" w:rsidP="00237D18">
      <w:pPr>
        <w:ind w:left="1440" w:hanging="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It is the competitor’s responsibility to ensure </w:t>
      </w:r>
      <w:r w:rsidR="005B21D4">
        <w:rPr>
          <w:rFonts w:ascii="Times New Roman" w:hAnsi="Times New Roman"/>
          <w:sz w:val="24"/>
          <w:szCs w:val="24"/>
        </w:rPr>
        <w:t xml:space="preserve">that </w:t>
      </w:r>
      <w:r>
        <w:rPr>
          <w:rFonts w:ascii="Times New Roman" w:hAnsi="Times New Roman"/>
          <w:sz w:val="24"/>
          <w:szCs w:val="24"/>
        </w:rPr>
        <w:t>his or her weapon has a safe trigger and must conform to the following minimum trigger pull specification</w:t>
      </w:r>
      <w:r w:rsidR="005B21D4">
        <w:rPr>
          <w:rFonts w:ascii="Times New Roman" w:hAnsi="Times New Roman"/>
          <w:sz w:val="24"/>
          <w:szCs w:val="24"/>
        </w:rPr>
        <w:t>s</w:t>
      </w:r>
      <w:r>
        <w:rPr>
          <w:rFonts w:ascii="Times New Roman" w:hAnsi="Times New Roman"/>
          <w:sz w:val="24"/>
          <w:szCs w:val="24"/>
        </w:rPr>
        <w:t>:</w:t>
      </w:r>
    </w:p>
    <w:p w14:paraId="281961DF" w14:textId="77777777" w:rsidR="00237D18" w:rsidRDefault="00237D18" w:rsidP="00237D18">
      <w:pPr>
        <w:ind w:left="1440" w:hanging="720"/>
        <w:jc w:val="left"/>
        <w:rPr>
          <w:rFonts w:ascii="Times New Roman" w:hAnsi="Times New Roman"/>
          <w:sz w:val="24"/>
          <w:szCs w:val="24"/>
        </w:rPr>
      </w:pPr>
    </w:p>
    <w:p w14:paraId="281961E0" w14:textId="77777777" w:rsidR="00237D18" w:rsidRDefault="00237D18" w:rsidP="00094FF6">
      <w:pPr>
        <w:numPr>
          <w:ilvl w:val="0"/>
          <w:numId w:val="11"/>
        </w:numPr>
        <w:jc w:val="left"/>
        <w:rPr>
          <w:rFonts w:ascii="Times New Roman" w:hAnsi="Times New Roman"/>
          <w:sz w:val="24"/>
          <w:szCs w:val="24"/>
        </w:rPr>
      </w:pPr>
      <w:r>
        <w:rPr>
          <w:rFonts w:ascii="Times New Roman" w:hAnsi="Times New Roman"/>
          <w:sz w:val="24"/>
          <w:szCs w:val="24"/>
        </w:rPr>
        <w:t>Rifle C7, C7A1, and C7A2 - not less than 2.5 kg; and</w:t>
      </w:r>
    </w:p>
    <w:p w14:paraId="281961E1" w14:textId="77777777" w:rsidR="00237D18" w:rsidRDefault="00237D18" w:rsidP="00237D18">
      <w:pPr>
        <w:ind w:left="1440"/>
        <w:jc w:val="left"/>
        <w:rPr>
          <w:rFonts w:ascii="Times New Roman" w:hAnsi="Times New Roman"/>
          <w:sz w:val="24"/>
          <w:szCs w:val="24"/>
        </w:rPr>
      </w:pPr>
    </w:p>
    <w:p w14:paraId="281961E2" w14:textId="77777777" w:rsidR="00237D18" w:rsidRDefault="00237D18" w:rsidP="00237D18">
      <w:pPr>
        <w:ind w:left="720" w:firstLine="720"/>
        <w:jc w:val="left"/>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Rifle (.303):</w:t>
      </w:r>
    </w:p>
    <w:p w14:paraId="281961E3" w14:textId="77777777" w:rsidR="00237D18" w:rsidRDefault="00237D18" w:rsidP="00237D18">
      <w:pPr>
        <w:ind w:left="720" w:firstLine="720"/>
        <w:jc w:val="left"/>
        <w:rPr>
          <w:rFonts w:ascii="Times New Roman" w:hAnsi="Times New Roman"/>
          <w:sz w:val="24"/>
          <w:szCs w:val="24"/>
        </w:rPr>
      </w:pPr>
    </w:p>
    <w:p w14:paraId="281961E4" w14:textId="77777777" w:rsidR="00237D18" w:rsidRDefault="00237D18" w:rsidP="00237D18">
      <w:pPr>
        <w:ind w:left="1440" w:firstLine="720"/>
        <w:jc w:val="left"/>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First pull not less than 1.36 kg; and</w:t>
      </w:r>
    </w:p>
    <w:p w14:paraId="281961E5" w14:textId="77777777" w:rsidR="00237D18" w:rsidRDefault="00237D18" w:rsidP="00237D18">
      <w:pPr>
        <w:ind w:left="1440" w:firstLine="720"/>
        <w:jc w:val="left"/>
        <w:rPr>
          <w:rFonts w:ascii="Times New Roman" w:hAnsi="Times New Roman"/>
          <w:sz w:val="24"/>
          <w:szCs w:val="24"/>
        </w:rPr>
      </w:pPr>
    </w:p>
    <w:p w14:paraId="281961E6" w14:textId="77777777" w:rsidR="00237D18" w:rsidRDefault="00237D18" w:rsidP="00237D18">
      <w:pPr>
        <w:ind w:left="1440" w:firstLine="720"/>
        <w:jc w:val="left"/>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Second pull not less than 2.26 kg.</w:t>
      </w:r>
    </w:p>
    <w:p w14:paraId="281961E7" w14:textId="77777777" w:rsidR="00237D18" w:rsidRDefault="00237D18" w:rsidP="00237D18">
      <w:pPr>
        <w:ind w:left="1440" w:firstLine="720"/>
        <w:jc w:val="left"/>
        <w:rPr>
          <w:rFonts w:ascii="Times New Roman" w:hAnsi="Times New Roman"/>
          <w:sz w:val="24"/>
          <w:szCs w:val="24"/>
        </w:rPr>
      </w:pPr>
    </w:p>
    <w:p w14:paraId="281961E8" w14:textId="783D5A40" w:rsidR="00237D18" w:rsidRDefault="00237D18" w:rsidP="00237D18">
      <w:pPr>
        <w:ind w:left="1440" w:hanging="720"/>
        <w:jc w:val="left"/>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t>Before testing any trigger, all persons concerned shall first ensure the weapon is clear. The following procedure then appl</w:t>
      </w:r>
      <w:r w:rsidR="005B21D4">
        <w:rPr>
          <w:rFonts w:ascii="Times New Roman" w:hAnsi="Times New Roman"/>
          <w:sz w:val="24"/>
          <w:szCs w:val="24"/>
        </w:rPr>
        <w:t>ies</w:t>
      </w:r>
      <w:r>
        <w:rPr>
          <w:rFonts w:ascii="Times New Roman" w:hAnsi="Times New Roman"/>
          <w:sz w:val="24"/>
          <w:szCs w:val="24"/>
        </w:rPr>
        <w:t>:</w:t>
      </w:r>
    </w:p>
    <w:p w14:paraId="281961E9" w14:textId="77777777" w:rsidR="00237D18" w:rsidRDefault="00237D18" w:rsidP="00237D18">
      <w:pPr>
        <w:ind w:left="1440" w:hanging="720"/>
        <w:jc w:val="left"/>
        <w:rPr>
          <w:rFonts w:ascii="Times New Roman" w:hAnsi="Times New Roman"/>
          <w:sz w:val="24"/>
          <w:szCs w:val="24"/>
        </w:rPr>
      </w:pPr>
    </w:p>
    <w:p w14:paraId="281961EA" w14:textId="77777777" w:rsidR="00237D18" w:rsidRDefault="00237D18" w:rsidP="00094FF6">
      <w:pPr>
        <w:numPr>
          <w:ilvl w:val="0"/>
          <w:numId w:val="8"/>
        </w:numPr>
        <w:jc w:val="left"/>
        <w:rPr>
          <w:rFonts w:ascii="Times New Roman" w:hAnsi="Times New Roman"/>
          <w:sz w:val="24"/>
          <w:szCs w:val="24"/>
        </w:rPr>
      </w:pPr>
      <w:r>
        <w:rPr>
          <w:rFonts w:ascii="Times New Roman" w:hAnsi="Times New Roman"/>
          <w:sz w:val="24"/>
          <w:szCs w:val="24"/>
        </w:rPr>
        <w:t xml:space="preserve">All tests are to be carried out under the supervision of the CRO, RSO, </w:t>
      </w:r>
      <w:r w:rsidR="00B10B14">
        <w:rPr>
          <w:rFonts w:ascii="Times New Roman" w:hAnsi="Times New Roman"/>
          <w:sz w:val="24"/>
          <w:szCs w:val="24"/>
        </w:rPr>
        <w:t>A</w:t>
      </w:r>
      <w:r>
        <w:rPr>
          <w:rFonts w:ascii="Times New Roman" w:hAnsi="Times New Roman"/>
          <w:sz w:val="24"/>
          <w:szCs w:val="24"/>
        </w:rPr>
        <w:t xml:space="preserve">RSO or designate. The competitor or his </w:t>
      </w:r>
      <w:r w:rsidR="00F365DC">
        <w:rPr>
          <w:rFonts w:ascii="Times New Roman" w:hAnsi="Times New Roman"/>
          <w:sz w:val="24"/>
          <w:szCs w:val="24"/>
        </w:rPr>
        <w:t xml:space="preserve">or her </w:t>
      </w:r>
      <w:r>
        <w:rPr>
          <w:rFonts w:ascii="Times New Roman" w:hAnsi="Times New Roman"/>
          <w:sz w:val="24"/>
          <w:szCs w:val="24"/>
        </w:rPr>
        <w:t>representative may conduct the test;</w:t>
      </w:r>
    </w:p>
    <w:p w14:paraId="281961EB" w14:textId="77777777" w:rsidR="00237D18" w:rsidRDefault="00237D18" w:rsidP="00237D18">
      <w:pPr>
        <w:ind w:left="1440"/>
        <w:jc w:val="left"/>
        <w:rPr>
          <w:rFonts w:ascii="Times New Roman" w:hAnsi="Times New Roman"/>
          <w:sz w:val="24"/>
          <w:szCs w:val="24"/>
        </w:rPr>
      </w:pPr>
    </w:p>
    <w:p w14:paraId="281961EC" w14:textId="77777777" w:rsidR="00237D18" w:rsidRDefault="00237D18" w:rsidP="00094FF6">
      <w:pPr>
        <w:numPr>
          <w:ilvl w:val="0"/>
          <w:numId w:val="8"/>
        </w:numPr>
        <w:jc w:val="left"/>
        <w:rPr>
          <w:rFonts w:ascii="Times New Roman" w:hAnsi="Times New Roman"/>
          <w:sz w:val="24"/>
          <w:szCs w:val="24"/>
        </w:rPr>
      </w:pPr>
      <w:r>
        <w:rPr>
          <w:rFonts w:ascii="Times New Roman" w:hAnsi="Times New Roman"/>
          <w:sz w:val="24"/>
          <w:szCs w:val="24"/>
        </w:rPr>
        <w:t>When testing triggers</w:t>
      </w:r>
      <w:r w:rsidR="00B10B14">
        <w:rPr>
          <w:rFonts w:ascii="Times New Roman" w:hAnsi="Times New Roman"/>
          <w:sz w:val="24"/>
          <w:szCs w:val="24"/>
        </w:rPr>
        <w:t>,</w:t>
      </w:r>
      <w:r>
        <w:rPr>
          <w:rFonts w:ascii="Times New Roman" w:hAnsi="Times New Roman"/>
          <w:sz w:val="24"/>
          <w:szCs w:val="24"/>
        </w:rPr>
        <w:t xml:space="preserve"> the safety lever must be on "R" or the fire position. The test must be conducted while the barrel is vertical;</w:t>
      </w:r>
    </w:p>
    <w:p w14:paraId="281961ED" w14:textId="77777777" w:rsidR="00237D18" w:rsidRDefault="00237D18" w:rsidP="00237D18">
      <w:pPr>
        <w:ind w:left="1440"/>
        <w:jc w:val="left"/>
        <w:rPr>
          <w:rFonts w:ascii="Times New Roman" w:hAnsi="Times New Roman"/>
          <w:sz w:val="24"/>
          <w:szCs w:val="24"/>
        </w:rPr>
      </w:pPr>
    </w:p>
    <w:p w14:paraId="59D94107" w14:textId="77777777" w:rsidR="00501A07" w:rsidRDefault="00501A07" w:rsidP="003D1E1D">
      <w:pPr>
        <w:ind w:left="720"/>
        <w:jc w:val="left"/>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r>
      <w:r w:rsidR="00237D18">
        <w:rPr>
          <w:rFonts w:ascii="Times New Roman" w:hAnsi="Times New Roman"/>
          <w:sz w:val="24"/>
          <w:szCs w:val="24"/>
        </w:rPr>
        <w:t xml:space="preserve">In order to successfully pass the trigger test, the weight must be lifted and </w:t>
      </w:r>
    </w:p>
    <w:p w14:paraId="281961EE" w14:textId="32F90EF8" w:rsidR="00237D18" w:rsidRDefault="00237D18" w:rsidP="003D1E1D">
      <w:pPr>
        <w:ind w:left="2160" w:hanging="1440"/>
        <w:jc w:val="left"/>
        <w:rPr>
          <w:rFonts w:ascii="Times New Roman" w:hAnsi="Times New Roman"/>
          <w:sz w:val="24"/>
          <w:szCs w:val="24"/>
        </w:rPr>
      </w:pPr>
      <w:r>
        <w:rPr>
          <w:rFonts w:ascii="Times New Roman" w:hAnsi="Times New Roman"/>
          <w:sz w:val="24"/>
          <w:szCs w:val="24"/>
        </w:rPr>
        <w:t>sustained by the weapon, clear of the surface on which the weight was resting, by a minimum of 2.5 cm (1 inch). A maximum of three attempts to pass the test will be granted; and</w:t>
      </w:r>
    </w:p>
    <w:p w14:paraId="281961EF" w14:textId="77777777" w:rsidR="00237D18" w:rsidRDefault="00237D18" w:rsidP="00237D18">
      <w:pPr>
        <w:ind w:left="1440"/>
        <w:jc w:val="left"/>
        <w:rPr>
          <w:rFonts w:ascii="Times New Roman" w:hAnsi="Times New Roman"/>
          <w:sz w:val="24"/>
          <w:szCs w:val="24"/>
        </w:rPr>
      </w:pPr>
    </w:p>
    <w:p w14:paraId="281961F0" w14:textId="02265202" w:rsidR="00237D18" w:rsidRDefault="00237D18" w:rsidP="00237D18">
      <w:pPr>
        <w:ind w:left="720" w:firstLine="720"/>
        <w:jc w:val="left"/>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t>After the weapon has passed the test, the action will be fired</w:t>
      </w:r>
      <w:r w:rsidR="0052493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br/>
      </w:r>
    </w:p>
    <w:p w14:paraId="281961F1" w14:textId="1324BD18" w:rsidR="00237D18" w:rsidRDefault="00771135" w:rsidP="00237D18">
      <w:pPr>
        <w:jc w:val="left"/>
        <w:rPr>
          <w:rFonts w:ascii="Times New Roman" w:hAnsi="Times New Roman"/>
          <w:sz w:val="24"/>
          <w:szCs w:val="24"/>
        </w:rPr>
      </w:pPr>
      <w:r>
        <w:rPr>
          <w:rFonts w:ascii="Times New Roman" w:hAnsi="Times New Roman"/>
          <w:sz w:val="24"/>
          <w:szCs w:val="24"/>
        </w:rPr>
        <w:t>5.2.</w:t>
      </w:r>
      <w:r w:rsidR="00492AC1">
        <w:rPr>
          <w:rFonts w:ascii="Times New Roman" w:hAnsi="Times New Roman"/>
          <w:sz w:val="24"/>
          <w:szCs w:val="24"/>
        </w:rPr>
        <w:t>3</w:t>
      </w:r>
      <w:r w:rsidR="00237D18">
        <w:rPr>
          <w:rFonts w:ascii="Times New Roman" w:hAnsi="Times New Roman"/>
          <w:sz w:val="24"/>
          <w:szCs w:val="24"/>
        </w:rPr>
        <w:tab/>
        <w:t>Sights - Rifle C7, C7A1, C7A2 and .303</w:t>
      </w:r>
    </w:p>
    <w:p w14:paraId="281961F2" w14:textId="77777777" w:rsidR="00237D18" w:rsidRDefault="00237D18" w:rsidP="00237D18">
      <w:pPr>
        <w:jc w:val="left"/>
        <w:rPr>
          <w:rFonts w:ascii="Times New Roman" w:hAnsi="Times New Roman"/>
          <w:sz w:val="24"/>
          <w:szCs w:val="24"/>
        </w:rPr>
      </w:pPr>
    </w:p>
    <w:p w14:paraId="281961F3" w14:textId="0376F533" w:rsidR="00237D18" w:rsidRDefault="00237D18" w:rsidP="00237D18">
      <w:pPr>
        <w:ind w:left="1440" w:hanging="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The SR sight required at CAFSAC is the C-79 Elcan</w:t>
      </w:r>
      <w:r w:rsidR="00524930">
        <w:rPr>
          <w:rFonts w:ascii="Times New Roman" w:hAnsi="Times New Roman"/>
          <w:sz w:val="24"/>
          <w:szCs w:val="24"/>
        </w:rPr>
        <w:t xml:space="preserve">; </w:t>
      </w:r>
    </w:p>
    <w:p w14:paraId="281961F4" w14:textId="77777777" w:rsidR="00237D18" w:rsidRDefault="00237D18" w:rsidP="00237D18">
      <w:pPr>
        <w:ind w:left="1440" w:hanging="720"/>
        <w:jc w:val="left"/>
        <w:rPr>
          <w:rFonts w:ascii="Times New Roman" w:hAnsi="Times New Roman"/>
          <w:sz w:val="24"/>
          <w:szCs w:val="24"/>
        </w:rPr>
      </w:pPr>
    </w:p>
    <w:p w14:paraId="281961F5" w14:textId="51ED15EE" w:rsidR="00524930" w:rsidRDefault="00237D18" w:rsidP="00237D18">
      <w:pPr>
        <w:jc w:val="left"/>
        <w:rPr>
          <w:rFonts w:ascii="Times New Roman" w:hAnsi="Times New Roman"/>
          <w:sz w:val="24"/>
          <w:szCs w:val="24"/>
        </w:rPr>
      </w:pPr>
      <w:r>
        <w:rPr>
          <w:rFonts w:ascii="Times New Roman" w:hAnsi="Times New Roman"/>
          <w:sz w:val="24"/>
          <w:szCs w:val="24"/>
        </w:rPr>
        <w:tab/>
      </w:r>
      <w:r w:rsidR="00501A07">
        <w:rPr>
          <w:rFonts w:ascii="Times New Roman" w:hAnsi="Times New Roman"/>
          <w:sz w:val="24"/>
          <w:szCs w:val="24"/>
        </w:rPr>
        <w:t>b.</w:t>
      </w:r>
      <w:r>
        <w:rPr>
          <w:rFonts w:ascii="Times New Roman" w:hAnsi="Times New Roman"/>
          <w:sz w:val="24"/>
          <w:szCs w:val="24"/>
        </w:rPr>
        <w:tab/>
        <w:t>There will be no allowance of time extensions for the adjustment of sights</w:t>
      </w:r>
      <w:r w:rsidR="00524930">
        <w:rPr>
          <w:rFonts w:ascii="Times New Roman" w:hAnsi="Times New Roman"/>
          <w:sz w:val="24"/>
          <w:szCs w:val="24"/>
        </w:rPr>
        <w:t xml:space="preserve">; </w:t>
      </w:r>
    </w:p>
    <w:p w14:paraId="281961F6" w14:textId="4F01736E" w:rsidR="00237D18" w:rsidRDefault="00524930" w:rsidP="00237D18">
      <w:pPr>
        <w:jc w:val="left"/>
        <w:rPr>
          <w:rFonts w:ascii="Times New Roman" w:hAnsi="Times New Roman"/>
          <w:sz w:val="24"/>
          <w:szCs w:val="24"/>
        </w:rPr>
      </w:pPr>
      <w:r>
        <w:rPr>
          <w:rFonts w:ascii="Times New Roman" w:hAnsi="Times New Roman"/>
          <w:sz w:val="24"/>
          <w:szCs w:val="24"/>
        </w:rPr>
        <w:t xml:space="preserve">                        and</w:t>
      </w:r>
    </w:p>
    <w:p w14:paraId="281961F7" w14:textId="77777777" w:rsidR="00237D18" w:rsidRDefault="00237D18" w:rsidP="00237D18">
      <w:pPr>
        <w:ind w:left="1440" w:hanging="720"/>
        <w:jc w:val="left"/>
        <w:rPr>
          <w:rFonts w:ascii="Times New Roman" w:hAnsi="Times New Roman"/>
          <w:sz w:val="24"/>
          <w:szCs w:val="24"/>
        </w:rPr>
      </w:pPr>
    </w:p>
    <w:p w14:paraId="281961F8" w14:textId="37C2B7F4" w:rsidR="00237D18" w:rsidRDefault="00501A07" w:rsidP="00237D18">
      <w:pPr>
        <w:ind w:firstLine="720"/>
        <w:jc w:val="left"/>
        <w:rPr>
          <w:rFonts w:ascii="Times New Roman" w:hAnsi="Times New Roman"/>
          <w:sz w:val="24"/>
          <w:szCs w:val="24"/>
        </w:rPr>
      </w:pPr>
      <w:r>
        <w:rPr>
          <w:rFonts w:ascii="Times New Roman" w:hAnsi="Times New Roman"/>
          <w:sz w:val="24"/>
          <w:szCs w:val="24"/>
        </w:rPr>
        <w:t>c.</w:t>
      </w:r>
      <w:r w:rsidR="00237D18">
        <w:rPr>
          <w:rFonts w:ascii="Times New Roman" w:hAnsi="Times New Roman"/>
          <w:sz w:val="24"/>
          <w:szCs w:val="24"/>
        </w:rPr>
        <w:tab/>
        <w:t>A sun/rain shade may be attached to the sight.</w:t>
      </w:r>
    </w:p>
    <w:p w14:paraId="281961FB" w14:textId="77777777" w:rsidR="00B10B14" w:rsidRDefault="00B10B14" w:rsidP="00237D18">
      <w:pPr>
        <w:jc w:val="left"/>
        <w:rPr>
          <w:rFonts w:ascii="Times New Roman" w:hAnsi="Times New Roman"/>
          <w:sz w:val="24"/>
          <w:szCs w:val="24"/>
          <w:shd w:val="clear" w:color="auto" w:fill="00FFFF"/>
        </w:rPr>
      </w:pPr>
    </w:p>
    <w:p w14:paraId="281961FC" w14:textId="05B61204" w:rsidR="00237D18" w:rsidRDefault="00771135" w:rsidP="00237D18">
      <w:pPr>
        <w:jc w:val="left"/>
        <w:rPr>
          <w:rFonts w:ascii="Times New Roman" w:hAnsi="Times New Roman"/>
          <w:sz w:val="24"/>
          <w:szCs w:val="24"/>
        </w:rPr>
      </w:pPr>
      <w:r>
        <w:rPr>
          <w:rFonts w:ascii="Times New Roman" w:hAnsi="Times New Roman"/>
          <w:sz w:val="24"/>
          <w:szCs w:val="24"/>
        </w:rPr>
        <w:t>5.2.</w:t>
      </w:r>
      <w:r w:rsidR="00492AC1">
        <w:rPr>
          <w:rFonts w:ascii="Times New Roman" w:hAnsi="Times New Roman"/>
          <w:sz w:val="24"/>
          <w:szCs w:val="24"/>
        </w:rPr>
        <w:t>4</w:t>
      </w:r>
      <w:r w:rsidR="00237D18">
        <w:rPr>
          <w:rFonts w:ascii="Times New Roman" w:hAnsi="Times New Roman"/>
          <w:sz w:val="24"/>
          <w:szCs w:val="24"/>
        </w:rPr>
        <w:tab/>
        <w:t>Magazines</w:t>
      </w:r>
    </w:p>
    <w:p w14:paraId="281961FD" w14:textId="77777777" w:rsidR="00237D18" w:rsidRDefault="00237D18" w:rsidP="00237D18">
      <w:pPr>
        <w:jc w:val="left"/>
        <w:rPr>
          <w:rFonts w:ascii="Times New Roman" w:hAnsi="Times New Roman"/>
          <w:sz w:val="24"/>
          <w:szCs w:val="24"/>
        </w:rPr>
      </w:pPr>
    </w:p>
    <w:p w14:paraId="281961FE" w14:textId="353BA904" w:rsidR="00237D18" w:rsidRDefault="00237D18" w:rsidP="00237D18">
      <w:pPr>
        <w:ind w:left="1440" w:hanging="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Shooters are allowed to decide how to load their mag</w:t>
      </w:r>
      <w:r w:rsidR="00EE00FD">
        <w:rPr>
          <w:rFonts w:ascii="Times New Roman" w:hAnsi="Times New Roman"/>
          <w:sz w:val="24"/>
          <w:szCs w:val="24"/>
        </w:rPr>
        <w:t>azine</w:t>
      </w:r>
      <w:r>
        <w:rPr>
          <w:rFonts w:ascii="Times New Roman" w:hAnsi="Times New Roman"/>
          <w:sz w:val="24"/>
          <w:szCs w:val="24"/>
        </w:rPr>
        <w:t>s</w:t>
      </w:r>
      <w:r w:rsidR="000E7B83">
        <w:rPr>
          <w:rFonts w:ascii="Times New Roman" w:hAnsi="Times New Roman"/>
          <w:sz w:val="24"/>
          <w:szCs w:val="24"/>
        </w:rPr>
        <w:t xml:space="preserve"> unless specificially detailed in the course of fire</w:t>
      </w:r>
      <w:r>
        <w:rPr>
          <w:rFonts w:ascii="Times New Roman" w:hAnsi="Times New Roman"/>
          <w:sz w:val="24"/>
          <w:szCs w:val="24"/>
        </w:rPr>
        <w:t>. Mag</w:t>
      </w:r>
      <w:r w:rsidR="00EE00FD">
        <w:rPr>
          <w:rFonts w:ascii="Times New Roman" w:hAnsi="Times New Roman"/>
          <w:sz w:val="24"/>
          <w:szCs w:val="24"/>
        </w:rPr>
        <w:t>azines</w:t>
      </w:r>
      <w:r>
        <w:rPr>
          <w:rFonts w:ascii="Times New Roman" w:hAnsi="Times New Roman"/>
          <w:sz w:val="24"/>
          <w:szCs w:val="24"/>
        </w:rPr>
        <w:t xml:space="preserve"> do not necessarily have to be loaded to capacity</w:t>
      </w:r>
      <w:r w:rsidR="000E7B83">
        <w:rPr>
          <w:rFonts w:ascii="Times New Roman" w:hAnsi="Times New Roman"/>
          <w:sz w:val="24"/>
          <w:szCs w:val="24"/>
        </w:rPr>
        <w:t xml:space="preserve"> unless specifically detailed in the course of fire</w:t>
      </w:r>
      <w:r w:rsidR="00524930">
        <w:rPr>
          <w:rFonts w:ascii="Times New Roman" w:hAnsi="Times New Roman"/>
          <w:sz w:val="24"/>
          <w:szCs w:val="24"/>
        </w:rPr>
        <w:t xml:space="preserve">; </w:t>
      </w:r>
    </w:p>
    <w:p w14:paraId="281961FF" w14:textId="77777777" w:rsidR="00237D18" w:rsidRDefault="00237D18" w:rsidP="00237D18">
      <w:pPr>
        <w:ind w:left="1440" w:hanging="720"/>
        <w:jc w:val="left"/>
        <w:rPr>
          <w:rFonts w:ascii="Times New Roman" w:hAnsi="Times New Roman"/>
          <w:sz w:val="24"/>
          <w:szCs w:val="24"/>
        </w:rPr>
      </w:pPr>
    </w:p>
    <w:p w14:paraId="28196200" w14:textId="3B6BF293" w:rsidR="00237D18" w:rsidRDefault="00237D18" w:rsidP="00237D18">
      <w:pPr>
        <w:ind w:left="1440" w:hanging="720"/>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Bolt-action rifles may use 10 round </w:t>
      </w:r>
      <w:r w:rsidR="00EE00FD">
        <w:rPr>
          <w:rFonts w:ascii="Times New Roman" w:hAnsi="Times New Roman"/>
          <w:sz w:val="24"/>
          <w:szCs w:val="24"/>
        </w:rPr>
        <w:t>magazines</w:t>
      </w:r>
      <w:r>
        <w:rPr>
          <w:rFonts w:ascii="Times New Roman" w:hAnsi="Times New Roman"/>
          <w:sz w:val="24"/>
          <w:szCs w:val="24"/>
        </w:rPr>
        <w:t xml:space="preserve">. They will require a minimum of 6 </w:t>
      </w:r>
      <w:r w:rsidR="00EE00FD">
        <w:rPr>
          <w:rFonts w:ascii="Times New Roman" w:hAnsi="Times New Roman"/>
          <w:sz w:val="24"/>
          <w:szCs w:val="24"/>
        </w:rPr>
        <w:t>magazines</w:t>
      </w:r>
      <w:r w:rsidR="00EE00FD" w:rsidDel="00EE00FD">
        <w:rPr>
          <w:rFonts w:ascii="Times New Roman" w:hAnsi="Times New Roman"/>
          <w:sz w:val="24"/>
          <w:szCs w:val="24"/>
        </w:rPr>
        <w:t xml:space="preserve"> </w:t>
      </w:r>
      <w:r>
        <w:rPr>
          <w:rFonts w:ascii="Times New Roman" w:hAnsi="Times New Roman"/>
          <w:sz w:val="24"/>
          <w:szCs w:val="24"/>
        </w:rPr>
        <w:t>to p</w:t>
      </w:r>
      <w:r w:rsidR="00E76767">
        <w:rPr>
          <w:rFonts w:ascii="Times New Roman" w:hAnsi="Times New Roman"/>
          <w:sz w:val="24"/>
          <w:szCs w:val="24"/>
        </w:rPr>
        <w:t>articipate in the SR matches</w:t>
      </w:r>
      <w:r w:rsidR="00524930">
        <w:rPr>
          <w:rFonts w:ascii="Times New Roman" w:hAnsi="Times New Roman"/>
          <w:sz w:val="24"/>
          <w:szCs w:val="24"/>
        </w:rPr>
        <w:t xml:space="preserve">; and </w:t>
      </w:r>
    </w:p>
    <w:p w14:paraId="28196201" w14:textId="77777777" w:rsidR="00237D18" w:rsidRDefault="00237D18" w:rsidP="00237D18">
      <w:pPr>
        <w:ind w:left="1440" w:hanging="720"/>
        <w:jc w:val="left"/>
        <w:rPr>
          <w:rFonts w:ascii="Times New Roman" w:hAnsi="Times New Roman"/>
          <w:sz w:val="24"/>
          <w:szCs w:val="24"/>
          <w:shd w:val="clear" w:color="auto" w:fill="00FFFF"/>
        </w:rPr>
      </w:pPr>
    </w:p>
    <w:p w14:paraId="28196202" w14:textId="04C8347F" w:rsidR="00237D18" w:rsidRDefault="00237D18" w:rsidP="00237D18">
      <w:pPr>
        <w:ind w:left="1440" w:hanging="720"/>
        <w:jc w:val="left"/>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Once the command to load has been given for the</w:t>
      </w:r>
      <w:r w:rsidR="00CA5E03">
        <w:rPr>
          <w:rFonts w:ascii="Times New Roman" w:hAnsi="Times New Roman"/>
          <w:sz w:val="24"/>
          <w:szCs w:val="24"/>
        </w:rPr>
        <w:t xml:space="preserve"> </w:t>
      </w:r>
      <w:r w:rsidR="00BD6BE2">
        <w:rPr>
          <w:rFonts w:ascii="Times New Roman" w:hAnsi="Times New Roman"/>
          <w:sz w:val="24"/>
          <w:szCs w:val="24"/>
        </w:rPr>
        <w:t>firers</w:t>
      </w:r>
      <w:r>
        <w:rPr>
          <w:rFonts w:ascii="Times New Roman" w:hAnsi="Times New Roman"/>
          <w:sz w:val="24"/>
          <w:szCs w:val="24"/>
        </w:rPr>
        <w:t xml:space="preserve">, it is the competitor’s responsibility to change </w:t>
      </w:r>
      <w:r w:rsidR="00EE00FD">
        <w:rPr>
          <w:rFonts w:ascii="Times New Roman" w:hAnsi="Times New Roman"/>
          <w:sz w:val="24"/>
          <w:szCs w:val="24"/>
        </w:rPr>
        <w:t>magazines</w:t>
      </w:r>
      <w:r w:rsidR="00EE00FD" w:rsidDel="00EE00FD">
        <w:rPr>
          <w:rFonts w:ascii="Times New Roman" w:hAnsi="Times New Roman"/>
          <w:sz w:val="24"/>
          <w:szCs w:val="24"/>
        </w:rPr>
        <w:t xml:space="preserve"> </w:t>
      </w:r>
      <w:r>
        <w:rPr>
          <w:rFonts w:ascii="Times New Roman" w:hAnsi="Times New Roman"/>
          <w:sz w:val="24"/>
          <w:szCs w:val="24"/>
        </w:rPr>
        <w:t>as required from that point on until the match is finished.</w:t>
      </w:r>
    </w:p>
    <w:p w14:paraId="28196203" w14:textId="77777777" w:rsidR="00237D18" w:rsidRDefault="00237D18" w:rsidP="001911E5">
      <w:pPr>
        <w:jc w:val="left"/>
        <w:rPr>
          <w:rFonts w:ascii="Times New Roman" w:hAnsi="Times New Roman"/>
          <w:sz w:val="24"/>
          <w:szCs w:val="24"/>
        </w:rPr>
      </w:pPr>
    </w:p>
    <w:p w14:paraId="28196204" w14:textId="3745D668" w:rsidR="001911E5" w:rsidRDefault="00771135" w:rsidP="001911E5">
      <w:pPr>
        <w:jc w:val="left"/>
        <w:rPr>
          <w:rFonts w:ascii="Times New Roman" w:hAnsi="Times New Roman"/>
          <w:sz w:val="24"/>
          <w:szCs w:val="24"/>
        </w:rPr>
      </w:pPr>
      <w:r>
        <w:rPr>
          <w:rFonts w:ascii="Times New Roman" w:hAnsi="Times New Roman"/>
          <w:sz w:val="24"/>
          <w:szCs w:val="24"/>
        </w:rPr>
        <w:t>5.2.</w:t>
      </w:r>
      <w:r w:rsidR="00492AC1">
        <w:rPr>
          <w:rFonts w:ascii="Times New Roman" w:hAnsi="Times New Roman"/>
          <w:sz w:val="24"/>
          <w:szCs w:val="24"/>
        </w:rPr>
        <w:t>5</w:t>
      </w:r>
      <w:r w:rsidR="00EE00FD">
        <w:rPr>
          <w:rFonts w:ascii="Times New Roman" w:hAnsi="Times New Roman"/>
          <w:sz w:val="24"/>
          <w:szCs w:val="24"/>
        </w:rPr>
        <w:tab/>
        <w:t>Rifle Sling</w:t>
      </w:r>
    </w:p>
    <w:p w14:paraId="28196205" w14:textId="77777777" w:rsidR="00EE00FD" w:rsidRDefault="00EE00FD" w:rsidP="001911E5">
      <w:pPr>
        <w:jc w:val="left"/>
        <w:rPr>
          <w:rFonts w:ascii="Times New Roman" w:hAnsi="Times New Roman"/>
          <w:sz w:val="24"/>
          <w:szCs w:val="24"/>
        </w:rPr>
      </w:pPr>
    </w:p>
    <w:p w14:paraId="28196206" w14:textId="77777777" w:rsidR="00147E5E" w:rsidRDefault="00EE00FD" w:rsidP="00C51E0C">
      <w:pPr>
        <w:jc w:val="left"/>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r w:rsidR="00147E5E">
        <w:rPr>
          <w:rFonts w:ascii="Times New Roman" w:hAnsi="Times New Roman"/>
          <w:sz w:val="24"/>
          <w:szCs w:val="24"/>
        </w:rPr>
        <w:t>The use of a sling is at the competitor’s discretion;</w:t>
      </w:r>
    </w:p>
    <w:p w14:paraId="28196207" w14:textId="77777777" w:rsidR="00147E5E" w:rsidRDefault="00147E5E" w:rsidP="00147E5E">
      <w:pPr>
        <w:ind w:left="1440"/>
        <w:jc w:val="left"/>
        <w:rPr>
          <w:rFonts w:ascii="Times New Roman" w:hAnsi="Times New Roman"/>
          <w:sz w:val="24"/>
          <w:szCs w:val="24"/>
        </w:rPr>
      </w:pPr>
    </w:p>
    <w:p w14:paraId="28196208" w14:textId="77777777" w:rsidR="00961480" w:rsidRDefault="00961480" w:rsidP="00C51E0C">
      <w:pPr>
        <w:ind w:firstLine="720"/>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147E5E">
        <w:rPr>
          <w:rFonts w:ascii="Times New Roman" w:hAnsi="Times New Roman"/>
          <w:sz w:val="24"/>
          <w:szCs w:val="24"/>
        </w:rPr>
        <w:t>The sling must be able to safely retain the rifle when released</w:t>
      </w:r>
      <w:r>
        <w:rPr>
          <w:rFonts w:ascii="Times New Roman" w:hAnsi="Times New Roman"/>
          <w:sz w:val="24"/>
          <w:szCs w:val="24"/>
        </w:rPr>
        <w:t>;</w:t>
      </w:r>
      <w:r w:rsidR="00147E5E">
        <w:rPr>
          <w:rFonts w:ascii="Times New Roman" w:hAnsi="Times New Roman"/>
          <w:sz w:val="24"/>
          <w:szCs w:val="24"/>
        </w:rPr>
        <w:t xml:space="preserve"> </w:t>
      </w:r>
    </w:p>
    <w:p w14:paraId="28196209" w14:textId="77777777" w:rsidR="00961480" w:rsidRDefault="00961480" w:rsidP="00C51E0C">
      <w:pPr>
        <w:ind w:left="360"/>
        <w:jc w:val="left"/>
        <w:rPr>
          <w:rFonts w:ascii="Times New Roman" w:hAnsi="Times New Roman"/>
          <w:sz w:val="24"/>
          <w:szCs w:val="24"/>
        </w:rPr>
      </w:pPr>
    </w:p>
    <w:p w14:paraId="2819620A" w14:textId="77777777" w:rsidR="00961480" w:rsidRDefault="00961480" w:rsidP="00C51E0C">
      <w:pPr>
        <w:ind w:left="1418" w:hanging="709"/>
        <w:jc w:val="left"/>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C51E0C">
        <w:rPr>
          <w:rFonts w:ascii="Times New Roman" w:hAnsi="Times New Roman"/>
          <w:sz w:val="24"/>
          <w:szCs w:val="24"/>
        </w:rPr>
        <w:t>The sling may be either attached to the front sling swivel and used as a single point sling, or attached to both sling swivels as a two-point sling. The sling may be looped around the fore stock and used as a single or a two-point sling</w:t>
      </w:r>
      <w:r>
        <w:rPr>
          <w:rFonts w:ascii="Times New Roman" w:hAnsi="Times New Roman"/>
          <w:sz w:val="24"/>
          <w:szCs w:val="24"/>
        </w:rPr>
        <w:t>;</w:t>
      </w:r>
    </w:p>
    <w:p w14:paraId="2819620B" w14:textId="77777777" w:rsidR="00961480" w:rsidRPr="00C51E0C" w:rsidRDefault="00961480" w:rsidP="00961480">
      <w:pPr>
        <w:tabs>
          <w:tab w:val="left" w:pos="1440"/>
        </w:tabs>
        <w:ind w:left="1440" w:hanging="540"/>
        <w:rPr>
          <w:rFonts w:ascii="Times New Roman" w:hAnsi="Times New Roman"/>
          <w:sz w:val="24"/>
          <w:szCs w:val="24"/>
        </w:rPr>
      </w:pPr>
    </w:p>
    <w:p w14:paraId="2819620C" w14:textId="0D3F27EE" w:rsidR="00961480" w:rsidRDefault="002F466F" w:rsidP="002F466F">
      <w:pPr>
        <w:ind w:left="1418" w:hanging="709"/>
        <w:rPr>
          <w:rFonts w:ascii="Times New Roman" w:hAnsi="Times New Roman"/>
          <w:sz w:val="24"/>
          <w:szCs w:val="24"/>
        </w:rPr>
      </w:pPr>
      <w:r>
        <w:rPr>
          <w:rFonts w:ascii="Times New Roman" w:hAnsi="Times New Roman"/>
          <w:sz w:val="24"/>
          <w:szCs w:val="24"/>
        </w:rPr>
        <w:t>d.</w:t>
      </w:r>
      <w:r w:rsidR="00961480">
        <w:rPr>
          <w:rFonts w:ascii="Times New Roman" w:hAnsi="Times New Roman"/>
          <w:sz w:val="24"/>
          <w:szCs w:val="24"/>
        </w:rPr>
        <w:tab/>
      </w:r>
      <w:r w:rsidR="00961480" w:rsidRPr="00C51E0C">
        <w:rPr>
          <w:rFonts w:ascii="Times New Roman" w:hAnsi="Times New Roman"/>
          <w:sz w:val="24"/>
          <w:szCs w:val="24"/>
        </w:rPr>
        <w:t xml:space="preserve">Slings must be of issue pattern or equivalent for the rifle in question. Slings normally </w:t>
      </w:r>
      <w:r w:rsidR="00E76767">
        <w:rPr>
          <w:rFonts w:ascii="Times New Roman" w:hAnsi="Times New Roman"/>
          <w:sz w:val="24"/>
          <w:szCs w:val="24"/>
        </w:rPr>
        <w:t>used in target rifle matche</w:t>
      </w:r>
      <w:r w:rsidR="00961480" w:rsidRPr="00C51E0C">
        <w:rPr>
          <w:rFonts w:ascii="Times New Roman" w:hAnsi="Times New Roman"/>
          <w:sz w:val="24"/>
          <w:szCs w:val="24"/>
        </w:rPr>
        <w:t>s are not permitted</w:t>
      </w:r>
      <w:r w:rsidR="00961480">
        <w:rPr>
          <w:rFonts w:ascii="Times New Roman" w:hAnsi="Times New Roman"/>
          <w:sz w:val="24"/>
          <w:szCs w:val="24"/>
        </w:rPr>
        <w:t>;</w:t>
      </w:r>
    </w:p>
    <w:p w14:paraId="2819620D" w14:textId="77777777" w:rsidR="00961480" w:rsidRPr="00C51E0C" w:rsidRDefault="00961480" w:rsidP="00C51E0C">
      <w:pPr>
        <w:tabs>
          <w:tab w:val="left" w:pos="1440"/>
        </w:tabs>
        <w:ind w:left="360"/>
        <w:rPr>
          <w:rFonts w:ascii="Times New Roman" w:hAnsi="Times New Roman"/>
          <w:sz w:val="24"/>
          <w:szCs w:val="24"/>
        </w:rPr>
      </w:pPr>
    </w:p>
    <w:p w14:paraId="2819620E" w14:textId="48D75206" w:rsidR="00961480" w:rsidRDefault="00961480" w:rsidP="00C51E0C">
      <w:pPr>
        <w:ind w:left="1418" w:hanging="709"/>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Pr="00C51E0C">
        <w:rPr>
          <w:rFonts w:ascii="Times New Roman" w:hAnsi="Times New Roman"/>
          <w:sz w:val="24"/>
          <w:szCs w:val="24"/>
        </w:rPr>
        <w:t>The sling may be placed around one arm and/or wrist but not around any other part of the competitor’s body</w:t>
      </w:r>
      <w:r w:rsidR="00733CD9">
        <w:rPr>
          <w:rFonts w:ascii="Times New Roman" w:hAnsi="Times New Roman"/>
          <w:sz w:val="24"/>
          <w:szCs w:val="24"/>
        </w:rPr>
        <w:t xml:space="preserve">; and </w:t>
      </w:r>
    </w:p>
    <w:p w14:paraId="2819620F" w14:textId="77777777" w:rsidR="00961480" w:rsidRPr="00C51E0C" w:rsidRDefault="00961480" w:rsidP="00961480">
      <w:pPr>
        <w:tabs>
          <w:tab w:val="left" w:pos="1440"/>
        </w:tabs>
        <w:ind w:left="1440" w:hanging="540"/>
        <w:rPr>
          <w:rFonts w:ascii="Times New Roman" w:hAnsi="Times New Roman"/>
          <w:sz w:val="24"/>
          <w:szCs w:val="24"/>
        </w:rPr>
      </w:pPr>
    </w:p>
    <w:p w14:paraId="28196210" w14:textId="77777777" w:rsidR="00961480" w:rsidRPr="00C51E0C" w:rsidRDefault="00961480" w:rsidP="00C51E0C">
      <w:pPr>
        <w:rPr>
          <w:rFonts w:ascii="Times New Roman" w:hAnsi="Times New Roman"/>
          <w:sz w:val="24"/>
          <w:szCs w:val="24"/>
        </w:rPr>
      </w:pPr>
      <w:r>
        <w:rPr>
          <w:rFonts w:ascii="Times New Roman" w:hAnsi="Times New Roman"/>
          <w:sz w:val="24"/>
          <w:szCs w:val="24"/>
        </w:rPr>
        <w:tab/>
        <w:t>f.</w:t>
      </w:r>
      <w:r>
        <w:rPr>
          <w:rFonts w:ascii="Times New Roman" w:hAnsi="Times New Roman"/>
          <w:sz w:val="24"/>
          <w:szCs w:val="24"/>
        </w:rPr>
        <w:tab/>
      </w:r>
      <w:r w:rsidRPr="00C51E0C">
        <w:rPr>
          <w:rFonts w:ascii="Times New Roman" w:hAnsi="Times New Roman"/>
          <w:sz w:val="24"/>
          <w:szCs w:val="24"/>
        </w:rPr>
        <w:t>No padding of any kind will be used on the sling.</w:t>
      </w:r>
    </w:p>
    <w:p w14:paraId="28196211" w14:textId="77777777" w:rsidR="00147E5E" w:rsidRDefault="00147E5E">
      <w:pPr>
        <w:jc w:val="left"/>
        <w:rPr>
          <w:rFonts w:ascii="Times New Roman" w:hAnsi="Times New Roman"/>
          <w:sz w:val="24"/>
          <w:szCs w:val="24"/>
        </w:rPr>
      </w:pPr>
    </w:p>
    <w:p w14:paraId="28196212" w14:textId="0772884D" w:rsidR="00EE00FD" w:rsidRDefault="00771135" w:rsidP="00C51E0C">
      <w:pPr>
        <w:jc w:val="left"/>
        <w:rPr>
          <w:rFonts w:ascii="Times New Roman" w:hAnsi="Times New Roman"/>
          <w:sz w:val="24"/>
          <w:szCs w:val="24"/>
        </w:rPr>
      </w:pPr>
      <w:r>
        <w:rPr>
          <w:rFonts w:ascii="Times New Roman" w:hAnsi="Times New Roman"/>
          <w:sz w:val="24"/>
          <w:szCs w:val="24"/>
        </w:rPr>
        <w:t>5.2.</w:t>
      </w:r>
      <w:r w:rsidR="00492AC1">
        <w:rPr>
          <w:rFonts w:ascii="Times New Roman" w:hAnsi="Times New Roman"/>
          <w:sz w:val="24"/>
          <w:szCs w:val="24"/>
        </w:rPr>
        <w:t>6</w:t>
      </w:r>
      <w:r w:rsidR="00EE00FD">
        <w:rPr>
          <w:rFonts w:ascii="Times New Roman" w:hAnsi="Times New Roman"/>
          <w:sz w:val="24"/>
          <w:szCs w:val="24"/>
        </w:rPr>
        <w:tab/>
        <w:t>Grips/Rails</w:t>
      </w:r>
    </w:p>
    <w:p w14:paraId="28196213" w14:textId="77777777" w:rsidR="00EE00FD" w:rsidRDefault="00EE00FD" w:rsidP="00C51E0C">
      <w:pPr>
        <w:jc w:val="left"/>
        <w:rPr>
          <w:rFonts w:ascii="Times New Roman" w:hAnsi="Times New Roman"/>
          <w:sz w:val="24"/>
          <w:szCs w:val="24"/>
        </w:rPr>
      </w:pPr>
    </w:p>
    <w:p w14:paraId="28196214" w14:textId="77777777" w:rsidR="00147E5E" w:rsidRDefault="00EE00FD" w:rsidP="00C51E0C">
      <w:pPr>
        <w:ind w:firstLine="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147E5E">
        <w:rPr>
          <w:rFonts w:ascii="Times New Roman" w:hAnsi="Times New Roman"/>
          <w:sz w:val="24"/>
          <w:szCs w:val="24"/>
        </w:rPr>
        <w:t>Only issued forward grips and rails are permitted.</w:t>
      </w:r>
    </w:p>
    <w:p w14:paraId="28196215" w14:textId="77777777" w:rsidR="001B5F09" w:rsidRDefault="001B5F09" w:rsidP="00C51E0C">
      <w:pPr>
        <w:ind w:firstLine="720"/>
        <w:jc w:val="left"/>
        <w:rPr>
          <w:rFonts w:ascii="Times New Roman" w:hAnsi="Times New Roman"/>
          <w:sz w:val="24"/>
          <w:szCs w:val="24"/>
        </w:rPr>
      </w:pPr>
    </w:p>
    <w:p w14:paraId="28196216" w14:textId="4FE39676" w:rsidR="001B5F09" w:rsidRPr="00106843" w:rsidRDefault="00771135" w:rsidP="001B5F09">
      <w:pPr>
        <w:jc w:val="left"/>
        <w:rPr>
          <w:rFonts w:ascii="Times New Roman" w:hAnsi="Times New Roman"/>
          <w:sz w:val="24"/>
          <w:szCs w:val="24"/>
        </w:rPr>
      </w:pPr>
      <w:r>
        <w:rPr>
          <w:rFonts w:ascii="Times New Roman" w:hAnsi="Times New Roman"/>
          <w:sz w:val="24"/>
          <w:szCs w:val="24"/>
        </w:rPr>
        <w:t>5.2.</w:t>
      </w:r>
      <w:r w:rsidR="00492AC1">
        <w:rPr>
          <w:rFonts w:ascii="Times New Roman" w:hAnsi="Times New Roman"/>
          <w:sz w:val="24"/>
          <w:szCs w:val="24"/>
        </w:rPr>
        <w:t>7</w:t>
      </w:r>
      <w:r w:rsidR="001B5F09" w:rsidRPr="00106843">
        <w:rPr>
          <w:rFonts w:ascii="Times New Roman" w:hAnsi="Times New Roman"/>
          <w:sz w:val="24"/>
          <w:szCs w:val="24"/>
        </w:rPr>
        <w:tab/>
        <w:t>Stoppages</w:t>
      </w:r>
    </w:p>
    <w:p w14:paraId="28196217" w14:textId="77777777" w:rsidR="001B5F09" w:rsidRPr="00106843" w:rsidRDefault="001B5F09" w:rsidP="001B5F09">
      <w:pPr>
        <w:jc w:val="left"/>
        <w:rPr>
          <w:rFonts w:ascii="Times New Roman" w:hAnsi="Times New Roman"/>
          <w:sz w:val="24"/>
          <w:szCs w:val="24"/>
        </w:rPr>
      </w:pPr>
    </w:p>
    <w:p w14:paraId="28196218" w14:textId="69101850" w:rsidR="001B5F09" w:rsidRPr="00106843" w:rsidRDefault="001B5F09" w:rsidP="001B5F09">
      <w:pPr>
        <w:ind w:left="1418" w:hanging="709"/>
        <w:jc w:val="left"/>
        <w:rPr>
          <w:rFonts w:ascii="Times New Roman" w:hAnsi="Times New Roman"/>
          <w:sz w:val="24"/>
          <w:szCs w:val="24"/>
        </w:rPr>
      </w:pPr>
      <w:r w:rsidRPr="00106843">
        <w:rPr>
          <w:rFonts w:ascii="Times New Roman" w:hAnsi="Times New Roman"/>
          <w:sz w:val="24"/>
          <w:szCs w:val="24"/>
        </w:rPr>
        <w:t>a.</w:t>
      </w:r>
      <w:r w:rsidRPr="00106843">
        <w:rPr>
          <w:rFonts w:ascii="Times New Roman" w:hAnsi="Times New Roman"/>
          <w:sz w:val="24"/>
          <w:szCs w:val="24"/>
        </w:rPr>
        <w:tab/>
      </w:r>
      <w:r w:rsidR="006F7463" w:rsidRPr="002F466F">
        <w:rPr>
          <w:rFonts w:ascii="Times New Roman" w:hAnsi="Times New Roman"/>
          <w:sz w:val="24"/>
          <w:szCs w:val="24"/>
        </w:rPr>
        <w:t>All stoppages must be remedied in the safest position possible.</w:t>
      </w:r>
      <w:r w:rsidR="006F7463">
        <w:rPr>
          <w:rFonts w:ascii="Times New Roman" w:hAnsi="Times New Roman"/>
          <w:sz w:val="24"/>
          <w:szCs w:val="24"/>
        </w:rPr>
        <w:t xml:space="preserve"> </w:t>
      </w:r>
      <w:r w:rsidRPr="00106843">
        <w:rPr>
          <w:rFonts w:ascii="Times New Roman" w:hAnsi="Times New Roman"/>
          <w:sz w:val="24"/>
          <w:szCs w:val="24"/>
        </w:rPr>
        <w:t>Once the competitor has completed the immediate action drill for the stoppage, the competitor can resume the match, under match conditions</w:t>
      </w:r>
      <w:r w:rsidR="00733CD9">
        <w:rPr>
          <w:rFonts w:ascii="Times New Roman" w:hAnsi="Times New Roman"/>
          <w:sz w:val="24"/>
          <w:szCs w:val="24"/>
        </w:rPr>
        <w:t>; and</w:t>
      </w:r>
      <w:r w:rsidRPr="00106843">
        <w:rPr>
          <w:rFonts w:ascii="Times New Roman" w:hAnsi="Times New Roman"/>
          <w:sz w:val="24"/>
          <w:szCs w:val="24"/>
        </w:rPr>
        <w:t xml:space="preserve"> </w:t>
      </w:r>
    </w:p>
    <w:p w14:paraId="28196219" w14:textId="77777777" w:rsidR="001B5F09" w:rsidRPr="00106843" w:rsidRDefault="001B5F09" w:rsidP="001B5F09">
      <w:pPr>
        <w:jc w:val="left"/>
        <w:rPr>
          <w:rFonts w:ascii="Times New Roman" w:hAnsi="Times New Roman"/>
          <w:sz w:val="24"/>
          <w:szCs w:val="24"/>
        </w:rPr>
      </w:pPr>
    </w:p>
    <w:p w14:paraId="2819621A" w14:textId="51F91075" w:rsidR="001B5F09" w:rsidRDefault="001B5F09" w:rsidP="001B5F09">
      <w:pPr>
        <w:jc w:val="left"/>
        <w:rPr>
          <w:rFonts w:ascii="Times New Roman" w:hAnsi="Times New Roman"/>
          <w:sz w:val="24"/>
          <w:szCs w:val="24"/>
        </w:rPr>
      </w:pPr>
      <w:r w:rsidRPr="00106843">
        <w:rPr>
          <w:rFonts w:ascii="Times New Roman" w:hAnsi="Times New Roman"/>
          <w:sz w:val="24"/>
          <w:szCs w:val="24"/>
        </w:rPr>
        <w:tab/>
        <w:t>b.</w:t>
      </w:r>
      <w:r w:rsidRPr="00106843">
        <w:rPr>
          <w:rFonts w:ascii="Times New Roman" w:hAnsi="Times New Roman"/>
          <w:sz w:val="24"/>
          <w:szCs w:val="24"/>
        </w:rPr>
        <w:tab/>
        <w:t xml:space="preserve">A stoppage is not grounds for a reshoot. </w:t>
      </w:r>
    </w:p>
    <w:p w14:paraId="61493EBF" w14:textId="77777777" w:rsidR="00BD6BE2" w:rsidRDefault="00BD6BE2" w:rsidP="001B5F09">
      <w:pPr>
        <w:jc w:val="left"/>
        <w:rPr>
          <w:rFonts w:ascii="Times New Roman" w:hAnsi="Times New Roman"/>
          <w:sz w:val="24"/>
          <w:szCs w:val="24"/>
        </w:rPr>
      </w:pPr>
    </w:p>
    <w:p w14:paraId="309272C5" w14:textId="26B8C95C" w:rsidR="00BD6BE2" w:rsidRDefault="00BD6BE2" w:rsidP="001B5F09">
      <w:pPr>
        <w:jc w:val="left"/>
        <w:rPr>
          <w:rFonts w:ascii="Times New Roman" w:hAnsi="Times New Roman"/>
          <w:sz w:val="24"/>
          <w:szCs w:val="24"/>
        </w:rPr>
      </w:pPr>
      <w:r>
        <w:rPr>
          <w:rFonts w:ascii="Times New Roman" w:hAnsi="Times New Roman"/>
          <w:sz w:val="24"/>
          <w:szCs w:val="24"/>
        </w:rPr>
        <w:t>5.2.8</w:t>
      </w:r>
      <w:r>
        <w:rPr>
          <w:rFonts w:ascii="Times New Roman" w:hAnsi="Times New Roman"/>
          <w:sz w:val="24"/>
          <w:szCs w:val="24"/>
        </w:rPr>
        <w:tab/>
        <w:t>Lubricants</w:t>
      </w:r>
    </w:p>
    <w:p w14:paraId="0F32B0E4" w14:textId="77777777" w:rsidR="00BD6BE2" w:rsidRDefault="00BD6BE2" w:rsidP="001B5F09">
      <w:pPr>
        <w:jc w:val="left"/>
        <w:rPr>
          <w:rFonts w:ascii="Times New Roman" w:hAnsi="Times New Roman"/>
          <w:sz w:val="24"/>
          <w:szCs w:val="24"/>
        </w:rPr>
      </w:pPr>
    </w:p>
    <w:p w14:paraId="1A11A08C" w14:textId="621595F9" w:rsidR="00BD6BE2" w:rsidRDefault="00BD6BE2" w:rsidP="001B5F09">
      <w:pPr>
        <w:jc w:val="left"/>
        <w:rPr>
          <w:rFonts w:ascii="Times New Roman" w:hAnsi="Times New Roman"/>
          <w:sz w:val="24"/>
          <w:szCs w:val="24"/>
        </w:rPr>
      </w:pPr>
      <w:r>
        <w:rPr>
          <w:rFonts w:ascii="Times New Roman" w:hAnsi="Times New Roman"/>
          <w:sz w:val="24"/>
          <w:szCs w:val="24"/>
        </w:rPr>
        <w:tab/>
        <w:t xml:space="preserve">CAF SR may be cleaned only with CLP (Cleaner, Lubricant and Preservative) IAW </w:t>
      </w:r>
      <w:r>
        <w:rPr>
          <w:rFonts w:ascii="Times New Roman" w:hAnsi="Times New Roman"/>
          <w:sz w:val="24"/>
          <w:szCs w:val="24"/>
        </w:rPr>
        <w:tab/>
        <w:t xml:space="preserve">CAFTO (specifically, C-71-010-004/MM-000 </w:t>
      </w:r>
      <w:r w:rsidRPr="008D28DB">
        <w:rPr>
          <w:rFonts w:ascii="Times New Roman" w:hAnsi="Times New Roman"/>
          <w:i/>
          <w:sz w:val="24"/>
          <w:szCs w:val="24"/>
        </w:rPr>
        <w:t>Lubrication of Weapons</w:t>
      </w:r>
      <w:r>
        <w:rPr>
          <w:rFonts w:ascii="Times New Roman" w:hAnsi="Times New Roman"/>
          <w:sz w:val="24"/>
          <w:szCs w:val="24"/>
        </w:rPr>
        <w:t xml:space="preserve"> and C-71-010-</w:t>
      </w:r>
      <w:r>
        <w:rPr>
          <w:rFonts w:ascii="Times New Roman" w:hAnsi="Times New Roman"/>
          <w:sz w:val="24"/>
          <w:szCs w:val="24"/>
        </w:rPr>
        <w:tab/>
        <w:t xml:space="preserve">003/MM-000 </w:t>
      </w:r>
      <w:r w:rsidRPr="008D28DB">
        <w:rPr>
          <w:rFonts w:ascii="Times New Roman" w:hAnsi="Times New Roman"/>
          <w:i/>
          <w:sz w:val="24"/>
          <w:szCs w:val="24"/>
        </w:rPr>
        <w:t>Cleaning of Small Arms</w:t>
      </w:r>
      <w:r>
        <w:rPr>
          <w:rFonts w:ascii="Times New Roman" w:hAnsi="Times New Roman"/>
          <w:sz w:val="24"/>
          <w:szCs w:val="24"/>
        </w:rPr>
        <w:t>).  No other lubricant shall be used.</w:t>
      </w:r>
    </w:p>
    <w:p w14:paraId="2819621B" w14:textId="77777777" w:rsidR="00492AC1" w:rsidRDefault="00492AC1" w:rsidP="001B5F09">
      <w:pPr>
        <w:jc w:val="left"/>
        <w:rPr>
          <w:rFonts w:ascii="Times New Roman" w:hAnsi="Times New Roman"/>
          <w:sz w:val="24"/>
          <w:szCs w:val="24"/>
        </w:rPr>
      </w:pPr>
    </w:p>
    <w:p w14:paraId="2819621C" w14:textId="77777777" w:rsidR="00492AC1" w:rsidRDefault="00492AC1" w:rsidP="00492AC1">
      <w:pPr>
        <w:ind w:left="1418" w:hanging="709"/>
        <w:jc w:val="left"/>
        <w:rPr>
          <w:rFonts w:ascii="Times New Roman" w:hAnsi="Times New Roman"/>
          <w:sz w:val="24"/>
          <w:szCs w:val="24"/>
        </w:rPr>
      </w:pPr>
    </w:p>
    <w:p w14:paraId="2819621F" w14:textId="5BDB7253" w:rsidR="001911E5" w:rsidRPr="00D53375" w:rsidRDefault="00771135" w:rsidP="001911E5">
      <w:pPr>
        <w:jc w:val="left"/>
        <w:rPr>
          <w:rFonts w:ascii="Times New Roman" w:hAnsi="Times New Roman"/>
          <w:b/>
          <w:sz w:val="24"/>
          <w:szCs w:val="24"/>
        </w:rPr>
      </w:pPr>
      <w:r w:rsidRPr="00D53375">
        <w:rPr>
          <w:rFonts w:ascii="Times New Roman" w:hAnsi="Times New Roman"/>
          <w:b/>
          <w:sz w:val="24"/>
          <w:szCs w:val="24"/>
        </w:rPr>
        <w:t xml:space="preserve">5.3 </w:t>
      </w:r>
      <w:r w:rsidRPr="00D53375">
        <w:rPr>
          <w:rFonts w:ascii="Times New Roman" w:hAnsi="Times New Roman"/>
          <w:b/>
          <w:sz w:val="24"/>
          <w:szCs w:val="24"/>
        </w:rPr>
        <w:tab/>
        <w:t>S</w:t>
      </w:r>
      <w:r w:rsidR="007C58DD" w:rsidRPr="00D53375">
        <w:rPr>
          <w:rFonts w:ascii="Times New Roman" w:hAnsi="Times New Roman"/>
          <w:b/>
          <w:sz w:val="24"/>
          <w:szCs w:val="24"/>
        </w:rPr>
        <w:t>ervice Pistol (SP)</w:t>
      </w:r>
      <w:r w:rsidRPr="00D53375">
        <w:rPr>
          <w:rFonts w:ascii="Times New Roman" w:hAnsi="Times New Roman"/>
          <w:b/>
          <w:sz w:val="24"/>
          <w:szCs w:val="24"/>
        </w:rPr>
        <w:t xml:space="preserve"> </w:t>
      </w:r>
    </w:p>
    <w:p w14:paraId="28196220" w14:textId="77777777" w:rsidR="0074740C" w:rsidRDefault="0074740C" w:rsidP="001911E5">
      <w:pPr>
        <w:jc w:val="left"/>
        <w:rPr>
          <w:rFonts w:ascii="Times New Roman" w:hAnsi="Times New Roman"/>
          <w:sz w:val="24"/>
          <w:szCs w:val="24"/>
        </w:rPr>
      </w:pPr>
    </w:p>
    <w:p w14:paraId="28196221" w14:textId="77777777" w:rsidR="0074740C" w:rsidRDefault="00771135" w:rsidP="0074740C">
      <w:pPr>
        <w:jc w:val="left"/>
        <w:rPr>
          <w:rFonts w:ascii="Times New Roman" w:hAnsi="Times New Roman"/>
          <w:sz w:val="24"/>
          <w:szCs w:val="24"/>
        </w:rPr>
      </w:pPr>
      <w:r>
        <w:rPr>
          <w:rFonts w:ascii="Times New Roman" w:hAnsi="Times New Roman"/>
          <w:sz w:val="24"/>
          <w:szCs w:val="24"/>
        </w:rPr>
        <w:t>5.3.1</w:t>
      </w:r>
      <w:r>
        <w:rPr>
          <w:rFonts w:ascii="Times New Roman" w:hAnsi="Times New Roman"/>
          <w:sz w:val="24"/>
          <w:szCs w:val="24"/>
        </w:rPr>
        <w:tab/>
      </w:r>
      <w:r w:rsidR="0074740C">
        <w:rPr>
          <w:rFonts w:ascii="Times New Roman" w:hAnsi="Times New Roman"/>
          <w:sz w:val="24"/>
          <w:szCs w:val="24"/>
        </w:rPr>
        <w:t>Description</w:t>
      </w:r>
    </w:p>
    <w:p w14:paraId="28196222" w14:textId="77777777" w:rsidR="0074740C" w:rsidRDefault="0074740C" w:rsidP="0074740C">
      <w:pPr>
        <w:jc w:val="left"/>
        <w:rPr>
          <w:rFonts w:ascii="Times New Roman" w:hAnsi="Times New Roman"/>
          <w:sz w:val="24"/>
          <w:szCs w:val="24"/>
        </w:rPr>
      </w:pPr>
    </w:p>
    <w:p w14:paraId="28196223" w14:textId="6D1AE548" w:rsidR="0074740C" w:rsidRDefault="0074740C" w:rsidP="0074740C">
      <w:pPr>
        <w:ind w:left="1440" w:hanging="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Configurations of CAF weapons will be </w:t>
      </w:r>
      <w:r w:rsidR="00C25B30">
        <w:rPr>
          <w:rFonts w:ascii="Times New Roman" w:hAnsi="Times New Roman"/>
          <w:sz w:val="24"/>
          <w:szCs w:val="24"/>
        </w:rPr>
        <w:t>IAW</w:t>
      </w:r>
      <w:r>
        <w:rPr>
          <w:rFonts w:ascii="Times New Roman" w:hAnsi="Times New Roman"/>
          <w:sz w:val="24"/>
          <w:szCs w:val="24"/>
        </w:rPr>
        <w:t xml:space="preserve"> CAF</w:t>
      </w:r>
      <w:r w:rsidR="00D054B2">
        <w:rPr>
          <w:rFonts w:ascii="Times New Roman" w:hAnsi="Times New Roman"/>
          <w:sz w:val="24"/>
          <w:szCs w:val="24"/>
        </w:rPr>
        <w:t xml:space="preserve"> Technical Orders (CAFTO). </w:t>
      </w:r>
      <w:r w:rsidR="00B23155" w:rsidRPr="009D2E62">
        <w:rPr>
          <w:rFonts w:ascii="Times New Roman" w:hAnsi="Times New Roman"/>
          <w:sz w:val="24"/>
          <w:szCs w:val="24"/>
        </w:rPr>
        <w:t xml:space="preserve">CAFTO weapon configurations will be provided in SEPCOR. </w:t>
      </w:r>
      <w:r w:rsidR="00D054B2" w:rsidRPr="009D2E62">
        <w:rPr>
          <w:rFonts w:ascii="Times New Roman" w:hAnsi="Times New Roman"/>
          <w:sz w:val="24"/>
          <w:szCs w:val="24"/>
        </w:rPr>
        <w:t>CAF p</w:t>
      </w:r>
      <w:r w:rsidRPr="009D2E62">
        <w:rPr>
          <w:rFonts w:ascii="Times New Roman" w:hAnsi="Times New Roman"/>
          <w:sz w:val="24"/>
          <w:szCs w:val="24"/>
        </w:rPr>
        <w:t>ersonnel</w:t>
      </w:r>
      <w:r>
        <w:rPr>
          <w:rFonts w:ascii="Times New Roman" w:hAnsi="Times New Roman"/>
          <w:sz w:val="24"/>
          <w:szCs w:val="24"/>
        </w:rPr>
        <w:t xml:space="preserve"> must use the CAF issu</w:t>
      </w:r>
      <w:r w:rsidR="00D054B2">
        <w:rPr>
          <w:rFonts w:ascii="Times New Roman" w:hAnsi="Times New Roman"/>
          <w:sz w:val="24"/>
          <w:szCs w:val="24"/>
        </w:rPr>
        <w:t>ed 9</w:t>
      </w:r>
      <w:r w:rsidR="00B23155">
        <w:rPr>
          <w:rFonts w:ascii="Times New Roman" w:hAnsi="Times New Roman"/>
          <w:sz w:val="24"/>
          <w:szCs w:val="24"/>
        </w:rPr>
        <w:t xml:space="preserve"> </w:t>
      </w:r>
      <w:r w:rsidR="00D054B2">
        <w:rPr>
          <w:rFonts w:ascii="Times New Roman" w:hAnsi="Times New Roman"/>
          <w:sz w:val="24"/>
          <w:szCs w:val="24"/>
        </w:rPr>
        <w:t>mm semi-a</w:t>
      </w:r>
      <w:r>
        <w:rPr>
          <w:rFonts w:ascii="Times New Roman" w:hAnsi="Times New Roman"/>
          <w:sz w:val="24"/>
          <w:szCs w:val="24"/>
        </w:rPr>
        <w:t xml:space="preserve">utomatic pistols mentioned below to compete in the SP portion of the </w:t>
      </w:r>
      <w:r w:rsidR="00E76767">
        <w:rPr>
          <w:rFonts w:ascii="Times New Roman" w:hAnsi="Times New Roman"/>
          <w:sz w:val="24"/>
          <w:szCs w:val="24"/>
        </w:rPr>
        <w:t>concentration</w:t>
      </w:r>
      <w:r>
        <w:rPr>
          <w:rFonts w:ascii="Times New Roman" w:hAnsi="Times New Roman"/>
          <w:sz w:val="24"/>
          <w:szCs w:val="24"/>
        </w:rPr>
        <w:t xml:space="preserve">.  </w:t>
      </w:r>
      <w:r w:rsidRPr="00AD76CD">
        <w:rPr>
          <w:rFonts w:ascii="Times New Roman" w:hAnsi="Times New Roman"/>
          <w:sz w:val="24"/>
          <w:szCs w:val="24"/>
        </w:rPr>
        <w:t xml:space="preserve">International </w:t>
      </w:r>
      <w:r w:rsidR="00D054B2">
        <w:rPr>
          <w:rFonts w:ascii="Times New Roman" w:hAnsi="Times New Roman"/>
          <w:sz w:val="24"/>
          <w:szCs w:val="24"/>
        </w:rPr>
        <w:t xml:space="preserve">and law enforcement </w:t>
      </w:r>
      <w:r w:rsidRPr="00AD76CD">
        <w:rPr>
          <w:rFonts w:ascii="Times New Roman" w:hAnsi="Times New Roman"/>
          <w:sz w:val="24"/>
          <w:szCs w:val="24"/>
        </w:rPr>
        <w:t>competitors may use other pis</w:t>
      </w:r>
      <w:r w:rsidR="00CA5E03">
        <w:rPr>
          <w:rFonts w:ascii="Times New Roman" w:hAnsi="Times New Roman"/>
          <w:sz w:val="24"/>
          <w:szCs w:val="24"/>
        </w:rPr>
        <w:t xml:space="preserve">tols as specified in para b, in </w:t>
      </w:r>
      <w:r w:rsidR="00D054B2">
        <w:rPr>
          <w:rFonts w:ascii="Times New Roman" w:hAnsi="Times New Roman"/>
          <w:sz w:val="24"/>
          <w:szCs w:val="24"/>
        </w:rPr>
        <w:t>the i</w:t>
      </w:r>
      <w:r w:rsidRPr="00AD76CD">
        <w:rPr>
          <w:rFonts w:ascii="Times New Roman" w:hAnsi="Times New Roman"/>
          <w:sz w:val="24"/>
          <w:szCs w:val="24"/>
        </w:rPr>
        <w:t>nternational</w:t>
      </w:r>
      <w:r>
        <w:rPr>
          <w:rFonts w:ascii="Times New Roman" w:hAnsi="Times New Roman"/>
          <w:sz w:val="24"/>
          <w:szCs w:val="24"/>
        </w:rPr>
        <w:t xml:space="preserve"> </w:t>
      </w:r>
      <w:r w:rsidR="00D054B2">
        <w:rPr>
          <w:rFonts w:ascii="Times New Roman" w:hAnsi="Times New Roman"/>
          <w:sz w:val="24"/>
          <w:szCs w:val="24"/>
        </w:rPr>
        <w:t xml:space="preserve">and law enforcement </w:t>
      </w:r>
      <w:r>
        <w:rPr>
          <w:rFonts w:ascii="Times New Roman" w:hAnsi="Times New Roman"/>
          <w:sz w:val="24"/>
          <w:szCs w:val="24"/>
        </w:rPr>
        <w:t xml:space="preserve">category. Weapons authorized for use in these </w:t>
      </w:r>
      <w:r w:rsidR="00E76767">
        <w:rPr>
          <w:rFonts w:ascii="Times New Roman" w:hAnsi="Times New Roman"/>
          <w:sz w:val="24"/>
          <w:szCs w:val="24"/>
        </w:rPr>
        <w:t>concentration</w:t>
      </w:r>
      <w:r>
        <w:rPr>
          <w:rFonts w:ascii="Times New Roman" w:hAnsi="Times New Roman"/>
          <w:sz w:val="24"/>
          <w:szCs w:val="24"/>
        </w:rPr>
        <w:t>s are the standard issue weapons</w:t>
      </w:r>
      <w:r w:rsidR="00BD6BE2">
        <w:rPr>
          <w:rFonts w:ascii="Times New Roman" w:hAnsi="Times New Roman"/>
          <w:sz w:val="24"/>
          <w:szCs w:val="24"/>
        </w:rPr>
        <w:t>, as follows</w:t>
      </w:r>
      <w:r>
        <w:rPr>
          <w:rFonts w:ascii="Times New Roman" w:hAnsi="Times New Roman"/>
          <w:sz w:val="24"/>
          <w:szCs w:val="24"/>
        </w:rPr>
        <w:t>:</w:t>
      </w:r>
    </w:p>
    <w:p w14:paraId="28196224" w14:textId="77777777" w:rsidR="00EE00FD" w:rsidRDefault="00EE00FD" w:rsidP="0074740C">
      <w:pPr>
        <w:ind w:left="1440" w:hanging="720"/>
        <w:jc w:val="left"/>
        <w:rPr>
          <w:rFonts w:ascii="Times New Roman" w:hAnsi="Times New Roman"/>
          <w:sz w:val="24"/>
          <w:szCs w:val="24"/>
        </w:rPr>
      </w:pPr>
    </w:p>
    <w:p w14:paraId="28196225" w14:textId="499E692A" w:rsidR="0074740C" w:rsidRDefault="0074740C" w:rsidP="00094FF6">
      <w:pPr>
        <w:numPr>
          <w:ilvl w:val="0"/>
          <w:numId w:val="12"/>
        </w:numPr>
        <w:jc w:val="left"/>
        <w:rPr>
          <w:rFonts w:ascii="Times New Roman" w:hAnsi="Times New Roman"/>
          <w:sz w:val="24"/>
          <w:szCs w:val="24"/>
        </w:rPr>
      </w:pPr>
      <w:r>
        <w:rPr>
          <w:rFonts w:ascii="Times New Roman" w:hAnsi="Times New Roman"/>
          <w:sz w:val="24"/>
          <w:szCs w:val="24"/>
        </w:rPr>
        <w:t xml:space="preserve">All Canadian Army units will use the 9mm Automatic Browning High Power, with equipment as per </w:t>
      </w:r>
      <w:r w:rsidR="00BD6BE2">
        <w:rPr>
          <w:rFonts w:ascii="Times New Roman" w:hAnsi="Times New Roman"/>
          <w:sz w:val="24"/>
          <w:szCs w:val="24"/>
        </w:rPr>
        <w:t xml:space="preserve">the </w:t>
      </w:r>
      <w:r>
        <w:rPr>
          <w:rFonts w:ascii="Times New Roman" w:hAnsi="Times New Roman"/>
          <w:sz w:val="24"/>
          <w:szCs w:val="24"/>
        </w:rPr>
        <w:t xml:space="preserve">current checklist with a minimum of </w:t>
      </w:r>
      <w:r w:rsidR="00267D01">
        <w:rPr>
          <w:rFonts w:ascii="Times New Roman" w:hAnsi="Times New Roman"/>
          <w:sz w:val="24"/>
          <w:szCs w:val="24"/>
        </w:rPr>
        <w:t>six</w:t>
      </w:r>
      <w:r>
        <w:rPr>
          <w:rFonts w:ascii="Times New Roman" w:hAnsi="Times New Roman"/>
          <w:sz w:val="24"/>
          <w:szCs w:val="24"/>
        </w:rPr>
        <w:t xml:space="preserve"> </w:t>
      </w:r>
      <w:r w:rsidR="00EE00FD">
        <w:rPr>
          <w:rFonts w:ascii="Times New Roman" w:hAnsi="Times New Roman"/>
          <w:sz w:val="24"/>
          <w:szCs w:val="24"/>
        </w:rPr>
        <w:t>magazines</w:t>
      </w:r>
      <w:r>
        <w:rPr>
          <w:rFonts w:ascii="Times New Roman" w:hAnsi="Times New Roman"/>
          <w:sz w:val="24"/>
          <w:szCs w:val="24"/>
        </w:rPr>
        <w:t>;</w:t>
      </w:r>
      <w:r w:rsidR="00733CD9">
        <w:rPr>
          <w:rFonts w:ascii="Times New Roman" w:hAnsi="Times New Roman"/>
          <w:sz w:val="24"/>
          <w:szCs w:val="24"/>
        </w:rPr>
        <w:t xml:space="preserve"> and</w:t>
      </w:r>
    </w:p>
    <w:p w14:paraId="28196226" w14:textId="77777777" w:rsidR="0074740C" w:rsidRDefault="0074740C" w:rsidP="0074740C">
      <w:pPr>
        <w:ind w:left="1440"/>
        <w:jc w:val="left"/>
        <w:rPr>
          <w:rFonts w:ascii="Times New Roman" w:hAnsi="Times New Roman"/>
          <w:sz w:val="24"/>
          <w:szCs w:val="24"/>
        </w:rPr>
      </w:pPr>
    </w:p>
    <w:p w14:paraId="28196227" w14:textId="7F9D8390" w:rsidR="0074740C" w:rsidRDefault="0074740C" w:rsidP="00094FF6">
      <w:pPr>
        <w:numPr>
          <w:ilvl w:val="0"/>
          <w:numId w:val="12"/>
        </w:numPr>
        <w:jc w:val="left"/>
        <w:rPr>
          <w:rFonts w:ascii="Times New Roman" w:hAnsi="Times New Roman"/>
          <w:sz w:val="24"/>
          <w:szCs w:val="24"/>
        </w:rPr>
      </w:pPr>
      <w:r>
        <w:rPr>
          <w:rFonts w:ascii="Times New Roman" w:hAnsi="Times New Roman"/>
          <w:sz w:val="24"/>
          <w:szCs w:val="24"/>
        </w:rPr>
        <w:t>9</w:t>
      </w:r>
      <w:r w:rsidR="001C18A3">
        <w:rPr>
          <w:rFonts w:ascii="Times New Roman" w:hAnsi="Times New Roman"/>
          <w:sz w:val="24"/>
          <w:szCs w:val="24"/>
        </w:rPr>
        <w:t xml:space="preserve"> </w:t>
      </w:r>
      <w:r>
        <w:rPr>
          <w:rFonts w:ascii="Times New Roman" w:hAnsi="Times New Roman"/>
          <w:sz w:val="24"/>
          <w:szCs w:val="24"/>
        </w:rPr>
        <w:t>mm Automatic Sig Sauer P225 and P226, limited to those authorized for standard issue (MPs, pilots, qualified RCN</w:t>
      </w:r>
      <w:r w:rsidR="001C18A3">
        <w:rPr>
          <w:rFonts w:ascii="Times New Roman" w:hAnsi="Times New Roman"/>
          <w:sz w:val="24"/>
          <w:szCs w:val="24"/>
        </w:rPr>
        <w:t>, and CANSOFCOM</w:t>
      </w:r>
      <w:r w:rsidR="00CA5E03">
        <w:rPr>
          <w:rFonts w:ascii="Times New Roman" w:hAnsi="Times New Roman"/>
          <w:sz w:val="24"/>
          <w:szCs w:val="24"/>
        </w:rPr>
        <w:t xml:space="preserve"> personnel) </w:t>
      </w:r>
      <w:r>
        <w:rPr>
          <w:rFonts w:ascii="Times New Roman" w:hAnsi="Times New Roman"/>
          <w:sz w:val="24"/>
          <w:szCs w:val="24"/>
        </w:rPr>
        <w:t>with equipment as per</w:t>
      </w:r>
      <w:r w:rsidR="00BD6BE2">
        <w:rPr>
          <w:rFonts w:ascii="Times New Roman" w:hAnsi="Times New Roman"/>
          <w:sz w:val="24"/>
          <w:szCs w:val="24"/>
        </w:rPr>
        <w:t xml:space="preserve"> the</w:t>
      </w:r>
      <w:r>
        <w:rPr>
          <w:rFonts w:ascii="Times New Roman" w:hAnsi="Times New Roman"/>
          <w:sz w:val="24"/>
          <w:szCs w:val="24"/>
        </w:rPr>
        <w:t xml:space="preserve"> current checklist and a minimum of </w:t>
      </w:r>
      <w:r w:rsidR="00267D01">
        <w:rPr>
          <w:rFonts w:ascii="Times New Roman" w:hAnsi="Times New Roman"/>
          <w:sz w:val="24"/>
          <w:szCs w:val="24"/>
        </w:rPr>
        <w:t>six</w:t>
      </w:r>
      <w:r>
        <w:rPr>
          <w:rFonts w:ascii="Times New Roman" w:hAnsi="Times New Roman"/>
          <w:sz w:val="24"/>
          <w:szCs w:val="24"/>
        </w:rPr>
        <w:t xml:space="preserve"> </w:t>
      </w:r>
      <w:r w:rsidR="00EE00FD">
        <w:rPr>
          <w:rFonts w:ascii="Times New Roman" w:hAnsi="Times New Roman"/>
          <w:sz w:val="24"/>
          <w:szCs w:val="24"/>
        </w:rPr>
        <w:t>magazines</w:t>
      </w:r>
      <w:r w:rsidR="00733CD9">
        <w:rPr>
          <w:rFonts w:ascii="Times New Roman" w:hAnsi="Times New Roman"/>
          <w:sz w:val="24"/>
          <w:szCs w:val="24"/>
        </w:rPr>
        <w:t xml:space="preserve">. </w:t>
      </w:r>
    </w:p>
    <w:p w14:paraId="28196228" w14:textId="77777777" w:rsidR="0074740C" w:rsidRDefault="0074740C" w:rsidP="0074740C">
      <w:pPr>
        <w:ind w:left="2160" w:hanging="720"/>
        <w:jc w:val="left"/>
        <w:rPr>
          <w:rFonts w:ascii="Times New Roman" w:hAnsi="Times New Roman"/>
          <w:sz w:val="24"/>
          <w:szCs w:val="24"/>
        </w:rPr>
      </w:pPr>
    </w:p>
    <w:p w14:paraId="28196229" w14:textId="67B70606" w:rsidR="00147E5E" w:rsidRDefault="0074740C" w:rsidP="00C51E0C">
      <w:pPr>
        <w:ind w:left="1440" w:hanging="720"/>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Foreign military service weapons (standard military issue, unmodified) must be </w:t>
      </w:r>
      <w:r w:rsidR="00C25B30">
        <w:rPr>
          <w:rFonts w:ascii="Times New Roman" w:hAnsi="Times New Roman"/>
          <w:sz w:val="24"/>
          <w:szCs w:val="24"/>
        </w:rPr>
        <w:t>IAW</w:t>
      </w:r>
      <w:r>
        <w:rPr>
          <w:rFonts w:ascii="Times New Roman" w:hAnsi="Times New Roman"/>
          <w:sz w:val="24"/>
          <w:szCs w:val="24"/>
        </w:rPr>
        <w:t xml:space="preserve"> the military technical orders and equipment lists of the country concerned.</w:t>
      </w:r>
    </w:p>
    <w:p w14:paraId="2819622A" w14:textId="77777777" w:rsidR="0074740C" w:rsidRDefault="0074740C" w:rsidP="00C51E0C">
      <w:pPr>
        <w:jc w:val="left"/>
        <w:rPr>
          <w:rFonts w:ascii="Times New Roman" w:hAnsi="Times New Roman"/>
          <w:sz w:val="24"/>
          <w:szCs w:val="24"/>
        </w:rPr>
      </w:pPr>
    </w:p>
    <w:p w14:paraId="2819622B" w14:textId="77777777" w:rsidR="0074740C" w:rsidRDefault="00771135" w:rsidP="0074740C">
      <w:pPr>
        <w:jc w:val="left"/>
        <w:rPr>
          <w:rFonts w:ascii="Times New Roman" w:hAnsi="Times New Roman"/>
          <w:sz w:val="24"/>
          <w:szCs w:val="24"/>
        </w:rPr>
      </w:pPr>
      <w:r>
        <w:rPr>
          <w:rFonts w:ascii="Times New Roman" w:hAnsi="Times New Roman"/>
          <w:sz w:val="24"/>
          <w:szCs w:val="24"/>
        </w:rPr>
        <w:t>5.3.2</w:t>
      </w:r>
      <w:r w:rsidR="004178B6">
        <w:rPr>
          <w:rFonts w:ascii="Times New Roman" w:hAnsi="Times New Roman"/>
          <w:sz w:val="24"/>
          <w:szCs w:val="24"/>
        </w:rPr>
        <w:tab/>
        <w:t>Trigger Pull Weight</w:t>
      </w:r>
    </w:p>
    <w:p w14:paraId="2819622C" w14:textId="77777777" w:rsidR="0074740C" w:rsidRDefault="0074740C" w:rsidP="0074740C">
      <w:pPr>
        <w:jc w:val="left"/>
        <w:rPr>
          <w:rFonts w:ascii="Times New Roman" w:hAnsi="Times New Roman"/>
          <w:sz w:val="24"/>
          <w:szCs w:val="24"/>
        </w:rPr>
      </w:pPr>
    </w:p>
    <w:p w14:paraId="2819622D" w14:textId="184680F9" w:rsidR="0074740C" w:rsidRDefault="0074740C" w:rsidP="0074740C">
      <w:pPr>
        <w:ind w:left="1440" w:hanging="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It is the competitor’s responsibility to ensure</w:t>
      </w:r>
      <w:r w:rsidR="00BD6BE2">
        <w:rPr>
          <w:rFonts w:ascii="Times New Roman" w:hAnsi="Times New Roman"/>
          <w:sz w:val="24"/>
          <w:szCs w:val="24"/>
        </w:rPr>
        <w:t xml:space="preserve"> that</w:t>
      </w:r>
      <w:r>
        <w:rPr>
          <w:rFonts w:ascii="Times New Roman" w:hAnsi="Times New Roman"/>
          <w:sz w:val="24"/>
          <w:szCs w:val="24"/>
        </w:rPr>
        <w:t xml:space="preserve"> his or her weapon has a safe trigger and must conform to the following minimum trigger pull specification for the first round</w:t>
      </w:r>
      <w:r w:rsidR="00BD6BE2">
        <w:rPr>
          <w:rFonts w:ascii="Times New Roman" w:hAnsi="Times New Roman"/>
          <w:sz w:val="24"/>
          <w:szCs w:val="24"/>
        </w:rPr>
        <w:t xml:space="preserve"> fired</w:t>
      </w:r>
      <w:r w:rsidR="00733CD9">
        <w:rPr>
          <w:rFonts w:ascii="Times New Roman" w:hAnsi="Times New Roman"/>
          <w:sz w:val="24"/>
          <w:szCs w:val="24"/>
        </w:rPr>
        <w:t xml:space="preserve">: </w:t>
      </w:r>
    </w:p>
    <w:p w14:paraId="2819622E" w14:textId="77777777" w:rsidR="0074740C" w:rsidRDefault="0074740C" w:rsidP="0074740C">
      <w:pPr>
        <w:ind w:left="1440" w:hanging="720"/>
        <w:jc w:val="left"/>
        <w:rPr>
          <w:rFonts w:ascii="Times New Roman" w:hAnsi="Times New Roman"/>
          <w:sz w:val="24"/>
          <w:szCs w:val="24"/>
        </w:rPr>
      </w:pPr>
    </w:p>
    <w:p w14:paraId="2819622F" w14:textId="77777777" w:rsidR="0074740C" w:rsidRDefault="0074740C" w:rsidP="009008C8">
      <w:pPr>
        <w:numPr>
          <w:ilvl w:val="0"/>
          <w:numId w:val="6"/>
        </w:numPr>
        <w:jc w:val="left"/>
        <w:rPr>
          <w:rFonts w:ascii="Times New Roman" w:hAnsi="Times New Roman"/>
          <w:sz w:val="24"/>
          <w:szCs w:val="24"/>
        </w:rPr>
      </w:pPr>
      <w:r>
        <w:rPr>
          <w:rFonts w:ascii="Times New Roman" w:hAnsi="Times New Roman"/>
          <w:sz w:val="24"/>
          <w:szCs w:val="24"/>
        </w:rPr>
        <w:t>Browning 9mm High Power – not less than 2.26 kg;</w:t>
      </w:r>
      <w:r w:rsidR="00733CD9">
        <w:rPr>
          <w:rFonts w:ascii="Times New Roman" w:hAnsi="Times New Roman"/>
          <w:sz w:val="24"/>
          <w:szCs w:val="24"/>
        </w:rPr>
        <w:t xml:space="preserve"> and</w:t>
      </w:r>
    </w:p>
    <w:p w14:paraId="28196230" w14:textId="77777777" w:rsidR="0074740C" w:rsidRDefault="0074740C" w:rsidP="0074740C">
      <w:pPr>
        <w:ind w:left="1440"/>
        <w:jc w:val="left"/>
        <w:rPr>
          <w:rFonts w:ascii="Times New Roman" w:hAnsi="Times New Roman"/>
          <w:sz w:val="24"/>
          <w:szCs w:val="24"/>
          <w:shd w:val="clear" w:color="auto" w:fill="00FFFF"/>
        </w:rPr>
      </w:pPr>
    </w:p>
    <w:p w14:paraId="28196231" w14:textId="378AF11C" w:rsidR="0074740C" w:rsidRDefault="0074740C" w:rsidP="0074740C">
      <w:pPr>
        <w:ind w:left="720" w:firstLine="720"/>
        <w:jc w:val="left"/>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Sig Sauer P225 an</w:t>
      </w:r>
      <w:r w:rsidR="004178B6">
        <w:rPr>
          <w:rFonts w:ascii="Times New Roman" w:hAnsi="Times New Roman"/>
          <w:sz w:val="24"/>
          <w:szCs w:val="24"/>
        </w:rPr>
        <w:t>d P226 – not less than 4.52 kg</w:t>
      </w:r>
      <w:r w:rsidR="00733CD9">
        <w:rPr>
          <w:rFonts w:ascii="Times New Roman" w:hAnsi="Times New Roman"/>
          <w:sz w:val="24"/>
          <w:szCs w:val="24"/>
        </w:rPr>
        <w:t>.</w:t>
      </w:r>
    </w:p>
    <w:p w14:paraId="28196232" w14:textId="77777777" w:rsidR="0074740C" w:rsidRDefault="0074740C" w:rsidP="0074740C">
      <w:pPr>
        <w:jc w:val="left"/>
        <w:rPr>
          <w:rFonts w:ascii="Times New Roman" w:hAnsi="Times New Roman"/>
          <w:sz w:val="24"/>
          <w:szCs w:val="24"/>
        </w:rPr>
      </w:pPr>
    </w:p>
    <w:p w14:paraId="28196233" w14:textId="77777777" w:rsidR="0074740C" w:rsidRDefault="00771135" w:rsidP="0074740C">
      <w:pPr>
        <w:jc w:val="left"/>
        <w:rPr>
          <w:rFonts w:ascii="Times New Roman" w:hAnsi="Times New Roman"/>
          <w:sz w:val="24"/>
          <w:szCs w:val="24"/>
        </w:rPr>
      </w:pPr>
      <w:r>
        <w:rPr>
          <w:rFonts w:ascii="Times New Roman" w:hAnsi="Times New Roman"/>
          <w:sz w:val="24"/>
          <w:szCs w:val="24"/>
        </w:rPr>
        <w:t>5.3.3</w:t>
      </w:r>
      <w:r w:rsidR="0074740C">
        <w:rPr>
          <w:rFonts w:ascii="Times New Roman" w:hAnsi="Times New Roman"/>
          <w:sz w:val="24"/>
          <w:szCs w:val="24"/>
        </w:rPr>
        <w:tab/>
        <w:t>Sights</w:t>
      </w:r>
    </w:p>
    <w:p w14:paraId="28196234" w14:textId="77777777" w:rsidR="0074740C" w:rsidRDefault="0074740C" w:rsidP="0074740C">
      <w:pPr>
        <w:jc w:val="left"/>
        <w:rPr>
          <w:rFonts w:ascii="Times New Roman" w:hAnsi="Times New Roman"/>
          <w:sz w:val="24"/>
          <w:szCs w:val="24"/>
        </w:rPr>
      </w:pPr>
    </w:p>
    <w:p w14:paraId="28196235" w14:textId="736F13C8" w:rsidR="0074740C" w:rsidRDefault="0074740C" w:rsidP="0074740C">
      <w:pPr>
        <w:ind w:left="1440" w:hanging="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Any notch type sight may be used that is issue</w:t>
      </w:r>
      <w:r w:rsidR="00BD6BE2">
        <w:rPr>
          <w:rFonts w:ascii="Times New Roman" w:hAnsi="Times New Roman"/>
          <w:sz w:val="24"/>
          <w:szCs w:val="24"/>
        </w:rPr>
        <w:t>d</w:t>
      </w:r>
      <w:r>
        <w:rPr>
          <w:rFonts w:ascii="Times New Roman" w:hAnsi="Times New Roman"/>
          <w:sz w:val="24"/>
          <w:szCs w:val="24"/>
        </w:rPr>
        <w:t xml:space="preserve"> to the unit/agency that</w:t>
      </w:r>
      <w:r w:rsidR="002267E3">
        <w:rPr>
          <w:rFonts w:ascii="Times New Roman" w:hAnsi="Times New Roman"/>
          <w:sz w:val="24"/>
          <w:szCs w:val="24"/>
        </w:rPr>
        <w:t xml:space="preserve"> the competitor is representing;</w:t>
      </w:r>
    </w:p>
    <w:p w14:paraId="28196236" w14:textId="77777777" w:rsidR="0074740C" w:rsidRDefault="0074740C" w:rsidP="0074740C">
      <w:pPr>
        <w:ind w:left="1440" w:hanging="720"/>
        <w:jc w:val="left"/>
        <w:rPr>
          <w:rFonts w:ascii="Times New Roman" w:hAnsi="Times New Roman"/>
          <w:sz w:val="24"/>
          <w:szCs w:val="24"/>
        </w:rPr>
      </w:pPr>
    </w:p>
    <w:p w14:paraId="28196237" w14:textId="77777777" w:rsidR="0074740C" w:rsidRDefault="0074740C" w:rsidP="0074740C">
      <w:pPr>
        <w:ind w:firstLine="720"/>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The sight may be adjusted throughout the conduct of the </w:t>
      </w:r>
      <w:r w:rsidR="00E76767">
        <w:rPr>
          <w:rFonts w:ascii="Times New Roman" w:hAnsi="Times New Roman"/>
          <w:sz w:val="24"/>
          <w:szCs w:val="24"/>
        </w:rPr>
        <w:t>concentration</w:t>
      </w:r>
      <w:r w:rsidR="002267E3">
        <w:rPr>
          <w:rFonts w:ascii="Times New Roman" w:hAnsi="Times New Roman"/>
          <w:sz w:val="24"/>
          <w:szCs w:val="24"/>
        </w:rPr>
        <w:t>; and</w:t>
      </w:r>
    </w:p>
    <w:p w14:paraId="28196238" w14:textId="77777777" w:rsidR="0037296C" w:rsidRPr="00C51E0C" w:rsidRDefault="0037296C" w:rsidP="00C51E0C">
      <w:pPr>
        <w:ind w:left="349"/>
        <w:rPr>
          <w:rFonts w:ascii="Times New Roman" w:hAnsi="Times New Roman"/>
          <w:sz w:val="24"/>
          <w:szCs w:val="24"/>
        </w:rPr>
      </w:pPr>
    </w:p>
    <w:p w14:paraId="2819623B" w14:textId="000DFEC4" w:rsidR="00490473" w:rsidRDefault="0037296C" w:rsidP="00CA5E03">
      <w:pPr>
        <w:ind w:left="709"/>
        <w:rPr>
          <w:rFonts w:ascii="Times New Roman" w:hAnsi="Times New Roman"/>
          <w:sz w:val="24"/>
          <w:szCs w:val="24"/>
        </w:rPr>
      </w:pPr>
      <w:r w:rsidRPr="00C51E0C">
        <w:rPr>
          <w:rFonts w:ascii="Times New Roman" w:hAnsi="Times New Roman"/>
          <w:sz w:val="24"/>
          <w:szCs w:val="24"/>
        </w:rPr>
        <w:t>c.</w:t>
      </w:r>
      <w:r w:rsidRPr="00C51E0C">
        <w:rPr>
          <w:rFonts w:ascii="Times New Roman" w:hAnsi="Times New Roman"/>
          <w:sz w:val="24"/>
          <w:szCs w:val="24"/>
        </w:rPr>
        <w:tab/>
        <w:t>There will be NO allowance of time extensions for the adjustment of sights.</w:t>
      </w:r>
    </w:p>
    <w:p w14:paraId="2D0D8A9C" w14:textId="77777777" w:rsidR="00CA5E03" w:rsidRDefault="00CA5E03" w:rsidP="0074740C">
      <w:pPr>
        <w:jc w:val="left"/>
        <w:rPr>
          <w:rFonts w:ascii="Times New Roman" w:hAnsi="Times New Roman"/>
          <w:sz w:val="24"/>
          <w:szCs w:val="24"/>
        </w:rPr>
      </w:pPr>
    </w:p>
    <w:p w14:paraId="2819623C" w14:textId="77777777" w:rsidR="0074740C" w:rsidRDefault="00771135" w:rsidP="0074740C">
      <w:pPr>
        <w:jc w:val="left"/>
        <w:rPr>
          <w:rFonts w:ascii="Times New Roman" w:hAnsi="Times New Roman"/>
          <w:sz w:val="24"/>
          <w:szCs w:val="24"/>
        </w:rPr>
      </w:pPr>
      <w:r>
        <w:rPr>
          <w:rFonts w:ascii="Times New Roman" w:hAnsi="Times New Roman"/>
          <w:sz w:val="24"/>
          <w:szCs w:val="24"/>
        </w:rPr>
        <w:t>5.3.4</w:t>
      </w:r>
      <w:r w:rsidR="0074740C">
        <w:rPr>
          <w:rFonts w:ascii="Times New Roman" w:hAnsi="Times New Roman"/>
          <w:sz w:val="24"/>
          <w:szCs w:val="24"/>
        </w:rPr>
        <w:tab/>
        <w:t>Magazines</w:t>
      </w:r>
    </w:p>
    <w:p w14:paraId="2819623D" w14:textId="77777777" w:rsidR="0074740C" w:rsidRDefault="0074740C" w:rsidP="0074740C">
      <w:pPr>
        <w:jc w:val="left"/>
        <w:rPr>
          <w:rFonts w:ascii="Times New Roman" w:hAnsi="Times New Roman"/>
          <w:sz w:val="24"/>
          <w:szCs w:val="24"/>
        </w:rPr>
      </w:pPr>
    </w:p>
    <w:p w14:paraId="2819623E" w14:textId="77777777" w:rsidR="0074740C" w:rsidRDefault="0074740C" w:rsidP="0074740C">
      <w:pPr>
        <w:ind w:left="1440" w:hanging="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Match c</w:t>
      </w:r>
      <w:r w:rsidR="00E76767">
        <w:rPr>
          <w:rFonts w:ascii="Times New Roman" w:hAnsi="Times New Roman"/>
          <w:sz w:val="24"/>
          <w:szCs w:val="24"/>
        </w:rPr>
        <w:t>onditions for pistol matches</w:t>
      </w:r>
      <w:r>
        <w:rPr>
          <w:rFonts w:ascii="Times New Roman" w:hAnsi="Times New Roman"/>
          <w:sz w:val="24"/>
          <w:szCs w:val="24"/>
        </w:rPr>
        <w:t xml:space="preserve"> require participants to change mag</w:t>
      </w:r>
      <w:r w:rsidR="00506700">
        <w:rPr>
          <w:rFonts w:ascii="Times New Roman" w:hAnsi="Times New Roman"/>
          <w:sz w:val="24"/>
          <w:szCs w:val="24"/>
        </w:rPr>
        <w:t>azine</w:t>
      </w:r>
      <w:r>
        <w:rPr>
          <w:rFonts w:ascii="Times New Roman" w:hAnsi="Times New Roman"/>
          <w:sz w:val="24"/>
          <w:szCs w:val="24"/>
        </w:rPr>
        <w:t xml:space="preserve">s during the course of fire. Some matches will state the maximum number of rounds allowed in the mag while others will not. </w:t>
      </w:r>
      <w:r w:rsidR="00267D01">
        <w:rPr>
          <w:rFonts w:ascii="Times New Roman" w:hAnsi="Times New Roman"/>
          <w:sz w:val="24"/>
          <w:szCs w:val="24"/>
        </w:rPr>
        <w:t>A minimum of six magazines is</w:t>
      </w:r>
      <w:r>
        <w:rPr>
          <w:rFonts w:ascii="Times New Roman" w:hAnsi="Times New Roman"/>
          <w:sz w:val="24"/>
          <w:szCs w:val="24"/>
        </w:rPr>
        <w:t xml:space="preserve"> required;</w:t>
      </w:r>
    </w:p>
    <w:p w14:paraId="2819623F" w14:textId="77777777" w:rsidR="0074740C" w:rsidRDefault="0074740C" w:rsidP="0074740C">
      <w:pPr>
        <w:ind w:left="1440" w:hanging="720"/>
        <w:jc w:val="left"/>
        <w:rPr>
          <w:rFonts w:ascii="Times New Roman" w:hAnsi="Times New Roman"/>
          <w:sz w:val="24"/>
          <w:szCs w:val="24"/>
        </w:rPr>
      </w:pPr>
    </w:p>
    <w:p w14:paraId="28196240" w14:textId="685091BE" w:rsidR="0074740C" w:rsidRDefault="0074740C" w:rsidP="0074740C">
      <w:pPr>
        <w:ind w:left="1440" w:hanging="720"/>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Once the course of fire has begun, it is the competitor’s responsibility to change </w:t>
      </w:r>
      <w:r w:rsidR="00506700">
        <w:rPr>
          <w:rFonts w:ascii="Times New Roman" w:hAnsi="Times New Roman"/>
          <w:sz w:val="24"/>
          <w:szCs w:val="24"/>
        </w:rPr>
        <w:t>magazines</w:t>
      </w:r>
      <w:r>
        <w:rPr>
          <w:rFonts w:ascii="Times New Roman" w:hAnsi="Times New Roman"/>
          <w:sz w:val="24"/>
          <w:szCs w:val="24"/>
        </w:rPr>
        <w:t xml:space="preserve"> as required from that point on until the match is finished</w:t>
      </w:r>
      <w:r w:rsidR="00733CD9">
        <w:rPr>
          <w:rFonts w:ascii="Times New Roman" w:hAnsi="Times New Roman"/>
          <w:sz w:val="24"/>
          <w:szCs w:val="24"/>
        </w:rPr>
        <w:t xml:space="preserve">; </w:t>
      </w:r>
    </w:p>
    <w:p w14:paraId="28196241" w14:textId="77777777" w:rsidR="0074740C" w:rsidRDefault="0074740C" w:rsidP="0074740C">
      <w:pPr>
        <w:ind w:left="1440" w:hanging="720"/>
        <w:jc w:val="left"/>
        <w:rPr>
          <w:rFonts w:ascii="Times New Roman" w:hAnsi="Times New Roman"/>
          <w:sz w:val="24"/>
          <w:szCs w:val="24"/>
        </w:rPr>
      </w:pPr>
    </w:p>
    <w:p w14:paraId="28196242" w14:textId="270298B2" w:rsidR="0074740C" w:rsidRDefault="0074740C" w:rsidP="0074740C">
      <w:pPr>
        <w:ind w:left="1440" w:hanging="720"/>
        <w:jc w:val="left"/>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Mag</w:t>
      </w:r>
      <w:r w:rsidR="00506700">
        <w:rPr>
          <w:rFonts w:ascii="Times New Roman" w:hAnsi="Times New Roman"/>
          <w:sz w:val="24"/>
          <w:szCs w:val="24"/>
        </w:rPr>
        <w:t>azine</w:t>
      </w:r>
      <w:r>
        <w:rPr>
          <w:rFonts w:ascii="Times New Roman" w:hAnsi="Times New Roman"/>
          <w:sz w:val="24"/>
          <w:szCs w:val="24"/>
        </w:rPr>
        <w:t>s may be discarded</w:t>
      </w:r>
      <w:r w:rsidR="00506700">
        <w:rPr>
          <w:rFonts w:ascii="Times New Roman" w:hAnsi="Times New Roman"/>
          <w:sz w:val="24"/>
          <w:szCs w:val="24"/>
        </w:rPr>
        <w:t xml:space="preserve"> during a match</w:t>
      </w:r>
      <w:r>
        <w:rPr>
          <w:rFonts w:ascii="Times New Roman" w:hAnsi="Times New Roman"/>
          <w:sz w:val="24"/>
          <w:szCs w:val="24"/>
        </w:rPr>
        <w:t>.</w:t>
      </w:r>
      <w:r w:rsidR="00506700">
        <w:rPr>
          <w:rFonts w:ascii="Times New Roman" w:hAnsi="Times New Roman"/>
          <w:sz w:val="24"/>
          <w:szCs w:val="24"/>
        </w:rPr>
        <w:t xml:space="preserve"> There will be time after the match to collect </w:t>
      </w:r>
      <w:r w:rsidR="00267D01">
        <w:rPr>
          <w:rFonts w:ascii="Times New Roman" w:hAnsi="Times New Roman"/>
          <w:sz w:val="24"/>
          <w:szCs w:val="24"/>
        </w:rPr>
        <w:t>discarded</w:t>
      </w:r>
      <w:r w:rsidR="00506700">
        <w:rPr>
          <w:rFonts w:ascii="Times New Roman" w:hAnsi="Times New Roman"/>
          <w:sz w:val="24"/>
          <w:szCs w:val="24"/>
        </w:rPr>
        <w:t xml:space="preserve"> magazines</w:t>
      </w:r>
      <w:r w:rsidR="00733CD9">
        <w:rPr>
          <w:rFonts w:ascii="Times New Roman" w:hAnsi="Times New Roman"/>
          <w:sz w:val="24"/>
          <w:szCs w:val="24"/>
        </w:rPr>
        <w:t xml:space="preserve">; and </w:t>
      </w:r>
    </w:p>
    <w:p w14:paraId="28196243" w14:textId="77777777" w:rsidR="0074740C" w:rsidRDefault="0074740C" w:rsidP="0074740C">
      <w:pPr>
        <w:ind w:left="1440" w:hanging="720"/>
        <w:jc w:val="left"/>
        <w:rPr>
          <w:rFonts w:ascii="Times New Roman" w:hAnsi="Times New Roman"/>
          <w:sz w:val="24"/>
          <w:szCs w:val="24"/>
        </w:rPr>
      </w:pPr>
    </w:p>
    <w:p w14:paraId="28196244" w14:textId="77777777" w:rsidR="0074740C" w:rsidRDefault="0074740C" w:rsidP="0074740C">
      <w:pPr>
        <w:ind w:left="1440" w:hanging="720"/>
        <w:jc w:val="left"/>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Mag</w:t>
      </w:r>
      <w:r w:rsidR="00FA0BCA">
        <w:rPr>
          <w:rFonts w:ascii="Times New Roman" w:hAnsi="Times New Roman"/>
          <w:sz w:val="24"/>
          <w:szCs w:val="24"/>
        </w:rPr>
        <w:t>azine</w:t>
      </w:r>
      <w:r>
        <w:rPr>
          <w:rFonts w:ascii="Times New Roman" w:hAnsi="Times New Roman"/>
          <w:sz w:val="24"/>
          <w:szCs w:val="24"/>
        </w:rPr>
        <w:t xml:space="preserve"> pouches must retain the loaded mag</w:t>
      </w:r>
      <w:r w:rsidR="00506700">
        <w:rPr>
          <w:rFonts w:ascii="Times New Roman" w:hAnsi="Times New Roman"/>
          <w:sz w:val="24"/>
          <w:szCs w:val="24"/>
        </w:rPr>
        <w:t>azine</w:t>
      </w:r>
      <w:r>
        <w:rPr>
          <w:rFonts w:ascii="Times New Roman" w:hAnsi="Times New Roman"/>
          <w:sz w:val="24"/>
          <w:szCs w:val="24"/>
        </w:rPr>
        <w:t xml:space="preserve">s either by external straps or an internal friction mechanism.  </w:t>
      </w:r>
    </w:p>
    <w:p w14:paraId="28196245" w14:textId="77777777" w:rsidR="00506700" w:rsidRDefault="00506700" w:rsidP="0074740C">
      <w:pPr>
        <w:ind w:left="1440" w:hanging="720"/>
        <w:jc w:val="left"/>
        <w:rPr>
          <w:rFonts w:ascii="Times New Roman" w:hAnsi="Times New Roman"/>
          <w:sz w:val="24"/>
          <w:szCs w:val="24"/>
        </w:rPr>
      </w:pPr>
    </w:p>
    <w:p w14:paraId="28196246" w14:textId="77777777" w:rsidR="00506700" w:rsidRDefault="00771135" w:rsidP="00C51E0C">
      <w:pPr>
        <w:ind w:hanging="22"/>
        <w:jc w:val="left"/>
        <w:rPr>
          <w:rFonts w:ascii="Times New Roman" w:hAnsi="Times New Roman"/>
          <w:sz w:val="24"/>
          <w:szCs w:val="24"/>
        </w:rPr>
      </w:pPr>
      <w:r>
        <w:rPr>
          <w:rFonts w:ascii="Times New Roman" w:hAnsi="Times New Roman"/>
          <w:sz w:val="24"/>
          <w:szCs w:val="24"/>
        </w:rPr>
        <w:t>5.3.5</w:t>
      </w:r>
      <w:r w:rsidR="00506700">
        <w:rPr>
          <w:rFonts w:ascii="Times New Roman" w:hAnsi="Times New Roman"/>
          <w:sz w:val="24"/>
          <w:szCs w:val="24"/>
        </w:rPr>
        <w:tab/>
        <w:t>Lanyards</w:t>
      </w:r>
    </w:p>
    <w:p w14:paraId="28196247" w14:textId="77777777" w:rsidR="00506700" w:rsidRDefault="00506700" w:rsidP="00C51E0C">
      <w:pPr>
        <w:ind w:hanging="22"/>
        <w:jc w:val="left"/>
        <w:rPr>
          <w:rFonts w:ascii="Times New Roman" w:hAnsi="Times New Roman"/>
          <w:sz w:val="24"/>
          <w:szCs w:val="24"/>
        </w:rPr>
      </w:pPr>
    </w:p>
    <w:p w14:paraId="28196248" w14:textId="77777777" w:rsidR="00506700" w:rsidRDefault="00506700" w:rsidP="00C51E0C">
      <w:pPr>
        <w:ind w:left="1418" w:hanging="709"/>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There is no requirement to use the pistol lanyard or lanyard ring.</w:t>
      </w:r>
    </w:p>
    <w:p w14:paraId="28196249" w14:textId="77777777" w:rsidR="00506700" w:rsidRDefault="00506700" w:rsidP="00C51E0C">
      <w:pPr>
        <w:ind w:hanging="22"/>
        <w:jc w:val="left"/>
        <w:rPr>
          <w:rFonts w:ascii="Times New Roman" w:hAnsi="Times New Roman"/>
          <w:sz w:val="24"/>
          <w:szCs w:val="24"/>
        </w:rPr>
      </w:pPr>
    </w:p>
    <w:p w14:paraId="2819624A" w14:textId="77777777" w:rsidR="00506700" w:rsidRDefault="00771135" w:rsidP="00C51E0C">
      <w:pPr>
        <w:ind w:hanging="22"/>
        <w:jc w:val="left"/>
        <w:rPr>
          <w:rFonts w:ascii="Times New Roman" w:hAnsi="Times New Roman"/>
          <w:sz w:val="24"/>
          <w:szCs w:val="24"/>
        </w:rPr>
      </w:pPr>
      <w:r>
        <w:rPr>
          <w:rFonts w:ascii="Times New Roman" w:hAnsi="Times New Roman"/>
          <w:sz w:val="24"/>
          <w:szCs w:val="24"/>
        </w:rPr>
        <w:t>5.3.6</w:t>
      </w:r>
      <w:r w:rsidR="00506700">
        <w:rPr>
          <w:rFonts w:ascii="Times New Roman" w:hAnsi="Times New Roman"/>
          <w:sz w:val="24"/>
          <w:szCs w:val="24"/>
        </w:rPr>
        <w:tab/>
        <w:t>Pistol Holster</w:t>
      </w:r>
    </w:p>
    <w:p w14:paraId="2819624B" w14:textId="77777777" w:rsidR="00506700" w:rsidRDefault="00506700" w:rsidP="00C51E0C">
      <w:pPr>
        <w:ind w:hanging="22"/>
        <w:jc w:val="left"/>
        <w:rPr>
          <w:rFonts w:ascii="Times New Roman" w:hAnsi="Times New Roman"/>
          <w:sz w:val="24"/>
          <w:szCs w:val="24"/>
        </w:rPr>
      </w:pPr>
    </w:p>
    <w:p w14:paraId="2819624C" w14:textId="6690B2A2" w:rsidR="00506700" w:rsidRDefault="00506700" w:rsidP="00C51E0C">
      <w:pPr>
        <w:ind w:left="1418" w:hanging="709"/>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An issued holster is required for all pistol matches.</w:t>
      </w:r>
      <w:r w:rsidR="006F7463">
        <w:rPr>
          <w:rFonts w:ascii="Times New Roman" w:hAnsi="Times New Roman"/>
          <w:sz w:val="24"/>
          <w:szCs w:val="24"/>
        </w:rPr>
        <w:t xml:space="preserve"> </w:t>
      </w:r>
      <w:r w:rsidR="006F7463" w:rsidRPr="00382907">
        <w:rPr>
          <w:rFonts w:ascii="Times New Roman" w:hAnsi="Times New Roman"/>
          <w:sz w:val="24"/>
          <w:szCs w:val="24"/>
        </w:rPr>
        <w:t xml:space="preserve">Ghost or </w:t>
      </w:r>
      <w:r w:rsidR="00D20D9C" w:rsidRPr="00D53375">
        <w:rPr>
          <w:rFonts w:ascii="Times New Roman" w:hAnsi="Times New Roman"/>
          <w:sz w:val="24"/>
          <w:szCs w:val="24"/>
        </w:rPr>
        <w:t>co</w:t>
      </w:r>
      <w:r w:rsidR="00370A5B">
        <w:rPr>
          <w:rFonts w:ascii="Times New Roman" w:hAnsi="Times New Roman"/>
          <w:sz w:val="24"/>
          <w:szCs w:val="24"/>
        </w:rPr>
        <w:t>mpetition</w:t>
      </w:r>
      <w:r w:rsidR="00D20D9C" w:rsidRPr="00D53375">
        <w:rPr>
          <w:rFonts w:ascii="Times New Roman" w:hAnsi="Times New Roman"/>
          <w:sz w:val="24"/>
          <w:szCs w:val="24"/>
        </w:rPr>
        <w:t xml:space="preserve"> </w:t>
      </w:r>
      <w:r w:rsidR="006F7463" w:rsidRPr="00382907">
        <w:rPr>
          <w:rFonts w:ascii="Times New Roman" w:hAnsi="Times New Roman"/>
          <w:sz w:val="24"/>
          <w:szCs w:val="24"/>
        </w:rPr>
        <w:t>speed holsters are not permitted.</w:t>
      </w:r>
      <w:r w:rsidR="006F7463">
        <w:rPr>
          <w:rFonts w:ascii="Times New Roman" w:hAnsi="Times New Roman"/>
          <w:sz w:val="24"/>
          <w:szCs w:val="24"/>
        </w:rPr>
        <w:t xml:space="preserve"> </w:t>
      </w:r>
      <w:r w:rsidR="006E5C8E" w:rsidRPr="006277F7">
        <w:rPr>
          <w:rFonts w:ascii="Times New Roman" w:hAnsi="Times New Roman"/>
          <w:sz w:val="24"/>
          <w:szCs w:val="24"/>
        </w:rPr>
        <w:t>Matches will start with the weapon drawn.</w:t>
      </w:r>
    </w:p>
    <w:p w14:paraId="2819624D" w14:textId="77777777" w:rsidR="005548EF" w:rsidRDefault="005548EF" w:rsidP="00C51E0C">
      <w:pPr>
        <w:ind w:left="1418" w:hanging="709"/>
        <w:jc w:val="left"/>
        <w:rPr>
          <w:rFonts w:ascii="Times New Roman" w:hAnsi="Times New Roman"/>
          <w:sz w:val="24"/>
          <w:szCs w:val="24"/>
        </w:rPr>
      </w:pPr>
    </w:p>
    <w:p w14:paraId="58CD2E5C" w14:textId="77777777" w:rsidR="001C18A3" w:rsidRDefault="001C18A3" w:rsidP="00C51E0C">
      <w:pPr>
        <w:ind w:left="1418" w:hanging="709"/>
        <w:jc w:val="left"/>
        <w:rPr>
          <w:rFonts w:ascii="Times New Roman" w:hAnsi="Times New Roman"/>
          <w:sz w:val="24"/>
          <w:szCs w:val="24"/>
        </w:rPr>
      </w:pPr>
    </w:p>
    <w:p w14:paraId="527873C9" w14:textId="77777777" w:rsidR="001C18A3" w:rsidRDefault="001C18A3" w:rsidP="00C51E0C">
      <w:pPr>
        <w:ind w:left="1418" w:hanging="709"/>
        <w:jc w:val="left"/>
        <w:rPr>
          <w:rFonts w:ascii="Times New Roman" w:hAnsi="Times New Roman"/>
          <w:sz w:val="24"/>
          <w:szCs w:val="24"/>
        </w:rPr>
      </w:pPr>
    </w:p>
    <w:p w14:paraId="2819624E" w14:textId="77777777" w:rsidR="005548EF" w:rsidRPr="00106843" w:rsidRDefault="00771135" w:rsidP="005548EF">
      <w:pPr>
        <w:jc w:val="left"/>
        <w:rPr>
          <w:rFonts w:ascii="Times New Roman" w:hAnsi="Times New Roman"/>
          <w:sz w:val="24"/>
          <w:szCs w:val="24"/>
        </w:rPr>
      </w:pPr>
      <w:r>
        <w:rPr>
          <w:rFonts w:ascii="Times New Roman" w:hAnsi="Times New Roman"/>
          <w:sz w:val="24"/>
          <w:szCs w:val="24"/>
        </w:rPr>
        <w:t>5.3.7</w:t>
      </w:r>
      <w:r w:rsidR="005548EF" w:rsidRPr="00106843">
        <w:rPr>
          <w:rFonts w:ascii="Times New Roman" w:hAnsi="Times New Roman"/>
          <w:sz w:val="24"/>
          <w:szCs w:val="24"/>
        </w:rPr>
        <w:tab/>
        <w:t>Stoppages</w:t>
      </w:r>
    </w:p>
    <w:p w14:paraId="2819624F" w14:textId="77777777" w:rsidR="005548EF" w:rsidRPr="00106843" w:rsidRDefault="005548EF" w:rsidP="005548EF">
      <w:pPr>
        <w:jc w:val="left"/>
        <w:rPr>
          <w:rFonts w:ascii="Times New Roman" w:hAnsi="Times New Roman"/>
          <w:sz w:val="24"/>
          <w:szCs w:val="24"/>
        </w:rPr>
      </w:pPr>
    </w:p>
    <w:p w14:paraId="28196250" w14:textId="0B8EADD2" w:rsidR="005548EF" w:rsidRPr="00106843" w:rsidRDefault="005548EF" w:rsidP="005548EF">
      <w:pPr>
        <w:ind w:left="1418" w:hanging="709"/>
        <w:jc w:val="left"/>
        <w:rPr>
          <w:rFonts w:ascii="Times New Roman" w:hAnsi="Times New Roman"/>
          <w:sz w:val="24"/>
          <w:szCs w:val="24"/>
        </w:rPr>
      </w:pPr>
      <w:r w:rsidRPr="00106843">
        <w:rPr>
          <w:rFonts w:ascii="Times New Roman" w:hAnsi="Times New Roman"/>
          <w:sz w:val="24"/>
          <w:szCs w:val="24"/>
        </w:rPr>
        <w:t>a.</w:t>
      </w:r>
      <w:r w:rsidRPr="00106843">
        <w:rPr>
          <w:rFonts w:ascii="Times New Roman" w:hAnsi="Times New Roman"/>
          <w:sz w:val="24"/>
          <w:szCs w:val="24"/>
        </w:rPr>
        <w:tab/>
        <w:t xml:space="preserve">All stoppages must be remedied in the </w:t>
      </w:r>
      <w:r>
        <w:rPr>
          <w:rFonts w:ascii="Times New Roman" w:hAnsi="Times New Roman"/>
          <w:sz w:val="24"/>
          <w:szCs w:val="24"/>
        </w:rPr>
        <w:t>safest</w:t>
      </w:r>
      <w:r w:rsidRPr="00106843">
        <w:rPr>
          <w:rFonts w:ascii="Times New Roman" w:hAnsi="Times New Roman"/>
          <w:sz w:val="24"/>
          <w:szCs w:val="24"/>
        </w:rPr>
        <w:t xml:space="preserve"> position. Once the competitor has completed the immediate action drill for the stoppage, the competitor can resume the match</w:t>
      </w:r>
      <w:r w:rsidR="00CA5E03">
        <w:rPr>
          <w:rFonts w:ascii="Times New Roman" w:hAnsi="Times New Roman"/>
          <w:sz w:val="24"/>
          <w:szCs w:val="24"/>
        </w:rPr>
        <w:t xml:space="preserve"> </w:t>
      </w:r>
      <w:r w:rsidRPr="00106843">
        <w:rPr>
          <w:rFonts w:ascii="Times New Roman" w:hAnsi="Times New Roman"/>
          <w:sz w:val="24"/>
          <w:szCs w:val="24"/>
        </w:rPr>
        <w:t>under match conditions</w:t>
      </w:r>
      <w:r w:rsidR="00733CD9">
        <w:rPr>
          <w:rFonts w:ascii="Times New Roman" w:hAnsi="Times New Roman"/>
          <w:sz w:val="24"/>
          <w:szCs w:val="24"/>
        </w:rPr>
        <w:t>; and</w:t>
      </w:r>
      <w:r w:rsidRPr="00106843">
        <w:rPr>
          <w:rFonts w:ascii="Times New Roman" w:hAnsi="Times New Roman"/>
          <w:sz w:val="24"/>
          <w:szCs w:val="24"/>
        </w:rPr>
        <w:t xml:space="preserve"> </w:t>
      </w:r>
    </w:p>
    <w:p w14:paraId="28196251" w14:textId="77777777" w:rsidR="005548EF" w:rsidRPr="00106843" w:rsidRDefault="005548EF" w:rsidP="005548EF">
      <w:pPr>
        <w:jc w:val="left"/>
        <w:rPr>
          <w:rFonts w:ascii="Times New Roman" w:hAnsi="Times New Roman"/>
          <w:sz w:val="24"/>
          <w:szCs w:val="24"/>
        </w:rPr>
      </w:pPr>
    </w:p>
    <w:p w14:paraId="28196252" w14:textId="77777777" w:rsidR="005548EF" w:rsidRPr="00106843" w:rsidRDefault="005548EF" w:rsidP="005548EF">
      <w:pPr>
        <w:jc w:val="left"/>
        <w:rPr>
          <w:rFonts w:ascii="Times New Roman" w:hAnsi="Times New Roman"/>
          <w:sz w:val="24"/>
          <w:szCs w:val="24"/>
        </w:rPr>
      </w:pPr>
      <w:r w:rsidRPr="00106843">
        <w:rPr>
          <w:rFonts w:ascii="Times New Roman" w:hAnsi="Times New Roman"/>
          <w:sz w:val="24"/>
          <w:szCs w:val="24"/>
        </w:rPr>
        <w:tab/>
        <w:t>b.</w:t>
      </w:r>
      <w:r w:rsidRPr="00106843">
        <w:rPr>
          <w:rFonts w:ascii="Times New Roman" w:hAnsi="Times New Roman"/>
          <w:sz w:val="24"/>
          <w:szCs w:val="24"/>
        </w:rPr>
        <w:tab/>
        <w:t xml:space="preserve">A stoppage is not grounds for a reshoot. </w:t>
      </w:r>
    </w:p>
    <w:p w14:paraId="28196253" w14:textId="77777777" w:rsidR="005548EF" w:rsidRDefault="005548EF" w:rsidP="00C51E0C">
      <w:pPr>
        <w:jc w:val="left"/>
        <w:rPr>
          <w:rFonts w:ascii="Times New Roman" w:hAnsi="Times New Roman"/>
          <w:sz w:val="24"/>
          <w:szCs w:val="24"/>
        </w:rPr>
      </w:pPr>
    </w:p>
    <w:p w14:paraId="75BDFE68" w14:textId="56542539" w:rsidR="00BD6BE2" w:rsidRDefault="00BD6BE2" w:rsidP="00BD6BE2">
      <w:pPr>
        <w:jc w:val="left"/>
        <w:rPr>
          <w:rFonts w:ascii="Times New Roman" w:hAnsi="Times New Roman"/>
          <w:sz w:val="24"/>
          <w:szCs w:val="24"/>
        </w:rPr>
      </w:pPr>
      <w:r>
        <w:rPr>
          <w:rFonts w:ascii="Times New Roman" w:hAnsi="Times New Roman"/>
          <w:sz w:val="24"/>
          <w:szCs w:val="24"/>
        </w:rPr>
        <w:t>5.3.8</w:t>
      </w:r>
      <w:r>
        <w:rPr>
          <w:rFonts w:ascii="Times New Roman" w:hAnsi="Times New Roman"/>
          <w:sz w:val="24"/>
          <w:szCs w:val="24"/>
        </w:rPr>
        <w:tab/>
        <w:t>Lubricants</w:t>
      </w:r>
    </w:p>
    <w:p w14:paraId="14D5CF06" w14:textId="77777777" w:rsidR="00BD6BE2" w:rsidRDefault="00BD6BE2" w:rsidP="00BD6BE2">
      <w:pPr>
        <w:jc w:val="left"/>
        <w:rPr>
          <w:rFonts w:ascii="Times New Roman" w:hAnsi="Times New Roman"/>
          <w:sz w:val="24"/>
          <w:szCs w:val="24"/>
        </w:rPr>
      </w:pPr>
    </w:p>
    <w:p w14:paraId="6973DABD" w14:textId="572FDBF1" w:rsidR="00BD6BE2" w:rsidRDefault="00BD6BE2" w:rsidP="00BD6BE2">
      <w:pPr>
        <w:jc w:val="left"/>
        <w:rPr>
          <w:rFonts w:ascii="Times New Roman" w:hAnsi="Times New Roman"/>
          <w:sz w:val="24"/>
          <w:szCs w:val="24"/>
        </w:rPr>
      </w:pPr>
      <w:r>
        <w:rPr>
          <w:rFonts w:ascii="Times New Roman" w:hAnsi="Times New Roman"/>
          <w:sz w:val="24"/>
          <w:szCs w:val="24"/>
        </w:rPr>
        <w:tab/>
        <w:t xml:space="preserve">CAF SP may be cleaned only with CLP (Cleaner, Lubricant and Preservative) IAW </w:t>
      </w:r>
      <w:r>
        <w:rPr>
          <w:rFonts w:ascii="Times New Roman" w:hAnsi="Times New Roman"/>
          <w:sz w:val="24"/>
          <w:szCs w:val="24"/>
        </w:rPr>
        <w:tab/>
        <w:t xml:space="preserve">CAFTO (specifically, C-71-010-004/MM-000 </w:t>
      </w:r>
      <w:r w:rsidRPr="00667EAC">
        <w:rPr>
          <w:rFonts w:ascii="Times New Roman" w:hAnsi="Times New Roman"/>
          <w:i/>
          <w:sz w:val="24"/>
          <w:szCs w:val="24"/>
        </w:rPr>
        <w:t>Lubrication of Weapons</w:t>
      </w:r>
      <w:r>
        <w:rPr>
          <w:rFonts w:ascii="Times New Roman" w:hAnsi="Times New Roman"/>
          <w:sz w:val="24"/>
          <w:szCs w:val="24"/>
        </w:rPr>
        <w:t xml:space="preserve"> and C-71-010-</w:t>
      </w:r>
      <w:r>
        <w:rPr>
          <w:rFonts w:ascii="Times New Roman" w:hAnsi="Times New Roman"/>
          <w:sz w:val="24"/>
          <w:szCs w:val="24"/>
        </w:rPr>
        <w:tab/>
        <w:t xml:space="preserve">003/MM-000 </w:t>
      </w:r>
      <w:r w:rsidRPr="00667EAC">
        <w:rPr>
          <w:rFonts w:ascii="Times New Roman" w:hAnsi="Times New Roman"/>
          <w:i/>
          <w:sz w:val="24"/>
          <w:szCs w:val="24"/>
        </w:rPr>
        <w:t>Cleaning of Small Arms</w:t>
      </w:r>
      <w:r>
        <w:rPr>
          <w:rFonts w:ascii="Times New Roman" w:hAnsi="Times New Roman"/>
          <w:sz w:val="24"/>
          <w:szCs w:val="24"/>
        </w:rPr>
        <w:t>).  No other lubricant shall be used.</w:t>
      </w:r>
    </w:p>
    <w:p w14:paraId="1236E195" w14:textId="77777777" w:rsidR="0026247F" w:rsidRDefault="0026247F" w:rsidP="00BD6BE2">
      <w:pPr>
        <w:jc w:val="left"/>
        <w:rPr>
          <w:rFonts w:ascii="Times New Roman" w:hAnsi="Times New Roman"/>
          <w:sz w:val="24"/>
          <w:szCs w:val="24"/>
        </w:rPr>
      </w:pPr>
    </w:p>
    <w:p w14:paraId="1C9B8264" w14:textId="77777777" w:rsidR="00BD6BE2" w:rsidRDefault="00BD6BE2" w:rsidP="00BD6BE2">
      <w:pPr>
        <w:jc w:val="left"/>
        <w:rPr>
          <w:rFonts w:ascii="Times New Roman" w:hAnsi="Times New Roman"/>
          <w:sz w:val="24"/>
          <w:szCs w:val="24"/>
        </w:rPr>
      </w:pPr>
    </w:p>
    <w:p w14:paraId="28196256" w14:textId="6DE5DA51" w:rsidR="004D501E" w:rsidRPr="00D53375" w:rsidRDefault="00771135" w:rsidP="003D1E1D">
      <w:pPr>
        <w:jc w:val="left"/>
        <w:rPr>
          <w:rFonts w:ascii="Times New Roman" w:hAnsi="Times New Roman"/>
          <w:b/>
          <w:sz w:val="24"/>
          <w:szCs w:val="24"/>
        </w:rPr>
      </w:pPr>
      <w:r w:rsidRPr="00D53375">
        <w:rPr>
          <w:rFonts w:ascii="Times New Roman" w:hAnsi="Times New Roman"/>
          <w:b/>
          <w:sz w:val="24"/>
          <w:szCs w:val="24"/>
        </w:rPr>
        <w:t>5.4</w:t>
      </w:r>
      <w:r w:rsidR="001911E5" w:rsidRPr="00D53375">
        <w:rPr>
          <w:rFonts w:ascii="Times New Roman" w:hAnsi="Times New Roman"/>
          <w:b/>
          <w:sz w:val="24"/>
          <w:szCs w:val="24"/>
        </w:rPr>
        <w:tab/>
        <w:t>L</w:t>
      </w:r>
      <w:r w:rsidR="007C58DD" w:rsidRPr="00D53375">
        <w:rPr>
          <w:rFonts w:ascii="Times New Roman" w:hAnsi="Times New Roman"/>
          <w:b/>
          <w:sz w:val="24"/>
          <w:szCs w:val="24"/>
        </w:rPr>
        <w:t>ight Machine Gun</w:t>
      </w:r>
      <w:r w:rsidR="001911E5" w:rsidRPr="00D53375">
        <w:rPr>
          <w:rFonts w:ascii="Times New Roman" w:hAnsi="Times New Roman"/>
          <w:b/>
          <w:sz w:val="24"/>
          <w:szCs w:val="24"/>
        </w:rPr>
        <w:t xml:space="preserve"> (LMG)</w:t>
      </w:r>
    </w:p>
    <w:p w14:paraId="28196257" w14:textId="77777777" w:rsidR="00765976" w:rsidRDefault="00765976" w:rsidP="001911E5">
      <w:pPr>
        <w:jc w:val="left"/>
        <w:rPr>
          <w:rFonts w:ascii="Times New Roman" w:hAnsi="Times New Roman"/>
          <w:sz w:val="24"/>
          <w:szCs w:val="24"/>
        </w:rPr>
      </w:pPr>
    </w:p>
    <w:p w14:paraId="28196258" w14:textId="77777777" w:rsidR="00765976" w:rsidRDefault="000C2408" w:rsidP="00765976">
      <w:pPr>
        <w:jc w:val="left"/>
        <w:rPr>
          <w:rFonts w:ascii="Times New Roman" w:hAnsi="Times New Roman"/>
          <w:sz w:val="24"/>
          <w:szCs w:val="24"/>
          <w:lang w:val="en-CA"/>
        </w:rPr>
      </w:pPr>
      <w:r>
        <w:rPr>
          <w:rFonts w:ascii="Times New Roman" w:hAnsi="Times New Roman"/>
          <w:sz w:val="24"/>
          <w:szCs w:val="24"/>
        </w:rPr>
        <w:t>5.4.1</w:t>
      </w:r>
      <w:r w:rsidR="00765976">
        <w:rPr>
          <w:rFonts w:ascii="Times New Roman" w:hAnsi="Times New Roman"/>
          <w:sz w:val="24"/>
          <w:szCs w:val="24"/>
          <w:lang w:val="en-CA"/>
        </w:rPr>
        <w:tab/>
        <w:t>LMG Description</w:t>
      </w:r>
    </w:p>
    <w:p w14:paraId="28196259" w14:textId="77777777" w:rsidR="00765976" w:rsidRDefault="00765976" w:rsidP="00765976">
      <w:pPr>
        <w:jc w:val="left"/>
        <w:rPr>
          <w:rFonts w:ascii="Times New Roman" w:hAnsi="Times New Roman"/>
          <w:sz w:val="24"/>
          <w:szCs w:val="24"/>
        </w:rPr>
      </w:pPr>
    </w:p>
    <w:p w14:paraId="2819625A" w14:textId="74A276DB" w:rsidR="004D501E" w:rsidRDefault="00765976" w:rsidP="00765976">
      <w:pPr>
        <w:ind w:left="1440" w:hanging="720"/>
        <w:jc w:val="left"/>
        <w:rPr>
          <w:rFonts w:ascii="Times New Roman" w:hAnsi="Times New Roman"/>
          <w:sz w:val="24"/>
          <w:szCs w:val="24"/>
        </w:rPr>
      </w:pPr>
      <w:r>
        <w:rPr>
          <w:rFonts w:ascii="Times New Roman" w:hAnsi="Times New Roman"/>
          <w:sz w:val="24"/>
          <w:szCs w:val="24"/>
        </w:rPr>
        <w:t>a.</w:t>
      </w:r>
      <w:r w:rsidR="004D501E">
        <w:rPr>
          <w:rFonts w:ascii="Times New Roman" w:hAnsi="Times New Roman"/>
          <w:sz w:val="24"/>
          <w:szCs w:val="24"/>
        </w:rPr>
        <w:tab/>
        <w:t>The 5.56mm C9 LMG is a</w:t>
      </w:r>
      <w:r w:rsidR="005046BF">
        <w:rPr>
          <w:rFonts w:ascii="Times New Roman" w:hAnsi="Times New Roman"/>
          <w:sz w:val="24"/>
          <w:szCs w:val="24"/>
        </w:rPr>
        <w:t>n air-cooled,</w:t>
      </w:r>
      <w:r w:rsidR="004D501E">
        <w:rPr>
          <w:rFonts w:ascii="Times New Roman" w:hAnsi="Times New Roman"/>
          <w:sz w:val="24"/>
          <w:szCs w:val="24"/>
        </w:rPr>
        <w:t xml:space="preserve"> belt and magazine fed, gas operated weapon, capable of a sustained high volume of fire in bursts with</w:t>
      </w:r>
      <w:r w:rsidR="005046BF">
        <w:rPr>
          <w:rFonts w:ascii="Times New Roman" w:hAnsi="Times New Roman"/>
          <w:sz w:val="24"/>
          <w:szCs w:val="24"/>
        </w:rPr>
        <w:t xml:space="preserve"> a maximum effective range out to</w:t>
      </w:r>
      <w:r w:rsidR="004D501E">
        <w:rPr>
          <w:rFonts w:ascii="Times New Roman" w:hAnsi="Times New Roman"/>
          <w:sz w:val="24"/>
          <w:szCs w:val="24"/>
        </w:rPr>
        <w:t xml:space="preserve"> 600m</w:t>
      </w:r>
      <w:r w:rsidR="00733CD9">
        <w:rPr>
          <w:rFonts w:ascii="Times New Roman" w:hAnsi="Times New Roman"/>
          <w:sz w:val="24"/>
          <w:szCs w:val="24"/>
        </w:rPr>
        <w:t>;</w:t>
      </w:r>
    </w:p>
    <w:p w14:paraId="2819625B" w14:textId="77777777" w:rsidR="004D501E" w:rsidRDefault="004D501E" w:rsidP="00765976">
      <w:pPr>
        <w:ind w:left="1440" w:hanging="720"/>
        <w:jc w:val="left"/>
        <w:rPr>
          <w:rFonts w:ascii="Times New Roman" w:hAnsi="Times New Roman"/>
          <w:sz w:val="24"/>
          <w:szCs w:val="24"/>
        </w:rPr>
      </w:pPr>
    </w:p>
    <w:p w14:paraId="2819625C" w14:textId="3BDAEA6D" w:rsidR="00765976" w:rsidRDefault="004D501E" w:rsidP="00765976">
      <w:pPr>
        <w:ind w:left="1440" w:hanging="720"/>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765976">
        <w:rPr>
          <w:rFonts w:ascii="Times New Roman" w:hAnsi="Times New Roman"/>
          <w:sz w:val="24"/>
          <w:szCs w:val="24"/>
        </w:rPr>
        <w:t xml:space="preserve">Configurations of CAF weapons will be </w:t>
      </w:r>
      <w:r w:rsidR="00C25B30">
        <w:rPr>
          <w:rFonts w:ascii="Times New Roman" w:hAnsi="Times New Roman"/>
          <w:sz w:val="24"/>
          <w:szCs w:val="24"/>
        </w:rPr>
        <w:t>IAW</w:t>
      </w:r>
      <w:r w:rsidR="00765976">
        <w:rPr>
          <w:rFonts w:ascii="Times New Roman" w:hAnsi="Times New Roman"/>
          <w:sz w:val="24"/>
          <w:szCs w:val="24"/>
        </w:rPr>
        <w:t xml:space="preserve"> CAF Technical Orders (CAFTO). </w:t>
      </w:r>
      <w:r w:rsidR="00B23155" w:rsidRPr="009D2E62">
        <w:rPr>
          <w:rFonts w:ascii="Times New Roman" w:hAnsi="Times New Roman"/>
          <w:sz w:val="24"/>
          <w:szCs w:val="24"/>
        </w:rPr>
        <w:t xml:space="preserve">CAFTO weapon configurations will be provided in SEPCOR. </w:t>
      </w:r>
      <w:r w:rsidR="00765976" w:rsidRPr="009D2E62">
        <w:rPr>
          <w:rFonts w:ascii="Times New Roman" w:hAnsi="Times New Roman"/>
          <w:sz w:val="24"/>
          <w:szCs w:val="24"/>
        </w:rPr>
        <w:t>Weapons</w:t>
      </w:r>
      <w:r w:rsidR="00765976">
        <w:rPr>
          <w:rFonts w:ascii="Times New Roman" w:hAnsi="Times New Roman"/>
          <w:sz w:val="24"/>
          <w:szCs w:val="24"/>
        </w:rPr>
        <w:t xml:space="preserve"> authorized for use in these </w:t>
      </w:r>
      <w:r w:rsidR="00E76767">
        <w:rPr>
          <w:rFonts w:ascii="Times New Roman" w:hAnsi="Times New Roman"/>
          <w:sz w:val="24"/>
          <w:szCs w:val="24"/>
        </w:rPr>
        <w:t>concentration</w:t>
      </w:r>
      <w:r w:rsidR="00765976">
        <w:rPr>
          <w:rFonts w:ascii="Times New Roman" w:hAnsi="Times New Roman"/>
          <w:sz w:val="24"/>
          <w:szCs w:val="24"/>
        </w:rPr>
        <w:t>s are the "standard issues" of the CAF as follows:</w:t>
      </w:r>
    </w:p>
    <w:p w14:paraId="2819625D" w14:textId="77777777" w:rsidR="00765976" w:rsidRDefault="00765976" w:rsidP="00765976">
      <w:pPr>
        <w:ind w:left="1440" w:hanging="720"/>
        <w:jc w:val="left"/>
        <w:rPr>
          <w:rFonts w:ascii="Times New Roman" w:hAnsi="Times New Roman"/>
          <w:sz w:val="24"/>
          <w:szCs w:val="24"/>
          <w:shd w:val="clear" w:color="auto" w:fill="00FFFF"/>
        </w:rPr>
      </w:pPr>
    </w:p>
    <w:p w14:paraId="2819625E" w14:textId="463E793B" w:rsidR="00765976" w:rsidRDefault="005046BF" w:rsidP="00C51E0C">
      <w:pPr>
        <w:ind w:left="2127" w:hanging="709"/>
        <w:jc w:val="left"/>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004D501E">
        <w:rPr>
          <w:rFonts w:ascii="Times New Roman" w:hAnsi="Times New Roman"/>
          <w:sz w:val="24"/>
          <w:szCs w:val="24"/>
        </w:rPr>
        <w:t xml:space="preserve">C9 </w:t>
      </w:r>
      <w:r w:rsidR="00765976">
        <w:rPr>
          <w:rFonts w:ascii="Times New Roman" w:hAnsi="Times New Roman"/>
          <w:sz w:val="24"/>
          <w:szCs w:val="24"/>
        </w:rPr>
        <w:t xml:space="preserve">Light Machine Gun, </w:t>
      </w:r>
      <w:r w:rsidR="00501A07">
        <w:rPr>
          <w:rFonts w:ascii="Times New Roman" w:hAnsi="Times New Roman"/>
          <w:sz w:val="24"/>
          <w:szCs w:val="24"/>
        </w:rPr>
        <w:t>calibre</w:t>
      </w:r>
      <w:r w:rsidR="00765976">
        <w:rPr>
          <w:rFonts w:ascii="Times New Roman" w:hAnsi="Times New Roman"/>
          <w:sz w:val="24"/>
          <w:szCs w:val="24"/>
        </w:rPr>
        <w:t xml:space="preserve"> 5.56 mm belt</w:t>
      </w:r>
      <w:r w:rsidR="00A91E7B">
        <w:rPr>
          <w:rFonts w:ascii="Times New Roman" w:hAnsi="Times New Roman"/>
          <w:sz w:val="24"/>
          <w:szCs w:val="24"/>
        </w:rPr>
        <w:t xml:space="preserve"> and magazine</w:t>
      </w:r>
      <w:r w:rsidR="00765976">
        <w:rPr>
          <w:rFonts w:ascii="Times New Roman" w:hAnsi="Times New Roman"/>
          <w:sz w:val="24"/>
          <w:szCs w:val="24"/>
        </w:rPr>
        <w:t xml:space="preserve"> fed, with equ</w:t>
      </w:r>
      <w:r>
        <w:rPr>
          <w:rFonts w:ascii="Times New Roman" w:hAnsi="Times New Roman"/>
          <w:sz w:val="24"/>
          <w:szCs w:val="24"/>
        </w:rPr>
        <w:t>ipment as per current checklist</w:t>
      </w:r>
      <w:r w:rsidR="00733CD9">
        <w:rPr>
          <w:rFonts w:ascii="Times New Roman" w:hAnsi="Times New Roman"/>
          <w:sz w:val="24"/>
          <w:szCs w:val="24"/>
        </w:rPr>
        <w:t>;</w:t>
      </w:r>
    </w:p>
    <w:p w14:paraId="2819625F" w14:textId="77777777" w:rsidR="00765976" w:rsidRDefault="00765976" w:rsidP="00C51E0C">
      <w:pPr>
        <w:jc w:val="left"/>
        <w:rPr>
          <w:rFonts w:ascii="Times New Roman" w:hAnsi="Times New Roman"/>
          <w:sz w:val="24"/>
          <w:szCs w:val="24"/>
          <w:shd w:val="clear" w:color="auto" w:fill="00FFFF"/>
        </w:rPr>
      </w:pPr>
    </w:p>
    <w:p w14:paraId="28196260" w14:textId="33BA4BB1" w:rsidR="00765976" w:rsidRDefault="004D501E" w:rsidP="00765976">
      <w:pPr>
        <w:ind w:left="1440" w:hanging="720"/>
        <w:jc w:val="left"/>
        <w:rPr>
          <w:rFonts w:ascii="Times New Roman" w:hAnsi="Times New Roman"/>
          <w:sz w:val="24"/>
          <w:szCs w:val="24"/>
        </w:rPr>
      </w:pPr>
      <w:r>
        <w:rPr>
          <w:rFonts w:ascii="Times New Roman" w:hAnsi="Times New Roman"/>
          <w:sz w:val="24"/>
          <w:szCs w:val="24"/>
        </w:rPr>
        <w:t>c</w:t>
      </w:r>
      <w:r w:rsidR="00765976">
        <w:rPr>
          <w:rFonts w:ascii="Times New Roman" w:hAnsi="Times New Roman"/>
          <w:sz w:val="24"/>
          <w:szCs w:val="24"/>
        </w:rPr>
        <w:t>.</w:t>
      </w:r>
      <w:r w:rsidR="00765976">
        <w:rPr>
          <w:rFonts w:ascii="Times New Roman" w:hAnsi="Times New Roman"/>
          <w:sz w:val="24"/>
          <w:szCs w:val="24"/>
        </w:rPr>
        <w:tab/>
        <w:t xml:space="preserve">Foreign military service weapons must be </w:t>
      </w:r>
      <w:r w:rsidR="00C25B30">
        <w:rPr>
          <w:rFonts w:ascii="Times New Roman" w:hAnsi="Times New Roman"/>
          <w:sz w:val="24"/>
          <w:szCs w:val="24"/>
        </w:rPr>
        <w:t>IAW</w:t>
      </w:r>
      <w:r w:rsidR="00765976">
        <w:rPr>
          <w:rFonts w:ascii="Times New Roman" w:hAnsi="Times New Roman"/>
          <w:sz w:val="24"/>
          <w:szCs w:val="24"/>
        </w:rPr>
        <w:t xml:space="preserve"> the military technical orders and equipment lists of the country concerned. A copy of these technical orders is to be provided to the CAFSAC </w:t>
      </w:r>
      <w:r w:rsidR="001C18A3">
        <w:rPr>
          <w:rFonts w:ascii="Times New Roman" w:hAnsi="Times New Roman"/>
          <w:sz w:val="24"/>
          <w:szCs w:val="24"/>
        </w:rPr>
        <w:t>Operations cell</w:t>
      </w:r>
      <w:r w:rsidR="00765976">
        <w:rPr>
          <w:rFonts w:ascii="Times New Roman" w:hAnsi="Times New Roman"/>
          <w:sz w:val="24"/>
          <w:szCs w:val="24"/>
        </w:rPr>
        <w:t xml:space="preserve"> upon arriv</w:t>
      </w:r>
      <w:r w:rsidR="00E843D6">
        <w:rPr>
          <w:rFonts w:ascii="Times New Roman" w:hAnsi="Times New Roman"/>
          <w:sz w:val="24"/>
          <w:szCs w:val="24"/>
        </w:rPr>
        <w:t>al</w:t>
      </w:r>
      <w:r w:rsidR="001C18A3">
        <w:rPr>
          <w:rFonts w:ascii="Times New Roman" w:hAnsi="Times New Roman"/>
          <w:sz w:val="24"/>
          <w:szCs w:val="24"/>
        </w:rPr>
        <w:t xml:space="preserve"> at</w:t>
      </w:r>
      <w:r w:rsidR="00765976">
        <w:rPr>
          <w:rFonts w:ascii="Times New Roman" w:hAnsi="Times New Roman"/>
          <w:sz w:val="24"/>
          <w:szCs w:val="24"/>
        </w:rPr>
        <w:t xml:space="preserve"> Connaught</w:t>
      </w:r>
      <w:r w:rsidR="001C18A3">
        <w:rPr>
          <w:rFonts w:ascii="Times New Roman" w:hAnsi="Times New Roman"/>
          <w:sz w:val="24"/>
          <w:szCs w:val="24"/>
        </w:rPr>
        <w:t xml:space="preserve">; </w:t>
      </w:r>
      <w:r w:rsidR="00765976">
        <w:rPr>
          <w:rFonts w:ascii="Times New Roman" w:hAnsi="Times New Roman"/>
          <w:sz w:val="24"/>
          <w:szCs w:val="24"/>
        </w:rPr>
        <w:t>and</w:t>
      </w:r>
    </w:p>
    <w:p w14:paraId="28196261" w14:textId="77777777" w:rsidR="00765976" w:rsidRDefault="00765976" w:rsidP="00765976">
      <w:pPr>
        <w:ind w:left="1440" w:hanging="720"/>
        <w:jc w:val="left"/>
        <w:rPr>
          <w:rFonts w:ascii="Times New Roman" w:hAnsi="Times New Roman"/>
          <w:sz w:val="24"/>
          <w:szCs w:val="24"/>
          <w:shd w:val="clear" w:color="auto" w:fill="00FFFF"/>
        </w:rPr>
      </w:pPr>
    </w:p>
    <w:p w14:paraId="28196262" w14:textId="412AA004" w:rsidR="00765976" w:rsidRDefault="004D501E" w:rsidP="00765976">
      <w:pPr>
        <w:ind w:left="1440" w:hanging="720"/>
        <w:jc w:val="left"/>
        <w:rPr>
          <w:rFonts w:ascii="Times New Roman" w:hAnsi="Times New Roman"/>
          <w:sz w:val="24"/>
          <w:szCs w:val="24"/>
        </w:rPr>
      </w:pPr>
      <w:r>
        <w:rPr>
          <w:rFonts w:ascii="Times New Roman" w:hAnsi="Times New Roman"/>
          <w:sz w:val="24"/>
          <w:szCs w:val="24"/>
        </w:rPr>
        <w:t>d</w:t>
      </w:r>
      <w:r w:rsidR="00765976">
        <w:rPr>
          <w:rFonts w:ascii="Times New Roman" w:hAnsi="Times New Roman"/>
          <w:sz w:val="24"/>
          <w:szCs w:val="24"/>
        </w:rPr>
        <w:t>.</w:t>
      </w:r>
      <w:r w:rsidR="00765976">
        <w:rPr>
          <w:rFonts w:ascii="Times New Roman" w:hAnsi="Times New Roman"/>
          <w:sz w:val="24"/>
          <w:szCs w:val="24"/>
        </w:rPr>
        <w:tab/>
        <w:t xml:space="preserve">Any weapon, or component thereof, undergoing modifications, other than prescribed in the CAFTOs, including authorized evaluations, shall be identified as such in writing to </w:t>
      </w:r>
      <w:r w:rsidR="00E76767">
        <w:rPr>
          <w:rFonts w:ascii="Times New Roman" w:hAnsi="Times New Roman"/>
          <w:sz w:val="24"/>
          <w:szCs w:val="24"/>
        </w:rPr>
        <w:t>CA Concentrations</w:t>
      </w:r>
      <w:r w:rsidR="00765976">
        <w:rPr>
          <w:rFonts w:ascii="Times New Roman" w:hAnsi="Times New Roman"/>
          <w:sz w:val="24"/>
          <w:szCs w:val="24"/>
        </w:rPr>
        <w:t xml:space="preserve"> prior to the weapon’s use in </w:t>
      </w:r>
      <w:r w:rsidR="00E76767">
        <w:rPr>
          <w:rFonts w:ascii="Times New Roman" w:hAnsi="Times New Roman"/>
          <w:sz w:val="24"/>
          <w:szCs w:val="24"/>
        </w:rPr>
        <w:t>concentration</w:t>
      </w:r>
      <w:r w:rsidR="00765976">
        <w:rPr>
          <w:rFonts w:ascii="Times New Roman" w:hAnsi="Times New Roman"/>
          <w:sz w:val="24"/>
          <w:szCs w:val="24"/>
        </w:rPr>
        <w:t xml:space="preserve">. A decision will be made at that time as to the eligibility of the weapon for competition. Field expedients, such as elastic bands on the </w:t>
      </w:r>
      <w:r w:rsidR="00FF1169">
        <w:rPr>
          <w:rFonts w:ascii="Times New Roman" w:hAnsi="Times New Roman"/>
          <w:sz w:val="24"/>
          <w:szCs w:val="24"/>
        </w:rPr>
        <w:t>C-79</w:t>
      </w:r>
      <w:r w:rsidR="00765976">
        <w:rPr>
          <w:rFonts w:ascii="Times New Roman" w:hAnsi="Times New Roman"/>
          <w:sz w:val="24"/>
          <w:szCs w:val="24"/>
        </w:rPr>
        <w:t xml:space="preserve"> optical sight</w:t>
      </w:r>
      <w:r w:rsidR="006F7463">
        <w:rPr>
          <w:rFonts w:ascii="Times New Roman" w:hAnsi="Times New Roman"/>
          <w:sz w:val="24"/>
          <w:szCs w:val="24"/>
        </w:rPr>
        <w:t xml:space="preserve"> and rain shades</w:t>
      </w:r>
      <w:r w:rsidR="00765976">
        <w:rPr>
          <w:rFonts w:ascii="Times New Roman" w:hAnsi="Times New Roman"/>
          <w:sz w:val="24"/>
          <w:szCs w:val="24"/>
        </w:rPr>
        <w:t>, are allowed</w:t>
      </w:r>
      <w:r w:rsidR="00E843D6">
        <w:rPr>
          <w:rFonts w:ascii="Times New Roman" w:hAnsi="Times New Roman"/>
          <w:sz w:val="24"/>
          <w:szCs w:val="24"/>
        </w:rPr>
        <w:t>,</w:t>
      </w:r>
      <w:r w:rsidR="00765976">
        <w:rPr>
          <w:rFonts w:ascii="Times New Roman" w:hAnsi="Times New Roman"/>
          <w:sz w:val="24"/>
          <w:szCs w:val="24"/>
        </w:rPr>
        <w:t xml:space="preserve"> provided no alteration to the weapon has been done. As a general principle, any item of equipment, or modification to equipment, which sacrifices practical functionality for competitive advantage contravenes the principles of this paragraph.</w:t>
      </w:r>
    </w:p>
    <w:p w14:paraId="28196263" w14:textId="77777777" w:rsidR="00765976" w:rsidRDefault="00765976" w:rsidP="00765976">
      <w:pPr>
        <w:ind w:firstLine="720"/>
        <w:jc w:val="left"/>
        <w:rPr>
          <w:rFonts w:ascii="Times New Roman" w:hAnsi="Times New Roman"/>
          <w:sz w:val="24"/>
          <w:szCs w:val="24"/>
        </w:rPr>
      </w:pPr>
    </w:p>
    <w:p w14:paraId="28196264" w14:textId="77777777" w:rsidR="00765976" w:rsidRDefault="000C2408" w:rsidP="00765976">
      <w:pPr>
        <w:jc w:val="left"/>
        <w:rPr>
          <w:rFonts w:ascii="Times New Roman" w:hAnsi="Times New Roman"/>
          <w:sz w:val="24"/>
          <w:szCs w:val="24"/>
        </w:rPr>
      </w:pPr>
      <w:r>
        <w:rPr>
          <w:rFonts w:ascii="Times New Roman" w:hAnsi="Times New Roman"/>
          <w:sz w:val="24"/>
          <w:szCs w:val="24"/>
        </w:rPr>
        <w:t>5.4.2</w:t>
      </w:r>
      <w:r w:rsidR="00765976">
        <w:rPr>
          <w:rFonts w:ascii="Times New Roman" w:hAnsi="Times New Roman"/>
          <w:sz w:val="24"/>
          <w:szCs w:val="24"/>
        </w:rPr>
        <w:tab/>
        <w:t>Tri</w:t>
      </w:r>
      <w:r w:rsidR="00717677">
        <w:rPr>
          <w:rFonts w:ascii="Times New Roman" w:hAnsi="Times New Roman"/>
          <w:sz w:val="24"/>
          <w:szCs w:val="24"/>
        </w:rPr>
        <w:t>gger Pull Weight – Light Machine Gun (LMG)</w:t>
      </w:r>
    </w:p>
    <w:p w14:paraId="28196265" w14:textId="77777777" w:rsidR="00765976" w:rsidRDefault="00765976" w:rsidP="00765976">
      <w:pPr>
        <w:jc w:val="left"/>
        <w:rPr>
          <w:rFonts w:ascii="Times New Roman" w:hAnsi="Times New Roman"/>
          <w:sz w:val="24"/>
          <w:szCs w:val="24"/>
          <w:shd w:val="clear" w:color="auto" w:fill="00FFFF"/>
        </w:rPr>
      </w:pPr>
    </w:p>
    <w:p w14:paraId="28196266" w14:textId="5DAD74EC" w:rsidR="00765976" w:rsidRDefault="00765976" w:rsidP="00094FF6">
      <w:pPr>
        <w:pStyle w:val="ListParagraph"/>
        <w:numPr>
          <w:ilvl w:val="1"/>
          <w:numId w:val="40"/>
        </w:numPr>
        <w:tabs>
          <w:tab w:val="num" w:pos="1418"/>
        </w:tabs>
        <w:ind w:left="1418" w:hanging="709"/>
        <w:jc w:val="left"/>
        <w:rPr>
          <w:rFonts w:ascii="Times New Roman" w:hAnsi="Times New Roman"/>
          <w:sz w:val="24"/>
          <w:szCs w:val="24"/>
        </w:rPr>
      </w:pPr>
      <w:r w:rsidRPr="00D53375">
        <w:rPr>
          <w:rFonts w:ascii="Times New Roman" w:hAnsi="Times New Roman"/>
          <w:sz w:val="24"/>
          <w:szCs w:val="24"/>
        </w:rPr>
        <w:t>It is the competitor’s responsibility to ensure his or her weapon has a safe trigger and must conform to the following minimum trigger pull specification (reference chapter 3.6.3):</w:t>
      </w:r>
    </w:p>
    <w:p w14:paraId="28196267" w14:textId="77777777" w:rsidR="00DC5743" w:rsidRPr="00D53375" w:rsidRDefault="00DC5743" w:rsidP="00D53375">
      <w:pPr>
        <w:jc w:val="left"/>
        <w:rPr>
          <w:rFonts w:ascii="Times New Roman" w:hAnsi="Times New Roman"/>
          <w:sz w:val="24"/>
          <w:szCs w:val="24"/>
        </w:rPr>
      </w:pPr>
    </w:p>
    <w:p w14:paraId="28196268" w14:textId="77777777" w:rsidR="00DC5743" w:rsidRPr="00D53375" w:rsidRDefault="00DC5743" w:rsidP="00094FF6">
      <w:pPr>
        <w:pStyle w:val="ListParagraph"/>
        <w:numPr>
          <w:ilvl w:val="2"/>
          <w:numId w:val="40"/>
        </w:numPr>
        <w:tabs>
          <w:tab w:val="clear" w:pos="3927"/>
          <w:tab w:val="num" w:pos="1418"/>
          <w:tab w:val="num" w:pos="2127"/>
        </w:tabs>
        <w:ind w:hanging="2367"/>
        <w:jc w:val="left"/>
        <w:rPr>
          <w:rFonts w:ascii="Times New Roman" w:hAnsi="Times New Roman"/>
          <w:sz w:val="24"/>
          <w:szCs w:val="24"/>
        </w:rPr>
      </w:pPr>
      <w:r w:rsidRPr="00D53375">
        <w:rPr>
          <w:rFonts w:ascii="Times New Roman" w:hAnsi="Times New Roman"/>
          <w:sz w:val="24"/>
          <w:szCs w:val="24"/>
        </w:rPr>
        <w:t>LMG - not less than 4 kg.</w:t>
      </w:r>
    </w:p>
    <w:p w14:paraId="28196269" w14:textId="77777777" w:rsidR="00DC5743" w:rsidRPr="00D53375" w:rsidRDefault="00DC5743" w:rsidP="00D53375">
      <w:pPr>
        <w:jc w:val="left"/>
        <w:rPr>
          <w:rFonts w:ascii="Times New Roman" w:hAnsi="Times New Roman"/>
          <w:sz w:val="24"/>
          <w:szCs w:val="24"/>
        </w:rPr>
      </w:pPr>
    </w:p>
    <w:p w14:paraId="2819626E" w14:textId="714417AC" w:rsidR="00765976" w:rsidRPr="00D53375" w:rsidRDefault="00765976" w:rsidP="00094FF6">
      <w:pPr>
        <w:pStyle w:val="ListParagraph"/>
        <w:numPr>
          <w:ilvl w:val="1"/>
          <w:numId w:val="40"/>
        </w:numPr>
        <w:tabs>
          <w:tab w:val="num" w:pos="1418"/>
        </w:tabs>
        <w:ind w:left="1418" w:hanging="709"/>
        <w:jc w:val="left"/>
        <w:rPr>
          <w:rFonts w:ascii="Times New Roman" w:hAnsi="Times New Roman"/>
          <w:sz w:val="24"/>
          <w:szCs w:val="24"/>
        </w:rPr>
      </w:pPr>
      <w:r w:rsidRPr="00D53375">
        <w:rPr>
          <w:rFonts w:ascii="Times New Roman" w:hAnsi="Times New Roman"/>
          <w:sz w:val="24"/>
          <w:szCs w:val="24"/>
        </w:rPr>
        <w:t xml:space="preserve">Before testing any trigger, all persons concerned shall first ensure the weapon is clear. The following procedure </w:t>
      </w:r>
      <w:r w:rsidR="00E843D6">
        <w:rPr>
          <w:rFonts w:ascii="Times New Roman" w:hAnsi="Times New Roman"/>
          <w:sz w:val="24"/>
          <w:szCs w:val="24"/>
        </w:rPr>
        <w:t xml:space="preserve">will </w:t>
      </w:r>
      <w:r w:rsidRPr="00D53375">
        <w:rPr>
          <w:rFonts w:ascii="Times New Roman" w:hAnsi="Times New Roman"/>
          <w:sz w:val="24"/>
          <w:szCs w:val="24"/>
        </w:rPr>
        <w:t>then apply:</w:t>
      </w:r>
    </w:p>
    <w:p w14:paraId="2819626F" w14:textId="77777777" w:rsidR="00765976" w:rsidRPr="00DC5743" w:rsidRDefault="00765976" w:rsidP="00765976">
      <w:pPr>
        <w:ind w:left="1440" w:hanging="720"/>
        <w:jc w:val="left"/>
        <w:rPr>
          <w:rFonts w:ascii="Times New Roman" w:hAnsi="Times New Roman"/>
          <w:sz w:val="24"/>
          <w:szCs w:val="24"/>
        </w:rPr>
      </w:pPr>
    </w:p>
    <w:p w14:paraId="28196270" w14:textId="5C4D14B9" w:rsidR="00765976" w:rsidRDefault="00765976" w:rsidP="00094FF6">
      <w:pPr>
        <w:pStyle w:val="ListParagraph"/>
        <w:numPr>
          <w:ilvl w:val="2"/>
          <w:numId w:val="40"/>
        </w:numPr>
        <w:tabs>
          <w:tab w:val="num" w:pos="2127"/>
        </w:tabs>
        <w:ind w:left="2127" w:hanging="567"/>
        <w:jc w:val="left"/>
        <w:rPr>
          <w:rFonts w:ascii="Times New Roman" w:hAnsi="Times New Roman"/>
          <w:sz w:val="24"/>
          <w:szCs w:val="24"/>
        </w:rPr>
      </w:pPr>
      <w:r w:rsidRPr="00D53375">
        <w:rPr>
          <w:rFonts w:ascii="Times New Roman" w:hAnsi="Times New Roman"/>
          <w:sz w:val="24"/>
          <w:szCs w:val="24"/>
        </w:rPr>
        <w:t xml:space="preserve">All tests are to be carried out under the supervision of the CRO, RSO, </w:t>
      </w:r>
      <w:r w:rsidR="00025DAC" w:rsidRPr="00D53375">
        <w:rPr>
          <w:rFonts w:ascii="Times New Roman" w:hAnsi="Times New Roman"/>
          <w:sz w:val="24"/>
          <w:szCs w:val="24"/>
        </w:rPr>
        <w:t>A</w:t>
      </w:r>
      <w:r w:rsidRPr="00D53375">
        <w:rPr>
          <w:rFonts w:ascii="Times New Roman" w:hAnsi="Times New Roman"/>
          <w:sz w:val="24"/>
          <w:szCs w:val="24"/>
        </w:rPr>
        <w:t>RSO or d</w:t>
      </w:r>
      <w:r w:rsidR="00F365DC" w:rsidRPr="00D53375">
        <w:rPr>
          <w:rFonts w:ascii="Times New Roman" w:hAnsi="Times New Roman"/>
          <w:sz w:val="24"/>
          <w:szCs w:val="24"/>
        </w:rPr>
        <w:t>esignate. The competitor or his</w:t>
      </w:r>
      <w:r w:rsidR="00E843D6">
        <w:rPr>
          <w:rFonts w:ascii="Times New Roman" w:hAnsi="Times New Roman"/>
          <w:sz w:val="24"/>
          <w:szCs w:val="24"/>
        </w:rPr>
        <w:t xml:space="preserve"> or</w:t>
      </w:r>
      <w:r w:rsidR="00F365DC" w:rsidRPr="00D53375">
        <w:rPr>
          <w:rFonts w:ascii="Times New Roman" w:hAnsi="Times New Roman"/>
          <w:sz w:val="24"/>
          <w:szCs w:val="24"/>
        </w:rPr>
        <w:t xml:space="preserve"> her </w:t>
      </w:r>
      <w:r w:rsidRPr="00D53375">
        <w:rPr>
          <w:rFonts w:ascii="Times New Roman" w:hAnsi="Times New Roman"/>
          <w:sz w:val="24"/>
          <w:szCs w:val="24"/>
        </w:rPr>
        <w:t>representative may conduct the test;</w:t>
      </w:r>
    </w:p>
    <w:p w14:paraId="4CCFDCA3" w14:textId="77777777" w:rsidR="000E7B83" w:rsidRDefault="000E7B83" w:rsidP="000E7B83">
      <w:pPr>
        <w:pStyle w:val="ListParagraph"/>
        <w:tabs>
          <w:tab w:val="num" w:pos="3927"/>
        </w:tabs>
        <w:ind w:left="2127"/>
        <w:jc w:val="left"/>
        <w:rPr>
          <w:rFonts w:ascii="Times New Roman" w:hAnsi="Times New Roman"/>
          <w:sz w:val="24"/>
          <w:szCs w:val="24"/>
        </w:rPr>
      </w:pPr>
    </w:p>
    <w:p w14:paraId="6150AC9B" w14:textId="157341D0" w:rsidR="00E843D6" w:rsidRDefault="00E843D6" w:rsidP="00094FF6">
      <w:pPr>
        <w:pStyle w:val="ListParagraph"/>
        <w:numPr>
          <w:ilvl w:val="2"/>
          <w:numId w:val="40"/>
        </w:numPr>
        <w:tabs>
          <w:tab w:val="num" w:pos="2127"/>
        </w:tabs>
        <w:ind w:left="2127" w:hanging="567"/>
        <w:jc w:val="left"/>
        <w:rPr>
          <w:rFonts w:ascii="Times New Roman" w:hAnsi="Times New Roman"/>
          <w:sz w:val="24"/>
          <w:szCs w:val="24"/>
        </w:rPr>
      </w:pPr>
      <w:r>
        <w:rPr>
          <w:rFonts w:ascii="Times New Roman" w:hAnsi="Times New Roman"/>
          <w:sz w:val="24"/>
          <w:szCs w:val="24"/>
        </w:rPr>
        <w:t>When testing triggers, the safety device must be on the fire position.  The test must be conducted while the barrel is vertical;</w:t>
      </w:r>
    </w:p>
    <w:p w14:paraId="24BC1571" w14:textId="77777777" w:rsidR="00E843D6" w:rsidRDefault="00E843D6" w:rsidP="008D28DB">
      <w:pPr>
        <w:pStyle w:val="ListParagraph"/>
        <w:tabs>
          <w:tab w:val="num" w:pos="3927"/>
        </w:tabs>
        <w:ind w:left="2127"/>
        <w:jc w:val="left"/>
        <w:rPr>
          <w:rFonts w:ascii="Times New Roman" w:hAnsi="Times New Roman"/>
          <w:sz w:val="24"/>
          <w:szCs w:val="24"/>
        </w:rPr>
      </w:pPr>
    </w:p>
    <w:p w14:paraId="20A92EC0" w14:textId="33FC8C24" w:rsidR="00E843D6" w:rsidRDefault="00E843D6" w:rsidP="00094FF6">
      <w:pPr>
        <w:pStyle w:val="ListParagraph"/>
        <w:numPr>
          <w:ilvl w:val="2"/>
          <w:numId w:val="40"/>
        </w:numPr>
        <w:tabs>
          <w:tab w:val="num" w:pos="2127"/>
        </w:tabs>
        <w:ind w:left="2127" w:hanging="567"/>
        <w:jc w:val="left"/>
        <w:rPr>
          <w:rFonts w:ascii="Times New Roman" w:hAnsi="Times New Roman"/>
          <w:sz w:val="24"/>
          <w:szCs w:val="24"/>
        </w:rPr>
      </w:pPr>
      <w:r>
        <w:rPr>
          <w:rFonts w:ascii="Times New Roman" w:hAnsi="Times New Roman"/>
          <w:sz w:val="24"/>
          <w:szCs w:val="24"/>
        </w:rPr>
        <w:t>In order to successfully pass the trigger test, the weight must be lifted and sustained by the weapon, clear of the surface on which the weight was resting, by a minimum of 2.5 cm (1 inch). A maximum of three attempts to pass the test will be granted; and</w:t>
      </w:r>
    </w:p>
    <w:p w14:paraId="3B26AC4F" w14:textId="77777777" w:rsidR="00E843D6" w:rsidRPr="008D28DB" w:rsidRDefault="00E843D6" w:rsidP="008D28DB">
      <w:pPr>
        <w:pStyle w:val="ListParagraph"/>
        <w:rPr>
          <w:rFonts w:ascii="Times New Roman" w:hAnsi="Times New Roman"/>
          <w:sz w:val="24"/>
          <w:szCs w:val="24"/>
        </w:rPr>
      </w:pPr>
    </w:p>
    <w:p w14:paraId="12C66092" w14:textId="7EF5CA78" w:rsidR="00E843D6" w:rsidRDefault="00E843D6" w:rsidP="00094FF6">
      <w:pPr>
        <w:pStyle w:val="ListParagraph"/>
        <w:numPr>
          <w:ilvl w:val="2"/>
          <w:numId w:val="40"/>
        </w:numPr>
        <w:tabs>
          <w:tab w:val="num" w:pos="2127"/>
        </w:tabs>
        <w:ind w:left="2127" w:hanging="567"/>
        <w:jc w:val="left"/>
        <w:rPr>
          <w:rFonts w:ascii="Times New Roman" w:hAnsi="Times New Roman"/>
          <w:sz w:val="24"/>
          <w:szCs w:val="24"/>
        </w:rPr>
      </w:pPr>
      <w:r>
        <w:rPr>
          <w:rFonts w:ascii="Times New Roman" w:hAnsi="Times New Roman"/>
          <w:sz w:val="24"/>
          <w:szCs w:val="24"/>
        </w:rPr>
        <w:t>After the weapon has passed the test, the action will be fired.</w:t>
      </w:r>
    </w:p>
    <w:p w14:paraId="2819627D" w14:textId="65BD9FAD" w:rsidR="00765976" w:rsidRPr="00D53375" w:rsidRDefault="00765976" w:rsidP="008D28DB">
      <w:pPr>
        <w:pStyle w:val="ListParagraph"/>
        <w:ind w:left="3927"/>
        <w:rPr>
          <w:rFonts w:ascii="Times New Roman" w:hAnsi="Times New Roman"/>
          <w:sz w:val="24"/>
          <w:szCs w:val="24"/>
        </w:rPr>
      </w:pPr>
    </w:p>
    <w:p w14:paraId="2819627E" w14:textId="77777777" w:rsidR="00765976" w:rsidRDefault="000C2408" w:rsidP="00765976">
      <w:pPr>
        <w:jc w:val="left"/>
        <w:rPr>
          <w:rFonts w:ascii="Times New Roman" w:hAnsi="Times New Roman"/>
          <w:sz w:val="24"/>
          <w:szCs w:val="24"/>
        </w:rPr>
      </w:pPr>
      <w:r w:rsidRPr="009A1F41">
        <w:rPr>
          <w:rFonts w:ascii="Times New Roman" w:hAnsi="Times New Roman"/>
          <w:sz w:val="24"/>
          <w:szCs w:val="24"/>
        </w:rPr>
        <w:t>5.4.3</w:t>
      </w:r>
      <w:r w:rsidR="00765976" w:rsidRPr="009A1F41">
        <w:rPr>
          <w:rFonts w:ascii="Times New Roman" w:hAnsi="Times New Roman"/>
          <w:sz w:val="24"/>
          <w:szCs w:val="24"/>
        </w:rPr>
        <w:tab/>
        <w:t xml:space="preserve">Sights - </w:t>
      </w:r>
      <w:r w:rsidR="00717677" w:rsidRPr="009A1F41">
        <w:rPr>
          <w:rFonts w:ascii="Times New Roman" w:hAnsi="Times New Roman"/>
          <w:sz w:val="24"/>
          <w:szCs w:val="24"/>
        </w:rPr>
        <w:t>LMG</w:t>
      </w:r>
    </w:p>
    <w:p w14:paraId="2819627F" w14:textId="77777777" w:rsidR="00765976" w:rsidRDefault="00765976" w:rsidP="00765976">
      <w:pPr>
        <w:jc w:val="left"/>
        <w:rPr>
          <w:rFonts w:ascii="Times New Roman" w:hAnsi="Times New Roman"/>
          <w:sz w:val="24"/>
          <w:szCs w:val="24"/>
        </w:rPr>
      </w:pPr>
    </w:p>
    <w:p w14:paraId="28196282" w14:textId="0BEBA320" w:rsidR="00765976" w:rsidRDefault="00717677" w:rsidP="00765976">
      <w:pPr>
        <w:ind w:left="1440" w:hanging="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The LMG</w:t>
      </w:r>
      <w:r w:rsidR="00765976">
        <w:rPr>
          <w:rFonts w:ascii="Times New Roman" w:hAnsi="Times New Roman"/>
          <w:sz w:val="24"/>
          <w:szCs w:val="24"/>
        </w:rPr>
        <w:t xml:space="preserve"> sight required at CAFSAC is the C-79 Elcan</w:t>
      </w:r>
      <w:r w:rsidR="00C456A6">
        <w:rPr>
          <w:rFonts w:ascii="Times New Roman" w:hAnsi="Times New Roman"/>
          <w:sz w:val="24"/>
          <w:szCs w:val="24"/>
        </w:rPr>
        <w:t>;</w:t>
      </w:r>
    </w:p>
    <w:p w14:paraId="151E04B2" w14:textId="77777777" w:rsidR="00CA5E03" w:rsidRDefault="00CA5E03" w:rsidP="00765976">
      <w:pPr>
        <w:ind w:left="1440" w:hanging="720"/>
        <w:jc w:val="left"/>
        <w:rPr>
          <w:rFonts w:ascii="Times New Roman" w:hAnsi="Times New Roman"/>
          <w:sz w:val="24"/>
          <w:szCs w:val="24"/>
        </w:rPr>
      </w:pPr>
    </w:p>
    <w:p w14:paraId="28196283" w14:textId="3A8AFA5E" w:rsidR="00C456A6" w:rsidRPr="00D53375" w:rsidRDefault="00CA5E03" w:rsidP="00CA5E03">
      <w:pPr>
        <w:pStyle w:val="ListParagraph"/>
        <w:ind w:left="360" w:firstLine="360"/>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765976" w:rsidRPr="00D53375">
        <w:rPr>
          <w:rFonts w:ascii="Times New Roman" w:hAnsi="Times New Roman"/>
          <w:sz w:val="24"/>
          <w:szCs w:val="24"/>
        </w:rPr>
        <w:t>There will be no allowance of time extensions for the adjustment of the sights</w:t>
      </w:r>
      <w:r w:rsidR="00C456A6" w:rsidRPr="00D53375">
        <w:rPr>
          <w:rFonts w:ascii="Times New Roman" w:hAnsi="Times New Roman"/>
          <w:sz w:val="24"/>
          <w:szCs w:val="24"/>
        </w:rPr>
        <w:t xml:space="preserve">; </w:t>
      </w:r>
    </w:p>
    <w:p w14:paraId="28196284" w14:textId="77777777" w:rsidR="00E02EC7" w:rsidRDefault="00C456A6" w:rsidP="00765976">
      <w:pPr>
        <w:jc w:val="left"/>
        <w:rPr>
          <w:rFonts w:ascii="Times New Roman" w:hAnsi="Times New Roman"/>
          <w:sz w:val="24"/>
          <w:szCs w:val="24"/>
        </w:rPr>
      </w:pPr>
      <w:r>
        <w:rPr>
          <w:rFonts w:ascii="Times New Roman" w:hAnsi="Times New Roman"/>
          <w:sz w:val="24"/>
          <w:szCs w:val="24"/>
        </w:rPr>
        <w:t xml:space="preserve">                        </w:t>
      </w:r>
      <w:r w:rsidR="00DC5743">
        <w:rPr>
          <w:rFonts w:ascii="Times New Roman" w:hAnsi="Times New Roman"/>
          <w:sz w:val="24"/>
          <w:szCs w:val="24"/>
        </w:rPr>
        <w:t>a</w:t>
      </w:r>
      <w:r>
        <w:rPr>
          <w:rFonts w:ascii="Times New Roman" w:hAnsi="Times New Roman"/>
          <w:sz w:val="24"/>
          <w:szCs w:val="24"/>
        </w:rPr>
        <w:t>nd</w:t>
      </w:r>
    </w:p>
    <w:p w14:paraId="28196285" w14:textId="13589A60" w:rsidR="00765976" w:rsidRDefault="00765976" w:rsidP="00765976">
      <w:pPr>
        <w:jc w:val="left"/>
        <w:rPr>
          <w:rFonts w:ascii="Times New Roman" w:hAnsi="Times New Roman"/>
          <w:sz w:val="24"/>
          <w:szCs w:val="24"/>
        </w:rPr>
      </w:pPr>
    </w:p>
    <w:p w14:paraId="28196287" w14:textId="4743F313" w:rsidR="00765976" w:rsidRDefault="00DC5743" w:rsidP="00D53375">
      <w:pPr>
        <w:ind w:left="1440" w:hanging="720"/>
        <w:jc w:val="left"/>
        <w:rPr>
          <w:rFonts w:ascii="Times New Roman" w:hAnsi="Times New Roman"/>
          <w:sz w:val="24"/>
          <w:szCs w:val="24"/>
        </w:rPr>
      </w:pPr>
      <w:r>
        <w:rPr>
          <w:rFonts w:ascii="Times New Roman" w:hAnsi="Times New Roman"/>
          <w:sz w:val="24"/>
          <w:szCs w:val="24"/>
        </w:rPr>
        <w:t xml:space="preserve">c. </w:t>
      </w:r>
      <w:r w:rsidR="00765976">
        <w:rPr>
          <w:rFonts w:ascii="Times New Roman" w:hAnsi="Times New Roman"/>
          <w:sz w:val="24"/>
          <w:szCs w:val="24"/>
        </w:rPr>
        <w:tab/>
        <w:t>A sun/rain shade may be attached to the sight.</w:t>
      </w:r>
    </w:p>
    <w:p w14:paraId="28196288" w14:textId="77777777" w:rsidR="00765976" w:rsidRDefault="00765976" w:rsidP="00765976">
      <w:pPr>
        <w:jc w:val="left"/>
        <w:rPr>
          <w:rFonts w:ascii="Times New Roman" w:hAnsi="Times New Roman"/>
          <w:sz w:val="24"/>
          <w:szCs w:val="24"/>
          <w:shd w:val="clear" w:color="auto" w:fill="00FFFF"/>
        </w:rPr>
      </w:pPr>
    </w:p>
    <w:p w14:paraId="28196289" w14:textId="77777777" w:rsidR="00765976" w:rsidRDefault="000C2408" w:rsidP="00765976">
      <w:pPr>
        <w:jc w:val="left"/>
        <w:rPr>
          <w:rFonts w:ascii="Times New Roman" w:hAnsi="Times New Roman"/>
          <w:sz w:val="24"/>
          <w:szCs w:val="24"/>
        </w:rPr>
      </w:pPr>
      <w:r>
        <w:rPr>
          <w:rFonts w:ascii="Times New Roman" w:hAnsi="Times New Roman"/>
          <w:sz w:val="24"/>
          <w:szCs w:val="24"/>
        </w:rPr>
        <w:t>5.4.4</w:t>
      </w:r>
      <w:r w:rsidR="00765976">
        <w:rPr>
          <w:rFonts w:ascii="Times New Roman" w:hAnsi="Times New Roman"/>
          <w:sz w:val="24"/>
          <w:szCs w:val="24"/>
        </w:rPr>
        <w:tab/>
      </w:r>
      <w:r w:rsidR="00717677">
        <w:rPr>
          <w:rFonts w:ascii="Times New Roman" w:hAnsi="Times New Roman"/>
          <w:sz w:val="24"/>
          <w:szCs w:val="24"/>
        </w:rPr>
        <w:t>Belted Ammunition</w:t>
      </w:r>
    </w:p>
    <w:p w14:paraId="2819628A" w14:textId="77777777" w:rsidR="00765976" w:rsidRDefault="00765976" w:rsidP="00765976">
      <w:pPr>
        <w:jc w:val="left"/>
        <w:rPr>
          <w:rFonts w:ascii="Times New Roman" w:hAnsi="Times New Roman"/>
          <w:sz w:val="24"/>
          <w:szCs w:val="24"/>
        </w:rPr>
      </w:pPr>
    </w:p>
    <w:p w14:paraId="2819628B" w14:textId="14D0F639" w:rsidR="00765976" w:rsidRDefault="00765976">
      <w:pPr>
        <w:ind w:left="1440" w:hanging="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Shooters </w:t>
      </w:r>
      <w:r w:rsidR="00717677">
        <w:rPr>
          <w:rFonts w:ascii="Times New Roman" w:hAnsi="Times New Roman"/>
          <w:sz w:val="24"/>
          <w:szCs w:val="24"/>
        </w:rPr>
        <w:t>will carry belt load as defined in match conditions</w:t>
      </w:r>
      <w:r w:rsidR="00AE4AC4">
        <w:rPr>
          <w:rFonts w:ascii="Times New Roman" w:hAnsi="Times New Roman"/>
          <w:sz w:val="24"/>
          <w:szCs w:val="24"/>
        </w:rPr>
        <w:t xml:space="preserve"> (NO TRACER ROUNDS)</w:t>
      </w:r>
      <w:r w:rsidR="00C456A6">
        <w:rPr>
          <w:rFonts w:ascii="Times New Roman" w:hAnsi="Times New Roman"/>
          <w:sz w:val="24"/>
          <w:szCs w:val="24"/>
        </w:rPr>
        <w:t xml:space="preserve">; and </w:t>
      </w:r>
    </w:p>
    <w:p w14:paraId="2819628C" w14:textId="77777777" w:rsidR="00765976" w:rsidRDefault="00765976" w:rsidP="00765976">
      <w:pPr>
        <w:ind w:left="1440" w:hanging="720"/>
        <w:jc w:val="left"/>
        <w:rPr>
          <w:rFonts w:ascii="Times New Roman" w:hAnsi="Times New Roman"/>
          <w:sz w:val="24"/>
          <w:szCs w:val="24"/>
          <w:shd w:val="clear" w:color="auto" w:fill="00FFFF"/>
        </w:rPr>
      </w:pPr>
    </w:p>
    <w:p w14:paraId="2819628D" w14:textId="77777777" w:rsidR="00765976" w:rsidRDefault="00717677" w:rsidP="00765976">
      <w:pPr>
        <w:ind w:left="1440" w:hanging="720"/>
        <w:jc w:val="left"/>
        <w:rPr>
          <w:rFonts w:ascii="Times New Roman" w:hAnsi="Times New Roman"/>
          <w:sz w:val="24"/>
          <w:szCs w:val="24"/>
        </w:rPr>
      </w:pPr>
      <w:r>
        <w:rPr>
          <w:rFonts w:ascii="Times New Roman" w:hAnsi="Times New Roman"/>
          <w:sz w:val="24"/>
          <w:szCs w:val="24"/>
        </w:rPr>
        <w:t>b</w:t>
      </w:r>
      <w:r w:rsidR="00765976">
        <w:rPr>
          <w:rFonts w:ascii="Times New Roman" w:hAnsi="Times New Roman"/>
          <w:sz w:val="24"/>
          <w:szCs w:val="24"/>
        </w:rPr>
        <w:t>.</w:t>
      </w:r>
      <w:r w:rsidR="00765976">
        <w:rPr>
          <w:rFonts w:ascii="Times New Roman" w:hAnsi="Times New Roman"/>
          <w:sz w:val="24"/>
          <w:szCs w:val="24"/>
        </w:rPr>
        <w:tab/>
        <w:t xml:space="preserve">Once the command to load has been given for the sighters, it is the competitor’s responsibility to change </w:t>
      </w:r>
      <w:r>
        <w:rPr>
          <w:rFonts w:ascii="Times New Roman" w:hAnsi="Times New Roman"/>
          <w:sz w:val="24"/>
          <w:szCs w:val="24"/>
        </w:rPr>
        <w:t>belts</w:t>
      </w:r>
      <w:r w:rsidR="00765976" w:rsidDel="00EE00FD">
        <w:rPr>
          <w:rFonts w:ascii="Times New Roman" w:hAnsi="Times New Roman"/>
          <w:sz w:val="24"/>
          <w:szCs w:val="24"/>
        </w:rPr>
        <w:t xml:space="preserve"> </w:t>
      </w:r>
      <w:r w:rsidR="00765976">
        <w:rPr>
          <w:rFonts w:ascii="Times New Roman" w:hAnsi="Times New Roman"/>
          <w:sz w:val="24"/>
          <w:szCs w:val="24"/>
        </w:rPr>
        <w:t>as required from that point on until the match is finished.</w:t>
      </w:r>
    </w:p>
    <w:p w14:paraId="2819628E" w14:textId="77777777" w:rsidR="00765976" w:rsidRDefault="00765976" w:rsidP="00765976">
      <w:pPr>
        <w:jc w:val="left"/>
        <w:rPr>
          <w:rFonts w:ascii="Times New Roman" w:hAnsi="Times New Roman"/>
          <w:sz w:val="24"/>
          <w:szCs w:val="24"/>
        </w:rPr>
      </w:pPr>
    </w:p>
    <w:p w14:paraId="0CF69627" w14:textId="77777777" w:rsidR="001C18A3" w:rsidRDefault="001C18A3" w:rsidP="00765976">
      <w:pPr>
        <w:jc w:val="left"/>
        <w:rPr>
          <w:rFonts w:ascii="Times New Roman" w:hAnsi="Times New Roman"/>
          <w:sz w:val="24"/>
          <w:szCs w:val="24"/>
        </w:rPr>
      </w:pPr>
    </w:p>
    <w:p w14:paraId="6AEB0944" w14:textId="77777777" w:rsidR="001C18A3" w:rsidRDefault="001C18A3" w:rsidP="00765976">
      <w:pPr>
        <w:jc w:val="left"/>
        <w:rPr>
          <w:rFonts w:ascii="Times New Roman" w:hAnsi="Times New Roman"/>
          <w:sz w:val="24"/>
          <w:szCs w:val="24"/>
        </w:rPr>
      </w:pPr>
    </w:p>
    <w:p w14:paraId="2819628F" w14:textId="77777777" w:rsidR="00765976" w:rsidRDefault="000C2408" w:rsidP="00765976">
      <w:pPr>
        <w:jc w:val="left"/>
        <w:rPr>
          <w:rFonts w:ascii="Times New Roman" w:hAnsi="Times New Roman"/>
          <w:sz w:val="24"/>
          <w:szCs w:val="24"/>
        </w:rPr>
      </w:pPr>
      <w:r>
        <w:rPr>
          <w:rFonts w:ascii="Times New Roman" w:hAnsi="Times New Roman"/>
          <w:sz w:val="24"/>
          <w:szCs w:val="24"/>
        </w:rPr>
        <w:t>5.4.5</w:t>
      </w:r>
      <w:r w:rsidR="00765976">
        <w:rPr>
          <w:rFonts w:ascii="Times New Roman" w:hAnsi="Times New Roman"/>
          <w:sz w:val="24"/>
          <w:szCs w:val="24"/>
        </w:rPr>
        <w:tab/>
      </w:r>
      <w:r w:rsidR="00717677">
        <w:rPr>
          <w:rFonts w:ascii="Times New Roman" w:hAnsi="Times New Roman"/>
          <w:sz w:val="24"/>
          <w:szCs w:val="24"/>
        </w:rPr>
        <w:t>LMG</w:t>
      </w:r>
      <w:r w:rsidR="00765976">
        <w:rPr>
          <w:rFonts w:ascii="Times New Roman" w:hAnsi="Times New Roman"/>
          <w:sz w:val="24"/>
          <w:szCs w:val="24"/>
        </w:rPr>
        <w:t xml:space="preserve"> Sling</w:t>
      </w:r>
    </w:p>
    <w:p w14:paraId="28196290" w14:textId="77777777" w:rsidR="00765976" w:rsidRDefault="00765976" w:rsidP="00765976">
      <w:pPr>
        <w:jc w:val="left"/>
        <w:rPr>
          <w:rFonts w:ascii="Times New Roman" w:hAnsi="Times New Roman"/>
          <w:sz w:val="24"/>
          <w:szCs w:val="24"/>
        </w:rPr>
      </w:pPr>
    </w:p>
    <w:p w14:paraId="28196291" w14:textId="77777777" w:rsidR="00765976" w:rsidRDefault="00765976" w:rsidP="00765976">
      <w:pPr>
        <w:jc w:val="left"/>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The use of a sling is at the competitor’s discretion;</w:t>
      </w:r>
    </w:p>
    <w:p w14:paraId="28196292" w14:textId="77777777" w:rsidR="00765976" w:rsidRDefault="00765976" w:rsidP="00765976">
      <w:pPr>
        <w:ind w:left="1440"/>
        <w:jc w:val="left"/>
        <w:rPr>
          <w:rFonts w:ascii="Times New Roman" w:hAnsi="Times New Roman"/>
          <w:sz w:val="24"/>
          <w:szCs w:val="24"/>
        </w:rPr>
      </w:pPr>
    </w:p>
    <w:p w14:paraId="28196293" w14:textId="77777777" w:rsidR="00765976" w:rsidRDefault="00765976" w:rsidP="00765976">
      <w:pPr>
        <w:ind w:firstLine="720"/>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The sling must be able to safely retain the </w:t>
      </w:r>
      <w:r w:rsidR="00A75B8F">
        <w:rPr>
          <w:rFonts w:ascii="Times New Roman" w:hAnsi="Times New Roman"/>
          <w:sz w:val="24"/>
          <w:szCs w:val="24"/>
        </w:rPr>
        <w:t>LMG</w:t>
      </w:r>
      <w:r>
        <w:rPr>
          <w:rFonts w:ascii="Times New Roman" w:hAnsi="Times New Roman"/>
          <w:sz w:val="24"/>
          <w:szCs w:val="24"/>
        </w:rPr>
        <w:t xml:space="preserve"> when released; </w:t>
      </w:r>
    </w:p>
    <w:p w14:paraId="28196294" w14:textId="77777777" w:rsidR="00765976" w:rsidRDefault="00765976" w:rsidP="00765976">
      <w:pPr>
        <w:ind w:left="360"/>
        <w:jc w:val="left"/>
        <w:rPr>
          <w:rFonts w:ascii="Times New Roman" w:hAnsi="Times New Roman"/>
          <w:sz w:val="24"/>
          <w:szCs w:val="24"/>
        </w:rPr>
      </w:pPr>
    </w:p>
    <w:p w14:paraId="28196295" w14:textId="77777777" w:rsidR="00765976" w:rsidRDefault="00765976" w:rsidP="00765976">
      <w:pPr>
        <w:ind w:left="1418" w:hanging="709"/>
        <w:jc w:val="left"/>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B95EFF">
        <w:rPr>
          <w:rFonts w:ascii="Times New Roman" w:hAnsi="Times New Roman"/>
          <w:sz w:val="24"/>
          <w:szCs w:val="24"/>
        </w:rPr>
        <w:t>The sling may be either attached to the front sling swivel and used as a single point sling, or attached to both sling swivels as a two-point sling. The sling may be looped around the fore stock and used as a single or a two-point sling;</w:t>
      </w:r>
    </w:p>
    <w:p w14:paraId="28196296" w14:textId="77777777" w:rsidR="00765976" w:rsidRPr="00B95EFF" w:rsidRDefault="00765976" w:rsidP="00765976">
      <w:pPr>
        <w:tabs>
          <w:tab w:val="left" w:pos="1440"/>
        </w:tabs>
        <w:ind w:left="1440" w:hanging="540"/>
        <w:rPr>
          <w:rFonts w:ascii="Times New Roman" w:hAnsi="Times New Roman"/>
          <w:sz w:val="24"/>
          <w:szCs w:val="24"/>
        </w:rPr>
      </w:pPr>
    </w:p>
    <w:p w14:paraId="28196297" w14:textId="2F82A5C6" w:rsidR="00765976" w:rsidRDefault="00765976" w:rsidP="005D7E84">
      <w:pPr>
        <w:ind w:left="1418" w:hanging="709"/>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Pr="00B95EFF">
        <w:rPr>
          <w:rFonts w:ascii="Times New Roman" w:hAnsi="Times New Roman"/>
          <w:sz w:val="24"/>
          <w:szCs w:val="24"/>
        </w:rPr>
        <w:t xml:space="preserve">Slings must be of issue pattern or equivalent for the </w:t>
      </w:r>
      <w:r w:rsidR="00717677">
        <w:rPr>
          <w:rFonts w:ascii="Times New Roman" w:hAnsi="Times New Roman"/>
          <w:sz w:val="24"/>
          <w:szCs w:val="24"/>
        </w:rPr>
        <w:t>LMG</w:t>
      </w:r>
      <w:r w:rsidRPr="00B95EFF">
        <w:rPr>
          <w:rFonts w:ascii="Times New Roman" w:hAnsi="Times New Roman"/>
          <w:sz w:val="24"/>
          <w:szCs w:val="24"/>
        </w:rPr>
        <w:t xml:space="preserve"> in question. Slings normally used in target rifle competitions are not permitted;</w:t>
      </w:r>
    </w:p>
    <w:p w14:paraId="28196298" w14:textId="77777777" w:rsidR="00765976" w:rsidRPr="00B95EFF" w:rsidRDefault="00765976" w:rsidP="00765976">
      <w:pPr>
        <w:tabs>
          <w:tab w:val="left" w:pos="1440"/>
        </w:tabs>
        <w:ind w:left="360"/>
        <w:rPr>
          <w:rFonts w:ascii="Times New Roman" w:hAnsi="Times New Roman"/>
          <w:sz w:val="24"/>
          <w:szCs w:val="24"/>
        </w:rPr>
      </w:pPr>
    </w:p>
    <w:p w14:paraId="28196299" w14:textId="25F5D2C8" w:rsidR="00765976" w:rsidRDefault="00765976" w:rsidP="00765976">
      <w:pPr>
        <w:ind w:left="1418" w:hanging="709"/>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Pr="00B95EFF">
        <w:rPr>
          <w:rFonts w:ascii="Times New Roman" w:hAnsi="Times New Roman"/>
          <w:sz w:val="24"/>
          <w:szCs w:val="24"/>
        </w:rPr>
        <w:t>The sling may be placed around one arm and/or wrist but not around any other part of the competitor’s body</w:t>
      </w:r>
      <w:r w:rsidR="00C456A6">
        <w:rPr>
          <w:rFonts w:ascii="Times New Roman" w:hAnsi="Times New Roman"/>
          <w:sz w:val="24"/>
          <w:szCs w:val="24"/>
        </w:rPr>
        <w:t xml:space="preserve">; and </w:t>
      </w:r>
    </w:p>
    <w:p w14:paraId="2819629A" w14:textId="77777777" w:rsidR="00765976" w:rsidRPr="00B95EFF" w:rsidRDefault="00765976" w:rsidP="00765976">
      <w:pPr>
        <w:tabs>
          <w:tab w:val="left" w:pos="1440"/>
        </w:tabs>
        <w:ind w:left="1440" w:hanging="540"/>
        <w:rPr>
          <w:rFonts w:ascii="Times New Roman" w:hAnsi="Times New Roman"/>
          <w:sz w:val="24"/>
          <w:szCs w:val="24"/>
        </w:rPr>
      </w:pPr>
    </w:p>
    <w:p w14:paraId="2819629B" w14:textId="77777777" w:rsidR="00765976" w:rsidRPr="00B95EFF" w:rsidRDefault="00765976" w:rsidP="00765976">
      <w:pPr>
        <w:rPr>
          <w:rFonts w:ascii="Times New Roman" w:hAnsi="Times New Roman"/>
          <w:sz w:val="24"/>
          <w:szCs w:val="24"/>
        </w:rPr>
      </w:pPr>
      <w:r>
        <w:rPr>
          <w:rFonts w:ascii="Times New Roman" w:hAnsi="Times New Roman"/>
          <w:sz w:val="24"/>
          <w:szCs w:val="24"/>
        </w:rPr>
        <w:tab/>
        <w:t>f.</w:t>
      </w:r>
      <w:r>
        <w:rPr>
          <w:rFonts w:ascii="Times New Roman" w:hAnsi="Times New Roman"/>
          <w:sz w:val="24"/>
          <w:szCs w:val="24"/>
        </w:rPr>
        <w:tab/>
      </w:r>
      <w:r w:rsidRPr="00B95EFF">
        <w:rPr>
          <w:rFonts w:ascii="Times New Roman" w:hAnsi="Times New Roman"/>
          <w:sz w:val="24"/>
          <w:szCs w:val="24"/>
        </w:rPr>
        <w:t>No padding of any kind will be used on the sling.</w:t>
      </w:r>
    </w:p>
    <w:p w14:paraId="2819629C" w14:textId="77777777" w:rsidR="00765976" w:rsidRDefault="00765976" w:rsidP="00765976">
      <w:pPr>
        <w:jc w:val="left"/>
        <w:rPr>
          <w:rFonts w:ascii="Times New Roman" w:hAnsi="Times New Roman"/>
          <w:sz w:val="24"/>
          <w:szCs w:val="24"/>
        </w:rPr>
      </w:pPr>
    </w:p>
    <w:p w14:paraId="2819629D" w14:textId="77777777" w:rsidR="00765976" w:rsidRDefault="000C2408" w:rsidP="00765976">
      <w:pPr>
        <w:jc w:val="left"/>
        <w:rPr>
          <w:rFonts w:ascii="Times New Roman" w:hAnsi="Times New Roman"/>
          <w:sz w:val="24"/>
          <w:szCs w:val="24"/>
        </w:rPr>
      </w:pPr>
      <w:r>
        <w:rPr>
          <w:rFonts w:ascii="Times New Roman" w:hAnsi="Times New Roman"/>
          <w:sz w:val="24"/>
          <w:szCs w:val="24"/>
        </w:rPr>
        <w:t>5.4.6</w:t>
      </w:r>
      <w:r w:rsidR="00765976">
        <w:rPr>
          <w:rFonts w:ascii="Times New Roman" w:hAnsi="Times New Roman"/>
          <w:sz w:val="24"/>
          <w:szCs w:val="24"/>
        </w:rPr>
        <w:tab/>
        <w:t>Grips/Rails</w:t>
      </w:r>
      <w:r w:rsidR="00717677">
        <w:rPr>
          <w:rFonts w:ascii="Times New Roman" w:hAnsi="Times New Roman"/>
          <w:sz w:val="24"/>
          <w:szCs w:val="24"/>
        </w:rPr>
        <w:t>/Bipods</w:t>
      </w:r>
    </w:p>
    <w:p w14:paraId="2819629E" w14:textId="77777777" w:rsidR="00765976" w:rsidRDefault="00765976" w:rsidP="00765976">
      <w:pPr>
        <w:jc w:val="left"/>
        <w:rPr>
          <w:rFonts w:ascii="Times New Roman" w:hAnsi="Times New Roman"/>
          <w:sz w:val="24"/>
          <w:szCs w:val="24"/>
        </w:rPr>
      </w:pPr>
    </w:p>
    <w:p w14:paraId="2819629F" w14:textId="62A41A78" w:rsidR="001911E5" w:rsidRDefault="00765976" w:rsidP="00C51E0C">
      <w:pPr>
        <w:ind w:firstLine="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Only issued forward grips and rails are permitted</w:t>
      </w:r>
      <w:r w:rsidR="00733CD9">
        <w:rPr>
          <w:rFonts w:ascii="Times New Roman" w:hAnsi="Times New Roman"/>
          <w:sz w:val="24"/>
          <w:szCs w:val="24"/>
        </w:rPr>
        <w:t>; and</w:t>
      </w:r>
    </w:p>
    <w:p w14:paraId="281962A0" w14:textId="77777777" w:rsidR="00147E5E" w:rsidRDefault="00147E5E" w:rsidP="00147E5E">
      <w:pPr>
        <w:ind w:left="1440"/>
        <w:jc w:val="left"/>
        <w:rPr>
          <w:rFonts w:ascii="Times New Roman" w:hAnsi="Times New Roman"/>
          <w:sz w:val="24"/>
          <w:szCs w:val="24"/>
        </w:rPr>
      </w:pPr>
    </w:p>
    <w:p w14:paraId="281962A1" w14:textId="77777777" w:rsidR="00395D86" w:rsidRDefault="00717677" w:rsidP="00C51E0C">
      <w:pPr>
        <w:ind w:left="1418" w:hanging="709"/>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147E5E">
        <w:rPr>
          <w:rFonts w:ascii="Times New Roman" w:hAnsi="Times New Roman"/>
          <w:sz w:val="24"/>
          <w:szCs w:val="24"/>
        </w:rPr>
        <w:t xml:space="preserve">Bipods as issued with the LMG will be used to support the weapon during all matches. </w:t>
      </w:r>
    </w:p>
    <w:p w14:paraId="281962A2" w14:textId="77777777" w:rsidR="00395D86" w:rsidRDefault="00395D86" w:rsidP="00C51E0C">
      <w:pPr>
        <w:ind w:left="1418" w:hanging="709"/>
        <w:jc w:val="left"/>
        <w:rPr>
          <w:rFonts w:ascii="Times New Roman" w:hAnsi="Times New Roman"/>
          <w:sz w:val="24"/>
          <w:szCs w:val="24"/>
        </w:rPr>
      </w:pPr>
    </w:p>
    <w:p w14:paraId="281962A3" w14:textId="77777777" w:rsidR="00395D86" w:rsidRPr="00106843" w:rsidRDefault="000C2408" w:rsidP="00395D86">
      <w:pPr>
        <w:jc w:val="left"/>
        <w:rPr>
          <w:rFonts w:ascii="Times New Roman" w:hAnsi="Times New Roman"/>
          <w:sz w:val="24"/>
          <w:szCs w:val="24"/>
        </w:rPr>
      </w:pPr>
      <w:r>
        <w:rPr>
          <w:rFonts w:ascii="Times New Roman" w:hAnsi="Times New Roman"/>
          <w:sz w:val="24"/>
          <w:szCs w:val="24"/>
        </w:rPr>
        <w:t>5.4.7</w:t>
      </w:r>
      <w:r w:rsidR="00395D86" w:rsidRPr="00106843">
        <w:rPr>
          <w:rFonts w:ascii="Times New Roman" w:hAnsi="Times New Roman"/>
          <w:sz w:val="24"/>
          <w:szCs w:val="24"/>
        </w:rPr>
        <w:tab/>
        <w:t>Stoppages</w:t>
      </w:r>
    </w:p>
    <w:p w14:paraId="281962A4" w14:textId="77777777" w:rsidR="00395D86" w:rsidRPr="00106843" w:rsidRDefault="00395D86" w:rsidP="00395D86">
      <w:pPr>
        <w:jc w:val="left"/>
        <w:rPr>
          <w:rFonts w:ascii="Times New Roman" w:hAnsi="Times New Roman"/>
          <w:sz w:val="24"/>
          <w:szCs w:val="24"/>
        </w:rPr>
      </w:pPr>
    </w:p>
    <w:p w14:paraId="281962A5" w14:textId="4C98694D" w:rsidR="00395D86" w:rsidRPr="00106843" w:rsidRDefault="00395D86" w:rsidP="00395D86">
      <w:pPr>
        <w:ind w:left="1418" w:hanging="709"/>
        <w:jc w:val="left"/>
        <w:rPr>
          <w:rFonts w:ascii="Times New Roman" w:hAnsi="Times New Roman"/>
          <w:sz w:val="24"/>
          <w:szCs w:val="24"/>
        </w:rPr>
      </w:pPr>
      <w:r w:rsidRPr="00106843">
        <w:rPr>
          <w:rFonts w:ascii="Times New Roman" w:hAnsi="Times New Roman"/>
          <w:sz w:val="24"/>
          <w:szCs w:val="24"/>
        </w:rPr>
        <w:t>a.</w:t>
      </w:r>
      <w:r w:rsidRPr="00106843">
        <w:rPr>
          <w:rFonts w:ascii="Times New Roman" w:hAnsi="Times New Roman"/>
          <w:sz w:val="24"/>
          <w:szCs w:val="24"/>
        </w:rPr>
        <w:tab/>
      </w:r>
      <w:r w:rsidR="006F7463" w:rsidRPr="00DC5743">
        <w:rPr>
          <w:rFonts w:ascii="Times New Roman" w:hAnsi="Times New Roman"/>
          <w:sz w:val="24"/>
          <w:szCs w:val="24"/>
        </w:rPr>
        <w:t>All stoppages must be remedied in the safest position possible.</w:t>
      </w:r>
      <w:r w:rsidR="006F7463" w:rsidRPr="00106843">
        <w:rPr>
          <w:rFonts w:ascii="Times New Roman" w:hAnsi="Times New Roman"/>
          <w:sz w:val="24"/>
          <w:szCs w:val="24"/>
        </w:rPr>
        <w:t xml:space="preserve"> </w:t>
      </w:r>
      <w:r w:rsidRPr="00106843">
        <w:rPr>
          <w:rFonts w:ascii="Times New Roman" w:hAnsi="Times New Roman"/>
          <w:sz w:val="24"/>
          <w:szCs w:val="24"/>
        </w:rPr>
        <w:t>Once the competitor has completed the immediate action drill for the stoppage, the competitor can resume the match, under match conditions</w:t>
      </w:r>
      <w:r w:rsidR="00733CD9">
        <w:rPr>
          <w:rFonts w:ascii="Times New Roman" w:hAnsi="Times New Roman"/>
          <w:sz w:val="24"/>
          <w:szCs w:val="24"/>
        </w:rPr>
        <w:t>; and</w:t>
      </w:r>
      <w:r w:rsidRPr="00106843">
        <w:rPr>
          <w:rFonts w:ascii="Times New Roman" w:hAnsi="Times New Roman"/>
          <w:sz w:val="24"/>
          <w:szCs w:val="24"/>
        </w:rPr>
        <w:t xml:space="preserve"> </w:t>
      </w:r>
    </w:p>
    <w:p w14:paraId="281962A6" w14:textId="77777777" w:rsidR="00395D86" w:rsidRPr="00106843" w:rsidRDefault="00395D86" w:rsidP="00395D86">
      <w:pPr>
        <w:jc w:val="left"/>
        <w:rPr>
          <w:rFonts w:ascii="Times New Roman" w:hAnsi="Times New Roman"/>
          <w:sz w:val="24"/>
          <w:szCs w:val="24"/>
        </w:rPr>
      </w:pPr>
    </w:p>
    <w:p w14:paraId="281962A7" w14:textId="77777777" w:rsidR="00395D86" w:rsidRPr="00106843" w:rsidRDefault="00395D86" w:rsidP="00395D86">
      <w:pPr>
        <w:jc w:val="left"/>
        <w:rPr>
          <w:rFonts w:ascii="Times New Roman" w:hAnsi="Times New Roman"/>
          <w:sz w:val="24"/>
          <w:szCs w:val="24"/>
        </w:rPr>
      </w:pPr>
      <w:r w:rsidRPr="00106843">
        <w:rPr>
          <w:rFonts w:ascii="Times New Roman" w:hAnsi="Times New Roman"/>
          <w:sz w:val="24"/>
          <w:szCs w:val="24"/>
        </w:rPr>
        <w:tab/>
        <w:t>b.</w:t>
      </w:r>
      <w:r w:rsidRPr="00106843">
        <w:rPr>
          <w:rFonts w:ascii="Times New Roman" w:hAnsi="Times New Roman"/>
          <w:sz w:val="24"/>
          <w:szCs w:val="24"/>
        </w:rPr>
        <w:tab/>
        <w:t xml:space="preserve">A stoppage is not grounds for a reshoot. </w:t>
      </w:r>
    </w:p>
    <w:p w14:paraId="281962A8" w14:textId="77777777" w:rsidR="00395D86" w:rsidRDefault="00395D86" w:rsidP="00C51E0C">
      <w:pPr>
        <w:jc w:val="left"/>
        <w:rPr>
          <w:rFonts w:ascii="Times New Roman" w:hAnsi="Times New Roman"/>
          <w:sz w:val="24"/>
          <w:szCs w:val="24"/>
        </w:rPr>
      </w:pPr>
    </w:p>
    <w:p w14:paraId="6BAA382A" w14:textId="712E8C17" w:rsidR="00D5142F" w:rsidRDefault="00D5142F" w:rsidP="00D5142F">
      <w:pPr>
        <w:jc w:val="left"/>
        <w:rPr>
          <w:rFonts w:ascii="Times New Roman" w:hAnsi="Times New Roman"/>
          <w:sz w:val="24"/>
          <w:szCs w:val="24"/>
        </w:rPr>
      </w:pPr>
      <w:r>
        <w:rPr>
          <w:rFonts w:ascii="Times New Roman" w:hAnsi="Times New Roman"/>
          <w:sz w:val="24"/>
          <w:szCs w:val="24"/>
        </w:rPr>
        <w:t>5.4.8</w:t>
      </w:r>
      <w:r>
        <w:rPr>
          <w:rFonts w:ascii="Times New Roman" w:hAnsi="Times New Roman"/>
          <w:sz w:val="24"/>
          <w:szCs w:val="24"/>
        </w:rPr>
        <w:tab/>
        <w:t>Lubricants</w:t>
      </w:r>
    </w:p>
    <w:p w14:paraId="7C398B8E" w14:textId="77777777" w:rsidR="00D5142F" w:rsidRDefault="00D5142F" w:rsidP="00D5142F">
      <w:pPr>
        <w:jc w:val="left"/>
        <w:rPr>
          <w:rFonts w:ascii="Times New Roman" w:hAnsi="Times New Roman"/>
          <w:sz w:val="24"/>
          <w:szCs w:val="24"/>
        </w:rPr>
      </w:pPr>
    </w:p>
    <w:p w14:paraId="3BA71855" w14:textId="77777777" w:rsidR="00CA5E03" w:rsidRDefault="00D5142F" w:rsidP="00492AC1">
      <w:pPr>
        <w:jc w:val="left"/>
        <w:rPr>
          <w:rFonts w:ascii="Times New Roman" w:hAnsi="Times New Roman"/>
          <w:sz w:val="24"/>
          <w:szCs w:val="24"/>
        </w:rPr>
      </w:pPr>
      <w:r>
        <w:rPr>
          <w:rFonts w:ascii="Times New Roman" w:hAnsi="Times New Roman"/>
          <w:sz w:val="24"/>
          <w:szCs w:val="24"/>
        </w:rPr>
        <w:tab/>
        <w:t xml:space="preserve">CAF LMG may be cleaned only with CLP (Cleaner, Lubricant and Preservative) IAW </w:t>
      </w:r>
      <w:r>
        <w:rPr>
          <w:rFonts w:ascii="Times New Roman" w:hAnsi="Times New Roman"/>
          <w:sz w:val="24"/>
          <w:szCs w:val="24"/>
        </w:rPr>
        <w:tab/>
        <w:t xml:space="preserve">CAFTO (specifically, C-71-010-004/MM-000 </w:t>
      </w:r>
      <w:r w:rsidRPr="00667EAC">
        <w:rPr>
          <w:rFonts w:ascii="Times New Roman" w:hAnsi="Times New Roman"/>
          <w:i/>
          <w:sz w:val="24"/>
          <w:szCs w:val="24"/>
        </w:rPr>
        <w:t>Lubrication of Weapons</w:t>
      </w:r>
      <w:r>
        <w:rPr>
          <w:rFonts w:ascii="Times New Roman" w:hAnsi="Times New Roman"/>
          <w:sz w:val="24"/>
          <w:szCs w:val="24"/>
        </w:rPr>
        <w:t xml:space="preserve"> and C-71-010-</w:t>
      </w:r>
      <w:r>
        <w:rPr>
          <w:rFonts w:ascii="Times New Roman" w:hAnsi="Times New Roman"/>
          <w:sz w:val="24"/>
          <w:szCs w:val="24"/>
        </w:rPr>
        <w:tab/>
        <w:t xml:space="preserve">003/MM-000 </w:t>
      </w:r>
      <w:r w:rsidRPr="00667EAC">
        <w:rPr>
          <w:rFonts w:ascii="Times New Roman" w:hAnsi="Times New Roman"/>
          <w:i/>
          <w:sz w:val="24"/>
          <w:szCs w:val="24"/>
        </w:rPr>
        <w:t>Cleaning of Small Arms</w:t>
      </w:r>
      <w:r>
        <w:rPr>
          <w:rFonts w:ascii="Times New Roman" w:hAnsi="Times New Roman"/>
          <w:sz w:val="24"/>
          <w:szCs w:val="24"/>
        </w:rPr>
        <w:t>).  No other lubricant shall be used.</w:t>
      </w:r>
    </w:p>
    <w:p w14:paraId="7DCADBCF" w14:textId="77777777" w:rsidR="00CA5E03" w:rsidRDefault="00CA5E03" w:rsidP="00492AC1">
      <w:pPr>
        <w:jc w:val="left"/>
        <w:rPr>
          <w:rFonts w:ascii="Times New Roman" w:hAnsi="Times New Roman"/>
          <w:sz w:val="24"/>
          <w:szCs w:val="24"/>
        </w:rPr>
      </w:pPr>
    </w:p>
    <w:p w14:paraId="281962F7" w14:textId="145D3984" w:rsidR="00492AC1" w:rsidRPr="00D53375" w:rsidRDefault="00492AC1" w:rsidP="00492AC1">
      <w:pPr>
        <w:jc w:val="left"/>
        <w:rPr>
          <w:rFonts w:ascii="Times New Roman" w:hAnsi="Times New Roman"/>
          <w:b/>
          <w:sz w:val="24"/>
          <w:szCs w:val="24"/>
        </w:rPr>
      </w:pPr>
      <w:r w:rsidRPr="00D53375">
        <w:rPr>
          <w:rFonts w:ascii="Times New Roman" w:hAnsi="Times New Roman"/>
          <w:b/>
          <w:sz w:val="24"/>
          <w:szCs w:val="24"/>
        </w:rPr>
        <w:t xml:space="preserve">5.5 </w:t>
      </w:r>
      <w:r w:rsidRPr="00D53375">
        <w:rPr>
          <w:rFonts w:ascii="Times New Roman" w:hAnsi="Times New Roman"/>
          <w:b/>
          <w:sz w:val="24"/>
          <w:szCs w:val="24"/>
        </w:rPr>
        <w:tab/>
        <w:t>A</w:t>
      </w:r>
      <w:r w:rsidR="007C58DD" w:rsidRPr="00D53375">
        <w:rPr>
          <w:rFonts w:ascii="Times New Roman" w:hAnsi="Times New Roman"/>
          <w:b/>
          <w:sz w:val="24"/>
          <w:szCs w:val="24"/>
        </w:rPr>
        <w:t>mmunition</w:t>
      </w:r>
    </w:p>
    <w:p w14:paraId="281962F8" w14:textId="77777777" w:rsidR="00492AC1" w:rsidRDefault="00492AC1" w:rsidP="00492AC1">
      <w:pPr>
        <w:jc w:val="left"/>
        <w:rPr>
          <w:rFonts w:ascii="Times New Roman" w:hAnsi="Times New Roman"/>
          <w:sz w:val="24"/>
          <w:szCs w:val="24"/>
        </w:rPr>
      </w:pPr>
    </w:p>
    <w:p w14:paraId="281962F9" w14:textId="77777777" w:rsidR="00492AC1" w:rsidRDefault="00492AC1" w:rsidP="00492AC1">
      <w:pPr>
        <w:ind w:firstLine="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CAF competitors will only use CAF issue ammo (NO TRACER ROUNDS);</w:t>
      </w:r>
    </w:p>
    <w:p w14:paraId="281962FA" w14:textId="77777777" w:rsidR="00492AC1" w:rsidRDefault="00492AC1" w:rsidP="00492AC1">
      <w:pPr>
        <w:ind w:firstLine="720"/>
        <w:jc w:val="left"/>
        <w:rPr>
          <w:rFonts w:ascii="Times New Roman" w:hAnsi="Times New Roman"/>
          <w:sz w:val="24"/>
          <w:szCs w:val="24"/>
        </w:rPr>
      </w:pPr>
    </w:p>
    <w:p w14:paraId="281962FB" w14:textId="62A92922" w:rsidR="00492AC1" w:rsidRDefault="00492AC1" w:rsidP="00492AC1">
      <w:pPr>
        <w:ind w:left="1440" w:hanging="720"/>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International </w:t>
      </w:r>
      <w:r w:rsidR="00D054B2" w:rsidRPr="00D054B2">
        <w:rPr>
          <w:rFonts w:ascii="Times New Roman" w:hAnsi="Times New Roman"/>
          <w:sz w:val="24"/>
          <w:szCs w:val="24"/>
        </w:rPr>
        <w:t xml:space="preserve">and law enforcement </w:t>
      </w:r>
      <w:r w:rsidRPr="00D054B2">
        <w:rPr>
          <w:rFonts w:ascii="Times New Roman" w:hAnsi="Times New Roman"/>
          <w:sz w:val="24"/>
          <w:szCs w:val="24"/>
        </w:rPr>
        <w:t>competitors</w:t>
      </w:r>
      <w:r>
        <w:rPr>
          <w:rFonts w:ascii="Times New Roman" w:hAnsi="Times New Roman"/>
          <w:sz w:val="24"/>
          <w:szCs w:val="24"/>
        </w:rPr>
        <w:t xml:space="preserve"> may provide their own ammo or use CAF issue ammo with prior approval;</w:t>
      </w:r>
    </w:p>
    <w:p w14:paraId="281962FC" w14:textId="77777777" w:rsidR="00492AC1" w:rsidRDefault="00492AC1" w:rsidP="00492AC1">
      <w:pPr>
        <w:ind w:left="1440" w:hanging="720"/>
        <w:jc w:val="left"/>
        <w:rPr>
          <w:rFonts w:ascii="Times New Roman" w:hAnsi="Times New Roman"/>
          <w:sz w:val="24"/>
          <w:szCs w:val="24"/>
        </w:rPr>
      </w:pPr>
    </w:p>
    <w:p w14:paraId="281962FD" w14:textId="77777777" w:rsidR="00492AC1" w:rsidRDefault="00492AC1" w:rsidP="00492AC1">
      <w:pPr>
        <w:ind w:firstLine="720"/>
        <w:jc w:val="left"/>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CAF ammo will not be tampered with;</w:t>
      </w:r>
    </w:p>
    <w:p w14:paraId="281962FE" w14:textId="77777777" w:rsidR="00492AC1" w:rsidRDefault="00492AC1" w:rsidP="00492AC1">
      <w:pPr>
        <w:ind w:firstLine="720"/>
        <w:jc w:val="left"/>
        <w:rPr>
          <w:rFonts w:ascii="Times New Roman" w:hAnsi="Times New Roman"/>
          <w:sz w:val="24"/>
          <w:szCs w:val="24"/>
        </w:rPr>
      </w:pPr>
    </w:p>
    <w:p w14:paraId="281962FF" w14:textId="4C96569C" w:rsidR="00492AC1" w:rsidRDefault="00492AC1" w:rsidP="00492AC1">
      <w:pPr>
        <w:ind w:left="1440" w:hanging="720"/>
        <w:jc w:val="left"/>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An ammo point shall be established for the issuing of ammo to and its return from competitors;</w:t>
      </w:r>
    </w:p>
    <w:p w14:paraId="28196300" w14:textId="77777777" w:rsidR="00492AC1" w:rsidRDefault="00492AC1" w:rsidP="00492AC1">
      <w:pPr>
        <w:ind w:firstLine="720"/>
        <w:jc w:val="left"/>
        <w:rPr>
          <w:rFonts w:ascii="Times New Roman" w:hAnsi="Times New Roman"/>
          <w:sz w:val="24"/>
          <w:szCs w:val="24"/>
        </w:rPr>
      </w:pPr>
    </w:p>
    <w:p w14:paraId="28196301" w14:textId="77777777" w:rsidR="00492AC1" w:rsidRPr="005A316D" w:rsidRDefault="00492AC1" w:rsidP="00492AC1">
      <w:pPr>
        <w:ind w:left="1418" w:hanging="709"/>
        <w:jc w:val="left"/>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It is the responsibility of the c</w:t>
      </w:r>
      <w:r w:rsidRPr="005A316D">
        <w:rPr>
          <w:rFonts w:ascii="Times New Roman" w:hAnsi="Times New Roman"/>
          <w:sz w:val="24"/>
          <w:szCs w:val="24"/>
        </w:rPr>
        <w:t>ompetitor</w:t>
      </w:r>
      <w:r>
        <w:rPr>
          <w:rFonts w:ascii="Times New Roman" w:hAnsi="Times New Roman"/>
          <w:sz w:val="24"/>
          <w:szCs w:val="24"/>
        </w:rPr>
        <w:t xml:space="preserve"> to</w:t>
      </w:r>
      <w:r w:rsidRPr="005A316D">
        <w:rPr>
          <w:rFonts w:ascii="Times New Roman" w:hAnsi="Times New Roman"/>
          <w:sz w:val="24"/>
          <w:szCs w:val="24"/>
        </w:rPr>
        <w:t xml:space="preserve"> inspect issued ammunition. </w:t>
      </w:r>
      <w:r>
        <w:rPr>
          <w:rFonts w:ascii="Times New Roman" w:hAnsi="Times New Roman"/>
          <w:sz w:val="24"/>
          <w:szCs w:val="24"/>
        </w:rPr>
        <w:t xml:space="preserve">It is acceptable for a competitor to exchange a round(s) as required; and </w:t>
      </w:r>
    </w:p>
    <w:p w14:paraId="28196302" w14:textId="77777777" w:rsidR="00492AC1" w:rsidRPr="005A316D" w:rsidRDefault="00492AC1" w:rsidP="00492AC1">
      <w:pPr>
        <w:ind w:left="1080"/>
        <w:jc w:val="left"/>
        <w:rPr>
          <w:rFonts w:ascii="Times New Roman" w:hAnsi="Times New Roman"/>
          <w:sz w:val="24"/>
          <w:szCs w:val="24"/>
        </w:rPr>
      </w:pPr>
    </w:p>
    <w:p w14:paraId="28196303" w14:textId="77777777" w:rsidR="00492AC1" w:rsidRPr="005A316D" w:rsidRDefault="00492AC1" w:rsidP="00492AC1">
      <w:pPr>
        <w:ind w:left="709"/>
        <w:jc w:val="left"/>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sidRPr="005A316D">
        <w:rPr>
          <w:rFonts w:ascii="Times New Roman" w:hAnsi="Times New Roman"/>
          <w:sz w:val="24"/>
          <w:szCs w:val="24"/>
        </w:rPr>
        <w:t>A faulty round or link will not entitle a competitor to a protest for a reshoot.</w:t>
      </w:r>
    </w:p>
    <w:p w14:paraId="28196304" w14:textId="77777777" w:rsidR="00492AC1" w:rsidRDefault="00492AC1" w:rsidP="00492AC1">
      <w:pPr>
        <w:jc w:val="left"/>
        <w:rPr>
          <w:rFonts w:ascii="Times New Roman" w:hAnsi="Times New Roman"/>
          <w:sz w:val="24"/>
          <w:szCs w:val="24"/>
        </w:rPr>
      </w:pPr>
    </w:p>
    <w:p w14:paraId="28196305" w14:textId="77777777" w:rsidR="00492AC1" w:rsidRPr="00D53375" w:rsidRDefault="00492AC1" w:rsidP="00492AC1">
      <w:pPr>
        <w:jc w:val="left"/>
        <w:rPr>
          <w:rFonts w:ascii="Times New Roman" w:hAnsi="Times New Roman"/>
          <w:b/>
          <w:sz w:val="24"/>
          <w:szCs w:val="24"/>
        </w:rPr>
      </w:pPr>
      <w:r w:rsidRPr="00D53375">
        <w:rPr>
          <w:rFonts w:ascii="Times New Roman" w:hAnsi="Times New Roman"/>
          <w:b/>
          <w:sz w:val="24"/>
          <w:szCs w:val="24"/>
        </w:rPr>
        <w:t>5.</w:t>
      </w:r>
      <w:r w:rsidR="00A11A08" w:rsidRPr="00D53375">
        <w:rPr>
          <w:rFonts w:ascii="Times New Roman" w:hAnsi="Times New Roman"/>
          <w:b/>
          <w:sz w:val="24"/>
          <w:szCs w:val="24"/>
        </w:rPr>
        <w:t>6</w:t>
      </w:r>
      <w:r w:rsidRPr="00D53375">
        <w:rPr>
          <w:rFonts w:ascii="Times New Roman" w:hAnsi="Times New Roman"/>
          <w:b/>
          <w:sz w:val="24"/>
          <w:szCs w:val="24"/>
        </w:rPr>
        <w:tab/>
        <w:t>O</w:t>
      </w:r>
      <w:r w:rsidR="007C58DD" w:rsidRPr="00D53375">
        <w:rPr>
          <w:rFonts w:ascii="Times New Roman" w:hAnsi="Times New Roman"/>
          <w:b/>
          <w:sz w:val="24"/>
          <w:szCs w:val="24"/>
        </w:rPr>
        <w:t>ther Equipment</w:t>
      </w:r>
      <w:r w:rsidRPr="00D53375" w:rsidDel="007048DF">
        <w:rPr>
          <w:rFonts w:ascii="Times New Roman" w:hAnsi="Times New Roman"/>
          <w:b/>
          <w:sz w:val="24"/>
          <w:szCs w:val="24"/>
        </w:rPr>
        <w:t xml:space="preserve"> </w:t>
      </w:r>
      <w:r w:rsidRPr="00D53375">
        <w:rPr>
          <w:rFonts w:ascii="Times New Roman" w:hAnsi="Times New Roman"/>
          <w:b/>
          <w:sz w:val="24"/>
          <w:szCs w:val="24"/>
        </w:rPr>
        <w:br/>
      </w:r>
    </w:p>
    <w:p w14:paraId="28196306" w14:textId="77777777" w:rsidR="00492AC1" w:rsidRDefault="00492AC1" w:rsidP="00492AC1">
      <w:pPr>
        <w:ind w:left="720" w:hanging="720"/>
        <w:jc w:val="left"/>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 xml:space="preserve">The use of adhesive materials or compounds, such as tapes and resins, as an aid </w:t>
      </w:r>
    </w:p>
    <w:p w14:paraId="28196307" w14:textId="77777777" w:rsidR="00492AC1" w:rsidRDefault="00492AC1" w:rsidP="00492AC1">
      <w:pPr>
        <w:ind w:left="1440"/>
        <w:jc w:val="left"/>
        <w:rPr>
          <w:rFonts w:ascii="Times New Roman" w:hAnsi="Times New Roman"/>
          <w:sz w:val="24"/>
          <w:szCs w:val="24"/>
        </w:rPr>
      </w:pPr>
      <w:r>
        <w:rPr>
          <w:rFonts w:ascii="Times New Roman" w:hAnsi="Times New Roman"/>
          <w:sz w:val="24"/>
          <w:szCs w:val="24"/>
        </w:rPr>
        <w:t>to better hold on the pistol grip or stock of any weapon, or on clothing, is strictly forbidden</w:t>
      </w:r>
      <w:r w:rsidR="00733CD9">
        <w:rPr>
          <w:rFonts w:ascii="Times New Roman" w:hAnsi="Times New Roman"/>
          <w:sz w:val="24"/>
          <w:szCs w:val="24"/>
        </w:rPr>
        <w:t xml:space="preserve">; </w:t>
      </w:r>
      <w:r>
        <w:rPr>
          <w:rFonts w:ascii="Times New Roman" w:hAnsi="Times New Roman"/>
          <w:sz w:val="24"/>
          <w:szCs w:val="24"/>
        </w:rPr>
        <w:t xml:space="preserve"> </w:t>
      </w:r>
    </w:p>
    <w:p w14:paraId="28196308" w14:textId="77777777" w:rsidR="00492AC1" w:rsidRDefault="00492AC1" w:rsidP="00492AC1">
      <w:pPr>
        <w:ind w:left="1440"/>
        <w:jc w:val="left"/>
        <w:rPr>
          <w:rFonts w:ascii="Times New Roman" w:hAnsi="Times New Roman"/>
          <w:sz w:val="24"/>
          <w:szCs w:val="24"/>
        </w:rPr>
      </w:pPr>
    </w:p>
    <w:p w14:paraId="28196309" w14:textId="77777777" w:rsidR="00492AC1" w:rsidRDefault="00492AC1" w:rsidP="00492AC1">
      <w:pPr>
        <w:ind w:left="1440" w:hanging="720"/>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All competitors are required to have a pen or pencil as required to carry out scoring duties</w:t>
      </w:r>
      <w:r w:rsidR="00733CD9">
        <w:rPr>
          <w:rFonts w:ascii="Times New Roman" w:hAnsi="Times New Roman"/>
          <w:sz w:val="24"/>
          <w:szCs w:val="24"/>
        </w:rPr>
        <w:t xml:space="preserve">; </w:t>
      </w:r>
    </w:p>
    <w:p w14:paraId="2819630A" w14:textId="77777777" w:rsidR="00492AC1" w:rsidRDefault="00492AC1" w:rsidP="00492AC1">
      <w:pPr>
        <w:ind w:left="1440" w:hanging="720"/>
        <w:jc w:val="left"/>
        <w:rPr>
          <w:rFonts w:ascii="Times New Roman" w:hAnsi="Times New Roman"/>
          <w:sz w:val="24"/>
          <w:szCs w:val="24"/>
        </w:rPr>
      </w:pPr>
    </w:p>
    <w:p w14:paraId="2819630B" w14:textId="77777777" w:rsidR="00492AC1" w:rsidRDefault="00492AC1" w:rsidP="00492AC1">
      <w:pPr>
        <w:ind w:firstLine="720"/>
        <w:jc w:val="left"/>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The insertion of any material between the firer's face and the butt of the weapon is </w:t>
      </w:r>
    </w:p>
    <w:p w14:paraId="2819630C" w14:textId="77777777" w:rsidR="00492AC1" w:rsidRDefault="00492AC1" w:rsidP="00492AC1">
      <w:pPr>
        <w:ind w:left="720" w:firstLine="720"/>
        <w:jc w:val="left"/>
        <w:rPr>
          <w:rFonts w:ascii="Times New Roman" w:hAnsi="Times New Roman"/>
          <w:sz w:val="24"/>
          <w:szCs w:val="24"/>
        </w:rPr>
      </w:pPr>
      <w:r>
        <w:rPr>
          <w:rFonts w:ascii="Times New Roman" w:hAnsi="Times New Roman"/>
          <w:sz w:val="24"/>
          <w:szCs w:val="24"/>
        </w:rPr>
        <w:t>not allowed</w:t>
      </w:r>
      <w:r w:rsidR="00733CD9">
        <w:rPr>
          <w:rFonts w:ascii="Times New Roman" w:hAnsi="Times New Roman"/>
          <w:sz w:val="24"/>
          <w:szCs w:val="24"/>
        </w:rPr>
        <w:t>;</w:t>
      </w:r>
    </w:p>
    <w:p w14:paraId="2819630D" w14:textId="77777777" w:rsidR="00492AC1" w:rsidRDefault="00492AC1" w:rsidP="00492AC1">
      <w:pPr>
        <w:ind w:left="720" w:firstLine="720"/>
        <w:jc w:val="left"/>
        <w:rPr>
          <w:rFonts w:ascii="Times New Roman" w:hAnsi="Times New Roman"/>
          <w:sz w:val="24"/>
          <w:szCs w:val="24"/>
        </w:rPr>
      </w:pPr>
    </w:p>
    <w:p w14:paraId="2819630E" w14:textId="77777777" w:rsidR="00492AC1" w:rsidRDefault="00492AC1" w:rsidP="00492AC1">
      <w:pPr>
        <w:ind w:left="1440" w:hanging="720"/>
        <w:jc w:val="left"/>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Shooting log books may be used provided their use does not inconvenience other competitors. Their upkeep will not be allowed as an excuse for exceeding time limits</w:t>
      </w:r>
      <w:r w:rsidR="00733CD9">
        <w:rPr>
          <w:rFonts w:ascii="Times New Roman" w:hAnsi="Times New Roman"/>
          <w:sz w:val="24"/>
          <w:szCs w:val="24"/>
        </w:rPr>
        <w:t xml:space="preserve">; </w:t>
      </w:r>
    </w:p>
    <w:p w14:paraId="2819630F" w14:textId="77777777" w:rsidR="00492AC1" w:rsidRDefault="00492AC1" w:rsidP="00492AC1">
      <w:pPr>
        <w:ind w:left="1440" w:hanging="720"/>
        <w:jc w:val="left"/>
        <w:rPr>
          <w:rFonts w:ascii="Times New Roman" w:hAnsi="Times New Roman"/>
          <w:sz w:val="24"/>
          <w:szCs w:val="24"/>
        </w:rPr>
      </w:pPr>
    </w:p>
    <w:p w14:paraId="28196310" w14:textId="77777777" w:rsidR="00492AC1" w:rsidRDefault="00492AC1" w:rsidP="00492AC1">
      <w:pPr>
        <w:ind w:left="1440" w:hanging="720"/>
        <w:jc w:val="left"/>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Containers used for storing and transporting various types of shooting equipment may not be brought forward onto the firing point</w:t>
      </w:r>
      <w:r w:rsidR="00733CD9">
        <w:rPr>
          <w:rFonts w:ascii="Times New Roman" w:hAnsi="Times New Roman"/>
          <w:sz w:val="24"/>
          <w:szCs w:val="24"/>
        </w:rPr>
        <w:t xml:space="preserve">; </w:t>
      </w:r>
      <w:r>
        <w:rPr>
          <w:rFonts w:ascii="Times New Roman" w:hAnsi="Times New Roman"/>
          <w:sz w:val="24"/>
          <w:szCs w:val="24"/>
        </w:rPr>
        <w:t xml:space="preserve"> </w:t>
      </w:r>
    </w:p>
    <w:p w14:paraId="28196311" w14:textId="77777777" w:rsidR="00492AC1" w:rsidRDefault="00492AC1" w:rsidP="00492AC1">
      <w:pPr>
        <w:ind w:left="1440" w:hanging="720"/>
        <w:jc w:val="left"/>
        <w:rPr>
          <w:rFonts w:ascii="Times New Roman" w:hAnsi="Times New Roman"/>
          <w:sz w:val="24"/>
          <w:szCs w:val="24"/>
        </w:rPr>
      </w:pPr>
    </w:p>
    <w:p w14:paraId="28196312" w14:textId="1A782435" w:rsidR="00492AC1" w:rsidRDefault="00492AC1" w:rsidP="00492AC1">
      <w:pPr>
        <w:ind w:left="1440" w:hanging="720"/>
        <w:jc w:val="left"/>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No device may be used to modify the magnification (or other optical characteristics) of issued rifle</w:t>
      </w:r>
      <w:r w:rsidR="00D5142F">
        <w:rPr>
          <w:rFonts w:ascii="Times New Roman" w:hAnsi="Times New Roman"/>
          <w:sz w:val="24"/>
          <w:szCs w:val="24"/>
        </w:rPr>
        <w:t>s</w:t>
      </w:r>
      <w:r>
        <w:rPr>
          <w:rFonts w:ascii="Times New Roman" w:hAnsi="Times New Roman"/>
          <w:sz w:val="24"/>
          <w:szCs w:val="24"/>
        </w:rPr>
        <w:t>, and LMG sights;</w:t>
      </w:r>
    </w:p>
    <w:p w14:paraId="28196313" w14:textId="77777777" w:rsidR="00492AC1" w:rsidRDefault="00492AC1" w:rsidP="00492AC1">
      <w:pPr>
        <w:ind w:left="1440" w:hanging="720"/>
        <w:jc w:val="left"/>
        <w:rPr>
          <w:rFonts w:ascii="Times New Roman" w:hAnsi="Times New Roman"/>
          <w:sz w:val="24"/>
          <w:szCs w:val="24"/>
        </w:rPr>
      </w:pPr>
    </w:p>
    <w:p w14:paraId="28196314" w14:textId="77777777" w:rsidR="00492AC1" w:rsidRDefault="00492AC1" w:rsidP="00492AC1">
      <w:pPr>
        <w:ind w:left="1440" w:hanging="720"/>
        <w:jc w:val="left"/>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t xml:space="preserve">Binoculars and spotting scopes will be permitted for use in all SR and LMG matches for spotting of fall of shots; </w:t>
      </w:r>
    </w:p>
    <w:p w14:paraId="28196315" w14:textId="77777777" w:rsidR="00492AC1" w:rsidRDefault="00492AC1" w:rsidP="00492AC1">
      <w:pPr>
        <w:jc w:val="left"/>
        <w:rPr>
          <w:rFonts w:ascii="Times New Roman" w:hAnsi="Times New Roman"/>
          <w:sz w:val="24"/>
          <w:szCs w:val="24"/>
        </w:rPr>
      </w:pPr>
    </w:p>
    <w:p w14:paraId="28196316" w14:textId="77777777" w:rsidR="00492AC1" w:rsidRDefault="00492AC1" w:rsidP="00492AC1">
      <w:pPr>
        <w:ind w:left="1440" w:hanging="720"/>
        <w:jc w:val="left"/>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t>Personal flags, streamers, wind indicators and the like are forbidden on the firing point.</w:t>
      </w:r>
      <w:r>
        <w:rPr>
          <w:rFonts w:ascii="Times New Roman" w:hAnsi="Times New Roman"/>
          <w:sz w:val="24"/>
          <w:szCs w:val="24"/>
        </w:rPr>
        <w:tab/>
        <w:t xml:space="preserve">The use of wind speed anemometers, thermometers and barometers is likewise forbidden on the firing point; </w:t>
      </w:r>
    </w:p>
    <w:p w14:paraId="28196317" w14:textId="77777777" w:rsidR="00492AC1" w:rsidRDefault="00492AC1" w:rsidP="00492AC1">
      <w:pPr>
        <w:ind w:firstLine="720"/>
        <w:jc w:val="left"/>
        <w:rPr>
          <w:rFonts w:ascii="Times New Roman" w:hAnsi="Times New Roman"/>
          <w:sz w:val="24"/>
          <w:szCs w:val="24"/>
        </w:rPr>
      </w:pPr>
    </w:p>
    <w:p w14:paraId="28196318" w14:textId="77777777" w:rsidR="00492AC1" w:rsidRDefault="00492AC1" w:rsidP="00492AC1">
      <w:pPr>
        <w:ind w:firstLine="720"/>
        <w:jc w:val="left"/>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Wind charts and non-electronic wind calculators are permitted</w:t>
      </w:r>
      <w:r w:rsidR="00733CD9">
        <w:rPr>
          <w:rFonts w:ascii="Times New Roman" w:hAnsi="Times New Roman"/>
          <w:sz w:val="24"/>
          <w:szCs w:val="24"/>
        </w:rPr>
        <w:t>;</w:t>
      </w:r>
    </w:p>
    <w:p w14:paraId="28196319" w14:textId="77777777" w:rsidR="00492AC1" w:rsidRDefault="00492AC1" w:rsidP="00492AC1">
      <w:pPr>
        <w:ind w:firstLine="720"/>
        <w:jc w:val="left"/>
        <w:rPr>
          <w:rFonts w:ascii="Times New Roman" w:hAnsi="Times New Roman"/>
          <w:sz w:val="24"/>
          <w:szCs w:val="24"/>
        </w:rPr>
      </w:pPr>
    </w:p>
    <w:p w14:paraId="2819631A" w14:textId="77777777" w:rsidR="00492AC1" w:rsidRDefault="00492AC1" w:rsidP="00492AC1">
      <w:pPr>
        <w:ind w:left="1440" w:hanging="720"/>
        <w:jc w:val="left"/>
        <w:rPr>
          <w:rFonts w:ascii="Times New Roman" w:hAnsi="Times New Roman"/>
          <w:sz w:val="24"/>
          <w:szCs w:val="24"/>
        </w:rPr>
      </w:pPr>
      <w:r>
        <w:rPr>
          <w:rFonts w:ascii="Times New Roman" w:hAnsi="Times New Roman"/>
          <w:sz w:val="24"/>
          <w:szCs w:val="24"/>
        </w:rPr>
        <w:t>j.</w:t>
      </w:r>
      <w:r>
        <w:rPr>
          <w:rFonts w:ascii="Times New Roman" w:hAnsi="Times New Roman"/>
          <w:sz w:val="24"/>
          <w:szCs w:val="24"/>
        </w:rPr>
        <w:tab/>
        <w:t xml:space="preserve">Stopwatches and similar time measuring devices are encouraged in the interest of ensuring that matches are conducted within the established time limits; </w:t>
      </w:r>
    </w:p>
    <w:p w14:paraId="2819631B" w14:textId="77777777" w:rsidR="00492AC1" w:rsidRDefault="00492AC1" w:rsidP="00492AC1">
      <w:pPr>
        <w:ind w:left="1440" w:hanging="720"/>
        <w:jc w:val="left"/>
        <w:rPr>
          <w:rFonts w:ascii="Times New Roman" w:hAnsi="Times New Roman"/>
          <w:sz w:val="24"/>
          <w:szCs w:val="24"/>
        </w:rPr>
      </w:pPr>
    </w:p>
    <w:p w14:paraId="2819631C" w14:textId="77777777" w:rsidR="00492AC1" w:rsidRDefault="00492AC1" w:rsidP="00492AC1">
      <w:pPr>
        <w:ind w:left="1440" w:hanging="720"/>
        <w:jc w:val="left"/>
        <w:rPr>
          <w:rFonts w:ascii="Times New Roman" w:hAnsi="Times New Roman"/>
          <w:sz w:val="24"/>
          <w:szCs w:val="24"/>
        </w:rPr>
      </w:pPr>
      <w:r>
        <w:rPr>
          <w:rFonts w:ascii="Times New Roman" w:hAnsi="Times New Roman"/>
          <w:sz w:val="24"/>
          <w:szCs w:val="24"/>
        </w:rPr>
        <w:t>k.</w:t>
      </w:r>
      <w:r>
        <w:rPr>
          <w:rFonts w:ascii="Times New Roman" w:hAnsi="Times New Roman"/>
          <w:sz w:val="24"/>
          <w:szCs w:val="24"/>
        </w:rPr>
        <w:tab/>
        <w:t>The timer of the CRO/BO or designated range staff will be the sole standard used for official timings</w:t>
      </w:r>
      <w:r w:rsidR="00733CD9">
        <w:rPr>
          <w:rFonts w:ascii="Times New Roman" w:hAnsi="Times New Roman"/>
          <w:sz w:val="24"/>
          <w:szCs w:val="24"/>
        </w:rPr>
        <w:t>;</w:t>
      </w:r>
    </w:p>
    <w:p w14:paraId="2819631D" w14:textId="77777777" w:rsidR="00492AC1" w:rsidRDefault="00492AC1" w:rsidP="00492AC1">
      <w:pPr>
        <w:ind w:left="1440" w:hanging="720"/>
        <w:jc w:val="left"/>
        <w:rPr>
          <w:rFonts w:ascii="Times New Roman" w:hAnsi="Times New Roman"/>
          <w:sz w:val="24"/>
          <w:szCs w:val="24"/>
        </w:rPr>
      </w:pPr>
    </w:p>
    <w:p w14:paraId="2819631E" w14:textId="77777777" w:rsidR="00492AC1" w:rsidRDefault="00492AC1" w:rsidP="00492AC1">
      <w:pPr>
        <w:ind w:left="1440" w:hanging="720"/>
        <w:jc w:val="left"/>
        <w:rPr>
          <w:rFonts w:ascii="Times New Roman" w:hAnsi="Times New Roman"/>
          <w:sz w:val="24"/>
          <w:szCs w:val="24"/>
        </w:rPr>
      </w:pPr>
      <w:r>
        <w:rPr>
          <w:rFonts w:ascii="Times New Roman" w:hAnsi="Times New Roman"/>
          <w:sz w:val="24"/>
          <w:szCs w:val="24"/>
        </w:rPr>
        <w:t>l.</w:t>
      </w:r>
      <w:r>
        <w:rPr>
          <w:rFonts w:ascii="Times New Roman" w:hAnsi="Times New Roman"/>
          <w:sz w:val="24"/>
          <w:szCs w:val="24"/>
        </w:rPr>
        <w:tab/>
        <w:t>All devices or equipment which are aids to shooting and which are not mentioned in these rules, or which are contrary to the spirit of these rules, are forbidden;</w:t>
      </w:r>
    </w:p>
    <w:p w14:paraId="2819631F" w14:textId="77777777" w:rsidR="00492AC1" w:rsidRDefault="00492AC1" w:rsidP="00492AC1">
      <w:pPr>
        <w:ind w:left="1440" w:hanging="720"/>
        <w:jc w:val="left"/>
        <w:rPr>
          <w:rFonts w:ascii="Times New Roman" w:hAnsi="Times New Roman"/>
          <w:sz w:val="24"/>
          <w:szCs w:val="24"/>
        </w:rPr>
      </w:pPr>
    </w:p>
    <w:p w14:paraId="28196320" w14:textId="77777777" w:rsidR="00492AC1" w:rsidRDefault="00492AC1" w:rsidP="00492AC1">
      <w:pPr>
        <w:ind w:left="1440" w:hanging="720"/>
        <w:jc w:val="left"/>
        <w:rPr>
          <w:rFonts w:ascii="Times New Roman" w:hAnsi="Times New Roman"/>
          <w:sz w:val="24"/>
          <w:szCs w:val="24"/>
        </w:rPr>
      </w:pPr>
      <w:r>
        <w:rPr>
          <w:rFonts w:ascii="Times New Roman" w:hAnsi="Times New Roman"/>
          <w:sz w:val="24"/>
          <w:szCs w:val="24"/>
        </w:rPr>
        <w:t>m.</w:t>
      </w:r>
      <w:r>
        <w:rPr>
          <w:rFonts w:ascii="Times New Roman" w:hAnsi="Times New Roman"/>
          <w:sz w:val="24"/>
          <w:szCs w:val="24"/>
        </w:rPr>
        <w:tab/>
        <w:t>Resting of the magazine on the ground</w:t>
      </w:r>
      <w:r w:rsidRPr="00370014">
        <w:rPr>
          <w:rFonts w:ascii="Times New Roman" w:hAnsi="Times New Roman"/>
          <w:sz w:val="24"/>
          <w:szCs w:val="24"/>
        </w:rPr>
        <w:t xml:space="preserve">, </w:t>
      </w:r>
      <w:r w:rsidRPr="00D53375">
        <w:rPr>
          <w:rFonts w:ascii="Times New Roman" w:hAnsi="Times New Roman"/>
          <w:sz w:val="24"/>
          <w:szCs w:val="24"/>
        </w:rPr>
        <w:t>but not dug in</w:t>
      </w:r>
      <w:r>
        <w:rPr>
          <w:rFonts w:ascii="Times New Roman" w:hAnsi="Times New Roman"/>
          <w:sz w:val="24"/>
          <w:szCs w:val="24"/>
        </w:rPr>
        <w:t>, is al</w:t>
      </w:r>
      <w:r w:rsidR="00733CD9">
        <w:rPr>
          <w:rFonts w:ascii="Times New Roman" w:hAnsi="Times New Roman"/>
          <w:sz w:val="24"/>
          <w:szCs w:val="24"/>
        </w:rPr>
        <w:t xml:space="preserve">lowed in the prone position; </w:t>
      </w:r>
    </w:p>
    <w:p w14:paraId="28196321" w14:textId="77777777" w:rsidR="00492AC1" w:rsidRDefault="00492AC1" w:rsidP="00492AC1">
      <w:pPr>
        <w:ind w:firstLine="720"/>
        <w:jc w:val="left"/>
        <w:rPr>
          <w:rFonts w:ascii="Times New Roman" w:hAnsi="Times New Roman"/>
          <w:sz w:val="24"/>
          <w:szCs w:val="24"/>
        </w:rPr>
      </w:pPr>
    </w:p>
    <w:p w14:paraId="28196322" w14:textId="0E11C95E" w:rsidR="00492AC1" w:rsidRDefault="00492AC1" w:rsidP="00492AC1">
      <w:pPr>
        <w:ind w:left="1440" w:hanging="720"/>
        <w:jc w:val="left"/>
        <w:rPr>
          <w:rFonts w:ascii="Times New Roman" w:hAnsi="Times New Roman"/>
          <w:sz w:val="24"/>
          <w:szCs w:val="24"/>
        </w:rPr>
      </w:pPr>
      <w:r>
        <w:rPr>
          <w:rFonts w:ascii="Times New Roman" w:hAnsi="Times New Roman"/>
          <w:sz w:val="24"/>
          <w:szCs w:val="24"/>
        </w:rPr>
        <w:t xml:space="preserve">n. </w:t>
      </w:r>
      <w:r>
        <w:rPr>
          <w:rFonts w:ascii="Times New Roman" w:hAnsi="Times New Roman"/>
          <w:sz w:val="24"/>
          <w:szCs w:val="24"/>
        </w:rPr>
        <w:tab/>
        <w:t>The use of team pennants or unit or country flags is encouraged; however, they must be kept to the rear of the firing point and marsha</w:t>
      </w:r>
      <w:r w:rsidR="00D5142F">
        <w:rPr>
          <w:rFonts w:ascii="Times New Roman" w:hAnsi="Times New Roman"/>
          <w:sz w:val="24"/>
          <w:szCs w:val="24"/>
        </w:rPr>
        <w:t>l</w:t>
      </w:r>
      <w:r>
        <w:rPr>
          <w:rFonts w:ascii="Times New Roman" w:hAnsi="Times New Roman"/>
          <w:sz w:val="24"/>
          <w:szCs w:val="24"/>
        </w:rPr>
        <w:t>ling area</w:t>
      </w:r>
      <w:r w:rsidR="00733CD9">
        <w:rPr>
          <w:rFonts w:ascii="Times New Roman" w:hAnsi="Times New Roman"/>
          <w:sz w:val="24"/>
          <w:szCs w:val="24"/>
        </w:rPr>
        <w:t>; and</w:t>
      </w:r>
    </w:p>
    <w:p w14:paraId="28196323" w14:textId="77777777" w:rsidR="00492AC1" w:rsidRPr="003B0AAC" w:rsidRDefault="00492AC1" w:rsidP="00492AC1">
      <w:pPr>
        <w:ind w:left="1440" w:hanging="720"/>
        <w:jc w:val="left"/>
        <w:rPr>
          <w:rFonts w:ascii="Times New Roman" w:hAnsi="Times New Roman"/>
          <w:sz w:val="24"/>
          <w:szCs w:val="24"/>
        </w:rPr>
      </w:pPr>
    </w:p>
    <w:p w14:paraId="28196324" w14:textId="77777777" w:rsidR="00492AC1" w:rsidRPr="003B0AAC" w:rsidRDefault="00492AC1" w:rsidP="00492AC1">
      <w:pPr>
        <w:ind w:left="1440" w:hanging="720"/>
        <w:jc w:val="left"/>
        <w:rPr>
          <w:rFonts w:ascii="Times New Roman" w:hAnsi="Times New Roman"/>
          <w:sz w:val="24"/>
          <w:szCs w:val="24"/>
        </w:rPr>
      </w:pPr>
      <w:r w:rsidRPr="003B0AAC">
        <w:rPr>
          <w:rFonts w:ascii="Times New Roman" w:hAnsi="Times New Roman"/>
          <w:sz w:val="24"/>
          <w:szCs w:val="24"/>
        </w:rPr>
        <w:t>o.</w:t>
      </w:r>
      <w:r w:rsidRPr="003B0AAC">
        <w:rPr>
          <w:rFonts w:ascii="Times New Roman" w:hAnsi="Times New Roman"/>
          <w:sz w:val="24"/>
          <w:szCs w:val="24"/>
        </w:rPr>
        <w:tab/>
        <w:t>Any communications device capable of communicating privately is forbidden on the firing point and in the butts.</w:t>
      </w:r>
    </w:p>
    <w:p w14:paraId="28196325" w14:textId="77777777" w:rsidR="00492AC1" w:rsidRDefault="00492AC1" w:rsidP="00492AC1">
      <w:pPr>
        <w:jc w:val="left"/>
        <w:rPr>
          <w:rFonts w:ascii="Times New Roman" w:hAnsi="Times New Roman"/>
          <w:sz w:val="24"/>
          <w:szCs w:val="24"/>
        </w:rPr>
      </w:pPr>
    </w:p>
    <w:p w14:paraId="28196326" w14:textId="55164FAA" w:rsidR="00492AC1" w:rsidRPr="00D53375" w:rsidRDefault="00492AC1" w:rsidP="00492AC1">
      <w:pPr>
        <w:suppressAutoHyphens w:val="0"/>
        <w:overflowPunct/>
        <w:autoSpaceDE/>
        <w:jc w:val="left"/>
        <w:textAlignment w:val="auto"/>
        <w:rPr>
          <w:rFonts w:ascii="Times New Roman" w:hAnsi="Times New Roman"/>
          <w:b/>
          <w:sz w:val="24"/>
          <w:szCs w:val="24"/>
        </w:rPr>
      </w:pPr>
      <w:r w:rsidRPr="00D53375">
        <w:rPr>
          <w:rFonts w:ascii="Times New Roman" w:hAnsi="Times New Roman"/>
          <w:b/>
          <w:sz w:val="24"/>
          <w:szCs w:val="24"/>
        </w:rPr>
        <w:t>5.</w:t>
      </w:r>
      <w:r w:rsidR="00795AC5" w:rsidRPr="00D53375">
        <w:rPr>
          <w:rFonts w:ascii="Times New Roman" w:hAnsi="Times New Roman"/>
          <w:b/>
          <w:sz w:val="24"/>
          <w:szCs w:val="24"/>
        </w:rPr>
        <w:t>7</w:t>
      </w:r>
      <w:r w:rsidRPr="00D53375">
        <w:rPr>
          <w:rFonts w:ascii="Times New Roman" w:hAnsi="Times New Roman"/>
          <w:b/>
          <w:sz w:val="24"/>
          <w:szCs w:val="24"/>
        </w:rPr>
        <w:t xml:space="preserve"> </w:t>
      </w:r>
      <w:r w:rsidRPr="00D53375">
        <w:rPr>
          <w:rFonts w:ascii="Times New Roman" w:hAnsi="Times New Roman"/>
          <w:b/>
          <w:sz w:val="24"/>
          <w:szCs w:val="24"/>
        </w:rPr>
        <w:tab/>
        <w:t>W</w:t>
      </w:r>
      <w:r w:rsidR="007C58DD" w:rsidRPr="00D53375">
        <w:rPr>
          <w:rFonts w:ascii="Times New Roman" w:hAnsi="Times New Roman"/>
          <w:b/>
          <w:sz w:val="24"/>
          <w:szCs w:val="24"/>
        </w:rPr>
        <w:t xml:space="preserve">eapon, </w:t>
      </w:r>
      <w:r w:rsidRPr="00D53375">
        <w:rPr>
          <w:rFonts w:ascii="Times New Roman" w:hAnsi="Times New Roman"/>
          <w:b/>
          <w:sz w:val="24"/>
          <w:szCs w:val="24"/>
        </w:rPr>
        <w:t>A</w:t>
      </w:r>
      <w:r w:rsidR="00477DBF">
        <w:rPr>
          <w:rFonts w:ascii="Times New Roman" w:hAnsi="Times New Roman"/>
          <w:b/>
          <w:sz w:val="24"/>
          <w:szCs w:val="24"/>
        </w:rPr>
        <w:t xml:space="preserve">mmunition, </w:t>
      </w:r>
      <w:r w:rsidR="007C58DD" w:rsidRPr="00D53375">
        <w:rPr>
          <w:rFonts w:ascii="Times New Roman" w:hAnsi="Times New Roman"/>
          <w:b/>
          <w:sz w:val="24"/>
          <w:szCs w:val="24"/>
        </w:rPr>
        <w:t>or Equipment Failure</w:t>
      </w:r>
      <w:r w:rsidRPr="00D53375">
        <w:rPr>
          <w:rFonts w:ascii="Times New Roman" w:hAnsi="Times New Roman"/>
          <w:b/>
          <w:sz w:val="24"/>
          <w:szCs w:val="24"/>
        </w:rPr>
        <w:br/>
      </w:r>
    </w:p>
    <w:p w14:paraId="28196327" w14:textId="77777777" w:rsidR="00492AC1" w:rsidRDefault="00492AC1" w:rsidP="00492AC1">
      <w:pPr>
        <w:jc w:val="left"/>
        <w:rPr>
          <w:rFonts w:ascii="Times New Roman" w:hAnsi="Times New Roman"/>
          <w:sz w:val="24"/>
          <w:szCs w:val="24"/>
        </w:rPr>
      </w:pPr>
      <w:r>
        <w:rPr>
          <w:rFonts w:ascii="Times New Roman" w:hAnsi="Times New Roman"/>
          <w:sz w:val="24"/>
          <w:szCs w:val="24"/>
        </w:rPr>
        <w:t>5.</w:t>
      </w:r>
      <w:r w:rsidR="00795AC5">
        <w:rPr>
          <w:rFonts w:ascii="Times New Roman" w:hAnsi="Times New Roman"/>
          <w:sz w:val="24"/>
          <w:szCs w:val="24"/>
        </w:rPr>
        <w:t>7</w:t>
      </w:r>
      <w:r>
        <w:rPr>
          <w:rFonts w:ascii="Times New Roman" w:hAnsi="Times New Roman"/>
          <w:sz w:val="24"/>
          <w:szCs w:val="24"/>
        </w:rPr>
        <w:t>.1</w:t>
      </w:r>
      <w:r>
        <w:rPr>
          <w:rFonts w:ascii="Times New Roman" w:hAnsi="Times New Roman"/>
          <w:sz w:val="24"/>
          <w:szCs w:val="24"/>
        </w:rPr>
        <w:tab/>
        <w:t>More than one competitor may use (share) a weapon, provided that no delay is incurred.</w:t>
      </w:r>
    </w:p>
    <w:p w14:paraId="28196328" w14:textId="77777777" w:rsidR="00492AC1" w:rsidRDefault="00492AC1" w:rsidP="00492AC1">
      <w:pPr>
        <w:jc w:val="left"/>
        <w:rPr>
          <w:rFonts w:ascii="Times New Roman" w:hAnsi="Times New Roman"/>
          <w:sz w:val="24"/>
          <w:szCs w:val="24"/>
        </w:rPr>
      </w:pPr>
    </w:p>
    <w:p w14:paraId="28196329" w14:textId="0EB2C0A6" w:rsidR="00492AC1" w:rsidRDefault="00492AC1" w:rsidP="00492AC1">
      <w:pPr>
        <w:ind w:left="720" w:hanging="720"/>
        <w:jc w:val="left"/>
        <w:rPr>
          <w:rFonts w:ascii="Times New Roman" w:hAnsi="Times New Roman"/>
          <w:sz w:val="24"/>
          <w:szCs w:val="24"/>
        </w:rPr>
      </w:pPr>
      <w:r>
        <w:rPr>
          <w:rFonts w:ascii="Times New Roman" w:hAnsi="Times New Roman"/>
          <w:sz w:val="24"/>
          <w:szCs w:val="24"/>
        </w:rPr>
        <w:t>5.</w:t>
      </w:r>
      <w:r w:rsidR="00795AC5">
        <w:rPr>
          <w:rFonts w:ascii="Times New Roman" w:hAnsi="Times New Roman"/>
          <w:sz w:val="24"/>
          <w:szCs w:val="24"/>
        </w:rPr>
        <w:t>7</w:t>
      </w:r>
      <w:r>
        <w:rPr>
          <w:rFonts w:ascii="Times New Roman" w:hAnsi="Times New Roman"/>
          <w:sz w:val="24"/>
          <w:szCs w:val="24"/>
        </w:rPr>
        <w:t xml:space="preserve">.2 </w:t>
      </w:r>
      <w:r>
        <w:rPr>
          <w:rFonts w:ascii="Times New Roman" w:hAnsi="Times New Roman"/>
          <w:sz w:val="24"/>
          <w:szCs w:val="24"/>
        </w:rPr>
        <w:tab/>
        <w:t>Failure of any competitor's equipment including a weapon system, ammunition</w:t>
      </w:r>
      <w:r w:rsidR="00913D58">
        <w:rPr>
          <w:rFonts w:ascii="Times New Roman" w:hAnsi="Times New Roman"/>
          <w:sz w:val="24"/>
          <w:szCs w:val="24"/>
        </w:rPr>
        <w:t xml:space="preserve"> (with one exception – see para 5.7.7c)</w:t>
      </w:r>
      <w:r>
        <w:rPr>
          <w:rFonts w:ascii="Times New Roman" w:hAnsi="Times New Roman"/>
          <w:sz w:val="24"/>
          <w:szCs w:val="24"/>
        </w:rPr>
        <w:t xml:space="preserve">, and optics, is not grounds for a reshoot. </w:t>
      </w:r>
    </w:p>
    <w:p w14:paraId="2819632A" w14:textId="77777777" w:rsidR="00492AC1" w:rsidRDefault="00492AC1" w:rsidP="00492AC1">
      <w:pPr>
        <w:ind w:left="720" w:hanging="720"/>
        <w:jc w:val="left"/>
        <w:rPr>
          <w:rFonts w:ascii="Times New Roman" w:hAnsi="Times New Roman"/>
          <w:sz w:val="24"/>
          <w:szCs w:val="24"/>
        </w:rPr>
      </w:pPr>
    </w:p>
    <w:p w14:paraId="2819632B" w14:textId="245E2961" w:rsidR="00492AC1" w:rsidRDefault="00492AC1" w:rsidP="00492AC1">
      <w:pPr>
        <w:jc w:val="left"/>
        <w:rPr>
          <w:rFonts w:ascii="Times New Roman" w:hAnsi="Times New Roman"/>
          <w:sz w:val="24"/>
          <w:szCs w:val="24"/>
        </w:rPr>
      </w:pPr>
      <w:r>
        <w:rPr>
          <w:rFonts w:ascii="Times New Roman" w:hAnsi="Times New Roman"/>
          <w:sz w:val="24"/>
          <w:szCs w:val="24"/>
        </w:rPr>
        <w:t>5.</w:t>
      </w:r>
      <w:r w:rsidR="00795AC5">
        <w:rPr>
          <w:rFonts w:ascii="Times New Roman" w:hAnsi="Times New Roman"/>
          <w:sz w:val="24"/>
          <w:szCs w:val="24"/>
        </w:rPr>
        <w:t>7</w:t>
      </w:r>
      <w:r>
        <w:rPr>
          <w:rFonts w:ascii="Times New Roman" w:hAnsi="Times New Roman"/>
          <w:sz w:val="24"/>
          <w:szCs w:val="24"/>
        </w:rPr>
        <w:t>.3   Competitors may, for successive matches:</w:t>
      </w:r>
    </w:p>
    <w:p w14:paraId="2819632C" w14:textId="77777777" w:rsidR="00492AC1" w:rsidRDefault="00492AC1" w:rsidP="00492AC1">
      <w:pPr>
        <w:ind w:left="1440" w:hanging="720"/>
        <w:jc w:val="left"/>
        <w:rPr>
          <w:rFonts w:ascii="Times New Roman" w:hAnsi="Times New Roman"/>
          <w:sz w:val="24"/>
          <w:szCs w:val="24"/>
        </w:rPr>
      </w:pPr>
    </w:p>
    <w:p w14:paraId="2819632D" w14:textId="77777777" w:rsidR="00492AC1" w:rsidRDefault="00492AC1" w:rsidP="00492AC1">
      <w:pPr>
        <w:ind w:left="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If safe, rectify the malfunction between matches; or</w:t>
      </w:r>
    </w:p>
    <w:p w14:paraId="2819632E" w14:textId="77777777" w:rsidR="00492AC1" w:rsidRDefault="00492AC1" w:rsidP="00492AC1">
      <w:pPr>
        <w:ind w:left="1440"/>
        <w:jc w:val="left"/>
        <w:rPr>
          <w:rFonts w:ascii="Times New Roman" w:hAnsi="Times New Roman"/>
          <w:sz w:val="24"/>
          <w:szCs w:val="24"/>
        </w:rPr>
      </w:pPr>
    </w:p>
    <w:p w14:paraId="2819632F" w14:textId="77777777" w:rsidR="00492AC1" w:rsidRDefault="00492AC1" w:rsidP="00492AC1">
      <w:pPr>
        <w:ind w:firstLine="720"/>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Complete the remainder of the matches with another weapon or equipment.</w:t>
      </w:r>
    </w:p>
    <w:p w14:paraId="28196330" w14:textId="77777777" w:rsidR="00492AC1" w:rsidRDefault="00492AC1" w:rsidP="00492AC1">
      <w:pPr>
        <w:ind w:hanging="22"/>
        <w:jc w:val="left"/>
        <w:rPr>
          <w:rFonts w:ascii="Times New Roman" w:hAnsi="Times New Roman"/>
          <w:sz w:val="24"/>
          <w:szCs w:val="24"/>
        </w:rPr>
      </w:pPr>
    </w:p>
    <w:p w14:paraId="28196331" w14:textId="77777777" w:rsidR="00492AC1" w:rsidRPr="005A316D" w:rsidRDefault="00492AC1" w:rsidP="00492AC1">
      <w:pPr>
        <w:jc w:val="left"/>
        <w:rPr>
          <w:rFonts w:ascii="Times New Roman" w:hAnsi="Times New Roman"/>
          <w:sz w:val="24"/>
          <w:szCs w:val="24"/>
        </w:rPr>
      </w:pPr>
      <w:r w:rsidRPr="005A316D">
        <w:rPr>
          <w:rFonts w:ascii="Times New Roman" w:hAnsi="Times New Roman"/>
          <w:sz w:val="24"/>
          <w:szCs w:val="24"/>
        </w:rPr>
        <w:t>5.</w:t>
      </w:r>
      <w:r w:rsidR="00795AC5">
        <w:rPr>
          <w:rFonts w:ascii="Times New Roman" w:hAnsi="Times New Roman"/>
          <w:sz w:val="24"/>
          <w:szCs w:val="24"/>
        </w:rPr>
        <w:t>7</w:t>
      </w:r>
      <w:r w:rsidRPr="005A316D">
        <w:rPr>
          <w:rFonts w:ascii="Times New Roman" w:hAnsi="Times New Roman"/>
          <w:sz w:val="24"/>
          <w:szCs w:val="24"/>
        </w:rPr>
        <w:t>.4</w:t>
      </w:r>
      <w:r w:rsidRPr="005A316D">
        <w:rPr>
          <w:rFonts w:ascii="Times New Roman" w:hAnsi="Times New Roman"/>
          <w:sz w:val="24"/>
          <w:szCs w:val="24"/>
        </w:rPr>
        <w:tab/>
        <w:t>Stoppages</w:t>
      </w:r>
    </w:p>
    <w:p w14:paraId="28196332" w14:textId="77777777" w:rsidR="00492AC1" w:rsidRPr="005A316D" w:rsidRDefault="00492AC1" w:rsidP="00492AC1">
      <w:pPr>
        <w:jc w:val="left"/>
        <w:rPr>
          <w:rFonts w:ascii="Times New Roman" w:hAnsi="Times New Roman"/>
          <w:sz w:val="24"/>
          <w:szCs w:val="24"/>
        </w:rPr>
      </w:pPr>
    </w:p>
    <w:p w14:paraId="28196333" w14:textId="77777777" w:rsidR="00492AC1" w:rsidRDefault="00492AC1" w:rsidP="00492AC1">
      <w:pPr>
        <w:ind w:left="1418" w:hanging="709"/>
        <w:jc w:val="left"/>
        <w:rPr>
          <w:rFonts w:ascii="Times New Roman" w:hAnsi="Times New Roman"/>
          <w:sz w:val="24"/>
          <w:szCs w:val="24"/>
        </w:rPr>
      </w:pPr>
      <w:r w:rsidRPr="005A316D">
        <w:rPr>
          <w:rFonts w:ascii="Times New Roman" w:hAnsi="Times New Roman"/>
          <w:sz w:val="24"/>
          <w:szCs w:val="24"/>
        </w:rPr>
        <w:t>a.</w:t>
      </w:r>
      <w:r w:rsidRPr="005A316D">
        <w:rPr>
          <w:rFonts w:ascii="Times New Roman" w:hAnsi="Times New Roman"/>
          <w:sz w:val="24"/>
          <w:szCs w:val="24"/>
        </w:rPr>
        <w:tab/>
        <w:t xml:space="preserve">All stoppages must be remedied in the </w:t>
      </w:r>
      <w:r>
        <w:rPr>
          <w:rFonts w:ascii="Times New Roman" w:hAnsi="Times New Roman"/>
          <w:sz w:val="24"/>
          <w:szCs w:val="24"/>
        </w:rPr>
        <w:t>safest</w:t>
      </w:r>
      <w:r w:rsidRPr="005A316D">
        <w:rPr>
          <w:rFonts w:ascii="Times New Roman" w:hAnsi="Times New Roman"/>
          <w:sz w:val="24"/>
          <w:szCs w:val="24"/>
        </w:rPr>
        <w:t xml:space="preserve"> position</w:t>
      </w:r>
      <w:r>
        <w:rPr>
          <w:rFonts w:ascii="Times New Roman" w:hAnsi="Times New Roman"/>
          <w:sz w:val="24"/>
          <w:szCs w:val="24"/>
        </w:rPr>
        <w:t xml:space="preserve"> possible</w:t>
      </w:r>
      <w:r w:rsidRPr="005A316D">
        <w:rPr>
          <w:rFonts w:ascii="Times New Roman" w:hAnsi="Times New Roman"/>
          <w:sz w:val="24"/>
          <w:szCs w:val="24"/>
        </w:rPr>
        <w:t>. Once the competitor has completed the immediate action drill for the stoppage, the competitor can resume the match, under match conditions</w:t>
      </w:r>
      <w:r w:rsidR="00733CD9">
        <w:rPr>
          <w:rFonts w:ascii="Times New Roman" w:hAnsi="Times New Roman"/>
          <w:sz w:val="24"/>
          <w:szCs w:val="24"/>
        </w:rPr>
        <w:t>; and</w:t>
      </w:r>
      <w:r w:rsidRPr="005A316D">
        <w:rPr>
          <w:rFonts w:ascii="Times New Roman" w:hAnsi="Times New Roman"/>
          <w:sz w:val="24"/>
          <w:szCs w:val="24"/>
        </w:rPr>
        <w:t xml:space="preserve"> </w:t>
      </w:r>
    </w:p>
    <w:p w14:paraId="28196334" w14:textId="77777777" w:rsidR="00492AC1" w:rsidRDefault="00492AC1" w:rsidP="00492AC1">
      <w:pPr>
        <w:ind w:left="1418" w:hanging="709"/>
        <w:jc w:val="left"/>
        <w:rPr>
          <w:rFonts w:ascii="Times New Roman" w:hAnsi="Times New Roman"/>
          <w:sz w:val="24"/>
          <w:szCs w:val="24"/>
        </w:rPr>
      </w:pPr>
    </w:p>
    <w:p w14:paraId="28196335" w14:textId="77777777" w:rsidR="00492AC1" w:rsidRDefault="00492AC1" w:rsidP="00492AC1">
      <w:pPr>
        <w:ind w:left="1418" w:hanging="709"/>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 </w:t>
      </w:r>
      <w:r w:rsidRPr="005A316D">
        <w:rPr>
          <w:rFonts w:ascii="Times New Roman" w:hAnsi="Times New Roman"/>
          <w:sz w:val="24"/>
          <w:szCs w:val="24"/>
        </w:rPr>
        <w:t xml:space="preserve">A stoppage is not grounds for a reshoot. </w:t>
      </w:r>
    </w:p>
    <w:p w14:paraId="28196336" w14:textId="77777777" w:rsidR="00492AC1" w:rsidRDefault="00492AC1" w:rsidP="00492AC1">
      <w:pPr>
        <w:ind w:left="1418" w:hanging="709"/>
        <w:jc w:val="left"/>
        <w:rPr>
          <w:rFonts w:ascii="Times New Roman" w:hAnsi="Times New Roman"/>
          <w:sz w:val="24"/>
          <w:szCs w:val="24"/>
        </w:rPr>
      </w:pPr>
    </w:p>
    <w:p w14:paraId="28196337" w14:textId="77777777" w:rsidR="00492AC1" w:rsidRDefault="00492AC1" w:rsidP="00492AC1">
      <w:pPr>
        <w:jc w:val="left"/>
        <w:rPr>
          <w:rFonts w:ascii="Times New Roman" w:hAnsi="Times New Roman"/>
          <w:sz w:val="24"/>
          <w:szCs w:val="24"/>
        </w:rPr>
      </w:pPr>
      <w:r>
        <w:rPr>
          <w:rFonts w:ascii="Times New Roman" w:hAnsi="Times New Roman"/>
          <w:sz w:val="24"/>
          <w:szCs w:val="24"/>
        </w:rPr>
        <w:t>5.</w:t>
      </w:r>
      <w:r w:rsidR="00795AC5">
        <w:rPr>
          <w:rFonts w:ascii="Times New Roman" w:hAnsi="Times New Roman"/>
          <w:sz w:val="24"/>
          <w:szCs w:val="24"/>
        </w:rPr>
        <w:t>7</w:t>
      </w:r>
      <w:r>
        <w:rPr>
          <w:rFonts w:ascii="Times New Roman" w:hAnsi="Times New Roman"/>
          <w:sz w:val="24"/>
          <w:szCs w:val="24"/>
        </w:rPr>
        <w:t>.5</w:t>
      </w:r>
      <w:r>
        <w:rPr>
          <w:rFonts w:ascii="Times New Roman" w:hAnsi="Times New Roman"/>
          <w:sz w:val="24"/>
          <w:szCs w:val="24"/>
        </w:rPr>
        <w:tab/>
        <w:t>Weapon Failures</w:t>
      </w:r>
    </w:p>
    <w:p w14:paraId="28196338" w14:textId="77777777" w:rsidR="00492AC1" w:rsidRDefault="00492AC1" w:rsidP="00492AC1">
      <w:pPr>
        <w:jc w:val="left"/>
        <w:rPr>
          <w:rFonts w:ascii="Times New Roman" w:hAnsi="Times New Roman"/>
          <w:sz w:val="24"/>
          <w:szCs w:val="24"/>
        </w:rPr>
      </w:pPr>
    </w:p>
    <w:p w14:paraId="28196339" w14:textId="04F07FE8" w:rsidR="00492AC1" w:rsidRDefault="00492AC1" w:rsidP="00492AC1">
      <w:pPr>
        <w:ind w:left="1418" w:hanging="709"/>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No allowance will be made for weapon failures. Where a weapon fails due to a defective or broken weapon part, the competitor is to bring it to the immediate attention of range staff, where the weapon will be cleared. The weapon must remain in the care of the range staff until the </w:t>
      </w:r>
      <w:r w:rsidR="008D76B6">
        <w:rPr>
          <w:rFonts w:ascii="Times New Roman" w:hAnsi="Times New Roman"/>
          <w:sz w:val="24"/>
          <w:szCs w:val="24"/>
        </w:rPr>
        <w:t>weapon technician</w:t>
      </w:r>
      <w:r>
        <w:rPr>
          <w:rFonts w:ascii="Times New Roman" w:hAnsi="Times New Roman"/>
          <w:sz w:val="24"/>
          <w:szCs w:val="24"/>
        </w:rPr>
        <w:t xml:space="preserve"> arrives</w:t>
      </w:r>
      <w:r w:rsidR="00D5142F">
        <w:rPr>
          <w:rFonts w:ascii="Times New Roman" w:hAnsi="Times New Roman"/>
          <w:sz w:val="24"/>
          <w:szCs w:val="24"/>
        </w:rPr>
        <w:t>;</w:t>
      </w:r>
      <w:r w:rsidR="002D68C2">
        <w:rPr>
          <w:rFonts w:ascii="Times New Roman" w:hAnsi="Times New Roman"/>
          <w:sz w:val="24"/>
          <w:szCs w:val="24"/>
        </w:rPr>
        <w:t xml:space="preserve"> </w:t>
      </w:r>
    </w:p>
    <w:p w14:paraId="465AD9D9" w14:textId="77777777" w:rsidR="00CA5E03" w:rsidRDefault="00CA5E03" w:rsidP="00492AC1">
      <w:pPr>
        <w:ind w:left="1418" w:hanging="709"/>
        <w:jc w:val="left"/>
        <w:rPr>
          <w:rFonts w:ascii="Times New Roman" w:hAnsi="Times New Roman"/>
          <w:sz w:val="24"/>
          <w:szCs w:val="24"/>
        </w:rPr>
      </w:pPr>
    </w:p>
    <w:p w14:paraId="6EBA7B6D" w14:textId="09B1CC1F" w:rsidR="00D5142F" w:rsidRDefault="00D5142F" w:rsidP="00492AC1">
      <w:pPr>
        <w:ind w:left="1418" w:hanging="709"/>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The weapon will then be inspected by the CAFSAC </w:t>
      </w:r>
      <w:r w:rsidR="008D76B6">
        <w:rPr>
          <w:rFonts w:ascii="Times New Roman" w:hAnsi="Times New Roman"/>
          <w:sz w:val="24"/>
          <w:szCs w:val="24"/>
        </w:rPr>
        <w:t>weapon technician</w:t>
      </w:r>
      <w:r>
        <w:rPr>
          <w:rFonts w:ascii="Times New Roman" w:hAnsi="Times New Roman"/>
          <w:sz w:val="24"/>
          <w:szCs w:val="24"/>
        </w:rPr>
        <w:t>, and the caus</w:t>
      </w:r>
      <w:r w:rsidR="002D68C2">
        <w:rPr>
          <w:rFonts w:ascii="Times New Roman" w:hAnsi="Times New Roman"/>
          <w:sz w:val="24"/>
          <w:szCs w:val="24"/>
        </w:rPr>
        <w:t xml:space="preserve">e of the failure determined; </w:t>
      </w:r>
    </w:p>
    <w:p w14:paraId="2819633E" w14:textId="454AFE28" w:rsidR="00492AC1" w:rsidRPr="00616FB0" w:rsidRDefault="00F13F09" w:rsidP="008D28DB">
      <w:pPr>
        <w:ind w:left="2127" w:hanging="709"/>
        <w:jc w:val="left"/>
        <w:rPr>
          <w:rFonts w:ascii="Times New Roman" w:hAnsi="Times New Roman"/>
          <w:sz w:val="24"/>
          <w:szCs w:val="24"/>
        </w:rPr>
      </w:pPr>
      <w:r>
        <w:rPr>
          <w:rFonts w:ascii="Times New Roman" w:hAnsi="Times New Roman"/>
          <w:sz w:val="24"/>
          <w:szCs w:val="24"/>
        </w:rPr>
        <w:t xml:space="preserve"> </w:t>
      </w:r>
    </w:p>
    <w:p w14:paraId="68EBCAC5" w14:textId="19679511" w:rsidR="00CA5E03" w:rsidRDefault="00B03292" w:rsidP="00CA5E03">
      <w:pPr>
        <w:ind w:left="1418" w:hanging="709"/>
        <w:jc w:val="left"/>
        <w:rPr>
          <w:rFonts w:ascii="Times New Roman" w:hAnsi="Times New Roman"/>
          <w:sz w:val="24"/>
          <w:szCs w:val="24"/>
        </w:rPr>
      </w:pPr>
      <w:r>
        <w:rPr>
          <w:rFonts w:ascii="Times New Roman" w:hAnsi="Times New Roman"/>
          <w:sz w:val="24"/>
          <w:szCs w:val="24"/>
        </w:rPr>
        <w:t>c</w:t>
      </w:r>
      <w:r w:rsidR="00492AC1">
        <w:rPr>
          <w:rFonts w:ascii="Times New Roman" w:hAnsi="Times New Roman"/>
          <w:sz w:val="24"/>
          <w:szCs w:val="24"/>
        </w:rPr>
        <w:t>.</w:t>
      </w:r>
      <w:r w:rsidR="00492AC1">
        <w:rPr>
          <w:rFonts w:ascii="Times New Roman" w:hAnsi="Times New Roman"/>
          <w:sz w:val="24"/>
          <w:szCs w:val="24"/>
        </w:rPr>
        <w:tab/>
        <w:t xml:space="preserve">The weapon is not to be dismantled by anyone other than the appointed CAFSAC </w:t>
      </w:r>
      <w:r w:rsidR="008D76B6">
        <w:rPr>
          <w:rFonts w:ascii="Times New Roman" w:hAnsi="Times New Roman"/>
          <w:sz w:val="24"/>
          <w:szCs w:val="24"/>
        </w:rPr>
        <w:t>weapon technician</w:t>
      </w:r>
      <w:r w:rsidR="002D68C2">
        <w:rPr>
          <w:rFonts w:ascii="Times New Roman" w:hAnsi="Times New Roman"/>
          <w:sz w:val="24"/>
          <w:szCs w:val="24"/>
        </w:rPr>
        <w:t>; and</w:t>
      </w:r>
    </w:p>
    <w:p w14:paraId="5E484014" w14:textId="66EB4304" w:rsidR="002D68C2" w:rsidRDefault="002D68C2" w:rsidP="00CA5E03">
      <w:pPr>
        <w:ind w:left="1418" w:hanging="709"/>
        <w:jc w:val="left"/>
        <w:rPr>
          <w:rFonts w:ascii="Times New Roman" w:hAnsi="Times New Roman"/>
          <w:sz w:val="24"/>
          <w:szCs w:val="24"/>
        </w:rPr>
      </w:pPr>
    </w:p>
    <w:p w14:paraId="2A66BCDE" w14:textId="405238D3" w:rsidR="002D68C2" w:rsidRDefault="002D68C2" w:rsidP="00CA5E03">
      <w:pPr>
        <w:ind w:left="1418" w:hanging="709"/>
        <w:jc w:val="left"/>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A weapon failure is not grounds for a reshoot.</w:t>
      </w:r>
      <w:r w:rsidR="00913D58">
        <w:rPr>
          <w:rFonts w:ascii="Times New Roman" w:hAnsi="Times New Roman"/>
          <w:sz w:val="24"/>
          <w:szCs w:val="24"/>
        </w:rPr>
        <w:t xml:space="preserve"> </w:t>
      </w:r>
    </w:p>
    <w:p w14:paraId="6DD253C1" w14:textId="77777777" w:rsidR="00CA5E03" w:rsidRDefault="00CA5E03" w:rsidP="00492AC1">
      <w:pPr>
        <w:jc w:val="left"/>
        <w:rPr>
          <w:rFonts w:ascii="Times New Roman" w:hAnsi="Times New Roman"/>
          <w:sz w:val="24"/>
          <w:szCs w:val="24"/>
        </w:rPr>
      </w:pPr>
    </w:p>
    <w:p w14:paraId="28196342" w14:textId="38CEE54C" w:rsidR="00492AC1" w:rsidRDefault="00492AC1" w:rsidP="00492AC1">
      <w:pPr>
        <w:jc w:val="left"/>
        <w:rPr>
          <w:rFonts w:ascii="Times New Roman" w:hAnsi="Times New Roman"/>
          <w:sz w:val="24"/>
          <w:szCs w:val="24"/>
        </w:rPr>
      </w:pPr>
      <w:r>
        <w:rPr>
          <w:rFonts w:ascii="Times New Roman" w:hAnsi="Times New Roman"/>
          <w:sz w:val="24"/>
          <w:szCs w:val="24"/>
        </w:rPr>
        <w:t>5.</w:t>
      </w:r>
      <w:r w:rsidR="00795AC5">
        <w:rPr>
          <w:rFonts w:ascii="Times New Roman" w:hAnsi="Times New Roman"/>
          <w:sz w:val="24"/>
          <w:szCs w:val="24"/>
        </w:rPr>
        <w:t>7</w:t>
      </w:r>
      <w:r>
        <w:rPr>
          <w:rFonts w:ascii="Times New Roman" w:hAnsi="Times New Roman"/>
          <w:sz w:val="24"/>
          <w:szCs w:val="24"/>
        </w:rPr>
        <w:t>.6</w:t>
      </w:r>
      <w:r>
        <w:rPr>
          <w:rFonts w:ascii="Times New Roman" w:hAnsi="Times New Roman"/>
          <w:sz w:val="24"/>
          <w:szCs w:val="24"/>
        </w:rPr>
        <w:tab/>
        <w:t>Sight System Failures</w:t>
      </w:r>
    </w:p>
    <w:p w14:paraId="28196343" w14:textId="77777777" w:rsidR="00492AC1" w:rsidRDefault="00492AC1" w:rsidP="00492AC1">
      <w:pPr>
        <w:jc w:val="left"/>
        <w:rPr>
          <w:rFonts w:ascii="Times New Roman" w:hAnsi="Times New Roman"/>
          <w:sz w:val="24"/>
          <w:szCs w:val="24"/>
        </w:rPr>
      </w:pPr>
    </w:p>
    <w:p w14:paraId="14727301" w14:textId="044F59B6" w:rsidR="00236C42" w:rsidRDefault="00492AC1" w:rsidP="00492AC1">
      <w:pPr>
        <w:ind w:left="1418" w:hanging="709"/>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No allowance will be made </w:t>
      </w:r>
      <w:r w:rsidR="008D76B6">
        <w:rPr>
          <w:rFonts w:ascii="Times New Roman" w:hAnsi="Times New Roman"/>
          <w:sz w:val="24"/>
          <w:szCs w:val="24"/>
        </w:rPr>
        <w:t>for weapon sight system failure</w:t>
      </w:r>
      <w:r w:rsidR="008D76B6" w:rsidRPr="008D76B6">
        <w:rPr>
          <w:rFonts w:ascii="Times New Roman" w:hAnsi="Times New Roman"/>
          <w:sz w:val="24"/>
          <w:szCs w:val="24"/>
        </w:rPr>
        <w:t xml:space="preserve">. </w:t>
      </w:r>
      <w:r w:rsidRPr="008D76B6">
        <w:rPr>
          <w:rFonts w:ascii="Times New Roman" w:hAnsi="Times New Roman"/>
          <w:sz w:val="24"/>
          <w:szCs w:val="24"/>
        </w:rPr>
        <w:t xml:space="preserve">Where a weapon sight system fails due to a defective or broken part, the competitor </w:t>
      </w:r>
      <w:r w:rsidR="00913D58">
        <w:rPr>
          <w:rFonts w:ascii="Times New Roman" w:hAnsi="Times New Roman"/>
          <w:sz w:val="24"/>
          <w:szCs w:val="24"/>
        </w:rPr>
        <w:t>may seek the advice of</w:t>
      </w:r>
      <w:r w:rsidR="008D76B6" w:rsidRPr="008D76B6">
        <w:rPr>
          <w:rFonts w:ascii="Times New Roman" w:hAnsi="Times New Roman"/>
          <w:sz w:val="24"/>
          <w:szCs w:val="24"/>
        </w:rPr>
        <w:t xml:space="preserve"> the </w:t>
      </w:r>
      <w:r w:rsidR="00913D58">
        <w:rPr>
          <w:rFonts w:ascii="Times New Roman" w:hAnsi="Times New Roman"/>
          <w:sz w:val="24"/>
          <w:szCs w:val="24"/>
        </w:rPr>
        <w:t xml:space="preserve">CAFSAC </w:t>
      </w:r>
      <w:r w:rsidR="008D76B6" w:rsidRPr="008D76B6">
        <w:rPr>
          <w:rFonts w:ascii="Times New Roman" w:hAnsi="Times New Roman"/>
          <w:sz w:val="24"/>
          <w:szCs w:val="24"/>
        </w:rPr>
        <w:t xml:space="preserve">Fire Control Systems (FCS) technician; </w:t>
      </w:r>
    </w:p>
    <w:p w14:paraId="6518B90E" w14:textId="4BE73EDD" w:rsidR="00236C42" w:rsidRPr="008D76B6" w:rsidRDefault="00236C42" w:rsidP="00492AC1">
      <w:pPr>
        <w:ind w:left="1418" w:hanging="709"/>
        <w:jc w:val="left"/>
        <w:rPr>
          <w:rFonts w:ascii="Times New Roman" w:hAnsi="Times New Roman"/>
          <w:sz w:val="24"/>
          <w:szCs w:val="24"/>
        </w:rPr>
      </w:pPr>
    </w:p>
    <w:p w14:paraId="7ED20077" w14:textId="1186A088" w:rsidR="00236C42" w:rsidRDefault="00913D58" w:rsidP="00492AC1">
      <w:pPr>
        <w:ind w:left="1418" w:hanging="709"/>
        <w:jc w:val="left"/>
        <w:rPr>
          <w:rFonts w:ascii="Times New Roman" w:hAnsi="Times New Roman"/>
          <w:sz w:val="24"/>
          <w:szCs w:val="24"/>
        </w:rPr>
      </w:pPr>
      <w:r>
        <w:rPr>
          <w:rFonts w:ascii="Times New Roman" w:hAnsi="Times New Roman"/>
          <w:sz w:val="24"/>
          <w:szCs w:val="24"/>
        </w:rPr>
        <w:t>b</w:t>
      </w:r>
      <w:r w:rsidR="00236C42">
        <w:rPr>
          <w:rFonts w:ascii="Times New Roman" w:hAnsi="Times New Roman"/>
          <w:sz w:val="24"/>
          <w:szCs w:val="24"/>
        </w:rPr>
        <w:t>.</w:t>
      </w:r>
      <w:r w:rsidR="00236C42">
        <w:rPr>
          <w:rFonts w:ascii="Times New Roman" w:hAnsi="Times New Roman"/>
          <w:sz w:val="24"/>
          <w:szCs w:val="24"/>
        </w:rPr>
        <w:tab/>
        <w:t>A sight system failure is not grounds for a reshoot.</w:t>
      </w:r>
      <w:r>
        <w:rPr>
          <w:rFonts w:ascii="Times New Roman" w:hAnsi="Times New Roman"/>
          <w:sz w:val="24"/>
          <w:szCs w:val="24"/>
        </w:rPr>
        <w:t xml:space="preserve"> </w:t>
      </w:r>
    </w:p>
    <w:p w14:paraId="2819634B" w14:textId="6893B903" w:rsidR="00492AC1" w:rsidRDefault="00492AC1" w:rsidP="00492AC1">
      <w:pPr>
        <w:jc w:val="left"/>
        <w:rPr>
          <w:rFonts w:ascii="Times New Roman" w:hAnsi="Times New Roman"/>
          <w:sz w:val="24"/>
          <w:szCs w:val="24"/>
        </w:rPr>
      </w:pPr>
    </w:p>
    <w:p w14:paraId="2819634C" w14:textId="77777777" w:rsidR="00492AC1" w:rsidRDefault="00492AC1" w:rsidP="00492AC1">
      <w:pPr>
        <w:jc w:val="left"/>
        <w:rPr>
          <w:rFonts w:ascii="Times New Roman" w:hAnsi="Times New Roman"/>
          <w:sz w:val="24"/>
          <w:szCs w:val="24"/>
        </w:rPr>
      </w:pPr>
      <w:r>
        <w:rPr>
          <w:rFonts w:ascii="Times New Roman" w:hAnsi="Times New Roman"/>
          <w:sz w:val="24"/>
          <w:szCs w:val="24"/>
        </w:rPr>
        <w:t>5.</w:t>
      </w:r>
      <w:r w:rsidR="00795AC5">
        <w:rPr>
          <w:rFonts w:ascii="Times New Roman" w:hAnsi="Times New Roman"/>
          <w:sz w:val="24"/>
          <w:szCs w:val="24"/>
        </w:rPr>
        <w:t>7</w:t>
      </w:r>
      <w:r>
        <w:rPr>
          <w:rFonts w:ascii="Times New Roman" w:hAnsi="Times New Roman"/>
          <w:sz w:val="24"/>
          <w:szCs w:val="24"/>
        </w:rPr>
        <w:t>.7</w:t>
      </w:r>
      <w:r>
        <w:rPr>
          <w:rFonts w:ascii="Times New Roman" w:hAnsi="Times New Roman"/>
          <w:sz w:val="24"/>
          <w:szCs w:val="24"/>
        </w:rPr>
        <w:tab/>
        <w:t>Defective Ammunition</w:t>
      </w:r>
    </w:p>
    <w:p w14:paraId="2819634D" w14:textId="77777777" w:rsidR="00492AC1" w:rsidRDefault="00492AC1" w:rsidP="00492AC1">
      <w:pPr>
        <w:jc w:val="left"/>
        <w:rPr>
          <w:rFonts w:ascii="Times New Roman" w:hAnsi="Times New Roman"/>
          <w:sz w:val="24"/>
          <w:szCs w:val="24"/>
        </w:rPr>
      </w:pPr>
    </w:p>
    <w:p w14:paraId="757995E5" w14:textId="31C13EAF" w:rsidR="005C0D4C" w:rsidRPr="000B4E45" w:rsidRDefault="00492AC1" w:rsidP="00913D58">
      <w:pPr>
        <w:ind w:left="1418" w:hanging="709"/>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It is the responsibility of the competitor to inspect issued ammunition before firing in any match. At the time of issuance, the competitor has the right to exchange </w:t>
      </w:r>
      <w:r w:rsidRPr="000B4E45">
        <w:rPr>
          <w:rFonts w:ascii="Times New Roman" w:hAnsi="Times New Roman"/>
          <w:sz w:val="24"/>
          <w:szCs w:val="24"/>
        </w:rPr>
        <w:t>any suspect round(s) for a new round(s)</w:t>
      </w:r>
      <w:r w:rsidR="005C0D4C" w:rsidRPr="000B4E45">
        <w:rPr>
          <w:rFonts w:ascii="Times New Roman" w:hAnsi="Times New Roman"/>
          <w:sz w:val="24"/>
          <w:szCs w:val="24"/>
        </w:rPr>
        <w:t xml:space="preserve">; </w:t>
      </w:r>
    </w:p>
    <w:p w14:paraId="2819634F" w14:textId="77777777" w:rsidR="00492AC1" w:rsidRPr="000B4E45" w:rsidRDefault="00492AC1" w:rsidP="00492AC1">
      <w:pPr>
        <w:ind w:left="1418" w:hanging="709"/>
        <w:jc w:val="left"/>
        <w:rPr>
          <w:rFonts w:ascii="Times New Roman" w:hAnsi="Times New Roman"/>
          <w:strike/>
          <w:sz w:val="24"/>
          <w:szCs w:val="24"/>
        </w:rPr>
      </w:pPr>
    </w:p>
    <w:p w14:paraId="28196350" w14:textId="456D862C" w:rsidR="00492AC1" w:rsidRPr="005C0D4C" w:rsidRDefault="00492AC1" w:rsidP="00492AC1">
      <w:pPr>
        <w:ind w:left="1418" w:hanging="709"/>
        <w:jc w:val="left"/>
        <w:rPr>
          <w:rFonts w:ascii="Times New Roman" w:hAnsi="Times New Roman"/>
          <w:sz w:val="24"/>
          <w:szCs w:val="24"/>
        </w:rPr>
      </w:pPr>
      <w:r w:rsidRPr="000B4E45">
        <w:rPr>
          <w:rFonts w:ascii="Times New Roman" w:hAnsi="Times New Roman"/>
          <w:sz w:val="24"/>
          <w:szCs w:val="24"/>
        </w:rPr>
        <w:t>b.</w:t>
      </w:r>
      <w:r w:rsidRPr="000B4E45">
        <w:rPr>
          <w:rFonts w:ascii="Times New Roman" w:hAnsi="Times New Roman"/>
          <w:sz w:val="24"/>
          <w:szCs w:val="24"/>
        </w:rPr>
        <w:tab/>
      </w:r>
      <w:r w:rsidR="00913D58" w:rsidRPr="000B4E45">
        <w:rPr>
          <w:rFonts w:ascii="Times New Roman" w:hAnsi="Times New Roman"/>
          <w:sz w:val="24"/>
          <w:szCs w:val="24"/>
        </w:rPr>
        <w:t>If, during a match, a competitor finds a round(s) to be faulty, s/he may bring that round(s) to the attention of the ARSO/RSO/CRO.  If the ARSO/RSO/CRO can determine</w:t>
      </w:r>
      <w:r w:rsidRPr="000B4E45">
        <w:rPr>
          <w:rFonts w:ascii="Times New Roman" w:hAnsi="Times New Roman"/>
          <w:sz w:val="24"/>
          <w:szCs w:val="24"/>
        </w:rPr>
        <w:t xml:space="preserve"> that the round is hard struck and not “kissed” by the firing pin</w:t>
      </w:r>
      <w:r w:rsidR="00913D58" w:rsidRPr="000B4E45">
        <w:rPr>
          <w:rFonts w:ascii="Times New Roman" w:hAnsi="Times New Roman"/>
          <w:sz w:val="24"/>
          <w:szCs w:val="24"/>
        </w:rPr>
        <w:t>,</w:t>
      </w:r>
      <w:r w:rsidRPr="000B4E45">
        <w:rPr>
          <w:rFonts w:ascii="Times New Roman" w:hAnsi="Times New Roman"/>
          <w:sz w:val="24"/>
          <w:szCs w:val="24"/>
        </w:rPr>
        <w:t xml:space="preserve"> a re-shoot </w:t>
      </w:r>
      <w:r w:rsidR="00913D58" w:rsidRPr="000B4E45">
        <w:rPr>
          <w:rFonts w:ascii="Times New Roman" w:hAnsi="Times New Roman"/>
          <w:sz w:val="24"/>
          <w:szCs w:val="24"/>
        </w:rPr>
        <w:t>of the serial</w:t>
      </w:r>
      <w:r w:rsidR="00913D58">
        <w:rPr>
          <w:rFonts w:ascii="Times New Roman" w:hAnsi="Times New Roman"/>
          <w:sz w:val="24"/>
          <w:szCs w:val="24"/>
        </w:rPr>
        <w:t xml:space="preserve"> or match (as applicable) </w:t>
      </w:r>
      <w:r w:rsidRPr="00913D58">
        <w:rPr>
          <w:rFonts w:ascii="Times New Roman" w:hAnsi="Times New Roman"/>
          <w:sz w:val="24"/>
          <w:szCs w:val="24"/>
        </w:rPr>
        <w:t xml:space="preserve">will be granted. The </w:t>
      </w:r>
      <w:r w:rsidR="00291896" w:rsidRPr="00913D58">
        <w:rPr>
          <w:rFonts w:ascii="Times New Roman" w:hAnsi="Times New Roman"/>
          <w:sz w:val="24"/>
          <w:szCs w:val="24"/>
        </w:rPr>
        <w:t>ARSO/</w:t>
      </w:r>
      <w:r w:rsidRPr="00913D58">
        <w:rPr>
          <w:rFonts w:ascii="Times New Roman" w:hAnsi="Times New Roman"/>
          <w:sz w:val="24"/>
          <w:szCs w:val="24"/>
        </w:rPr>
        <w:t>RSO/CRO</w:t>
      </w:r>
      <w:r w:rsidR="00913D58">
        <w:rPr>
          <w:rFonts w:ascii="Times New Roman" w:hAnsi="Times New Roman"/>
          <w:sz w:val="24"/>
          <w:szCs w:val="24"/>
        </w:rPr>
        <w:t>’s</w:t>
      </w:r>
      <w:r w:rsidRPr="00913D58">
        <w:rPr>
          <w:rFonts w:ascii="Times New Roman" w:hAnsi="Times New Roman"/>
          <w:sz w:val="24"/>
          <w:szCs w:val="24"/>
        </w:rPr>
        <w:t xml:space="preserve"> decision will be final</w:t>
      </w:r>
      <w:r w:rsidR="00733CD9" w:rsidRPr="00913D58">
        <w:rPr>
          <w:rFonts w:ascii="Times New Roman" w:hAnsi="Times New Roman"/>
          <w:sz w:val="24"/>
          <w:szCs w:val="24"/>
        </w:rPr>
        <w:t>; and</w:t>
      </w:r>
      <w:r w:rsidR="005C0D4C" w:rsidRPr="00913D58">
        <w:rPr>
          <w:rFonts w:ascii="Times New Roman" w:hAnsi="Times New Roman"/>
          <w:sz w:val="24"/>
          <w:szCs w:val="24"/>
        </w:rPr>
        <w:t xml:space="preserve"> </w:t>
      </w:r>
    </w:p>
    <w:p w14:paraId="28196351" w14:textId="77777777" w:rsidR="00492AC1" w:rsidRPr="00913D58" w:rsidRDefault="00492AC1" w:rsidP="00492AC1">
      <w:pPr>
        <w:ind w:left="1418" w:hanging="709"/>
        <w:jc w:val="left"/>
        <w:rPr>
          <w:rFonts w:ascii="Times New Roman" w:hAnsi="Times New Roman"/>
          <w:sz w:val="24"/>
          <w:szCs w:val="24"/>
        </w:rPr>
      </w:pPr>
    </w:p>
    <w:p w14:paraId="28196352" w14:textId="77777777" w:rsidR="00492AC1" w:rsidRPr="00913D58" w:rsidRDefault="00492AC1" w:rsidP="00492AC1">
      <w:pPr>
        <w:ind w:left="1418" w:hanging="709"/>
        <w:jc w:val="left"/>
        <w:rPr>
          <w:rFonts w:ascii="Times New Roman" w:hAnsi="Times New Roman"/>
          <w:sz w:val="24"/>
          <w:szCs w:val="24"/>
        </w:rPr>
      </w:pPr>
      <w:r w:rsidRPr="00913D58">
        <w:rPr>
          <w:rFonts w:ascii="Times New Roman" w:hAnsi="Times New Roman"/>
          <w:sz w:val="24"/>
          <w:szCs w:val="24"/>
        </w:rPr>
        <w:t>c.</w:t>
      </w:r>
      <w:r w:rsidRPr="00913D58">
        <w:rPr>
          <w:rFonts w:ascii="Times New Roman" w:hAnsi="Times New Roman"/>
          <w:sz w:val="24"/>
          <w:szCs w:val="24"/>
        </w:rPr>
        <w:tab/>
        <w:t>In all other scenarios, the opportunity for a reshoot is forfeited (because the competitor had the right to exchange any ammunition at the time of issuance), regardless of the cause of the stoppage.</w:t>
      </w:r>
    </w:p>
    <w:p w14:paraId="3D3AFECB" w14:textId="77777777" w:rsidR="00913D58" w:rsidRDefault="00913D58" w:rsidP="00913D58">
      <w:pPr>
        <w:ind w:left="1418" w:hanging="709"/>
        <w:jc w:val="left"/>
        <w:rPr>
          <w:rFonts w:ascii="Times New Roman" w:hAnsi="Times New Roman"/>
          <w:sz w:val="24"/>
          <w:szCs w:val="24"/>
        </w:rPr>
      </w:pPr>
    </w:p>
    <w:p w14:paraId="1E92D324" w14:textId="77777777" w:rsidR="00913D58" w:rsidRPr="005C0D4C" w:rsidRDefault="00913D58" w:rsidP="00492AC1">
      <w:pPr>
        <w:ind w:left="1418" w:hanging="709"/>
        <w:jc w:val="left"/>
        <w:rPr>
          <w:rFonts w:ascii="Times New Roman" w:hAnsi="Times New Roman"/>
          <w:strike/>
          <w:sz w:val="24"/>
          <w:szCs w:val="24"/>
        </w:rPr>
      </w:pPr>
    </w:p>
    <w:p w14:paraId="28196353" w14:textId="77777777" w:rsidR="00A53E03" w:rsidRPr="002267E3" w:rsidRDefault="00115FF0">
      <w:pPr>
        <w:jc w:val="left"/>
        <w:rPr>
          <w:rFonts w:ascii="Times New Roman" w:hAnsi="Times New Roman"/>
          <w:sz w:val="24"/>
          <w:szCs w:val="24"/>
        </w:rPr>
      </w:pPr>
      <w:r>
        <w:rPr>
          <w:rFonts w:ascii="Times New Roman" w:hAnsi="Times New Roman"/>
          <w:b/>
          <w:sz w:val="24"/>
          <w:szCs w:val="24"/>
        </w:rPr>
        <w:br w:type="page"/>
      </w:r>
      <w:r w:rsidR="00A53E03">
        <w:rPr>
          <w:rFonts w:ascii="Times New Roman" w:hAnsi="Times New Roman"/>
          <w:b/>
          <w:sz w:val="24"/>
          <w:szCs w:val="24"/>
        </w:rPr>
        <w:t>Chapter Six</w:t>
      </w:r>
    </w:p>
    <w:p w14:paraId="28196354" w14:textId="77777777" w:rsidR="00A53E03" w:rsidRDefault="00A53E03">
      <w:pPr>
        <w:jc w:val="left"/>
        <w:rPr>
          <w:rFonts w:ascii="Times New Roman" w:hAnsi="Times New Roman"/>
          <w:b/>
          <w:sz w:val="24"/>
          <w:szCs w:val="24"/>
        </w:rPr>
      </w:pPr>
    </w:p>
    <w:p w14:paraId="28196355" w14:textId="6DB59C8E" w:rsidR="00E02EC7" w:rsidRDefault="00A72595" w:rsidP="00E02EC7">
      <w:pPr>
        <w:jc w:val="left"/>
        <w:rPr>
          <w:rFonts w:ascii="Times New Roman" w:hAnsi="Times New Roman"/>
          <w:b/>
          <w:sz w:val="24"/>
          <w:szCs w:val="24"/>
          <w:lang w:val="en-CA"/>
        </w:rPr>
      </w:pPr>
      <w:r>
        <w:rPr>
          <w:rFonts w:ascii="Times New Roman" w:hAnsi="Times New Roman"/>
          <w:b/>
          <w:sz w:val="24"/>
          <w:szCs w:val="24"/>
          <w:lang w:val="en-CA"/>
        </w:rPr>
        <w:t>Service Rifle (SR) Matches</w:t>
      </w:r>
    </w:p>
    <w:p w14:paraId="28196356" w14:textId="77777777" w:rsidR="00E02EC7" w:rsidRDefault="00E02EC7" w:rsidP="00E02EC7">
      <w:pPr>
        <w:jc w:val="left"/>
        <w:rPr>
          <w:rFonts w:ascii="Times New Roman" w:hAnsi="Times New Roman"/>
          <w:sz w:val="24"/>
          <w:szCs w:val="24"/>
          <w:lang w:val="en-CA"/>
        </w:rPr>
      </w:pPr>
    </w:p>
    <w:p w14:paraId="28196357" w14:textId="77777777" w:rsidR="00E02EC7" w:rsidRPr="00D53375" w:rsidRDefault="00E02EC7" w:rsidP="00E02EC7">
      <w:pPr>
        <w:jc w:val="left"/>
        <w:rPr>
          <w:rFonts w:ascii="Times New Roman" w:hAnsi="Times New Roman"/>
          <w:b/>
          <w:sz w:val="24"/>
          <w:szCs w:val="24"/>
          <w:lang w:val="en-CA"/>
        </w:rPr>
      </w:pPr>
      <w:r w:rsidRPr="00D53375">
        <w:rPr>
          <w:rFonts w:ascii="Times New Roman" w:hAnsi="Times New Roman"/>
          <w:b/>
          <w:sz w:val="24"/>
          <w:szCs w:val="24"/>
          <w:lang w:val="en-CA"/>
        </w:rPr>
        <w:t xml:space="preserve">6.0 </w:t>
      </w:r>
      <w:r w:rsidRPr="00D53375">
        <w:rPr>
          <w:rFonts w:ascii="Times New Roman" w:hAnsi="Times New Roman"/>
          <w:b/>
          <w:sz w:val="24"/>
          <w:szCs w:val="24"/>
          <w:lang w:val="en-CA"/>
        </w:rPr>
        <w:tab/>
      </w:r>
      <w:r w:rsidR="007C58DD" w:rsidRPr="00D53375">
        <w:rPr>
          <w:rFonts w:ascii="Times New Roman" w:hAnsi="Times New Roman"/>
          <w:b/>
          <w:sz w:val="24"/>
          <w:szCs w:val="24"/>
          <w:lang w:val="en-CA"/>
        </w:rPr>
        <w:t>General</w:t>
      </w:r>
    </w:p>
    <w:p w14:paraId="28196358" w14:textId="77777777" w:rsidR="00E02EC7" w:rsidRDefault="00E02EC7" w:rsidP="00E02EC7">
      <w:pPr>
        <w:jc w:val="left"/>
        <w:rPr>
          <w:rFonts w:ascii="Times New Roman" w:hAnsi="Times New Roman"/>
          <w:sz w:val="24"/>
          <w:szCs w:val="24"/>
          <w:lang w:val="en-CA"/>
        </w:rPr>
      </w:pPr>
    </w:p>
    <w:p w14:paraId="28196359" w14:textId="77777777" w:rsidR="00E02EC7" w:rsidRDefault="00E02EC7" w:rsidP="00E02EC7">
      <w:pPr>
        <w:ind w:left="1418" w:hanging="709"/>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7C58DD">
        <w:rPr>
          <w:rFonts w:ascii="Times New Roman" w:hAnsi="Times New Roman"/>
          <w:sz w:val="24"/>
          <w:szCs w:val="24"/>
        </w:rPr>
        <w:t>T</w:t>
      </w:r>
      <w:r>
        <w:rPr>
          <w:rFonts w:ascii="Times New Roman" w:hAnsi="Times New Roman"/>
          <w:sz w:val="24"/>
          <w:szCs w:val="24"/>
        </w:rPr>
        <w:t xml:space="preserve">he Service Rifle matches are designed to test the fundamental skills and marksmanship principles of the rifleman at different distances (close, intermediate, and long ranges), under different types of fire (application fire, snaps, snap movers, rapids, rundowns), different styles (tactical precision and the gun fight) and in different positions at the upper limits of the weapon’s capability and operator skill to determine a top service rifleman. </w:t>
      </w:r>
    </w:p>
    <w:p w14:paraId="2819635A" w14:textId="77777777" w:rsidR="00E02EC7" w:rsidRDefault="00E02EC7" w:rsidP="00E02EC7">
      <w:pPr>
        <w:jc w:val="left"/>
        <w:rPr>
          <w:rFonts w:ascii="Times New Roman" w:hAnsi="Times New Roman"/>
          <w:sz w:val="24"/>
          <w:szCs w:val="24"/>
          <w:lang w:val="en-CA"/>
        </w:rPr>
      </w:pPr>
    </w:p>
    <w:p w14:paraId="2819635B" w14:textId="77777777" w:rsidR="00E02EC7" w:rsidRPr="00D53375" w:rsidRDefault="00E02EC7" w:rsidP="00E02EC7">
      <w:pPr>
        <w:jc w:val="left"/>
        <w:rPr>
          <w:rFonts w:ascii="Times New Roman" w:hAnsi="Times New Roman"/>
          <w:b/>
          <w:sz w:val="24"/>
          <w:szCs w:val="24"/>
          <w:shd w:val="clear" w:color="auto" w:fill="00FFFF"/>
          <w:lang w:val="en-CA"/>
        </w:rPr>
      </w:pPr>
      <w:r w:rsidRPr="00D53375">
        <w:rPr>
          <w:rFonts w:ascii="Times New Roman" w:hAnsi="Times New Roman"/>
          <w:b/>
          <w:sz w:val="24"/>
          <w:szCs w:val="24"/>
          <w:lang w:val="en-CA"/>
        </w:rPr>
        <w:t xml:space="preserve">6.1 </w:t>
      </w:r>
      <w:r w:rsidRPr="00D53375">
        <w:rPr>
          <w:rFonts w:ascii="Times New Roman" w:hAnsi="Times New Roman"/>
          <w:b/>
          <w:sz w:val="24"/>
          <w:szCs w:val="24"/>
          <w:lang w:val="en-CA"/>
        </w:rPr>
        <w:tab/>
        <w:t>S</w:t>
      </w:r>
      <w:r w:rsidR="007C58DD" w:rsidRPr="00D53375">
        <w:rPr>
          <w:rFonts w:ascii="Times New Roman" w:hAnsi="Times New Roman"/>
          <w:b/>
          <w:sz w:val="24"/>
          <w:szCs w:val="24"/>
          <w:lang w:val="en-CA"/>
        </w:rPr>
        <w:t>ervice Rifle Matches</w:t>
      </w:r>
      <w:r w:rsidRPr="00D53375">
        <w:rPr>
          <w:rFonts w:ascii="Times New Roman" w:hAnsi="Times New Roman"/>
          <w:b/>
          <w:sz w:val="24"/>
          <w:szCs w:val="24"/>
          <w:shd w:val="clear" w:color="auto" w:fill="00FFFF"/>
          <w:lang w:val="en-CA"/>
        </w:rPr>
        <w:br/>
      </w:r>
    </w:p>
    <w:p w14:paraId="2819635C" w14:textId="0DBD5425" w:rsidR="00E02EC7" w:rsidRDefault="00E02EC7" w:rsidP="00E02EC7">
      <w:pPr>
        <w:ind w:left="720" w:hanging="720"/>
        <w:jc w:val="left"/>
        <w:rPr>
          <w:rFonts w:ascii="Times New Roman" w:hAnsi="Times New Roman"/>
          <w:sz w:val="24"/>
          <w:szCs w:val="24"/>
        </w:rPr>
      </w:pPr>
      <w:r>
        <w:rPr>
          <w:rFonts w:ascii="Times New Roman" w:hAnsi="Times New Roman"/>
          <w:sz w:val="24"/>
          <w:szCs w:val="24"/>
        </w:rPr>
        <w:t>6.1.1</w:t>
      </w:r>
      <w:r>
        <w:rPr>
          <w:rFonts w:ascii="Times New Roman" w:hAnsi="Times New Roman"/>
          <w:sz w:val="24"/>
          <w:szCs w:val="24"/>
        </w:rPr>
        <w:tab/>
        <w:t xml:space="preserve">a. </w:t>
      </w:r>
      <w:r>
        <w:rPr>
          <w:rFonts w:ascii="Times New Roman" w:hAnsi="Times New Roman"/>
          <w:sz w:val="24"/>
          <w:szCs w:val="24"/>
        </w:rPr>
        <w:tab/>
        <w:t xml:space="preserve">There are </w:t>
      </w:r>
      <w:r w:rsidR="00C532F4">
        <w:rPr>
          <w:rFonts w:ascii="Times New Roman" w:hAnsi="Times New Roman"/>
          <w:sz w:val="24"/>
          <w:szCs w:val="24"/>
        </w:rPr>
        <w:t xml:space="preserve">eleven </w:t>
      </w:r>
      <w:r>
        <w:rPr>
          <w:rFonts w:ascii="Times New Roman" w:hAnsi="Times New Roman"/>
          <w:sz w:val="24"/>
          <w:szCs w:val="24"/>
        </w:rPr>
        <w:t xml:space="preserve">events in the Service Rifle (SR) portion of the concentration.  </w:t>
      </w:r>
    </w:p>
    <w:p w14:paraId="2819635D" w14:textId="77777777" w:rsidR="00E02EC7" w:rsidRDefault="00E02EC7" w:rsidP="00E02EC7">
      <w:pPr>
        <w:ind w:left="720" w:hanging="720"/>
        <w:jc w:val="left"/>
        <w:rPr>
          <w:rFonts w:ascii="Times New Roman" w:hAnsi="Times New Roman"/>
          <w:sz w:val="24"/>
          <w:szCs w:val="24"/>
        </w:rPr>
      </w:pPr>
    </w:p>
    <w:p w14:paraId="2819635E" w14:textId="77777777" w:rsidR="00E02EC7" w:rsidRDefault="00E02EC7" w:rsidP="00E02EC7">
      <w:pPr>
        <w:ind w:left="2160" w:hanging="720"/>
        <w:jc w:val="left"/>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t>Match 11 – Normandy</w:t>
      </w:r>
      <w:r w:rsidR="007C58DD">
        <w:rPr>
          <w:rFonts w:ascii="Times New Roman" w:hAnsi="Times New Roman"/>
          <w:sz w:val="24"/>
          <w:szCs w:val="24"/>
        </w:rPr>
        <w:t xml:space="preserve">; </w:t>
      </w:r>
    </w:p>
    <w:p w14:paraId="2819635F" w14:textId="77777777" w:rsidR="00E02EC7" w:rsidRDefault="00E02EC7" w:rsidP="00E02EC7">
      <w:pPr>
        <w:ind w:left="2160" w:hanging="720"/>
        <w:jc w:val="left"/>
        <w:rPr>
          <w:rFonts w:ascii="Times New Roman" w:hAnsi="Times New Roman"/>
          <w:sz w:val="24"/>
          <w:szCs w:val="24"/>
        </w:rPr>
      </w:pPr>
    </w:p>
    <w:p w14:paraId="28196360" w14:textId="77777777" w:rsidR="00E02EC7" w:rsidRDefault="00E02EC7" w:rsidP="00E02EC7">
      <w:pPr>
        <w:pStyle w:val="ListParagraph"/>
        <w:numPr>
          <w:ilvl w:val="0"/>
          <w:numId w:val="6"/>
        </w:numPr>
        <w:jc w:val="left"/>
        <w:rPr>
          <w:rFonts w:ascii="Times New Roman" w:hAnsi="Times New Roman"/>
          <w:sz w:val="24"/>
          <w:szCs w:val="24"/>
        </w:rPr>
      </w:pPr>
      <w:r w:rsidRPr="00C51E0C">
        <w:rPr>
          <w:rFonts w:ascii="Times New Roman" w:hAnsi="Times New Roman"/>
          <w:sz w:val="24"/>
          <w:szCs w:val="24"/>
        </w:rPr>
        <w:t>Match 12 – Defence of Canada</w:t>
      </w:r>
      <w:r w:rsidR="007C58DD">
        <w:rPr>
          <w:rFonts w:ascii="Times New Roman" w:hAnsi="Times New Roman"/>
          <w:sz w:val="24"/>
          <w:szCs w:val="24"/>
        </w:rPr>
        <w:t xml:space="preserve">; </w:t>
      </w:r>
      <w:r w:rsidRPr="00C51E0C">
        <w:rPr>
          <w:rFonts w:ascii="Times New Roman" w:hAnsi="Times New Roman"/>
          <w:sz w:val="24"/>
          <w:szCs w:val="24"/>
        </w:rPr>
        <w:t xml:space="preserve"> </w:t>
      </w:r>
    </w:p>
    <w:p w14:paraId="28196361" w14:textId="77777777" w:rsidR="00E02EC7" w:rsidRPr="00C51E0C" w:rsidRDefault="00E02EC7" w:rsidP="00E02EC7">
      <w:pPr>
        <w:ind w:left="1440"/>
        <w:jc w:val="left"/>
        <w:rPr>
          <w:rFonts w:ascii="Times New Roman" w:hAnsi="Times New Roman"/>
          <w:sz w:val="24"/>
          <w:szCs w:val="24"/>
        </w:rPr>
      </w:pPr>
    </w:p>
    <w:p w14:paraId="28196362" w14:textId="77777777" w:rsidR="00E02EC7" w:rsidRDefault="00E02EC7" w:rsidP="00E02EC7">
      <w:pPr>
        <w:pStyle w:val="ListParagraph"/>
        <w:numPr>
          <w:ilvl w:val="0"/>
          <w:numId w:val="6"/>
        </w:numPr>
        <w:jc w:val="left"/>
        <w:rPr>
          <w:rFonts w:ascii="Times New Roman" w:hAnsi="Times New Roman"/>
          <w:sz w:val="24"/>
          <w:szCs w:val="24"/>
        </w:rPr>
      </w:pPr>
      <w:r>
        <w:rPr>
          <w:rFonts w:ascii="Times New Roman" w:hAnsi="Times New Roman"/>
          <w:sz w:val="24"/>
          <w:szCs w:val="24"/>
        </w:rPr>
        <w:t>Match 13 – Vimy</w:t>
      </w:r>
      <w:r w:rsidR="007C58DD">
        <w:rPr>
          <w:rFonts w:ascii="Times New Roman" w:hAnsi="Times New Roman"/>
          <w:sz w:val="24"/>
          <w:szCs w:val="24"/>
        </w:rPr>
        <w:t xml:space="preserve">; </w:t>
      </w:r>
      <w:r>
        <w:rPr>
          <w:rFonts w:ascii="Times New Roman" w:hAnsi="Times New Roman"/>
          <w:sz w:val="24"/>
          <w:szCs w:val="24"/>
        </w:rPr>
        <w:t xml:space="preserve"> </w:t>
      </w:r>
    </w:p>
    <w:p w14:paraId="28196363" w14:textId="77777777" w:rsidR="00E02EC7" w:rsidRPr="00C51E0C" w:rsidRDefault="00E02EC7" w:rsidP="00E02EC7">
      <w:pPr>
        <w:ind w:left="1440"/>
        <w:jc w:val="left"/>
        <w:rPr>
          <w:rFonts w:ascii="Times New Roman" w:hAnsi="Times New Roman"/>
          <w:sz w:val="24"/>
          <w:szCs w:val="24"/>
        </w:rPr>
      </w:pPr>
    </w:p>
    <w:p w14:paraId="28196364" w14:textId="77777777" w:rsidR="00E02EC7" w:rsidRDefault="00E02EC7" w:rsidP="00E02EC7">
      <w:pPr>
        <w:pStyle w:val="ListParagraph"/>
        <w:numPr>
          <w:ilvl w:val="0"/>
          <w:numId w:val="6"/>
        </w:numPr>
        <w:jc w:val="left"/>
        <w:rPr>
          <w:rFonts w:ascii="Times New Roman" w:hAnsi="Times New Roman"/>
          <w:sz w:val="24"/>
          <w:szCs w:val="24"/>
        </w:rPr>
      </w:pPr>
      <w:r>
        <w:rPr>
          <w:rFonts w:ascii="Times New Roman" w:hAnsi="Times New Roman"/>
          <w:sz w:val="24"/>
          <w:szCs w:val="24"/>
        </w:rPr>
        <w:t>Match 14 – Pursuit to Mons</w:t>
      </w:r>
      <w:r w:rsidR="007C58DD">
        <w:rPr>
          <w:rFonts w:ascii="Times New Roman" w:hAnsi="Times New Roman"/>
          <w:sz w:val="24"/>
          <w:szCs w:val="24"/>
        </w:rPr>
        <w:t xml:space="preserve">; </w:t>
      </w:r>
    </w:p>
    <w:p w14:paraId="28196365" w14:textId="77777777" w:rsidR="00E02EC7" w:rsidRPr="00C51E0C" w:rsidRDefault="00E02EC7" w:rsidP="00E02EC7">
      <w:pPr>
        <w:jc w:val="left"/>
        <w:rPr>
          <w:rFonts w:ascii="Times New Roman" w:hAnsi="Times New Roman"/>
          <w:sz w:val="24"/>
          <w:szCs w:val="24"/>
        </w:rPr>
      </w:pPr>
    </w:p>
    <w:p w14:paraId="28196367" w14:textId="25D46AA9" w:rsidR="00E02EC7" w:rsidRDefault="006E0E82" w:rsidP="008D28DB">
      <w:pPr>
        <w:pStyle w:val="ListParagraph"/>
        <w:numPr>
          <w:ilvl w:val="0"/>
          <w:numId w:val="6"/>
        </w:numPr>
        <w:jc w:val="left"/>
        <w:rPr>
          <w:rFonts w:ascii="Times New Roman" w:hAnsi="Times New Roman"/>
          <w:sz w:val="24"/>
          <w:szCs w:val="24"/>
        </w:rPr>
      </w:pPr>
      <w:r w:rsidRPr="00C532F4">
        <w:rPr>
          <w:rFonts w:ascii="Times New Roman" w:hAnsi="Times New Roman"/>
          <w:sz w:val="24"/>
          <w:szCs w:val="24"/>
        </w:rPr>
        <w:t xml:space="preserve">Note: </w:t>
      </w:r>
      <w:r w:rsidR="00E02EC7" w:rsidRPr="00C532F4">
        <w:rPr>
          <w:rFonts w:ascii="Times New Roman" w:hAnsi="Times New Roman"/>
          <w:sz w:val="24"/>
          <w:szCs w:val="24"/>
        </w:rPr>
        <w:t xml:space="preserve">Matches 11 </w:t>
      </w:r>
      <w:r w:rsidR="007C58DD" w:rsidRPr="00C532F4">
        <w:rPr>
          <w:rFonts w:ascii="Times New Roman" w:hAnsi="Times New Roman"/>
          <w:sz w:val="24"/>
          <w:szCs w:val="24"/>
        </w:rPr>
        <w:t xml:space="preserve">to </w:t>
      </w:r>
      <w:r w:rsidR="00E02EC7" w:rsidRPr="00C532F4">
        <w:rPr>
          <w:rFonts w:ascii="Times New Roman" w:hAnsi="Times New Roman"/>
          <w:sz w:val="24"/>
          <w:szCs w:val="24"/>
        </w:rPr>
        <w:t>14</w:t>
      </w:r>
      <w:r w:rsidRPr="00C532F4">
        <w:rPr>
          <w:rFonts w:ascii="Times New Roman" w:hAnsi="Times New Roman"/>
          <w:sz w:val="24"/>
          <w:szCs w:val="24"/>
        </w:rPr>
        <w:t xml:space="preserve"> – Stage One Queen’s Medal for Champion Shot</w:t>
      </w:r>
      <w:r w:rsidR="004A06B8" w:rsidRPr="00C532F4">
        <w:rPr>
          <w:rFonts w:ascii="Times New Roman" w:hAnsi="Times New Roman"/>
          <w:sz w:val="24"/>
          <w:szCs w:val="24"/>
        </w:rPr>
        <w:t xml:space="preserve">; </w:t>
      </w:r>
    </w:p>
    <w:p w14:paraId="12C9F25E" w14:textId="77777777" w:rsidR="001B4556" w:rsidRPr="001B4556" w:rsidRDefault="001B4556" w:rsidP="001B4556">
      <w:pPr>
        <w:jc w:val="left"/>
        <w:rPr>
          <w:rFonts w:ascii="Times New Roman" w:hAnsi="Times New Roman"/>
          <w:sz w:val="24"/>
          <w:szCs w:val="24"/>
        </w:rPr>
      </w:pPr>
    </w:p>
    <w:p w14:paraId="28196368" w14:textId="77777777" w:rsidR="00E02EC7" w:rsidRDefault="00E02EC7" w:rsidP="00E02EC7">
      <w:pPr>
        <w:pStyle w:val="ListParagraph"/>
        <w:numPr>
          <w:ilvl w:val="0"/>
          <w:numId w:val="6"/>
        </w:numPr>
        <w:jc w:val="left"/>
        <w:rPr>
          <w:rFonts w:ascii="Times New Roman" w:hAnsi="Times New Roman"/>
          <w:sz w:val="24"/>
          <w:szCs w:val="24"/>
        </w:rPr>
      </w:pPr>
      <w:r>
        <w:rPr>
          <w:rFonts w:ascii="Times New Roman" w:hAnsi="Times New Roman"/>
          <w:sz w:val="24"/>
          <w:szCs w:val="24"/>
        </w:rPr>
        <w:t>Match 15 - Stage Two Queen’s Medal for Champion Shot</w:t>
      </w:r>
      <w:r w:rsidR="004A06B8">
        <w:rPr>
          <w:rFonts w:ascii="Times New Roman" w:hAnsi="Times New Roman"/>
          <w:sz w:val="24"/>
          <w:szCs w:val="24"/>
        </w:rPr>
        <w:t xml:space="preserve">; </w:t>
      </w:r>
    </w:p>
    <w:p w14:paraId="28196369" w14:textId="77777777" w:rsidR="00E02EC7" w:rsidRPr="00C51E0C" w:rsidRDefault="00E02EC7" w:rsidP="00E02EC7">
      <w:pPr>
        <w:jc w:val="left"/>
        <w:rPr>
          <w:rFonts w:ascii="Times New Roman" w:hAnsi="Times New Roman"/>
          <w:sz w:val="24"/>
          <w:szCs w:val="24"/>
        </w:rPr>
      </w:pPr>
    </w:p>
    <w:p w14:paraId="2819636A" w14:textId="77777777" w:rsidR="00E02EC7" w:rsidRDefault="00E02EC7" w:rsidP="00E02EC7">
      <w:pPr>
        <w:pStyle w:val="ListParagraph"/>
        <w:numPr>
          <w:ilvl w:val="0"/>
          <w:numId w:val="6"/>
        </w:numPr>
        <w:jc w:val="left"/>
        <w:rPr>
          <w:rFonts w:ascii="Times New Roman" w:hAnsi="Times New Roman"/>
          <w:sz w:val="24"/>
          <w:szCs w:val="24"/>
        </w:rPr>
      </w:pPr>
      <w:r>
        <w:rPr>
          <w:rFonts w:ascii="Times New Roman" w:hAnsi="Times New Roman"/>
          <w:sz w:val="24"/>
          <w:szCs w:val="24"/>
        </w:rPr>
        <w:t>Match 16 – The Canadian Ranger</w:t>
      </w:r>
      <w:r w:rsidR="00F254BF">
        <w:rPr>
          <w:rFonts w:ascii="Times New Roman" w:hAnsi="Times New Roman"/>
          <w:sz w:val="24"/>
          <w:szCs w:val="24"/>
        </w:rPr>
        <w:t xml:space="preserve"> Open</w:t>
      </w:r>
      <w:r w:rsidR="004A06B8">
        <w:rPr>
          <w:rFonts w:ascii="Times New Roman" w:hAnsi="Times New Roman"/>
          <w:sz w:val="24"/>
          <w:szCs w:val="24"/>
        </w:rPr>
        <w:t xml:space="preserve">; </w:t>
      </w:r>
    </w:p>
    <w:p w14:paraId="2819636B" w14:textId="77777777" w:rsidR="00E02EC7" w:rsidRPr="00C51E0C" w:rsidRDefault="00E02EC7" w:rsidP="00E02EC7">
      <w:pPr>
        <w:jc w:val="left"/>
        <w:rPr>
          <w:rFonts w:ascii="Times New Roman" w:hAnsi="Times New Roman"/>
          <w:sz w:val="24"/>
          <w:szCs w:val="24"/>
        </w:rPr>
      </w:pPr>
    </w:p>
    <w:p w14:paraId="2819636C" w14:textId="77777777" w:rsidR="00E02EC7" w:rsidRPr="00621264" w:rsidRDefault="00E02EC7" w:rsidP="00E02EC7">
      <w:pPr>
        <w:pStyle w:val="ListParagraph"/>
        <w:numPr>
          <w:ilvl w:val="0"/>
          <w:numId w:val="6"/>
        </w:numPr>
        <w:jc w:val="left"/>
        <w:rPr>
          <w:rFonts w:ascii="Times New Roman" w:hAnsi="Times New Roman"/>
          <w:sz w:val="24"/>
          <w:szCs w:val="24"/>
        </w:rPr>
      </w:pPr>
      <w:r w:rsidRPr="00621264">
        <w:rPr>
          <w:rFonts w:ascii="Times New Roman" w:hAnsi="Times New Roman"/>
          <w:sz w:val="24"/>
          <w:szCs w:val="24"/>
        </w:rPr>
        <w:t xml:space="preserve">Match </w:t>
      </w:r>
      <w:r w:rsidR="00BE09CC" w:rsidRPr="00621264">
        <w:rPr>
          <w:rFonts w:ascii="Times New Roman" w:hAnsi="Times New Roman"/>
          <w:sz w:val="24"/>
          <w:szCs w:val="24"/>
        </w:rPr>
        <w:t>1</w:t>
      </w:r>
      <w:r w:rsidRPr="00621264">
        <w:rPr>
          <w:rFonts w:ascii="Times New Roman" w:hAnsi="Times New Roman"/>
          <w:sz w:val="24"/>
          <w:szCs w:val="24"/>
        </w:rPr>
        <w:t xml:space="preserve">7 - International Match </w:t>
      </w:r>
      <w:r w:rsidR="00F254BF" w:rsidRPr="00621264">
        <w:rPr>
          <w:rFonts w:ascii="Times New Roman" w:hAnsi="Times New Roman"/>
          <w:sz w:val="24"/>
          <w:szCs w:val="24"/>
        </w:rPr>
        <w:t>(</w:t>
      </w:r>
      <w:r w:rsidRPr="00621264">
        <w:rPr>
          <w:rFonts w:ascii="Times New Roman" w:hAnsi="Times New Roman"/>
          <w:sz w:val="24"/>
          <w:szCs w:val="24"/>
        </w:rPr>
        <w:t>Stage One</w:t>
      </w:r>
      <w:r w:rsidR="00F254BF" w:rsidRPr="00621264">
        <w:rPr>
          <w:rFonts w:ascii="Times New Roman" w:hAnsi="Times New Roman"/>
          <w:sz w:val="24"/>
          <w:szCs w:val="24"/>
        </w:rPr>
        <w:t>)</w:t>
      </w:r>
      <w:r w:rsidR="004A06B8" w:rsidRPr="00621264">
        <w:rPr>
          <w:rFonts w:ascii="Times New Roman" w:hAnsi="Times New Roman"/>
          <w:sz w:val="24"/>
          <w:szCs w:val="24"/>
        </w:rPr>
        <w:t xml:space="preserve">; </w:t>
      </w:r>
    </w:p>
    <w:p w14:paraId="2819636D" w14:textId="77777777" w:rsidR="00E02EC7" w:rsidRPr="00621264" w:rsidRDefault="00E02EC7" w:rsidP="00E02EC7">
      <w:pPr>
        <w:ind w:left="1440"/>
        <w:jc w:val="left"/>
        <w:rPr>
          <w:rFonts w:ascii="Times New Roman" w:hAnsi="Times New Roman"/>
          <w:sz w:val="24"/>
          <w:szCs w:val="24"/>
        </w:rPr>
      </w:pPr>
    </w:p>
    <w:p w14:paraId="2819636E" w14:textId="77777777" w:rsidR="00E02EC7" w:rsidRPr="00621264" w:rsidRDefault="00E02EC7" w:rsidP="00E02EC7">
      <w:pPr>
        <w:pStyle w:val="ListParagraph"/>
        <w:numPr>
          <w:ilvl w:val="0"/>
          <w:numId w:val="6"/>
        </w:numPr>
        <w:jc w:val="left"/>
        <w:rPr>
          <w:rFonts w:ascii="Times New Roman" w:hAnsi="Times New Roman"/>
          <w:sz w:val="24"/>
          <w:szCs w:val="24"/>
        </w:rPr>
      </w:pPr>
      <w:r w:rsidRPr="00621264">
        <w:rPr>
          <w:rFonts w:ascii="Times New Roman" w:hAnsi="Times New Roman"/>
          <w:sz w:val="24"/>
          <w:szCs w:val="24"/>
        </w:rPr>
        <w:t xml:space="preserve">Match 18 - International Match </w:t>
      </w:r>
      <w:r w:rsidR="00F254BF" w:rsidRPr="00621264">
        <w:rPr>
          <w:rFonts w:ascii="Times New Roman" w:hAnsi="Times New Roman"/>
          <w:sz w:val="24"/>
          <w:szCs w:val="24"/>
        </w:rPr>
        <w:t>(</w:t>
      </w:r>
      <w:r w:rsidRPr="00621264">
        <w:rPr>
          <w:rFonts w:ascii="Times New Roman" w:hAnsi="Times New Roman"/>
          <w:sz w:val="24"/>
          <w:szCs w:val="24"/>
        </w:rPr>
        <w:t>Stage Two</w:t>
      </w:r>
      <w:r w:rsidR="00F254BF" w:rsidRPr="00621264">
        <w:rPr>
          <w:rFonts w:ascii="Times New Roman" w:hAnsi="Times New Roman"/>
          <w:sz w:val="24"/>
          <w:szCs w:val="24"/>
        </w:rPr>
        <w:t>)</w:t>
      </w:r>
      <w:r w:rsidRPr="00621264">
        <w:rPr>
          <w:rFonts w:ascii="Times New Roman" w:hAnsi="Times New Roman"/>
          <w:sz w:val="24"/>
          <w:szCs w:val="24"/>
        </w:rPr>
        <w:t xml:space="preserve"> </w:t>
      </w:r>
      <w:r w:rsidR="004A06B8" w:rsidRPr="00621264">
        <w:rPr>
          <w:rFonts w:ascii="Times New Roman" w:hAnsi="Times New Roman"/>
          <w:sz w:val="24"/>
          <w:szCs w:val="24"/>
        </w:rPr>
        <w:t xml:space="preserve">; </w:t>
      </w:r>
    </w:p>
    <w:p w14:paraId="2819636F" w14:textId="77777777" w:rsidR="00E02EC7" w:rsidRPr="00197E35" w:rsidRDefault="00E02EC7" w:rsidP="00E02EC7">
      <w:pPr>
        <w:pStyle w:val="ListParagraph"/>
        <w:rPr>
          <w:rFonts w:ascii="Times New Roman" w:hAnsi="Times New Roman"/>
          <w:sz w:val="24"/>
          <w:szCs w:val="24"/>
        </w:rPr>
      </w:pPr>
    </w:p>
    <w:p w14:paraId="28196370" w14:textId="610C9B73" w:rsidR="00E02EC7" w:rsidRDefault="00E02EC7" w:rsidP="00E02EC7">
      <w:pPr>
        <w:pStyle w:val="ListParagraph"/>
        <w:numPr>
          <w:ilvl w:val="0"/>
          <w:numId w:val="6"/>
        </w:numPr>
        <w:jc w:val="left"/>
        <w:rPr>
          <w:rFonts w:ascii="Times New Roman" w:hAnsi="Times New Roman"/>
          <w:sz w:val="24"/>
          <w:szCs w:val="24"/>
        </w:rPr>
      </w:pPr>
      <w:r>
        <w:rPr>
          <w:rFonts w:ascii="Times New Roman" w:hAnsi="Times New Roman"/>
          <w:sz w:val="24"/>
          <w:szCs w:val="24"/>
        </w:rPr>
        <w:t>Match 19 – Military Biathlon</w:t>
      </w:r>
      <w:r w:rsidR="00B03292">
        <w:rPr>
          <w:rFonts w:ascii="Times New Roman" w:hAnsi="Times New Roman"/>
          <w:sz w:val="24"/>
          <w:szCs w:val="24"/>
        </w:rPr>
        <w:t>;</w:t>
      </w:r>
    </w:p>
    <w:p w14:paraId="28196371" w14:textId="77777777" w:rsidR="00E02EC7" w:rsidRPr="00C51E0C" w:rsidRDefault="00E02EC7" w:rsidP="00E02EC7">
      <w:pPr>
        <w:jc w:val="left"/>
        <w:rPr>
          <w:rFonts w:ascii="Times New Roman" w:hAnsi="Times New Roman"/>
          <w:sz w:val="24"/>
          <w:szCs w:val="24"/>
        </w:rPr>
      </w:pPr>
    </w:p>
    <w:p w14:paraId="28196372" w14:textId="1FCA4AB0" w:rsidR="00E02EC7" w:rsidRDefault="00E02EC7" w:rsidP="00E02EC7">
      <w:pPr>
        <w:pStyle w:val="ListParagraph"/>
        <w:numPr>
          <w:ilvl w:val="0"/>
          <w:numId w:val="6"/>
        </w:numPr>
        <w:jc w:val="left"/>
        <w:rPr>
          <w:rFonts w:ascii="Times New Roman" w:hAnsi="Times New Roman"/>
          <w:sz w:val="24"/>
          <w:szCs w:val="24"/>
        </w:rPr>
      </w:pPr>
      <w:r>
        <w:rPr>
          <w:rFonts w:ascii="Times New Roman" w:hAnsi="Times New Roman"/>
          <w:sz w:val="24"/>
          <w:szCs w:val="24"/>
        </w:rPr>
        <w:t xml:space="preserve">Match </w:t>
      </w:r>
      <w:r w:rsidRPr="00D53375">
        <w:rPr>
          <w:rFonts w:ascii="Times New Roman" w:hAnsi="Times New Roman"/>
          <w:sz w:val="24"/>
          <w:szCs w:val="24"/>
        </w:rPr>
        <w:t>3</w:t>
      </w:r>
      <w:r w:rsidR="00291896" w:rsidRPr="00D53375">
        <w:rPr>
          <w:rFonts w:ascii="Times New Roman" w:hAnsi="Times New Roman"/>
          <w:sz w:val="24"/>
          <w:szCs w:val="24"/>
        </w:rPr>
        <w:t>7</w:t>
      </w:r>
      <w:r>
        <w:rPr>
          <w:rFonts w:ascii="Times New Roman" w:hAnsi="Times New Roman"/>
          <w:sz w:val="24"/>
          <w:szCs w:val="24"/>
        </w:rPr>
        <w:t xml:space="preserve"> - Service Rifle Falling Plates</w:t>
      </w:r>
      <w:r w:rsidR="004A06B8">
        <w:rPr>
          <w:rFonts w:ascii="Times New Roman" w:hAnsi="Times New Roman"/>
          <w:sz w:val="24"/>
          <w:szCs w:val="24"/>
        </w:rPr>
        <w:t xml:space="preserve">; </w:t>
      </w:r>
      <w:r w:rsidR="00B03292">
        <w:rPr>
          <w:rFonts w:ascii="Times New Roman" w:hAnsi="Times New Roman"/>
          <w:sz w:val="24"/>
          <w:szCs w:val="24"/>
        </w:rPr>
        <w:t>and</w:t>
      </w:r>
    </w:p>
    <w:p w14:paraId="28196373" w14:textId="77777777" w:rsidR="00E02EC7" w:rsidRPr="00C51E0C" w:rsidRDefault="00E02EC7" w:rsidP="00E02EC7">
      <w:pPr>
        <w:jc w:val="left"/>
        <w:rPr>
          <w:rFonts w:ascii="Times New Roman" w:hAnsi="Times New Roman"/>
          <w:sz w:val="24"/>
          <w:szCs w:val="24"/>
        </w:rPr>
      </w:pPr>
    </w:p>
    <w:p w14:paraId="28196374" w14:textId="3BB4849D" w:rsidR="00E02EC7" w:rsidRPr="00C51E0C" w:rsidRDefault="00E02EC7" w:rsidP="00E02EC7">
      <w:pPr>
        <w:pStyle w:val="ListParagraph"/>
        <w:numPr>
          <w:ilvl w:val="0"/>
          <w:numId w:val="6"/>
        </w:numPr>
        <w:jc w:val="left"/>
        <w:rPr>
          <w:rFonts w:ascii="Times New Roman" w:hAnsi="Times New Roman"/>
          <w:sz w:val="24"/>
          <w:szCs w:val="24"/>
        </w:rPr>
      </w:pPr>
      <w:r>
        <w:rPr>
          <w:rFonts w:ascii="Times New Roman" w:hAnsi="Times New Roman"/>
          <w:sz w:val="24"/>
          <w:szCs w:val="24"/>
        </w:rPr>
        <w:t xml:space="preserve">Match 50 - </w:t>
      </w:r>
      <w:r w:rsidRPr="00C51E0C">
        <w:rPr>
          <w:rFonts w:ascii="Times New Roman" w:hAnsi="Times New Roman"/>
          <w:sz w:val="24"/>
          <w:szCs w:val="24"/>
        </w:rPr>
        <w:t>Service Rifle Night Shoot</w:t>
      </w:r>
      <w:r w:rsidR="00B03292">
        <w:rPr>
          <w:rFonts w:ascii="Times New Roman" w:hAnsi="Times New Roman"/>
          <w:sz w:val="24"/>
          <w:szCs w:val="24"/>
        </w:rPr>
        <w:t>.</w:t>
      </w:r>
      <w:r w:rsidR="004A06B8">
        <w:rPr>
          <w:rFonts w:ascii="Times New Roman" w:hAnsi="Times New Roman"/>
          <w:sz w:val="24"/>
          <w:szCs w:val="24"/>
        </w:rPr>
        <w:t xml:space="preserve"> </w:t>
      </w:r>
      <w:r w:rsidR="00770015">
        <w:rPr>
          <w:rFonts w:ascii="Times New Roman" w:hAnsi="Times New Roman"/>
          <w:sz w:val="24"/>
          <w:szCs w:val="24"/>
        </w:rPr>
        <w:t xml:space="preserve"> </w:t>
      </w:r>
    </w:p>
    <w:p w14:paraId="28196375" w14:textId="77777777" w:rsidR="00E02EC7" w:rsidRDefault="00E02EC7" w:rsidP="00E02EC7">
      <w:pPr>
        <w:jc w:val="left"/>
        <w:rPr>
          <w:rFonts w:ascii="Times New Roman" w:hAnsi="Times New Roman"/>
          <w:sz w:val="24"/>
          <w:szCs w:val="24"/>
        </w:rPr>
      </w:pPr>
    </w:p>
    <w:p w14:paraId="28196376" w14:textId="77777777" w:rsidR="00E02EC7" w:rsidRDefault="00E02EC7" w:rsidP="00E02EC7">
      <w:pPr>
        <w:ind w:left="720" w:hanging="720"/>
        <w:jc w:val="left"/>
        <w:rPr>
          <w:rFonts w:ascii="Times New Roman" w:hAnsi="Times New Roman"/>
          <w:sz w:val="24"/>
          <w:szCs w:val="24"/>
        </w:rPr>
      </w:pPr>
      <w:r>
        <w:rPr>
          <w:rFonts w:ascii="Times New Roman" w:hAnsi="Times New Roman"/>
          <w:sz w:val="24"/>
          <w:szCs w:val="24"/>
        </w:rPr>
        <w:t>6.1.2</w:t>
      </w:r>
      <w:r>
        <w:rPr>
          <w:rFonts w:ascii="Times New Roman" w:hAnsi="Times New Roman"/>
          <w:sz w:val="24"/>
          <w:szCs w:val="24"/>
        </w:rPr>
        <w:tab/>
        <w:t xml:space="preserve">Stage One (Matches 11 </w:t>
      </w:r>
      <w:r w:rsidR="004A06B8">
        <w:rPr>
          <w:rFonts w:ascii="Times New Roman" w:hAnsi="Times New Roman"/>
          <w:sz w:val="24"/>
          <w:szCs w:val="24"/>
        </w:rPr>
        <w:t xml:space="preserve">to </w:t>
      </w:r>
      <w:r>
        <w:rPr>
          <w:rFonts w:ascii="Times New Roman" w:hAnsi="Times New Roman"/>
          <w:sz w:val="24"/>
          <w:szCs w:val="24"/>
        </w:rPr>
        <w:t>14)</w:t>
      </w:r>
    </w:p>
    <w:p w14:paraId="28196377" w14:textId="77777777" w:rsidR="00E02EC7" w:rsidRDefault="00E02EC7" w:rsidP="00E02EC7">
      <w:pPr>
        <w:ind w:left="720" w:hanging="720"/>
        <w:jc w:val="left"/>
        <w:rPr>
          <w:rFonts w:ascii="Times New Roman" w:hAnsi="Times New Roman"/>
          <w:sz w:val="24"/>
          <w:szCs w:val="24"/>
        </w:rPr>
      </w:pPr>
    </w:p>
    <w:p w14:paraId="28196378" w14:textId="17503BDA" w:rsidR="00E02EC7" w:rsidRDefault="00E02EC7" w:rsidP="00E02EC7">
      <w:pPr>
        <w:ind w:left="1418" w:hanging="709"/>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Each target will have an assigned </w:t>
      </w:r>
      <w:r w:rsidR="00B03292">
        <w:rPr>
          <w:rFonts w:ascii="Times New Roman" w:hAnsi="Times New Roman"/>
          <w:sz w:val="24"/>
          <w:szCs w:val="24"/>
        </w:rPr>
        <w:t>Highest Possible Score</w:t>
      </w:r>
      <w:r>
        <w:rPr>
          <w:rFonts w:ascii="Times New Roman" w:hAnsi="Times New Roman"/>
          <w:sz w:val="24"/>
          <w:szCs w:val="24"/>
        </w:rPr>
        <w:t xml:space="preserve"> (HPS) for a stated minimum number of hits on the target. The competitor will fire the prescribed number of rounds during the prescribed timed exposures as defined in the match conditions to receive a point value up to the HPS for the match</w:t>
      </w:r>
      <w:r w:rsidR="00D858B9">
        <w:rPr>
          <w:rFonts w:ascii="Times New Roman" w:hAnsi="Times New Roman"/>
          <w:sz w:val="24"/>
          <w:szCs w:val="24"/>
        </w:rPr>
        <w:t xml:space="preserve">; </w:t>
      </w:r>
      <w:r>
        <w:rPr>
          <w:rFonts w:ascii="Times New Roman" w:hAnsi="Times New Roman"/>
          <w:sz w:val="24"/>
          <w:szCs w:val="24"/>
        </w:rPr>
        <w:t xml:space="preserve"> </w:t>
      </w:r>
    </w:p>
    <w:p w14:paraId="28196379" w14:textId="77777777" w:rsidR="00E02EC7" w:rsidRDefault="00E02EC7" w:rsidP="00E02EC7">
      <w:pPr>
        <w:ind w:left="1418" w:hanging="720"/>
        <w:jc w:val="left"/>
        <w:rPr>
          <w:rFonts w:ascii="Times New Roman" w:hAnsi="Times New Roman"/>
          <w:sz w:val="24"/>
          <w:szCs w:val="24"/>
        </w:rPr>
      </w:pPr>
    </w:p>
    <w:p w14:paraId="2819637A" w14:textId="77777777" w:rsidR="00E02EC7" w:rsidRDefault="00E02EC7" w:rsidP="00E02EC7">
      <w:pPr>
        <w:ind w:left="1418" w:hanging="720"/>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Stage One is run on traditional gallery ranges</w:t>
      </w:r>
      <w:r w:rsidR="00D858B9">
        <w:rPr>
          <w:rFonts w:ascii="Times New Roman" w:hAnsi="Times New Roman"/>
          <w:sz w:val="24"/>
          <w:szCs w:val="24"/>
        </w:rPr>
        <w:t>; and</w:t>
      </w:r>
    </w:p>
    <w:p w14:paraId="2819637B" w14:textId="77777777" w:rsidR="00E02EC7" w:rsidRDefault="00E02EC7" w:rsidP="00E02EC7">
      <w:pPr>
        <w:ind w:left="1418" w:hanging="720"/>
        <w:jc w:val="left"/>
        <w:rPr>
          <w:rFonts w:ascii="Times New Roman" w:hAnsi="Times New Roman"/>
          <w:sz w:val="24"/>
          <w:szCs w:val="24"/>
        </w:rPr>
      </w:pPr>
    </w:p>
    <w:p w14:paraId="2819637C" w14:textId="20296261" w:rsidR="00E02EC7" w:rsidRDefault="00E02EC7" w:rsidP="00E02EC7">
      <w:pPr>
        <w:ind w:left="1418" w:hanging="720"/>
        <w:jc w:val="left"/>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See Match Conditions for specific details.</w:t>
      </w:r>
    </w:p>
    <w:p w14:paraId="2819637D" w14:textId="77777777" w:rsidR="00E02EC7" w:rsidRDefault="00E02EC7" w:rsidP="00E02EC7">
      <w:pPr>
        <w:jc w:val="left"/>
        <w:rPr>
          <w:rFonts w:ascii="Times New Roman" w:hAnsi="Times New Roman"/>
          <w:sz w:val="24"/>
          <w:szCs w:val="24"/>
        </w:rPr>
      </w:pPr>
    </w:p>
    <w:p w14:paraId="2819637E" w14:textId="77777777" w:rsidR="00E02EC7" w:rsidRDefault="00E02EC7" w:rsidP="00E02EC7">
      <w:pPr>
        <w:ind w:left="720" w:hanging="720"/>
        <w:jc w:val="left"/>
        <w:rPr>
          <w:rFonts w:ascii="Times New Roman" w:hAnsi="Times New Roman"/>
          <w:sz w:val="24"/>
          <w:szCs w:val="24"/>
        </w:rPr>
      </w:pPr>
      <w:r>
        <w:rPr>
          <w:rFonts w:ascii="Times New Roman" w:hAnsi="Times New Roman"/>
          <w:sz w:val="24"/>
          <w:szCs w:val="24"/>
        </w:rPr>
        <w:t>6.1.3</w:t>
      </w:r>
      <w:r>
        <w:rPr>
          <w:rFonts w:ascii="Times New Roman" w:hAnsi="Times New Roman"/>
          <w:sz w:val="24"/>
          <w:szCs w:val="24"/>
        </w:rPr>
        <w:tab/>
        <w:t xml:space="preserve">Stage Two </w:t>
      </w:r>
      <w:r w:rsidR="007B24BE">
        <w:rPr>
          <w:rFonts w:ascii="Times New Roman" w:hAnsi="Times New Roman"/>
          <w:sz w:val="24"/>
          <w:szCs w:val="24"/>
        </w:rPr>
        <w:t xml:space="preserve">– Queen’s Medal </w:t>
      </w:r>
      <w:r>
        <w:rPr>
          <w:rFonts w:ascii="Times New Roman" w:hAnsi="Times New Roman"/>
          <w:sz w:val="24"/>
          <w:szCs w:val="24"/>
        </w:rPr>
        <w:t>(Match 15)</w:t>
      </w:r>
      <w:r w:rsidR="007B24BE">
        <w:rPr>
          <w:rFonts w:ascii="Times New Roman" w:hAnsi="Times New Roman"/>
          <w:sz w:val="24"/>
          <w:szCs w:val="24"/>
        </w:rPr>
        <w:t xml:space="preserve"> </w:t>
      </w:r>
    </w:p>
    <w:p w14:paraId="2819637F" w14:textId="77777777" w:rsidR="00E02EC7" w:rsidRDefault="00E02EC7" w:rsidP="00E02EC7">
      <w:pPr>
        <w:ind w:left="720" w:hanging="720"/>
        <w:jc w:val="left"/>
        <w:rPr>
          <w:rFonts w:ascii="Times New Roman" w:hAnsi="Times New Roman"/>
          <w:sz w:val="24"/>
          <w:szCs w:val="24"/>
        </w:rPr>
      </w:pPr>
    </w:p>
    <w:p w14:paraId="28196380" w14:textId="19E24DE8" w:rsidR="00E02EC7" w:rsidRDefault="00E02EC7" w:rsidP="00E02EC7">
      <w:pPr>
        <w:ind w:left="1418" w:hanging="709"/>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Each target will have an assigned </w:t>
      </w:r>
      <w:r w:rsidR="00B03292">
        <w:rPr>
          <w:rFonts w:ascii="Times New Roman" w:hAnsi="Times New Roman"/>
          <w:sz w:val="24"/>
          <w:szCs w:val="24"/>
        </w:rPr>
        <w:t>Highest Possible Score</w:t>
      </w:r>
      <w:r>
        <w:rPr>
          <w:rFonts w:ascii="Times New Roman" w:hAnsi="Times New Roman"/>
          <w:sz w:val="24"/>
          <w:szCs w:val="24"/>
        </w:rPr>
        <w:t xml:space="preserve"> (HPS) for a stated minimum number of hits on the target. </w:t>
      </w:r>
      <w:r w:rsidR="00F43B36">
        <w:rPr>
          <w:rFonts w:ascii="Times New Roman" w:hAnsi="Times New Roman"/>
          <w:sz w:val="24"/>
          <w:szCs w:val="24"/>
        </w:rPr>
        <w:t xml:space="preserve">The competitor will fire the prescribed number of rounds during the prescribed timed exposures as defined in the match conditions to receive a point’s value up to the HPS for the match. </w:t>
      </w:r>
      <w:r>
        <w:rPr>
          <w:rFonts w:ascii="Times New Roman" w:hAnsi="Times New Roman"/>
          <w:sz w:val="24"/>
          <w:szCs w:val="24"/>
        </w:rPr>
        <w:t>This is to determine the Queen’s Medal for Champion Shot for the Regular, Primary Reserve and RCMP forces</w:t>
      </w:r>
      <w:r w:rsidR="00D858B9">
        <w:rPr>
          <w:rFonts w:ascii="Times New Roman" w:hAnsi="Times New Roman"/>
          <w:sz w:val="24"/>
          <w:szCs w:val="24"/>
        </w:rPr>
        <w:t>;</w:t>
      </w:r>
    </w:p>
    <w:p w14:paraId="28196381" w14:textId="77777777" w:rsidR="00E02EC7" w:rsidRDefault="00E02EC7" w:rsidP="00E02EC7">
      <w:pPr>
        <w:ind w:left="1418" w:hanging="720"/>
        <w:jc w:val="left"/>
        <w:rPr>
          <w:rFonts w:ascii="Times New Roman" w:hAnsi="Times New Roman"/>
          <w:sz w:val="24"/>
          <w:szCs w:val="24"/>
        </w:rPr>
      </w:pPr>
    </w:p>
    <w:p w14:paraId="28196382" w14:textId="77777777" w:rsidR="00E02EC7" w:rsidRDefault="00E02EC7" w:rsidP="00E02EC7">
      <w:pPr>
        <w:ind w:left="1418" w:hanging="720"/>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Stage Two is run on traditional gallery ranges</w:t>
      </w:r>
      <w:r w:rsidR="00D858B9">
        <w:rPr>
          <w:rFonts w:ascii="Times New Roman" w:hAnsi="Times New Roman"/>
          <w:sz w:val="24"/>
          <w:szCs w:val="24"/>
        </w:rPr>
        <w:t xml:space="preserve">; </w:t>
      </w:r>
    </w:p>
    <w:p w14:paraId="28196383" w14:textId="77777777" w:rsidR="00E02EC7" w:rsidRDefault="00E02EC7" w:rsidP="00E02EC7">
      <w:pPr>
        <w:ind w:left="1418" w:hanging="720"/>
        <w:jc w:val="left"/>
        <w:rPr>
          <w:rFonts w:ascii="Times New Roman" w:hAnsi="Times New Roman"/>
          <w:sz w:val="24"/>
          <w:szCs w:val="24"/>
        </w:rPr>
      </w:pPr>
    </w:p>
    <w:p w14:paraId="28196384" w14:textId="11D9AD67" w:rsidR="00E02EC7" w:rsidRDefault="00E02EC7" w:rsidP="00E02EC7">
      <w:pPr>
        <w:ind w:left="1418" w:hanging="720"/>
        <w:jc w:val="left"/>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See Match Conditions for specific details</w:t>
      </w:r>
      <w:r w:rsidR="00D858B9">
        <w:rPr>
          <w:rFonts w:ascii="Times New Roman" w:hAnsi="Times New Roman"/>
          <w:sz w:val="24"/>
          <w:szCs w:val="24"/>
        </w:rPr>
        <w:t xml:space="preserve">; </w:t>
      </w:r>
    </w:p>
    <w:p w14:paraId="28196385" w14:textId="77777777" w:rsidR="00E02EC7" w:rsidRDefault="00E02EC7" w:rsidP="00E02EC7">
      <w:pPr>
        <w:ind w:left="1418" w:hanging="720"/>
        <w:jc w:val="left"/>
        <w:rPr>
          <w:rFonts w:ascii="Times New Roman" w:hAnsi="Times New Roman"/>
          <w:sz w:val="24"/>
          <w:szCs w:val="24"/>
        </w:rPr>
      </w:pPr>
    </w:p>
    <w:p w14:paraId="28196386" w14:textId="341D4054" w:rsidR="00E02EC7" w:rsidRDefault="00E02EC7" w:rsidP="00E02EC7">
      <w:pPr>
        <w:ind w:left="1418" w:hanging="720"/>
        <w:jc w:val="left"/>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Eligibility criteri</w:t>
      </w:r>
      <w:r w:rsidR="00B03292">
        <w:rPr>
          <w:rFonts w:ascii="Times New Roman" w:hAnsi="Times New Roman"/>
          <w:sz w:val="24"/>
          <w:szCs w:val="24"/>
        </w:rPr>
        <w:t>a</w:t>
      </w:r>
      <w:r>
        <w:rPr>
          <w:rFonts w:ascii="Times New Roman" w:hAnsi="Times New Roman"/>
          <w:sz w:val="24"/>
          <w:szCs w:val="24"/>
        </w:rPr>
        <w:t xml:space="preserve"> for Stage Two </w:t>
      </w:r>
      <w:r w:rsidR="00B03292">
        <w:rPr>
          <w:rFonts w:ascii="Times New Roman" w:hAnsi="Times New Roman"/>
          <w:sz w:val="24"/>
          <w:szCs w:val="24"/>
        </w:rPr>
        <w:t>are</w:t>
      </w:r>
      <w:r>
        <w:rPr>
          <w:rFonts w:ascii="Times New Roman" w:hAnsi="Times New Roman"/>
          <w:sz w:val="24"/>
          <w:szCs w:val="24"/>
        </w:rPr>
        <w:t xml:space="preserve"> defined</w:t>
      </w:r>
      <w:r w:rsidR="00B03292">
        <w:rPr>
          <w:rFonts w:ascii="Times New Roman" w:hAnsi="Times New Roman"/>
          <w:sz w:val="24"/>
          <w:szCs w:val="24"/>
        </w:rPr>
        <w:t xml:space="preserve"> as follows</w:t>
      </w:r>
      <w:r>
        <w:rPr>
          <w:rFonts w:ascii="Times New Roman" w:hAnsi="Times New Roman"/>
          <w:sz w:val="24"/>
          <w:szCs w:val="24"/>
        </w:rPr>
        <w:t>:</w:t>
      </w:r>
    </w:p>
    <w:p w14:paraId="28196387" w14:textId="77777777" w:rsidR="00E02EC7" w:rsidRDefault="00E02EC7" w:rsidP="00E02EC7">
      <w:pPr>
        <w:ind w:left="1418" w:hanging="720"/>
        <w:jc w:val="left"/>
        <w:rPr>
          <w:rFonts w:ascii="Times New Roman" w:hAnsi="Times New Roman"/>
          <w:sz w:val="24"/>
          <w:szCs w:val="24"/>
        </w:rPr>
      </w:pPr>
    </w:p>
    <w:p w14:paraId="0C7249CB" w14:textId="0E4B2900" w:rsidR="00501A07" w:rsidRDefault="00DB2787" w:rsidP="00E22A89">
      <w:pPr>
        <w:ind w:left="698" w:firstLine="720"/>
        <w:jc w:val="left"/>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00E02EC7" w:rsidRPr="003D1E1D">
        <w:rPr>
          <w:rFonts w:ascii="Times New Roman" w:hAnsi="Times New Roman"/>
          <w:sz w:val="24"/>
          <w:szCs w:val="24"/>
        </w:rPr>
        <w:t xml:space="preserve">The top 50 CAF qualify to compete in Stage Two based on ranking </w:t>
      </w:r>
    </w:p>
    <w:p w14:paraId="4DF8954D" w14:textId="77777777" w:rsidR="004F4DE7" w:rsidRDefault="00E02EC7" w:rsidP="00E22A89">
      <w:pPr>
        <w:ind w:left="2153"/>
        <w:jc w:val="left"/>
        <w:rPr>
          <w:rFonts w:ascii="Times New Roman" w:hAnsi="Times New Roman"/>
          <w:sz w:val="24"/>
          <w:szCs w:val="24"/>
        </w:rPr>
      </w:pPr>
      <w:r w:rsidRPr="003D1E1D">
        <w:rPr>
          <w:rFonts w:ascii="Times New Roman" w:hAnsi="Times New Roman"/>
          <w:sz w:val="24"/>
          <w:szCs w:val="24"/>
        </w:rPr>
        <w:t>position from the results of Stage One</w:t>
      </w:r>
      <w:r w:rsidR="004F4DE7">
        <w:rPr>
          <w:rFonts w:ascii="Times New Roman" w:hAnsi="Times New Roman"/>
          <w:sz w:val="24"/>
          <w:szCs w:val="24"/>
        </w:rPr>
        <w:t>;</w:t>
      </w:r>
    </w:p>
    <w:p w14:paraId="5B5A8495" w14:textId="77777777" w:rsidR="004F4DE7" w:rsidRDefault="004F4DE7" w:rsidP="00E22A89">
      <w:pPr>
        <w:ind w:left="2153"/>
        <w:jc w:val="left"/>
        <w:rPr>
          <w:rFonts w:ascii="Times New Roman" w:hAnsi="Times New Roman"/>
          <w:sz w:val="24"/>
          <w:szCs w:val="24"/>
        </w:rPr>
      </w:pPr>
    </w:p>
    <w:p w14:paraId="25BB371B" w14:textId="2339BB22" w:rsidR="00E22A89" w:rsidRDefault="004F4DE7" w:rsidP="004F4DE7">
      <w:pPr>
        <w:ind w:left="2153" w:hanging="713"/>
        <w:jc w:val="left"/>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At least t</w:t>
      </w:r>
      <w:r w:rsidR="00E22A89">
        <w:rPr>
          <w:rFonts w:ascii="Times New Roman" w:hAnsi="Times New Roman"/>
          <w:sz w:val="24"/>
          <w:szCs w:val="24"/>
        </w:rPr>
        <w:t xml:space="preserve">wo CR tyros will advance to Stage Two </w:t>
      </w:r>
      <w:r>
        <w:rPr>
          <w:rFonts w:ascii="Times New Roman" w:hAnsi="Times New Roman"/>
          <w:sz w:val="24"/>
          <w:szCs w:val="24"/>
        </w:rPr>
        <w:t>IOT provide sufficient competition for the CR Charlie Schweider Rifle Trophy</w:t>
      </w:r>
      <w:r w:rsidR="00D858B9" w:rsidRPr="003D1E1D">
        <w:rPr>
          <w:rFonts w:ascii="Times New Roman" w:hAnsi="Times New Roman"/>
          <w:sz w:val="24"/>
          <w:szCs w:val="24"/>
        </w:rPr>
        <w:t xml:space="preserve">; </w:t>
      </w:r>
    </w:p>
    <w:p w14:paraId="19CB3194" w14:textId="77777777" w:rsidR="004F4DE7" w:rsidRDefault="004F4DE7" w:rsidP="004F4DE7">
      <w:pPr>
        <w:ind w:left="2153" w:hanging="713"/>
        <w:jc w:val="left"/>
        <w:rPr>
          <w:rFonts w:ascii="Times New Roman" w:hAnsi="Times New Roman"/>
          <w:sz w:val="24"/>
          <w:szCs w:val="24"/>
        </w:rPr>
      </w:pPr>
    </w:p>
    <w:p w14:paraId="2819638A" w14:textId="1B4B516D" w:rsidR="00E02EC7" w:rsidRDefault="004F4DE7" w:rsidP="004F4DE7">
      <w:pPr>
        <w:ind w:left="2153" w:hanging="713"/>
        <w:jc w:val="left"/>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r>
      <w:r w:rsidR="00E02EC7" w:rsidRPr="004F4DE7">
        <w:rPr>
          <w:rFonts w:ascii="Times New Roman" w:hAnsi="Times New Roman"/>
          <w:sz w:val="24"/>
          <w:szCs w:val="24"/>
        </w:rPr>
        <w:t xml:space="preserve">The top 20 International </w:t>
      </w:r>
      <w:r w:rsidR="00857503" w:rsidRPr="004F4DE7">
        <w:rPr>
          <w:rFonts w:ascii="Times New Roman" w:hAnsi="Times New Roman"/>
          <w:sz w:val="24"/>
          <w:szCs w:val="24"/>
        </w:rPr>
        <w:t xml:space="preserve">personnel </w:t>
      </w:r>
      <w:r w:rsidR="00E02EC7" w:rsidRPr="004F4DE7">
        <w:rPr>
          <w:rFonts w:ascii="Times New Roman" w:hAnsi="Times New Roman"/>
          <w:sz w:val="24"/>
          <w:szCs w:val="24"/>
        </w:rPr>
        <w:t>comprise the remainder of the competitors firing Stage Two based on ranking position from the results of Stage One</w:t>
      </w:r>
      <w:r w:rsidR="00D858B9" w:rsidRPr="004F4DE7">
        <w:rPr>
          <w:rFonts w:ascii="Times New Roman" w:hAnsi="Times New Roman"/>
          <w:sz w:val="24"/>
          <w:szCs w:val="24"/>
        </w:rPr>
        <w:t>; and</w:t>
      </w:r>
    </w:p>
    <w:p w14:paraId="36093BE3" w14:textId="61BE962C" w:rsidR="004F4DE7" w:rsidRDefault="004F4DE7" w:rsidP="004F4DE7">
      <w:pPr>
        <w:ind w:left="2153" w:hanging="713"/>
        <w:jc w:val="left"/>
        <w:rPr>
          <w:rFonts w:ascii="Times New Roman" w:hAnsi="Times New Roman"/>
          <w:sz w:val="24"/>
          <w:szCs w:val="24"/>
        </w:rPr>
      </w:pPr>
    </w:p>
    <w:p w14:paraId="2819638C" w14:textId="0FF6924C" w:rsidR="00E02EC7" w:rsidRDefault="004F4DE7" w:rsidP="004F4DE7">
      <w:pPr>
        <w:ind w:left="2153" w:hanging="713"/>
        <w:jc w:val="left"/>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r>
      <w:r w:rsidR="00E02EC7" w:rsidRPr="00152BAD">
        <w:rPr>
          <w:rFonts w:ascii="Times New Roman" w:hAnsi="Times New Roman"/>
          <w:sz w:val="24"/>
          <w:szCs w:val="24"/>
        </w:rPr>
        <w:t xml:space="preserve">International </w:t>
      </w:r>
      <w:r w:rsidR="00D054B2">
        <w:rPr>
          <w:rFonts w:ascii="Times New Roman" w:hAnsi="Times New Roman"/>
          <w:sz w:val="24"/>
          <w:szCs w:val="24"/>
        </w:rPr>
        <w:t xml:space="preserve">and law enforcement </w:t>
      </w:r>
      <w:r w:rsidR="00857503">
        <w:rPr>
          <w:rFonts w:ascii="Times New Roman" w:hAnsi="Times New Roman"/>
          <w:sz w:val="24"/>
          <w:szCs w:val="24"/>
        </w:rPr>
        <w:t>competitors</w:t>
      </w:r>
      <w:r w:rsidR="00E02EC7" w:rsidRPr="00152BAD">
        <w:rPr>
          <w:rFonts w:ascii="Times New Roman" w:hAnsi="Times New Roman"/>
          <w:sz w:val="24"/>
          <w:szCs w:val="24"/>
        </w:rPr>
        <w:t xml:space="preserve"> are not eligible for Queen’s Medal for Champion Shot.</w:t>
      </w:r>
    </w:p>
    <w:p w14:paraId="2819638D" w14:textId="77777777" w:rsidR="00E9115C" w:rsidRDefault="00E9115C" w:rsidP="00D53375">
      <w:pPr>
        <w:pStyle w:val="ListParagraph"/>
        <w:ind w:left="2160"/>
        <w:jc w:val="left"/>
        <w:rPr>
          <w:rFonts w:ascii="Times New Roman" w:hAnsi="Times New Roman"/>
          <w:sz w:val="24"/>
          <w:szCs w:val="24"/>
        </w:rPr>
      </w:pPr>
    </w:p>
    <w:p w14:paraId="2819638E" w14:textId="4DC42917" w:rsidR="00E9115C" w:rsidRPr="00D53375" w:rsidRDefault="00E9115C" w:rsidP="00E9115C">
      <w:pPr>
        <w:jc w:val="left"/>
        <w:rPr>
          <w:rFonts w:ascii="Times New Roman" w:hAnsi="Times New Roman"/>
          <w:sz w:val="24"/>
          <w:szCs w:val="24"/>
        </w:rPr>
      </w:pPr>
      <w:r w:rsidRPr="00D53375">
        <w:rPr>
          <w:rFonts w:ascii="Times New Roman" w:hAnsi="Times New Roman"/>
          <w:sz w:val="24"/>
          <w:szCs w:val="24"/>
        </w:rPr>
        <w:t>6.1.4</w:t>
      </w:r>
      <w:r w:rsidRPr="00D53375">
        <w:rPr>
          <w:rFonts w:ascii="Times New Roman" w:hAnsi="Times New Roman"/>
          <w:sz w:val="24"/>
          <w:szCs w:val="24"/>
        </w:rPr>
        <w:tab/>
        <w:t xml:space="preserve">The Canadian Ranger </w:t>
      </w:r>
      <w:r w:rsidR="00B03292">
        <w:rPr>
          <w:rFonts w:ascii="Times New Roman" w:hAnsi="Times New Roman"/>
          <w:sz w:val="24"/>
          <w:szCs w:val="24"/>
        </w:rPr>
        <w:t xml:space="preserve">Open </w:t>
      </w:r>
      <w:r w:rsidRPr="00D53375">
        <w:rPr>
          <w:rFonts w:ascii="Times New Roman" w:hAnsi="Times New Roman"/>
          <w:sz w:val="24"/>
          <w:szCs w:val="24"/>
        </w:rPr>
        <w:t>(Match 16)</w:t>
      </w:r>
    </w:p>
    <w:p w14:paraId="2819638F" w14:textId="77777777" w:rsidR="00E9115C" w:rsidRPr="00D53375" w:rsidRDefault="00E9115C" w:rsidP="00E9115C">
      <w:pPr>
        <w:jc w:val="left"/>
        <w:rPr>
          <w:rFonts w:ascii="Times New Roman" w:hAnsi="Times New Roman"/>
          <w:sz w:val="24"/>
          <w:szCs w:val="24"/>
        </w:rPr>
      </w:pPr>
    </w:p>
    <w:p w14:paraId="28196390" w14:textId="0E5FD19E" w:rsidR="00E9115C" w:rsidRPr="00D53375" w:rsidRDefault="00E9115C" w:rsidP="00E9115C">
      <w:pPr>
        <w:ind w:left="1418" w:hanging="709"/>
        <w:jc w:val="left"/>
        <w:rPr>
          <w:rFonts w:ascii="Times New Roman" w:hAnsi="Times New Roman"/>
          <w:sz w:val="24"/>
          <w:szCs w:val="24"/>
        </w:rPr>
      </w:pPr>
      <w:r w:rsidRPr="00D53375">
        <w:rPr>
          <w:rFonts w:ascii="Times New Roman" w:hAnsi="Times New Roman"/>
          <w:sz w:val="24"/>
          <w:szCs w:val="24"/>
        </w:rPr>
        <w:t>a.</w:t>
      </w:r>
      <w:r w:rsidRPr="00D53375">
        <w:rPr>
          <w:rFonts w:ascii="Times New Roman" w:hAnsi="Times New Roman"/>
          <w:sz w:val="24"/>
          <w:szCs w:val="24"/>
        </w:rPr>
        <w:tab/>
        <w:t>Eligibi</w:t>
      </w:r>
      <w:r w:rsidR="00857503">
        <w:rPr>
          <w:rFonts w:ascii="Times New Roman" w:hAnsi="Times New Roman"/>
          <w:sz w:val="24"/>
          <w:szCs w:val="24"/>
        </w:rPr>
        <w:t>lity criteria</w:t>
      </w:r>
      <w:r w:rsidRPr="00D53375">
        <w:rPr>
          <w:rFonts w:ascii="Times New Roman" w:hAnsi="Times New Roman"/>
          <w:sz w:val="24"/>
          <w:szCs w:val="24"/>
        </w:rPr>
        <w:t xml:space="preserve"> to shoot the Canadian Ranger </w:t>
      </w:r>
      <w:r w:rsidR="00B03292">
        <w:rPr>
          <w:rFonts w:ascii="Times New Roman" w:hAnsi="Times New Roman"/>
          <w:sz w:val="24"/>
          <w:szCs w:val="24"/>
        </w:rPr>
        <w:t xml:space="preserve">Open </w:t>
      </w:r>
      <w:r w:rsidR="00857503">
        <w:rPr>
          <w:rFonts w:ascii="Times New Roman" w:hAnsi="Times New Roman"/>
          <w:sz w:val="24"/>
          <w:szCs w:val="24"/>
        </w:rPr>
        <w:t>are</w:t>
      </w:r>
      <w:r w:rsidR="00B03292">
        <w:rPr>
          <w:rFonts w:ascii="Times New Roman" w:hAnsi="Times New Roman"/>
          <w:sz w:val="24"/>
          <w:szCs w:val="24"/>
        </w:rPr>
        <w:t xml:space="preserve"> as follows</w:t>
      </w:r>
      <w:r w:rsidRPr="00D53375">
        <w:rPr>
          <w:rFonts w:ascii="Times New Roman" w:hAnsi="Times New Roman"/>
          <w:sz w:val="24"/>
          <w:szCs w:val="24"/>
        </w:rPr>
        <w:t>:</w:t>
      </w:r>
    </w:p>
    <w:p w14:paraId="28196391" w14:textId="77777777" w:rsidR="00E9115C" w:rsidRPr="00D53375" w:rsidRDefault="00E9115C" w:rsidP="00E9115C">
      <w:pPr>
        <w:ind w:left="1418" w:hanging="709"/>
        <w:jc w:val="left"/>
        <w:rPr>
          <w:rFonts w:ascii="Times New Roman" w:hAnsi="Times New Roman"/>
          <w:sz w:val="24"/>
          <w:szCs w:val="24"/>
        </w:rPr>
      </w:pPr>
    </w:p>
    <w:p w14:paraId="28196392" w14:textId="74B19665" w:rsidR="00E9115C" w:rsidRDefault="00E9115C" w:rsidP="00E9115C">
      <w:pPr>
        <w:ind w:left="2127" w:hanging="709"/>
        <w:jc w:val="left"/>
        <w:rPr>
          <w:rFonts w:ascii="Times New Roman" w:hAnsi="Times New Roman"/>
          <w:sz w:val="24"/>
          <w:szCs w:val="24"/>
        </w:rPr>
      </w:pPr>
      <w:r w:rsidRPr="00D53375">
        <w:rPr>
          <w:rFonts w:ascii="Times New Roman" w:hAnsi="Times New Roman"/>
          <w:sz w:val="24"/>
          <w:szCs w:val="24"/>
        </w:rPr>
        <w:t>i.</w:t>
      </w:r>
      <w:r w:rsidRPr="00D53375">
        <w:rPr>
          <w:rFonts w:ascii="Times New Roman" w:hAnsi="Times New Roman"/>
          <w:sz w:val="24"/>
          <w:szCs w:val="24"/>
        </w:rPr>
        <w:tab/>
        <w:t>Competitors must be active serving members of a Canadian Ranger Patrol Group</w:t>
      </w:r>
      <w:r w:rsidR="00B03292">
        <w:rPr>
          <w:rFonts w:ascii="Times New Roman" w:hAnsi="Times New Roman"/>
          <w:sz w:val="24"/>
          <w:szCs w:val="24"/>
        </w:rPr>
        <w:t xml:space="preserve"> (CRPG)</w:t>
      </w:r>
      <w:r w:rsidRPr="00D53375">
        <w:rPr>
          <w:rFonts w:ascii="Times New Roman" w:hAnsi="Times New Roman"/>
          <w:sz w:val="24"/>
          <w:szCs w:val="24"/>
        </w:rPr>
        <w:t xml:space="preserve">. They must be </w:t>
      </w:r>
      <w:r w:rsidR="00B03292">
        <w:rPr>
          <w:rFonts w:ascii="Times New Roman" w:hAnsi="Times New Roman"/>
          <w:sz w:val="24"/>
          <w:szCs w:val="24"/>
        </w:rPr>
        <w:t>CR</w:t>
      </w:r>
      <w:r w:rsidR="00835700">
        <w:rPr>
          <w:rFonts w:ascii="Times New Roman" w:hAnsi="Times New Roman"/>
          <w:sz w:val="24"/>
          <w:szCs w:val="24"/>
        </w:rPr>
        <w:t>s</w:t>
      </w:r>
      <w:r w:rsidR="00B03292">
        <w:rPr>
          <w:rFonts w:ascii="Times New Roman" w:hAnsi="Times New Roman"/>
          <w:sz w:val="24"/>
          <w:szCs w:val="24"/>
        </w:rPr>
        <w:t xml:space="preserve"> </w:t>
      </w:r>
      <w:r w:rsidRPr="00D53375">
        <w:rPr>
          <w:rFonts w:ascii="Times New Roman" w:hAnsi="Times New Roman"/>
          <w:sz w:val="24"/>
          <w:szCs w:val="24"/>
        </w:rPr>
        <w:t xml:space="preserve">and not CAF member support staff who </w:t>
      </w:r>
      <w:r w:rsidR="00835700">
        <w:rPr>
          <w:rFonts w:ascii="Times New Roman" w:hAnsi="Times New Roman"/>
          <w:sz w:val="24"/>
          <w:szCs w:val="24"/>
        </w:rPr>
        <w:t>are</w:t>
      </w:r>
      <w:r w:rsidR="00CA5E03">
        <w:rPr>
          <w:rFonts w:ascii="Times New Roman" w:hAnsi="Times New Roman"/>
          <w:sz w:val="24"/>
          <w:szCs w:val="24"/>
        </w:rPr>
        <w:t xml:space="preserve"> </w:t>
      </w:r>
      <w:r w:rsidRPr="00D53375">
        <w:rPr>
          <w:rFonts w:ascii="Times New Roman" w:hAnsi="Times New Roman"/>
          <w:sz w:val="24"/>
          <w:szCs w:val="24"/>
        </w:rPr>
        <w:t xml:space="preserve">posted to a </w:t>
      </w:r>
      <w:r w:rsidR="00835700">
        <w:rPr>
          <w:rFonts w:ascii="Times New Roman" w:hAnsi="Times New Roman"/>
          <w:sz w:val="24"/>
          <w:szCs w:val="24"/>
        </w:rPr>
        <w:t xml:space="preserve">Canadian </w:t>
      </w:r>
      <w:r w:rsidR="00857503">
        <w:rPr>
          <w:rFonts w:ascii="Times New Roman" w:hAnsi="Times New Roman"/>
          <w:sz w:val="24"/>
          <w:szCs w:val="24"/>
        </w:rPr>
        <w:t>Ranger Patrol; and</w:t>
      </w:r>
    </w:p>
    <w:p w14:paraId="78086257" w14:textId="39A7A387" w:rsidR="00857503" w:rsidRDefault="00857503" w:rsidP="00E9115C">
      <w:pPr>
        <w:ind w:left="2127" w:hanging="709"/>
        <w:jc w:val="left"/>
        <w:rPr>
          <w:rFonts w:ascii="Times New Roman" w:hAnsi="Times New Roman"/>
          <w:sz w:val="24"/>
          <w:szCs w:val="24"/>
        </w:rPr>
      </w:pPr>
    </w:p>
    <w:p w14:paraId="5A5AE36B" w14:textId="54FFFC17" w:rsidR="00857503" w:rsidRDefault="00857503" w:rsidP="00E9115C">
      <w:pPr>
        <w:ind w:left="2127" w:hanging="709"/>
        <w:jc w:val="left"/>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 xml:space="preserve">At least two CR tyros will advance to </w:t>
      </w:r>
      <w:r w:rsidRPr="00372831">
        <w:rPr>
          <w:rFonts w:ascii="Times New Roman" w:hAnsi="Times New Roman"/>
          <w:sz w:val="24"/>
          <w:szCs w:val="24"/>
        </w:rPr>
        <w:t xml:space="preserve">Stage </w:t>
      </w:r>
      <w:r w:rsidR="00372831">
        <w:rPr>
          <w:rFonts w:ascii="Times New Roman" w:hAnsi="Times New Roman"/>
          <w:sz w:val="24"/>
          <w:szCs w:val="24"/>
        </w:rPr>
        <w:t>2.</w:t>
      </w:r>
      <w:r>
        <w:rPr>
          <w:rFonts w:ascii="Times New Roman" w:hAnsi="Times New Roman"/>
          <w:sz w:val="24"/>
          <w:szCs w:val="24"/>
        </w:rPr>
        <w:t xml:space="preserve"> </w:t>
      </w:r>
    </w:p>
    <w:p w14:paraId="0CF965B4" w14:textId="77777777" w:rsidR="00857503" w:rsidRPr="00D53375" w:rsidRDefault="00857503" w:rsidP="00E9115C">
      <w:pPr>
        <w:ind w:left="2127" w:hanging="709"/>
        <w:jc w:val="left"/>
        <w:rPr>
          <w:rFonts w:ascii="Times New Roman" w:hAnsi="Times New Roman"/>
          <w:sz w:val="24"/>
          <w:szCs w:val="24"/>
        </w:rPr>
      </w:pPr>
    </w:p>
    <w:p w14:paraId="28196393" w14:textId="77777777" w:rsidR="00E9115C" w:rsidRPr="00D53375" w:rsidRDefault="00E9115C" w:rsidP="00E9115C">
      <w:pPr>
        <w:ind w:left="1418" w:hanging="709"/>
        <w:jc w:val="left"/>
        <w:rPr>
          <w:rFonts w:ascii="Times New Roman" w:hAnsi="Times New Roman"/>
          <w:sz w:val="24"/>
          <w:szCs w:val="24"/>
        </w:rPr>
      </w:pPr>
    </w:p>
    <w:p w14:paraId="28196394" w14:textId="7DE5AE8B" w:rsidR="00E9115C" w:rsidRPr="00D53375" w:rsidRDefault="00E9115C" w:rsidP="00E9115C">
      <w:pPr>
        <w:ind w:left="1418" w:hanging="709"/>
        <w:jc w:val="left"/>
        <w:rPr>
          <w:rFonts w:ascii="Times New Roman" w:hAnsi="Times New Roman"/>
          <w:sz w:val="24"/>
          <w:szCs w:val="24"/>
        </w:rPr>
      </w:pPr>
      <w:r w:rsidRPr="00D53375">
        <w:rPr>
          <w:rFonts w:ascii="Times New Roman" w:hAnsi="Times New Roman"/>
          <w:sz w:val="24"/>
          <w:szCs w:val="24"/>
        </w:rPr>
        <w:t>b.</w:t>
      </w:r>
      <w:r w:rsidRPr="00D53375">
        <w:rPr>
          <w:rFonts w:ascii="Times New Roman" w:hAnsi="Times New Roman"/>
          <w:sz w:val="24"/>
          <w:szCs w:val="24"/>
        </w:rPr>
        <w:tab/>
        <w:t xml:space="preserve">Each target will have an assigned </w:t>
      </w:r>
      <w:r w:rsidR="00835700">
        <w:rPr>
          <w:rFonts w:ascii="Times New Roman" w:hAnsi="Times New Roman"/>
          <w:sz w:val="24"/>
          <w:szCs w:val="24"/>
        </w:rPr>
        <w:t xml:space="preserve">Highest </w:t>
      </w:r>
      <w:r w:rsidR="00B03292">
        <w:rPr>
          <w:rFonts w:ascii="Times New Roman" w:hAnsi="Times New Roman"/>
          <w:sz w:val="24"/>
          <w:szCs w:val="24"/>
        </w:rPr>
        <w:t>Possible Score</w:t>
      </w:r>
      <w:r w:rsidRPr="00D53375">
        <w:rPr>
          <w:rFonts w:ascii="Times New Roman" w:hAnsi="Times New Roman"/>
          <w:sz w:val="24"/>
          <w:szCs w:val="24"/>
        </w:rPr>
        <w:t xml:space="preserve"> (HPS) for a stated minimum number of hits on the target. The competitor will fire the prescribed number of rounds during the prescribed timed exposures as defined in the match conditions to receive a </w:t>
      </w:r>
      <w:r w:rsidR="00F43B36" w:rsidRPr="00D53375">
        <w:rPr>
          <w:rFonts w:ascii="Times New Roman" w:hAnsi="Times New Roman"/>
          <w:sz w:val="24"/>
          <w:szCs w:val="24"/>
        </w:rPr>
        <w:t>point’s</w:t>
      </w:r>
      <w:r w:rsidRPr="00D53375">
        <w:rPr>
          <w:rFonts w:ascii="Times New Roman" w:hAnsi="Times New Roman"/>
          <w:sz w:val="24"/>
          <w:szCs w:val="24"/>
        </w:rPr>
        <w:t xml:space="preserve"> value up to the HPS for the match. This is to determine the Canadian Ranger Champion; </w:t>
      </w:r>
    </w:p>
    <w:p w14:paraId="28196395" w14:textId="77777777" w:rsidR="00E9115C" w:rsidRPr="00D53375" w:rsidRDefault="00E9115C" w:rsidP="00E9115C">
      <w:pPr>
        <w:ind w:left="1418" w:hanging="720"/>
        <w:jc w:val="left"/>
        <w:rPr>
          <w:rFonts w:ascii="Times New Roman" w:hAnsi="Times New Roman"/>
          <w:sz w:val="24"/>
          <w:szCs w:val="24"/>
        </w:rPr>
      </w:pPr>
    </w:p>
    <w:p w14:paraId="28196396" w14:textId="021F13F2" w:rsidR="00E9115C" w:rsidRPr="00D53375" w:rsidRDefault="00E9115C" w:rsidP="00E9115C">
      <w:pPr>
        <w:ind w:left="1418" w:hanging="720"/>
        <w:jc w:val="left"/>
        <w:rPr>
          <w:rFonts w:ascii="Times New Roman" w:hAnsi="Times New Roman"/>
          <w:sz w:val="24"/>
          <w:szCs w:val="24"/>
        </w:rPr>
      </w:pPr>
      <w:r w:rsidRPr="00D53375">
        <w:rPr>
          <w:rFonts w:ascii="Times New Roman" w:hAnsi="Times New Roman"/>
          <w:sz w:val="24"/>
          <w:szCs w:val="24"/>
        </w:rPr>
        <w:t>c.</w:t>
      </w:r>
      <w:r w:rsidRPr="00D53375">
        <w:rPr>
          <w:rFonts w:ascii="Times New Roman" w:hAnsi="Times New Roman"/>
          <w:sz w:val="24"/>
          <w:szCs w:val="24"/>
        </w:rPr>
        <w:tab/>
        <w:t xml:space="preserve">The Canadian Ranger </w:t>
      </w:r>
      <w:r w:rsidR="00835700">
        <w:rPr>
          <w:rFonts w:ascii="Times New Roman" w:hAnsi="Times New Roman"/>
          <w:sz w:val="24"/>
          <w:szCs w:val="24"/>
        </w:rPr>
        <w:t>Open</w:t>
      </w:r>
      <w:r w:rsidR="00835700" w:rsidRPr="00D53375">
        <w:rPr>
          <w:rFonts w:ascii="Times New Roman" w:hAnsi="Times New Roman"/>
          <w:sz w:val="24"/>
          <w:szCs w:val="24"/>
        </w:rPr>
        <w:t xml:space="preserve"> </w:t>
      </w:r>
      <w:r w:rsidRPr="00D53375">
        <w:rPr>
          <w:rFonts w:ascii="Times New Roman" w:hAnsi="Times New Roman"/>
          <w:sz w:val="24"/>
          <w:szCs w:val="24"/>
        </w:rPr>
        <w:t xml:space="preserve">is run on traditional gallery </w:t>
      </w:r>
      <w:r w:rsidR="003D16C7">
        <w:rPr>
          <w:rFonts w:ascii="Times New Roman" w:hAnsi="Times New Roman"/>
          <w:sz w:val="24"/>
          <w:szCs w:val="24"/>
        </w:rPr>
        <w:t>r</w:t>
      </w:r>
      <w:r w:rsidRPr="00D53375">
        <w:rPr>
          <w:rFonts w:ascii="Times New Roman" w:hAnsi="Times New Roman"/>
          <w:sz w:val="24"/>
          <w:szCs w:val="24"/>
        </w:rPr>
        <w:t>anges; and</w:t>
      </w:r>
    </w:p>
    <w:p w14:paraId="28196397" w14:textId="77777777" w:rsidR="00E9115C" w:rsidRPr="00D53375" w:rsidRDefault="00E9115C" w:rsidP="00E9115C">
      <w:pPr>
        <w:ind w:left="1418" w:hanging="720"/>
        <w:jc w:val="left"/>
        <w:rPr>
          <w:rFonts w:ascii="Times New Roman" w:hAnsi="Times New Roman"/>
          <w:sz w:val="24"/>
          <w:szCs w:val="24"/>
        </w:rPr>
      </w:pPr>
    </w:p>
    <w:p w14:paraId="28196398" w14:textId="5271079C" w:rsidR="00E9115C" w:rsidRDefault="00AB5245" w:rsidP="00E9115C">
      <w:pPr>
        <w:ind w:left="1418" w:hanging="720"/>
        <w:jc w:val="left"/>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 xml:space="preserve">See Match Conditions </w:t>
      </w:r>
      <w:r w:rsidR="00E9115C" w:rsidRPr="00D53375">
        <w:rPr>
          <w:rFonts w:ascii="Times New Roman" w:hAnsi="Times New Roman"/>
          <w:sz w:val="24"/>
          <w:szCs w:val="24"/>
        </w:rPr>
        <w:t>for specific details.</w:t>
      </w:r>
    </w:p>
    <w:p w14:paraId="28196399" w14:textId="77777777" w:rsidR="00E9115C" w:rsidRDefault="00E9115C" w:rsidP="00D53375">
      <w:pPr>
        <w:rPr>
          <w:rFonts w:ascii="Times New Roman" w:hAnsi="Times New Roman"/>
          <w:sz w:val="24"/>
          <w:szCs w:val="24"/>
        </w:rPr>
      </w:pPr>
    </w:p>
    <w:p w14:paraId="2819639A" w14:textId="77777777" w:rsidR="00E9115C" w:rsidRPr="00D53375" w:rsidRDefault="00E9115C" w:rsidP="00D53375">
      <w:pPr>
        <w:rPr>
          <w:rFonts w:ascii="Times New Roman" w:hAnsi="Times New Roman"/>
          <w:sz w:val="24"/>
          <w:szCs w:val="24"/>
        </w:rPr>
      </w:pPr>
    </w:p>
    <w:p w14:paraId="2819639B" w14:textId="77777777" w:rsidR="00E02EC7" w:rsidRPr="00621264" w:rsidRDefault="00E02EC7" w:rsidP="00E02EC7">
      <w:pPr>
        <w:jc w:val="left"/>
        <w:rPr>
          <w:rFonts w:ascii="Times New Roman" w:hAnsi="Times New Roman"/>
          <w:sz w:val="24"/>
          <w:szCs w:val="24"/>
        </w:rPr>
      </w:pPr>
      <w:r w:rsidRPr="00621264">
        <w:rPr>
          <w:rFonts w:ascii="Times New Roman" w:hAnsi="Times New Roman"/>
          <w:sz w:val="24"/>
          <w:szCs w:val="24"/>
        </w:rPr>
        <w:t>6.1.</w:t>
      </w:r>
      <w:r w:rsidR="003E7292" w:rsidRPr="00621264">
        <w:rPr>
          <w:rFonts w:ascii="Times New Roman" w:hAnsi="Times New Roman"/>
          <w:sz w:val="24"/>
          <w:szCs w:val="24"/>
        </w:rPr>
        <w:t>5</w:t>
      </w:r>
      <w:r w:rsidRPr="00621264">
        <w:rPr>
          <w:rFonts w:ascii="Times New Roman" w:hAnsi="Times New Roman"/>
          <w:sz w:val="24"/>
          <w:szCs w:val="24"/>
        </w:rPr>
        <w:tab/>
        <w:t>International Matches (Stage One [Match 17] and Stage Two [Match 18])</w:t>
      </w:r>
    </w:p>
    <w:p w14:paraId="2819639C" w14:textId="77777777" w:rsidR="00E02EC7" w:rsidRPr="00621264" w:rsidRDefault="00E02EC7" w:rsidP="00E02EC7">
      <w:pPr>
        <w:jc w:val="left"/>
        <w:rPr>
          <w:rFonts w:ascii="Times New Roman" w:hAnsi="Times New Roman"/>
          <w:sz w:val="24"/>
          <w:szCs w:val="24"/>
        </w:rPr>
      </w:pPr>
    </w:p>
    <w:p w14:paraId="2819639D" w14:textId="7D4CE534" w:rsidR="00E02EC7" w:rsidRPr="00621264" w:rsidRDefault="00E02EC7" w:rsidP="00E02EC7">
      <w:pPr>
        <w:ind w:left="1418" w:hanging="709"/>
        <w:jc w:val="left"/>
        <w:rPr>
          <w:rFonts w:ascii="Times New Roman" w:hAnsi="Times New Roman"/>
          <w:sz w:val="24"/>
          <w:szCs w:val="24"/>
        </w:rPr>
      </w:pPr>
      <w:r w:rsidRPr="00621264">
        <w:rPr>
          <w:rFonts w:ascii="Times New Roman" w:hAnsi="Times New Roman"/>
          <w:sz w:val="24"/>
          <w:szCs w:val="24"/>
        </w:rPr>
        <w:t>a.</w:t>
      </w:r>
      <w:r w:rsidRPr="00621264">
        <w:rPr>
          <w:rFonts w:ascii="Times New Roman" w:hAnsi="Times New Roman"/>
          <w:sz w:val="24"/>
          <w:szCs w:val="24"/>
        </w:rPr>
        <w:tab/>
        <w:t xml:space="preserve">Each target will have an assigned </w:t>
      </w:r>
      <w:r w:rsidR="00B03292" w:rsidRPr="00621264">
        <w:rPr>
          <w:rFonts w:ascii="Times New Roman" w:hAnsi="Times New Roman"/>
          <w:sz w:val="24"/>
          <w:szCs w:val="24"/>
        </w:rPr>
        <w:t>Highest Possible Score</w:t>
      </w:r>
      <w:r w:rsidRPr="00621264">
        <w:rPr>
          <w:rFonts w:ascii="Times New Roman" w:hAnsi="Times New Roman"/>
          <w:sz w:val="24"/>
          <w:szCs w:val="24"/>
        </w:rPr>
        <w:t xml:space="preserve"> (HPS) for a stated minimum number of hits on the target. The competitor will fire the prescribed number of rounds during the prescribed timed exposures as defined in the match conditions to receive a point value up to the HPS for the match. This is to determine the Top International Champion Shot</w:t>
      </w:r>
      <w:r w:rsidR="00D858B9" w:rsidRPr="00621264">
        <w:rPr>
          <w:rFonts w:ascii="Times New Roman" w:hAnsi="Times New Roman"/>
          <w:sz w:val="24"/>
          <w:szCs w:val="24"/>
        </w:rPr>
        <w:t xml:space="preserve">; </w:t>
      </w:r>
    </w:p>
    <w:p w14:paraId="2819639E" w14:textId="77777777" w:rsidR="00E02EC7" w:rsidRPr="00621264" w:rsidRDefault="00E02EC7" w:rsidP="00E02EC7">
      <w:pPr>
        <w:ind w:left="1418" w:hanging="720"/>
        <w:jc w:val="left"/>
        <w:rPr>
          <w:rFonts w:ascii="Times New Roman" w:hAnsi="Times New Roman"/>
          <w:sz w:val="24"/>
          <w:szCs w:val="24"/>
        </w:rPr>
      </w:pPr>
    </w:p>
    <w:p w14:paraId="2819639F" w14:textId="77777777" w:rsidR="00E02EC7" w:rsidRPr="00621264" w:rsidRDefault="00E02EC7" w:rsidP="00E02EC7">
      <w:pPr>
        <w:ind w:left="1418" w:hanging="720"/>
        <w:jc w:val="left"/>
        <w:rPr>
          <w:rFonts w:ascii="Times New Roman" w:hAnsi="Times New Roman"/>
          <w:sz w:val="24"/>
          <w:szCs w:val="24"/>
        </w:rPr>
      </w:pPr>
      <w:r w:rsidRPr="00621264">
        <w:rPr>
          <w:rFonts w:ascii="Times New Roman" w:hAnsi="Times New Roman"/>
          <w:sz w:val="24"/>
          <w:szCs w:val="24"/>
        </w:rPr>
        <w:t>b.</w:t>
      </w:r>
      <w:r w:rsidRPr="00621264">
        <w:rPr>
          <w:rFonts w:ascii="Times New Roman" w:hAnsi="Times New Roman"/>
          <w:sz w:val="24"/>
          <w:szCs w:val="24"/>
        </w:rPr>
        <w:tab/>
        <w:t>Stage One and Two are run on traditional gallery run ranges</w:t>
      </w:r>
      <w:r w:rsidR="00D858B9" w:rsidRPr="00621264">
        <w:rPr>
          <w:rFonts w:ascii="Times New Roman" w:hAnsi="Times New Roman"/>
          <w:sz w:val="24"/>
          <w:szCs w:val="24"/>
        </w:rPr>
        <w:t xml:space="preserve">; </w:t>
      </w:r>
    </w:p>
    <w:p w14:paraId="281963A0" w14:textId="77777777" w:rsidR="00E02EC7" w:rsidRPr="00621264" w:rsidRDefault="00E02EC7" w:rsidP="00E02EC7">
      <w:pPr>
        <w:ind w:left="1418" w:hanging="720"/>
        <w:jc w:val="left"/>
        <w:rPr>
          <w:rFonts w:ascii="Times New Roman" w:hAnsi="Times New Roman"/>
          <w:sz w:val="24"/>
          <w:szCs w:val="24"/>
        </w:rPr>
      </w:pPr>
    </w:p>
    <w:p w14:paraId="281963A1" w14:textId="52E33525" w:rsidR="00E02EC7" w:rsidRPr="00621264" w:rsidRDefault="00E02EC7" w:rsidP="00E02EC7">
      <w:pPr>
        <w:ind w:firstLine="698"/>
        <w:jc w:val="left"/>
        <w:rPr>
          <w:rFonts w:ascii="Times New Roman" w:hAnsi="Times New Roman"/>
          <w:sz w:val="24"/>
          <w:szCs w:val="24"/>
        </w:rPr>
      </w:pPr>
      <w:r w:rsidRPr="00621264">
        <w:rPr>
          <w:rFonts w:ascii="Times New Roman" w:hAnsi="Times New Roman"/>
          <w:sz w:val="24"/>
          <w:szCs w:val="24"/>
        </w:rPr>
        <w:t>c.</w:t>
      </w:r>
      <w:r w:rsidRPr="00621264">
        <w:rPr>
          <w:rFonts w:ascii="Times New Roman" w:hAnsi="Times New Roman"/>
          <w:sz w:val="24"/>
          <w:szCs w:val="24"/>
        </w:rPr>
        <w:tab/>
        <w:t xml:space="preserve">See </w:t>
      </w:r>
      <w:r w:rsidR="004F4DE7" w:rsidRPr="00621264">
        <w:rPr>
          <w:rFonts w:ascii="Times New Roman" w:hAnsi="Times New Roman"/>
          <w:sz w:val="24"/>
          <w:szCs w:val="24"/>
        </w:rPr>
        <w:t>Match Conditions</w:t>
      </w:r>
      <w:r w:rsidR="00951F64" w:rsidRPr="00621264">
        <w:rPr>
          <w:rFonts w:ascii="Times New Roman" w:hAnsi="Times New Roman"/>
          <w:sz w:val="24"/>
          <w:szCs w:val="24"/>
        </w:rPr>
        <w:t xml:space="preserve"> </w:t>
      </w:r>
      <w:r w:rsidRPr="00621264">
        <w:rPr>
          <w:rFonts w:ascii="Times New Roman" w:hAnsi="Times New Roman"/>
          <w:sz w:val="24"/>
          <w:szCs w:val="24"/>
        </w:rPr>
        <w:t>for specific details</w:t>
      </w:r>
      <w:r w:rsidR="00D858B9" w:rsidRPr="00621264">
        <w:rPr>
          <w:rFonts w:ascii="Times New Roman" w:hAnsi="Times New Roman"/>
          <w:sz w:val="24"/>
          <w:szCs w:val="24"/>
        </w:rPr>
        <w:t xml:space="preserve">; </w:t>
      </w:r>
    </w:p>
    <w:p w14:paraId="281963A3" w14:textId="36A3A87C" w:rsidR="00E02EC7" w:rsidRPr="00621264" w:rsidRDefault="00E02EC7" w:rsidP="00E02EC7">
      <w:pPr>
        <w:jc w:val="left"/>
        <w:rPr>
          <w:rFonts w:ascii="Times New Roman" w:hAnsi="Times New Roman"/>
          <w:sz w:val="24"/>
          <w:szCs w:val="24"/>
        </w:rPr>
      </w:pPr>
    </w:p>
    <w:p w14:paraId="281963A4" w14:textId="0B02B872" w:rsidR="00E02EC7" w:rsidRPr="00621264" w:rsidRDefault="00E02EC7" w:rsidP="00E02EC7">
      <w:pPr>
        <w:ind w:left="1418" w:hanging="720"/>
        <w:jc w:val="left"/>
        <w:rPr>
          <w:rFonts w:ascii="Times New Roman" w:hAnsi="Times New Roman"/>
          <w:sz w:val="24"/>
          <w:szCs w:val="24"/>
        </w:rPr>
      </w:pPr>
      <w:r w:rsidRPr="00621264">
        <w:rPr>
          <w:rFonts w:ascii="Times New Roman" w:hAnsi="Times New Roman"/>
          <w:sz w:val="24"/>
          <w:szCs w:val="24"/>
        </w:rPr>
        <w:t>d.</w:t>
      </w:r>
      <w:r w:rsidRPr="00621264">
        <w:rPr>
          <w:rFonts w:ascii="Times New Roman" w:hAnsi="Times New Roman"/>
          <w:sz w:val="24"/>
          <w:szCs w:val="24"/>
        </w:rPr>
        <w:tab/>
        <w:t>Eligibility criteri</w:t>
      </w:r>
      <w:r w:rsidR="00835700" w:rsidRPr="00621264">
        <w:rPr>
          <w:rFonts w:ascii="Times New Roman" w:hAnsi="Times New Roman"/>
          <w:sz w:val="24"/>
          <w:szCs w:val="24"/>
        </w:rPr>
        <w:t>a</w:t>
      </w:r>
      <w:r w:rsidRPr="00621264">
        <w:rPr>
          <w:rFonts w:ascii="Times New Roman" w:hAnsi="Times New Roman"/>
          <w:sz w:val="24"/>
          <w:szCs w:val="24"/>
        </w:rPr>
        <w:t xml:space="preserve"> to compete in the International Matches </w:t>
      </w:r>
      <w:r w:rsidR="00835700" w:rsidRPr="00621264">
        <w:rPr>
          <w:rFonts w:ascii="Times New Roman" w:hAnsi="Times New Roman"/>
          <w:sz w:val="24"/>
          <w:szCs w:val="24"/>
        </w:rPr>
        <w:t>are as follows</w:t>
      </w:r>
      <w:r w:rsidRPr="00621264">
        <w:rPr>
          <w:rFonts w:ascii="Times New Roman" w:hAnsi="Times New Roman"/>
          <w:sz w:val="24"/>
          <w:szCs w:val="24"/>
        </w:rPr>
        <w:t>:</w:t>
      </w:r>
    </w:p>
    <w:p w14:paraId="281963A5" w14:textId="77777777" w:rsidR="00E02EC7" w:rsidRPr="00621264" w:rsidRDefault="00E02EC7" w:rsidP="00E02EC7">
      <w:pPr>
        <w:ind w:left="1418" w:hanging="720"/>
        <w:jc w:val="left"/>
        <w:rPr>
          <w:rFonts w:ascii="Times New Roman" w:hAnsi="Times New Roman"/>
          <w:sz w:val="24"/>
          <w:szCs w:val="24"/>
        </w:rPr>
      </w:pPr>
    </w:p>
    <w:p w14:paraId="281963A6" w14:textId="7853866B" w:rsidR="00E02EC7" w:rsidRPr="00621264" w:rsidRDefault="00E02EC7" w:rsidP="00E02EC7">
      <w:pPr>
        <w:ind w:left="2127" w:hanging="709"/>
        <w:jc w:val="left"/>
        <w:rPr>
          <w:rFonts w:ascii="Times New Roman" w:hAnsi="Times New Roman"/>
          <w:sz w:val="24"/>
          <w:szCs w:val="24"/>
        </w:rPr>
      </w:pPr>
      <w:r w:rsidRPr="00621264">
        <w:rPr>
          <w:rFonts w:ascii="Times New Roman" w:hAnsi="Times New Roman"/>
          <w:sz w:val="24"/>
          <w:szCs w:val="24"/>
        </w:rPr>
        <w:t>i.</w:t>
      </w:r>
      <w:r w:rsidRPr="00621264">
        <w:rPr>
          <w:rFonts w:ascii="Times New Roman" w:hAnsi="Times New Roman"/>
          <w:sz w:val="24"/>
          <w:szCs w:val="24"/>
        </w:rPr>
        <w:tab/>
        <w:t>The top ten International competitors plus a coach and team captain make up the 12 member team to compete in Stage One and Two per international team and invited police agency</w:t>
      </w:r>
      <w:r w:rsidR="00621264">
        <w:rPr>
          <w:rFonts w:ascii="Times New Roman" w:hAnsi="Times New Roman"/>
          <w:sz w:val="24"/>
          <w:szCs w:val="24"/>
        </w:rPr>
        <w:t>;</w:t>
      </w:r>
      <w:r w:rsidR="00E9115C" w:rsidRPr="00621264">
        <w:rPr>
          <w:rFonts w:ascii="Times New Roman" w:hAnsi="Times New Roman"/>
          <w:sz w:val="24"/>
          <w:szCs w:val="24"/>
        </w:rPr>
        <w:t xml:space="preserve"> </w:t>
      </w:r>
      <w:r w:rsidR="00621264">
        <w:rPr>
          <w:rFonts w:ascii="Times New Roman" w:hAnsi="Times New Roman"/>
          <w:sz w:val="24"/>
          <w:szCs w:val="24"/>
        </w:rPr>
        <w:t>and</w:t>
      </w:r>
    </w:p>
    <w:p w14:paraId="281963A7" w14:textId="77777777" w:rsidR="00E02EC7" w:rsidRPr="00621264" w:rsidRDefault="00E02EC7" w:rsidP="00E02EC7">
      <w:pPr>
        <w:ind w:left="2127" w:hanging="709"/>
        <w:jc w:val="left"/>
        <w:rPr>
          <w:rFonts w:ascii="Times New Roman" w:hAnsi="Times New Roman"/>
          <w:sz w:val="24"/>
          <w:szCs w:val="24"/>
        </w:rPr>
      </w:pPr>
    </w:p>
    <w:p w14:paraId="281963A8" w14:textId="0D7B81D3" w:rsidR="00E02EC7" w:rsidRPr="00621264" w:rsidRDefault="00E02EC7" w:rsidP="00E02EC7">
      <w:pPr>
        <w:ind w:left="2127" w:hanging="709"/>
        <w:jc w:val="left"/>
        <w:rPr>
          <w:rFonts w:ascii="Times New Roman" w:hAnsi="Times New Roman"/>
          <w:sz w:val="24"/>
          <w:szCs w:val="24"/>
        </w:rPr>
      </w:pPr>
      <w:r w:rsidRPr="00621264">
        <w:rPr>
          <w:rFonts w:ascii="Times New Roman" w:hAnsi="Times New Roman"/>
          <w:sz w:val="24"/>
          <w:szCs w:val="24"/>
        </w:rPr>
        <w:t xml:space="preserve">ii. </w:t>
      </w:r>
      <w:r w:rsidRPr="00621264">
        <w:rPr>
          <w:rFonts w:ascii="Times New Roman" w:hAnsi="Times New Roman"/>
          <w:sz w:val="24"/>
          <w:szCs w:val="24"/>
        </w:rPr>
        <w:tab/>
        <w:t>The top ten CAF competitors</w:t>
      </w:r>
      <w:r w:rsidR="00621264">
        <w:rPr>
          <w:rFonts w:ascii="Times New Roman" w:hAnsi="Times New Roman"/>
          <w:sz w:val="24"/>
          <w:szCs w:val="24"/>
        </w:rPr>
        <w:t xml:space="preserve"> (RegF, PRes and CR members will be combined to form one team)</w:t>
      </w:r>
      <w:r w:rsidRPr="00621264">
        <w:rPr>
          <w:rFonts w:ascii="Times New Roman" w:hAnsi="Times New Roman"/>
          <w:sz w:val="24"/>
          <w:szCs w:val="24"/>
        </w:rPr>
        <w:t xml:space="preserve"> plus a coach and team captain make up the top Canadian 12 member team to compete in Stages One and Two. This is based on score results from Stage One Service Rifle</w:t>
      </w:r>
      <w:r w:rsidR="00621264">
        <w:rPr>
          <w:rFonts w:ascii="Times New Roman" w:hAnsi="Times New Roman"/>
          <w:sz w:val="24"/>
          <w:szCs w:val="24"/>
        </w:rPr>
        <w:t>.</w:t>
      </w:r>
    </w:p>
    <w:p w14:paraId="281963AF" w14:textId="77777777" w:rsidR="00E02EC7" w:rsidRPr="00621264" w:rsidRDefault="00E02EC7" w:rsidP="00E02EC7">
      <w:pPr>
        <w:jc w:val="left"/>
        <w:rPr>
          <w:rFonts w:ascii="Times New Roman" w:hAnsi="Times New Roman"/>
          <w:sz w:val="24"/>
          <w:szCs w:val="24"/>
        </w:rPr>
      </w:pPr>
    </w:p>
    <w:p w14:paraId="281963B0" w14:textId="638A1FDF" w:rsidR="00E02EC7" w:rsidRPr="00621264" w:rsidRDefault="00E02EC7" w:rsidP="00E02EC7">
      <w:pPr>
        <w:ind w:left="1418" w:hanging="709"/>
        <w:jc w:val="left"/>
        <w:rPr>
          <w:rFonts w:ascii="Times New Roman" w:hAnsi="Times New Roman"/>
          <w:sz w:val="24"/>
          <w:szCs w:val="24"/>
        </w:rPr>
      </w:pPr>
      <w:r w:rsidRPr="00621264">
        <w:rPr>
          <w:rFonts w:ascii="Times New Roman" w:hAnsi="Times New Roman"/>
          <w:sz w:val="24"/>
          <w:szCs w:val="24"/>
        </w:rPr>
        <w:t>e.</w:t>
      </w:r>
      <w:r w:rsidRPr="00621264">
        <w:rPr>
          <w:rFonts w:ascii="Times New Roman" w:hAnsi="Times New Roman"/>
          <w:sz w:val="24"/>
          <w:szCs w:val="24"/>
        </w:rPr>
        <w:tab/>
        <w:t>For iterations whe</w:t>
      </w:r>
      <w:r w:rsidR="00835700" w:rsidRPr="00621264">
        <w:rPr>
          <w:rFonts w:ascii="Times New Roman" w:hAnsi="Times New Roman"/>
          <w:sz w:val="24"/>
          <w:szCs w:val="24"/>
        </w:rPr>
        <w:t>re</w:t>
      </w:r>
      <w:r w:rsidRPr="00621264">
        <w:rPr>
          <w:rFonts w:ascii="Times New Roman" w:hAnsi="Times New Roman"/>
          <w:sz w:val="24"/>
          <w:szCs w:val="24"/>
        </w:rPr>
        <w:t xml:space="preserve"> there is no international team participation</w:t>
      </w:r>
      <w:r w:rsidR="00835700" w:rsidRPr="00621264">
        <w:rPr>
          <w:rFonts w:ascii="Times New Roman" w:hAnsi="Times New Roman"/>
          <w:sz w:val="24"/>
          <w:szCs w:val="24"/>
        </w:rPr>
        <w:t>,</w:t>
      </w:r>
      <w:r w:rsidR="00D054B2">
        <w:rPr>
          <w:rFonts w:ascii="Times New Roman" w:hAnsi="Times New Roman"/>
          <w:sz w:val="24"/>
          <w:szCs w:val="24"/>
        </w:rPr>
        <w:t xml:space="preserve"> the i</w:t>
      </w:r>
      <w:r w:rsidRPr="00621264">
        <w:rPr>
          <w:rFonts w:ascii="Times New Roman" w:hAnsi="Times New Roman"/>
          <w:sz w:val="24"/>
          <w:szCs w:val="24"/>
        </w:rPr>
        <w:t xml:space="preserve">nternational matches will still run. They will be run as the Top Team National Match. </w:t>
      </w:r>
    </w:p>
    <w:p w14:paraId="281963B1" w14:textId="77777777" w:rsidR="00E02EC7" w:rsidRPr="00621264" w:rsidRDefault="00E02EC7" w:rsidP="00E02EC7">
      <w:pPr>
        <w:jc w:val="left"/>
        <w:rPr>
          <w:rFonts w:ascii="Times New Roman" w:hAnsi="Times New Roman"/>
          <w:sz w:val="24"/>
          <w:szCs w:val="24"/>
        </w:rPr>
      </w:pPr>
    </w:p>
    <w:p w14:paraId="281963B2" w14:textId="1D845413" w:rsidR="00E02EC7" w:rsidRPr="00621264" w:rsidRDefault="00E02EC7" w:rsidP="00E02EC7">
      <w:pPr>
        <w:ind w:left="2127" w:hanging="709"/>
        <w:jc w:val="left"/>
        <w:rPr>
          <w:rFonts w:ascii="Times New Roman" w:hAnsi="Times New Roman"/>
          <w:sz w:val="24"/>
          <w:szCs w:val="24"/>
        </w:rPr>
      </w:pPr>
      <w:r w:rsidRPr="00621264">
        <w:rPr>
          <w:rFonts w:ascii="Times New Roman" w:hAnsi="Times New Roman"/>
          <w:sz w:val="24"/>
          <w:szCs w:val="24"/>
        </w:rPr>
        <w:t>i.</w:t>
      </w:r>
      <w:r w:rsidRPr="00621264">
        <w:rPr>
          <w:rFonts w:ascii="Times New Roman" w:hAnsi="Times New Roman"/>
          <w:sz w:val="24"/>
          <w:szCs w:val="24"/>
        </w:rPr>
        <w:tab/>
        <w:t xml:space="preserve">The top ten Regular Force competitors plus a coach and team captain make up the top Canadian </w:t>
      </w:r>
      <w:r w:rsidR="00F43B36" w:rsidRPr="00621264">
        <w:rPr>
          <w:rFonts w:ascii="Times New Roman" w:hAnsi="Times New Roman"/>
          <w:sz w:val="24"/>
          <w:szCs w:val="24"/>
        </w:rPr>
        <w:t>Reg F</w:t>
      </w:r>
      <w:r w:rsidRPr="00621264">
        <w:rPr>
          <w:rFonts w:ascii="Times New Roman" w:hAnsi="Times New Roman"/>
          <w:sz w:val="24"/>
          <w:szCs w:val="24"/>
        </w:rPr>
        <w:t xml:space="preserve"> 12 member team to compete in Stages One and Two. This is based on score results from Stage One Service Rifle</w:t>
      </w:r>
      <w:r w:rsidR="00E9115C" w:rsidRPr="00621264">
        <w:rPr>
          <w:rFonts w:ascii="Times New Roman" w:hAnsi="Times New Roman"/>
          <w:sz w:val="24"/>
          <w:szCs w:val="24"/>
        </w:rPr>
        <w:t xml:space="preserve">; </w:t>
      </w:r>
    </w:p>
    <w:p w14:paraId="281963B3" w14:textId="77777777" w:rsidR="00E02EC7" w:rsidRPr="00621264" w:rsidRDefault="00E02EC7" w:rsidP="00E02EC7">
      <w:pPr>
        <w:ind w:left="2127" w:hanging="709"/>
        <w:jc w:val="left"/>
        <w:rPr>
          <w:rFonts w:ascii="Times New Roman" w:hAnsi="Times New Roman"/>
          <w:sz w:val="24"/>
          <w:szCs w:val="24"/>
        </w:rPr>
      </w:pPr>
    </w:p>
    <w:p w14:paraId="281963B4" w14:textId="44F59C92" w:rsidR="00E02EC7" w:rsidRPr="00621264" w:rsidRDefault="00E02EC7" w:rsidP="00E02EC7">
      <w:pPr>
        <w:ind w:left="2127" w:hanging="709"/>
        <w:jc w:val="left"/>
        <w:rPr>
          <w:rFonts w:ascii="Times New Roman" w:hAnsi="Times New Roman"/>
          <w:sz w:val="24"/>
          <w:szCs w:val="24"/>
        </w:rPr>
      </w:pPr>
      <w:r w:rsidRPr="00621264">
        <w:rPr>
          <w:rFonts w:ascii="Times New Roman" w:hAnsi="Times New Roman"/>
          <w:sz w:val="24"/>
          <w:szCs w:val="24"/>
        </w:rPr>
        <w:t>ii.</w:t>
      </w:r>
      <w:r w:rsidRPr="00621264">
        <w:rPr>
          <w:rFonts w:ascii="Times New Roman" w:hAnsi="Times New Roman"/>
          <w:sz w:val="24"/>
          <w:szCs w:val="24"/>
        </w:rPr>
        <w:tab/>
        <w:t xml:space="preserve">The top ten Primary Reserve competitors plus a coach and team captain make up the top Canadian </w:t>
      </w:r>
      <w:r w:rsidR="00835700" w:rsidRPr="00621264">
        <w:rPr>
          <w:rFonts w:ascii="Times New Roman" w:hAnsi="Times New Roman"/>
          <w:sz w:val="24"/>
          <w:szCs w:val="24"/>
        </w:rPr>
        <w:t xml:space="preserve">Pres </w:t>
      </w:r>
      <w:r w:rsidRPr="00621264">
        <w:rPr>
          <w:rFonts w:ascii="Times New Roman" w:hAnsi="Times New Roman"/>
          <w:sz w:val="24"/>
          <w:szCs w:val="24"/>
        </w:rPr>
        <w:t>12 member team to compete in Stages One and Two. This is based on score results from Stage One Service Rifle</w:t>
      </w:r>
      <w:r w:rsidR="00E9115C" w:rsidRPr="00621264">
        <w:rPr>
          <w:rFonts w:ascii="Times New Roman" w:hAnsi="Times New Roman"/>
          <w:sz w:val="24"/>
          <w:szCs w:val="24"/>
        </w:rPr>
        <w:t xml:space="preserve">; </w:t>
      </w:r>
      <w:r w:rsidR="00621264">
        <w:rPr>
          <w:rFonts w:ascii="Times New Roman" w:hAnsi="Times New Roman"/>
          <w:sz w:val="24"/>
          <w:szCs w:val="24"/>
        </w:rPr>
        <w:t>and</w:t>
      </w:r>
    </w:p>
    <w:p w14:paraId="281963B5" w14:textId="77777777" w:rsidR="00E02EC7" w:rsidRPr="00621264" w:rsidRDefault="00E02EC7" w:rsidP="00E02EC7">
      <w:pPr>
        <w:ind w:left="2127" w:hanging="709"/>
        <w:jc w:val="left"/>
        <w:rPr>
          <w:rFonts w:ascii="Times New Roman" w:hAnsi="Times New Roman"/>
          <w:sz w:val="24"/>
          <w:szCs w:val="24"/>
        </w:rPr>
      </w:pPr>
    </w:p>
    <w:p w14:paraId="281963B6" w14:textId="52DD43B6" w:rsidR="00E02EC7" w:rsidRPr="00621264" w:rsidRDefault="00E02EC7" w:rsidP="00E02EC7">
      <w:pPr>
        <w:ind w:left="2127" w:hanging="709"/>
        <w:jc w:val="left"/>
        <w:rPr>
          <w:rFonts w:ascii="Times New Roman" w:hAnsi="Times New Roman"/>
          <w:sz w:val="24"/>
          <w:szCs w:val="24"/>
        </w:rPr>
      </w:pPr>
      <w:r w:rsidRPr="00621264">
        <w:rPr>
          <w:rFonts w:ascii="Times New Roman" w:hAnsi="Times New Roman"/>
          <w:sz w:val="24"/>
          <w:szCs w:val="24"/>
        </w:rPr>
        <w:t>iii.</w:t>
      </w:r>
      <w:r w:rsidRPr="00621264">
        <w:rPr>
          <w:rFonts w:ascii="Times New Roman" w:hAnsi="Times New Roman"/>
          <w:sz w:val="24"/>
          <w:szCs w:val="24"/>
        </w:rPr>
        <w:tab/>
        <w:t>The top ten Canadian Ranger</w:t>
      </w:r>
      <w:r w:rsidR="00835700" w:rsidRPr="00621264">
        <w:rPr>
          <w:rFonts w:ascii="Times New Roman" w:hAnsi="Times New Roman"/>
          <w:sz w:val="24"/>
          <w:szCs w:val="24"/>
        </w:rPr>
        <w:t xml:space="preserve"> (CR)</w:t>
      </w:r>
      <w:r w:rsidRPr="00621264">
        <w:rPr>
          <w:rFonts w:ascii="Times New Roman" w:hAnsi="Times New Roman"/>
          <w:sz w:val="24"/>
          <w:szCs w:val="24"/>
        </w:rPr>
        <w:t xml:space="preserve"> competitors plus a coach and team captain make up the top </w:t>
      </w:r>
      <w:r w:rsidR="00835700" w:rsidRPr="00621264">
        <w:rPr>
          <w:rFonts w:ascii="Times New Roman" w:hAnsi="Times New Roman"/>
          <w:sz w:val="24"/>
          <w:szCs w:val="24"/>
        </w:rPr>
        <w:t xml:space="preserve">CR </w:t>
      </w:r>
      <w:r w:rsidRPr="00621264">
        <w:rPr>
          <w:rFonts w:ascii="Times New Roman" w:hAnsi="Times New Roman"/>
          <w:sz w:val="24"/>
          <w:szCs w:val="24"/>
        </w:rPr>
        <w:t>12 member team to compete in Stages One and Two. This is based on score results from Stage One Service Rifle</w:t>
      </w:r>
      <w:r w:rsidR="00621264">
        <w:rPr>
          <w:rFonts w:ascii="Times New Roman" w:hAnsi="Times New Roman"/>
          <w:sz w:val="24"/>
          <w:szCs w:val="24"/>
        </w:rPr>
        <w:t>.</w:t>
      </w:r>
    </w:p>
    <w:p w14:paraId="281963BB" w14:textId="77777777" w:rsidR="00E02EC7" w:rsidRPr="00197E35" w:rsidRDefault="00E02EC7" w:rsidP="00E02EC7">
      <w:pPr>
        <w:jc w:val="left"/>
        <w:rPr>
          <w:rFonts w:ascii="Times New Roman" w:hAnsi="Times New Roman"/>
          <w:sz w:val="24"/>
          <w:szCs w:val="24"/>
        </w:rPr>
      </w:pPr>
    </w:p>
    <w:p w14:paraId="281963BC" w14:textId="6E095871" w:rsidR="00E02EC7" w:rsidRPr="00D53375" w:rsidRDefault="00E02EC7" w:rsidP="00E02EC7">
      <w:pPr>
        <w:jc w:val="left"/>
        <w:rPr>
          <w:rFonts w:ascii="Times New Roman" w:hAnsi="Times New Roman"/>
          <w:sz w:val="24"/>
          <w:szCs w:val="24"/>
        </w:rPr>
      </w:pPr>
      <w:r w:rsidRPr="00D53375">
        <w:rPr>
          <w:rFonts w:ascii="Times New Roman" w:hAnsi="Times New Roman"/>
          <w:sz w:val="24"/>
          <w:szCs w:val="24"/>
        </w:rPr>
        <w:t>6.1.</w:t>
      </w:r>
      <w:r w:rsidR="003E7292">
        <w:rPr>
          <w:rFonts w:ascii="Times New Roman" w:hAnsi="Times New Roman"/>
          <w:sz w:val="24"/>
          <w:szCs w:val="24"/>
        </w:rPr>
        <w:t>6</w:t>
      </w:r>
      <w:r w:rsidRPr="00D53375">
        <w:rPr>
          <w:rFonts w:ascii="Times New Roman" w:hAnsi="Times New Roman"/>
          <w:sz w:val="24"/>
          <w:szCs w:val="24"/>
        </w:rPr>
        <w:tab/>
        <w:t xml:space="preserve">Military Biathlon (Match 19) </w:t>
      </w:r>
    </w:p>
    <w:p w14:paraId="281963BD" w14:textId="77777777" w:rsidR="00E02EC7" w:rsidRPr="00D53375" w:rsidRDefault="00E02EC7" w:rsidP="00E02EC7">
      <w:pPr>
        <w:jc w:val="left"/>
        <w:rPr>
          <w:rFonts w:ascii="Times New Roman" w:hAnsi="Times New Roman"/>
          <w:sz w:val="24"/>
          <w:szCs w:val="24"/>
        </w:rPr>
      </w:pPr>
    </w:p>
    <w:p w14:paraId="281963BE" w14:textId="4973FCAF" w:rsidR="00E02EC7" w:rsidRPr="00D53375" w:rsidRDefault="00E02EC7" w:rsidP="00E02EC7">
      <w:pPr>
        <w:ind w:left="1418" w:hanging="709"/>
        <w:jc w:val="left"/>
        <w:rPr>
          <w:rFonts w:ascii="Times New Roman" w:hAnsi="Times New Roman"/>
          <w:sz w:val="24"/>
          <w:szCs w:val="24"/>
        </w:rPr>
      </w:pPr>
      <w:r w:rsidRPr="00D53375">
        <w:rPr>
          <w:rFonts w:ascii="Times New Roman" w:hAnsi="Times New Roman"/>
          <w:sz w:val="24"/>
          <w:szCs w:val="24"/>
        </w:rPr>
        <w:t>a.</w:t>
      </w:r>
      <w:r w:rsidRPr="00D53375">
        <w:rPr>
          <w:rFonts w:ascii="Times New Roman" w:hAnsi="Times New Roman"/>
          <w:sz w:val="24"/>
          <w:szCs w:val="24"/>
        </w:rPr>
        <w:tab/>
      </w:r>
      <w:r w:rsidR="00835700">
        <w:rPr>
          <w:rFonts w:ascii="Times New Roman" w:hAnsi="Times New Roman"/>
          <w:sz w:val="24"/>
          <w:szCs w:val="24"/>
        </w:rPr>
        <w:t>The military biathlon was i</w:t>
      </w:r>
      <w:r w:rsidRPr="00D53375">
        <w:rPr>
          <w:rFonts w:ascii="Times New Roman" w:hAnsi="Times New Roman"/>
          <w:sz w:val="24"/>
          <w:szCs w:val="24"/>
        </w:rPr>
        <w:t xml:space="preserve">ntroduced for CAFSAC </w:t>
      </w:r>
      <w:r w:rsidR="00C379A5">
        <w:rPr>
          <w:rFonts w:ascii="Times New Roman" w:hAnsi="Times New Roman"/>
          <w:sz w:val="24"/>
          <w:szCs w:val="24"/>
        </w:rPr>
        <w:t>201</w:t>
      </w:r>
      <w:r w:rsidR="00835700">
        <w:rPr>
          <w:rFonts w:ascii="Times New Roman" w:hAnsi="Times New Roman"/>
          <w:sz w:val="24"/>
          <w:szCs w:val="24"/>
        </w:rPr>
        <w:t>5</w:t>
      </w:r>
      <w:r w:rsidRPr="00D53375">
        <w:rPr>
          <w:rFonts w:ascii="Times New Roman" w:hAnsi="Times New Roman"/>
          <w:sz w:val="24"/>
          <w:szCs w:val="24"/>
        </w:rPr>
        <w:t xml:space="preserve">. The biathlon match consists of a race in which a competitor’s physical fitness and marksmanship abilities </w:t>
      </w:r>
      <w:r w:rsidR="000E7B83">
        <w:rPr>
          <w:rFonts w:ascii="Times New Roman" w:hAnsi="Times New Roman"/>
          <w:sz w:val="24"/>
          <w:szCs w:val="24"/>
        </w:rPr>
        <w:t>are</w:t>
      </w:r>
      <w:r w:rsidRPr="00D53375">
        <w:rPr>
          <w:rFonts w:ascii="Times New Roman" w:hAnsi="Times New Roman"/>
          <w:sz w:val="24"/>
          <w:szCs w:val="24"/>
        </w:rPr>
        <w:t xml:space="preserve"> tested in a military context</w:t>
      </w:r>
      <w:r w:rsidR="00E9115C">
        <w:rPr>
          <w:rFonts w:ascii="Times New Roman" w:hAnsi="Times New Roman"/>
          <w:sz w:val="24"/>
          <w:szCs w:val="24"/>
        </w:rPr>
        <w:t xml:space="preserve">; </w:t>
      </w:r>
    </w:p>
    <w:p w14:paraId="281963BF" w14:textId="77777777" w:rsidR="00E02EC7" w:rsidRPr="00D53375" w:rsidRDefault="00E02EC7" w:rsidP="00E02EC7">
      <w:pPr>
        <w:ind w:left="1418" w:hanging="709"/>
        <w:jc w:val="left"/>
        <w:rPr>
          <w:rFonts w:ascii="Times New Roman" w:hAnsi="Times New Roman"/>
          <w:sz w:val="24"/>
          <w:szCs w:val="24"/>
        </w:rPr>
      </w:pPr>
    </w:p>
    <w:p w14:paraId="281963C0" w14:textId="22954217" w:rsidR="00E02EC7" w:rsidRPr="00D53375" w:rsidRDefault="00E02EC7" w:rsidP="00E02EC7">
      <w:pPr>
        <w:ind w:left="1418" w:hanging="709"/>
        <w:jc w:val="left"/>
        <w:rPr>
          <w:rFonts w:ascii="Times New Roman" w:hAnsi="Times New Roman"/>
          <w:bCs w:val="0"/>
          <w:color w:val="1C1C1C"/>
          <w:sz w:val="24"/>
          <w:szCs w:val="24"/>
          <w:lang w:eastAsia="en-US"/>
        </w:rPr>
      </w:pPr>
      <w:r w:rsidRPr="00D53375">
        <w:rPr>
          <w:rFonts w:ascii="Times New Roman" w:hAnsi="Times New Roman"/>
          <w:sz w:val="24"/>
          <w:szCs w:val="24"/>
        </w:rPr>
        <w:t>b.</w:t>
      </w:r>
      <w:r w:rsidRPr="00D53375">
        <w:rPr>
          <w:rFonts w:ascii="Times New Roman" w:hAnsi="Times New Roman"/>
          <w:sz w:val="24"/>
          <w:szCs w:val="24"/>
        </w:rPr>
        <w:tab/>
        <w:t xml:space="preserve">The total course distance will be broken up by military skills and shooting events. </w:t>
      </w:r>
      <w:r w:rsidRPr="00D53375">
        <w:rPr>
          <w:rFonts w:ascii="Times New Roman" w:hAnsi="Times New Roman"/>
          <w:bCs w:val="0"/>
          <w:color w:val="1C1C1C"/>
          <w:sz w:val="24"/>
          <w:szCs w:val="24"/>
          <w:lang w:eastAsia="en-US"/>
        </w:rPr>
        <w:t>Depending on the shooting performance, time is added or subtracted to the contestant's total running time. As in most races, the contestant</w:t>
      </w:r>
      <w:r w:rsidR="000E7B83">
        <w:rPr>
          <w:rFonts w:ascii="Times New Roman" w:hAnsi="Times New Roman"/>
          <w:bCs w:val="0"/>
          <w:color w:val="1C1C1C"/>
          <w:sz w:val="24"/>
          <w:szCs w:val="24"/>
          <w:lang w:eastAsia="en-US"/>
        </w:rPr>
        <w:t xml:space="preserve"> pair</w:t>
      </w:r>
      <w:r w:rsidRPr="00D53375">
        <w:rPr>
          <w:rFonts w:ascii="Times New Roman" w:hAnsi="Times New Roman"/>
          <w:bCs w:val="0"/>
          <w:color w:val="1C1C1C"/>
          <w:sz w:val="24"/>
          <w:szCs w:val="24"/>
          <w:lang w:eastAsia="en-US"/>
        </w:rPr>
        <w:t xml:space="preserve"> with the shortest total time wins</w:t>
      </w:r>
      <w:r w:rsidR="00E9115C">
        <w:rPr>
          <w:rFonts w:ascii="Times New Roman" w:hAnsi="Times New Roman"/>
          <w:bCs w:val="0"/>
          <w:color w:val="1C1C1C"/>
          <w:sz w:val="24"/>
          <w:szCs w:val="24"/>
          <w:lang w:eastAsia="en-US"/>
        </w:rPr>
        <w:t xml:space="preserve">; </w:t>
      </w:r>
    </w:p>
    <w:p w14:paraId="281963C1" w14:textId="77777777" w:rsidR="00E02EC7" w:rsidRPr="00D53375" w:rsidRDefault="00E02EC7" w:rsidP="00E02EC7">
      <w:pPr>
        <w:ind w:left="1418" w:hanging="709"/>
        <w:jc w:val="left"/>
        <w:rPr>
          <w:rFonts w:ascii="Times New Roman" w:hAnsi="Times New Roman"/>
          <w:bCs w:val="0"/>
          <w:color w:val="1C1C1C"/>
          <w:sz w:val="24"/>
          <w:szCs w:val="24"/>
          <w:lang w:eastAsia="en-US"/>
        </w:rPr>
      </w:pPr>
    </w:p>
    <w:p w14:paraId="281963C2" w14:textId="4B3E1BAE" w:rsidR="00E02EC7" w:rsidRPr="00D53375" w:rsidRDefault="00E02EC7" w:rsidP="00E02EC7">
      <w:pPr>
        <w:ind w:left="1418" w:hanging="709"/>
        <w:jc w:val="left"/>
        <w:rPr>
          <w:rFonts w:ascii="Times New Roman" w:hAnsi="Times New Roman"/>
          <w:sz w:val="24"/>
          <w:szCs w:val="24"/>
        </w:rPr>
      </w:pPr>
      <w:r w:rsidRPr="00D53375">
        <w:rPr>
          <w:rFonts w:ascii="Times New Roman" w:hAnsi="Times New Roman"/>
          <w:sz w:val="24"/>
          <w:szCs w:val="24"/>
        </w:rPr>
        <w:t>c.</w:t>
      </w:r>
      <w:r w:rsidRPr="00D53375">
        <w:rPr>
          <w:rFonts w:ascii="Times New Roman" w:hAnsi="Times New Roman"/>
          <w:sz w:val="24"/>
          <w:szCs w:val="24"/>
        </w:rPr>
        <w:tab/>
        <w:t xml:space="preserve">Competitors will run this match </w:t>
      </w:r>
      <w:r w:rsidR="000E7B83">
        <w:rPr>
          <w:rFonts w:ascii="Times New Roman" w:hAnsi="Times New Roman"/>
          <w:sz w:val="24"/>
          <w:szCs w:val="24"/>
        </w:rPr>
        <w:t>in pairs</w:t>
      </w:r>
      <w:r w:rsidRPr="00D53375">
        <w:rPr>
          <w:rFonts w:ascii="Times New Roman" w:hAnsi="Times New Roman"/>
          <w:sz w:val="24"/>
          <w:szCs w:val="24"/>
        </w:rPr>
        <w:t xml:space="preserve">. </w:t>
      </w:r>
      <w:r w:rsidR="000E7B83">
        <w:rPr>
          <w:rFonts w:ascii="Times New Roman" w:hAnsi="Times New Roman"/>
          <w:sz w:val="24"/>
          <w:szCs w:val="24"/>
        </w:rPr>
        <w:t>Pair</w:t>
      </w:r>
      <w:r w:rsidRPr="00D53375">
        <w:rPr>
          <w:rFonts w:ascii="Times New Roman" w:hAnsi="Times New Roman"/>
          <w:sz w:val="24"/>
          <w:szCs w:val="24"/>
        </w:rPr>
        <w:t>s’ times will be compiled to produce a team score (</w:t>
      </w:r>
      <w:r w:rsidR="00C532F4">
        <w:rPr>
          <w:rFonts w:ascii="Times New Roman" w:hAnsi="Times New Roman"/>
          <w:sz w:val="24"/>
          <w:szCs w:val="24"/>
        </w:rPr>
        <w:t>4</w:t>
      </w:r>
      <w:r w:rsidRPr="00D53375">
        <w:rPr>
          <w:rFonts w:ascii="Times New Roman" w:hAnsi="Times New Roman"/>
          <w:sz w:val="24"/>
          <w:szCs w:val="24"/>
        </w:rPr>
        <w:t xml:space="preserve"> man team).</w:t>
      </w:r>
      <w:r w:rsidR="00CF0D3B">
        <w:rPr>
          <w:rFonts w:ascii="Times New Roman" w:hAnsi="Times New Roman"/>
          <w:sz w:val="24"/>
          <w:szCs w:val="24"/>
        </w:rPr>
        <w:t xml:space="preserve"> </w:t>
      </w:r>
      <w:r w:rsidR="00563DE0">
        <w:rPr>
          <w:rFonts w:ascii="Times New Roman" w:hAnsi="Times New Roman"/>
          <w:sz w:val="24"/>
          <w:szCs w:val="24"/>
        </w:rPr>
        <w:t xml:space="preserve">Numbers of </w:t>
      </w:r>
      <w:r w:rsidR="00C532F4">
        <w:rPr>
          <w:rFonts w:ascii="Times New Roman" w:hAnsi="Times New Roman"/>
          <w:sz w:val="24"/>
          <w:szCs w:val="24"/>
        </w:rPr>
        <w:t>4</w:t>
      </w:r>
      <w:r w:rsidR="00563DE0">
        <w:rPr>
          <w:rFonts w:ascii="Times New Roman" w:hAnsi="Times New Roman"/>
          <w:sz w:val="24"/>
          <w:szCs w:val="24"/>
        </w:rPr>
        <w:t xml:space="preserve"> person teams per team will be determined by the CRO based on numbers</w:t>
      </w:r>
      <w:r w:rsidR="00E9115C">
        <w:rPr>
          <w:rFonts w:ascii="Times New Roman" w:hAnsi="Times New Roman"/>
          <w:sz w:val="24"/>
          <w:szCs w:val="24"/>
        </w:rPr>
        <w:t xml:space="preserve">; </w:t>
      </w:r>
      <w:r w:rsidRPr="00D53375">
        <w:rPr>
          <w:rFonts w:ascii="Times New Roman" w:hAnsi="Times New Roman"/>
          <w:sz w:val="24"/>
          <w:szCs w:val="24"/>
        </w:rPr>
        <w:t xml:space="preserve"> </w:t>
      </w:r>
    </w:p>
    <w:p w14:paraId="281963C3" w14:textId="77777777" w:rsidR="00E02EC7" w:rsidRPr="00D53375" w:rsidRDefault="00E02EC7" w:rsidP="00E02EC7">
      <w:pPr>
        <w:ind w:left="1418" w:hanging="709"/>
        <w:jc w:val="left"/>
        <w:rPr>
          <w:rFonts w:ascii="Times New Roman" w:hAnsi="Times New Roman"/>
          <w:sz w:val="24"/>
          <w:szCs w:val="24"/>
        </w:rPr>
      </w:pPr>
    </w:p>
    <w:p w14:paraId="281963C4" w14:textId="553BEE76" w:rsidR="00E02EC7" w:rsidRPr="00D53375" w:rsidRDefault="00E02EC7" w:rsidP="00E02EC7">
      <w:pPr>
        <w:ind w:left="1418" w:hanging="709"/>
        <w:jc w:val="left"/>
        <w:rPr>
          <w:rFonts w:ascii="Times New Roman" w:hAnsi="Times New Roman"/>
          <w:sz w:val="24"/>
          <w:szCs w:val="24"/>
        </w:rPr>
      </w:pPr>
      <w:r w:rsidRPr="00D054B2">
        <w:rPr>
          <w:rFonts w:ascii="Times New Roman" w:hAnsi="Times New Roman"/>
          <w:sz w:val="24"/>
          <w:szCs w:val="24"/>
        </w:rPr>
        <w:t>d.</w:t>
      </w:r>
      <w:r w:rsidRPr="00D054B2">
        <w:rPr>
          <w:rFonts w:ascii="Times New Roman" w:hAnsi="Times New Roman"/>
          <w:sz w:val="24"/>
          <w:szCs w:val="24"/>
        </w:rPr>
        <w:tab/>
        <w:t>Competitors will be required to carry</w:t>
      </w:r>
      <w:r w:rsidR="0010467F" w:rsidRPr="00D054B2">
        <w:rPr>
          <w:rFonts w:ascii="Times New Roman" w:hAnsi="Times New Roman"/>
          <w:sz w:val="24"/>
          <w:szCs w:val="24"/>
        </w:rPr>
        <w:t xml:space="preserve"> their pistol and rifle, and wear</w:t>
      </w:r>
      <w:r w:rsidRPr="00D054B2">
        <w:rPr>
          <w:rFonts w:ascii="Times New Roman" w:hAnsi="Times New Roman"/>
          <w:sz w:val="24"/>
          <w:szCs w:val="24"/>
        </w:rPr>
        <w:t xml:space="preserve"> </w:t>
      </w:r>
      <w:r w:rsidR="0010467F" w:rsidRPr="00D054B2">
        <w:rPr>
          <w:rFonts w:ascii="Times New Roman" w:hAnsi="Times New Roman"/>
          <w:sz w:val="24"/>
          <w:szCs w:val="24"/>
        </w:rPr>
        <w:t>full FFO</w:t>
      </w:r>
      <w:r w:rsidR="009B6FCC" w:rsidRPr="00D054B2">
        <w:rPr>
          <w:rFonts w:ascii="Times New Roman" w:hAnsi="Times New Roman"/>
          <w:sz w:val="24"/>
          <w:szCs w:val="24"/>
        </w:rPr>
        <w:t xml:space="preserve"> (including helmet)</w:t>
      </w:r>
      <w:r w:rsidR="0010467F" w:rsidRPr="00D054B2">
        <w:rPr>
          <w:rFonts w:ascii="Times New Roman" w:hAnsi="Times New Roman"/>
          <w:sz w:val="24"/>
          <w:szCs w:val="24"/>
        </w:rPr>
        <w:t xml:space="preserve"> throughout the match.  Teamates are not permitted to share the responsibility of carrying any part of an individual’s FFO</w:t>
      </w:r>
      <w:r w:rsidR="009B6FCC" w:rsidRPr="00D054B2">
        <w:rPr>
          <w:rFonts w:ascii="Times New Roman" w:hAnsi="Times New Roman"/>
          <w:sz w:val="24"/>
          <w:szCs w:val="24"/>
        </w:rPr>
        <w:t>; and</w:t>
      </w:r>
    </w:p>
    <w:p w14:paraId="281963C5" w14:textId="77777777" w:rsidR="00E02EC7" w:rsidRPr="00D53375" w:rsidRDefault="00E02EC7" w:rsidP="00E02EC7">
      <w:pPr>
        <w:ind w:left="1418" w:hanging="709"/>
        <w:jc w:val="left"/>
        <w:rPr>
          <w:rFonts w:ascii="Times New Roman" w:hAnsi="Times New Roman"/>
          <w:sz w:val="24"/>
          <w:szCs w:val="24"/>
        </w:rPr>
      </w:pPr>
    </w:p>
    <w:p w14:paraId="281963C6" w14:textId="0CB3C284" w:rsidR="00E02EC7" w:rsidRDefault="00E02EC7" w:rsidP="00E02EC7">
      <w:pPr>
        <w:ind w:left="1418" w:hanging="709"/>
        <w:jc w:val="left"/>
        <w:rPr>
          <w:rFonts w:ascii="Times New Roman" w:hAnsi="Times New Roman"/>
          <w:sz w:val="24"/>
          <w:szCs w:val="24"/>
        </w:rPr>
      </w:pPr>
      <w:r w:rsidRPr="00D53375">
        <w:rPr>
          <w:rFonts w:ascii="Times New Roman" w:hAnsi="Times New Roman"/>
          <w:sz w:val="24"/>
          <w:szCs w:val="24"/>
        </w:rPr>
        <w:t>e.</w:t>
      </w:r>
      <w:r w:rsidRPr="00D53375">
        <w:rPr>
          <w:rFonts w:ascii="Times New Roman" w:hAnsi="Times New Roman"/>
          <w:sz w:val="24"/>
          <w:szCs w:val="24"/>
        </w:rPr>
        <w:tab/>
        <w:t xml:space="preserve">See </w:t>
      </w:r>
      <w:r w:rsidR="004F4DE7">
        <w:rPr>
          <w:rFonts w:ascii="Times New Roman" w:hAnsi="Times New Roman"/>
          <w:sz w:val="24"/>
          <w:szCs w:val="24"/>
        </w:rPr>
        <w:t>Match Conditions</w:t>
      </w:r>
      <w:r w:rsidR="00951F64" w:rsidRPr="00D53375">
        <w:rPr>
          <w:rFonts w:ascii="Times New Roman" w:hAnsi="Times New Roman"/>
          <w:sz w:val="24"/>
          <w:szCs w:val="24"/>
        </w:rPr>
        <w:t xml:space="preserve"> </w:t>
      </w:r>
      <w:r w:rsidRPr="00D53375">
        <w:rPr>
          <w:rFonts w:ascii="Times New Roman" w:hAnsi="Times New Roman"/>
          <w:sz w:val="24"/>
          <w:szCs w:val="24"/>
        </w:rPr>
        <w:t>for specific details.</w:t>
      </w:r>
    </w:p>
    <w:p w14:paraId="0F7ECB0C" w14:textId="77777777" w:rsidR="00B13DD7" w:rsidRPr="00616FB0" w:rsidRDefault="00B13DD7" w:rsidP="00E02EC7">
      <w:pPr>
        <w:ind w:left="1418" w:hanging="709"/>
        <w:jc w:val="left"/>
        <w:rPr>
          <w:rFonts w:ascii="Times New Roman" w:hAnsi="Times New Roman"/>
          <w:sz w:val="24"/>
          <w:szCs w:val="24"/>
        </w:rPr>
      </w:pPr>
    </w:p>
    <w:p w14:paraId="49E3FE21" w14:textId="4D20EC74" w:rsidR="00B13DD7" w:rsidRPr="00B13DD7" w:rsidRDefault="00B13DD7" w:rsidP="00B13DD7">
      <w:pPr>
        <w:jc w:val="left"/>
        <w:rPr>
          <w:rFonts w:ascii="Times New Roman" w:hAnsi="Times New Roman"/>
          <w:sz w:val="24"/>
          <w:szCs w:val="24"/>
        </w:rPr>
      </w:pPr>
      <w:r w:rsidRPr="00D054B2">
        <w:rPr>
          <w:rFonts w:ascii="Times New Roman" w:hAnsi="Times New Roman"/>
          <w:sz w:val="24"/>
          <w:szCs w:val="24"/>
        </w:rPr>
        <w:t>6.1.7</w:t>
      </w:r>
      <w:r w:rsidRPr="00D054B2">
        <w:rPr>
          <w:rFonts w:ascii="Times New Roman" w:hAnsi="Times New Roman"/>
          <w:sz w:val="24"/>
          <w:szCs w:val="24"/>
        </w:rPr>
        <w:tab/>
        <w:t>Section Rifle Barricade Engagement (Match 20)</w:t>
      </w:r>
    </w:p>
    <w:p w14:paraId="4A99169F" w14:textId="77777777" w:rsidR="00B13DD7" w:rsidRDefault="00B13DD7" w:rsidP="00B13DD7">
      <w:pPr>
        <w:jc w:val="left"/>
        <w:rPr>
          <w:rFonts w:ascii="Times New Roman" w:hAnsi="Times New Roman"/>
          <w:sz w:val="24"/>
          <w:szCs w:val="24"/>
        </w:rPr>
      </w:pPr>
    </w:p>
    <w:p w14:paraId="6E05BB68" w14:textId="4933ABBC" w:rsidR="00B13DD7" w:rsidRDefault="00B13DD7" w:rsidP="00B13DD7">
      <w:pPr>
        <w:ind w:left="1418" w:hanging="709"/>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Match 20 is NOT part of the CASAM matches;</w:t>
      </w:r>
    </w:p>
    <w:p w14:paraId="6CF38954" w14:textId="77777777" w:rsidR="00B13DD7" w:rsidRDefault="00B13DD7" w:rsidP="00B13DD7">
      <w:pPr>
        <w:ind w:left="1418" w:hanging="709"/>
        <w:jc w:val="left"/>
        <w:rPr>
          <w:rFonts w:ascii="Times New Roman" w:hAnsi="Times New Roman"/>
          <w:sz w:val="24"/>
          <w:szCs w:val="24"/>
        </w:rPr>
      </w:pPr>
    </w:p>
    <w:p w14:paraId="55E841CB" w14:textId="77777777" w:rsidR="00B13DD7" w:rsidRDefault="00B13DD7" w:rsidP="00B13DD7">
      <w:pPr>
        <w:ind w:left="1418" w:hanging="709"/>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Each target will have an assigned Highest Possible Score (HPS) for a stated minimum number of hits on the target. The competitor will fire the prescribed number of rounds during the prescribed timed exposures as defined in the match conditions to receive a point’s value up to the HPS for the match. This is to determine the Top Individual Shot;  </w:t>
      </w:r>
    </w:p>
    <w:p w14:paraId="4A30E056" w14:textId="77777777" w:rsidR="00B13DD7" w:rsidRDefault="00B13DD7" w:rsidP="00B13DD7">
      <w:pPr>
        <w:ind w:left="1418" w:hanging="709"/>
        <w:jc w:val="left"/>
        <w:rPr>
          <w:rFonts w:ascii="Times New Roman" w:hAnsi="Times New Roman"/>
          <w:sz w:val="24"/>
          <w:szCs w:val="24"/>
        </w:rPr>
      </w:pPr>
    </w:p>
    <w:p w14:paraId="501B2A0B" w14:textId="77777777" w:rsidR="00B13DD7" w:rsidRDefault="00B13DD7" w:rsidP="00B13DD7">
      <w:pPr>
        <w:ind w:left="1418" w:hanging="709"/>
        <w:jc w:val="left"/>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The top individual competitor will be recognized per class (Regular Force, Primary Reserve, and Open). The individual section member scores will be combined to determine the top Section score; </w:t>
      </w:r>
    </w:p>
    <w:p w14:paraId="3D28C9EE" w14:textId="77777777" w:rsidR="00B13DD7" w:rsidRDefault="00B13DD7" w:rsidP="00B13DD7">
      <w:pPr>
        <w:ind w:left="1418" w:hanging="709"/>
        <w:jc w:val="left"/>
        <w:rPr>
          <w:rFonts w:ascii="Times New Roman" w:hAnsi="Times New Roman"/>
          <w:sz w:val="24"/>
          <w:szCs w:val="24"/>
        </w:rPr>
      </w:pPr>
    </w:p>
    <w:p w14:paraId="60D77272" w14:textId="77777777" w:rsidR="00B13DD7" w:rsidRDefault="00B13DD7" w:rsidP="00B13DD7">
      <w:pPr>
        <w:ind w:left="720"/>
        <w:jc w:val="left"/>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 xml:space="preserve">Match Procedures: </w:t>
      </w:r>
    </w:p>
    <w:p w14:paraId="444E6817" w14:textId="77777777" w:rsidR="00B13DD7" w:rsidRDefault="00B13DD7" w:rsidP="00B13DD7">
      <w:pPr>
        <w:ind w:left="720"/>
        <w:jc w:val="left"/>
        <w:rPr>
          <w:rFonts w:ascii="Times New Roman" w:hAnsi="Times New Roman"/>
          <w:sz w:val="24"/>
          <w:szCs w:val="24"/>
        </w:rPr>
      </w:pPr>
    </w:p>
    <w:p w14:paraId="0EFC0AAF" w14:textId="77777777" w:rsidR="00B13DD7" w:rsidRDefault="00B13DD7" w:rsidP="00B13DD7">
      <w:pPr>
        <w:ind w:left="1440"/>
        <w:jc w:val="left"/>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Team captains will report to the range staff in the marshalling area;</w:t>
      </w:r>
    </w:p>
    <w:p w14:paraId="76328442" w14:textId="77777777" w:rsidR="00B13DD7" w:rsidRDefault="00B13DD7" w:rsidP="00B13DD7">
      <w:pPr>
        <w:ind w:left="1440"/>
        <w:jc w:val="left"/>
        <w:rPr>
          <w:rFonts w:ascii="Times New Roman" w:hAnsi="Times New Roman"/>
          <w:sz w:val="24"/>
          <w:szCs w:val="24"/>
        </w:rPr>
      </w:pPr>
    </w:p>
    <w:p w14:paraId="0B08CA05" w14:textId="77777777" w:rsidR="00B13DD7" w:rsidRPr="005A316D" w:rsidRDefault="00B13DD7" w:rsidP="00B13DD7">
      <w:pPr>
        <w:ind w:left="1440"/>
        <w:jc w:val="left"/>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sidRPr="005A316D">
        <w:rPr>
          <w:rFonts w:ascii="Times New Roman" w:hAnsi="Times New Roman"/>
          <w:sz w:val="24"/>
          <w:szCs w:val="24"/>
        </w:rPr>
        <w:t>Sections will engage targets as presented</w:t>
      </w:r>
      <w:r>
        <w:rPr>
          <w:rFonts w:ascii="Times New Roman" w:hAnsi="Times New Roman"/>
          <w:sz w:val="24"/>
          <w:szCs w:val="24"/>
        </w:rPr>
        <w:t>; and</w:t>
      </w:r>
    </w:p>
    <w:p w14:paraId="6B3AE6F9" w14:textId="77777777" w:rsidR="00B13DD7" w:rsidRPr="005A316D" w:rsidRDefault="00B13DD7" w:rsidP="00B13DD7">
      <w:pPr>
        <w:ind w:left="1440"/>
        <w:jc w:val="left"/>
        <w:rPr>
          <w:rFonts w:ascii="Times New Roman" w:hAnsi="Times New Roman"/>
          <w:sz w:val="24"/>
          <w:szCs w:val="24"/>
        </w:rPr>
      </w:pPr>
    </w:p>
    <w:p w14:paraId="4DBBD166" w14:textId="77777777" w:rsidR="00B13DD7" w:rsidRDefault="00B13DD7" w:rsidP="00B13DD7">
      <w:pPr>
        <w:ind w:left="2127" w:hanging="709"/>
        <w:jc w:val="left"/>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Sections will report to the scoring area for scoring duties.</w:t>
      </w:r>
    </w:p>
    <w:p w14:paraId="0A389FC3" w14:textId="77777777" w:rsidR="00B13DD7" w:rsidRPr="00106843" w:rsidRDefault="00B13DD7" w:rsidP="00785319">
      <w:pPr>
        <w:jc w:val="left"/>
        <w:rPr>
          <w:rFonts w:ascii="Times New Roman" w:hAnsi="Times New Roman"/>
          <w:sz w:val="24"/>
          <w:szCs w:val="24"/>
        </w:rPr>
      </w:pPr>
    </w:p>
    <w:p w14:paraId="3955C139" w14:textId="192AB425" w:rsidR="00B13DD7" w:rsidRPr="008C64D8" w:rsidRDefault="00785319" w:rsidP="00B13DD7">
      <w:pPr>
        <w:ind w:left="1418" w:hanging="709"/>
        <w:jc w:val="left"/>
        <w:rPr>
          <w:rFonts w:ascii="Times New Roman" w:hAnsi="Times New Roman"/>
          <w:sz w:val="24"/>
          <w:szCs w:val="24"/>
        </w:rPr>
      </w:pPr>
      <w:r>
        <w:rPr>
          <w:rFonts w:ascii="Times New Roman" w:hAnsi="Times New Roman"/>
          <w:sz w:val="24"/>
          <w:szCs w:val="24"/>
        </w:rPr>
        <w:t>e</w:t>
      </w:r>
      <w:r w:rsidR="00B13DD7" w:rsidRPr="00106843">
        <w:rPr>
          <w:rFonts w:ascii="Times New Roman" w:hAnsi="Times New Roman"/>
          <w:sz w:val="24"/>
          <w:szCs w:val="24"/>
        </w:rPr>
        <w:t>.</w:t>
      </w:r>
      <w:r w:rsidR="00B13DD7" w:rsidRPr="00106843">
        <w:rPr>
          <w:rFonts w:ascii="Times New Roman" w:hAnsi="Times New Roman"/>
          <w:sz w:val="24"/>
          <w:szCs w:val="24"/>
        </w:rPr>
        <w:tab/>
      </w:r>
      <w:r w:rsidR="00B13DD7">
        <w:rPr>
          <w:rFonts w:ascii="Times New Roman" w:hAnsi="Times New Roman"/>
          <w:sz w:val="24"/>
          <w:szCs w:val="24"/>
        </w:rPr>
        <w:t>Section Rifle Barricade Engagement specific penalties</w:t>
      </w:r>
      <w:r w:rsidR="00B13DD7" w:rsidRPr="00106843">
        <w:rPr>
          <w:rFonts w:ascii="Times New Roman" w:hAnsi="Times New Roman"/>
          <w:sz w:val="24"/>
          <w:szCs w:val="24"/>
          <w:lang w:val="en-CA"/>
        </w:rPr>
        <w:t xml:space="preserve"> - </w:t>
      </w:r>
      <w:r w:rsidR="00B13DD7">
        <w:rPr>
          <w:rFonts w:ascii="Times New Roman" w:hAnsi="Times New Roman"/>
          <w:sz w:val="24"/>
          <w:szCs w:val="24"/>
          <w:lang w:val="en-CA"/>
        </w:rPr>
        <w:t>t</w:t>
      </w:r>
      <w:r w:rsidR="00B13DD7" w:rsidRPr="00106843">
        <w:rPr>
          <w:rFonts w:ascii="Times New Roman" w:hAnsi="Times New Roman"/>
          <w:sz w:val="24"/>
          <w:szCs w:val="24"/>
          <w:lang w:val="en-CA"/>
        </w:rPr>
        <w:t>he following penalties may be applied:</w:t>
      </w:r>
      <w:r w:rsidR="00B13DD7">
        <w:rPr>
          <w:rFonts w:ascii="Times New Roman" w:hAnsi="Times New Roman"/>
          <w:sz w:val="24"/>
          <w:szCs w:val="24"/>
          <w:lang w:val="en-CA"/>
        </w:rPr>
        <w:t xml:space="preserve"> </w:t>
      </w:r>
    </w:p>
    <w:p w14:paraId="29E28931" w14:textId="77777777" w:rsidR="00B13DD7" w:rsidRDefault="00B13DD7" w:rsidP="00B13DD7">
      <w:pPr>
        <w:tabs>
          <w:tab w:val="left" w:pos="720"/>
          <w:tab w:val="left" w:pos="1280"/>
        </w:tabs>
        <w:jc w:val="left"/>
        <w:rPr>
          <w:rFonts w:ascii="Times New Roman" w:hAnsi="Times New Roman"/>
          <w:sz w:val="24"/>
          <w:szCs w:val="24"/>
          <w:lang w:val="en-CA"/>
        </w:rPr>
      </w:pPr>
      <w:r>
        <w:rPr>
          <w:rFonts w:ascii="Times New Roman" w:hAnsi="Times New Roman"/>
          <w:sz w:val="24"/>
          <w:szCs w:val="24"/>
          <w:lang w:val="en-CA"/>
        </w:rPr>
        <w:t xml:space="preserve"> </w:t>
      </w:r>
    </w:p>
    <w:p w14:paraId="72B5DC56" w14:textId="77777777" w:rsidR="00B13DD7" w:rsidRDefault="00B13DD7" w:rsidP="00B13DD7">
      <w:pPr>
        <w:numPr>
          <w:ilvl w:val="0"/>
          <w:numId w:val="48"/>
        </w:numPr>
        <w:tabs>
          <w:tab w:val="left" w:pos="720"/>
          <w:tab w:val="left" w:pos="1280"/>
        </w:tabs>
        <w:jc w:val="left"/>
        <w:rPr>
          <w:rFonts w:ascii="Times New Roman" w:hAnsi="Times New Roman"/>
          <w:sz w:val="24"/>
          <w:szCs w:val="24"/>
          <w:lang w:val="en-CA"/>
        </w:rPr>
      </w:pPr>
      <w:r>
        <w:rPr>
          <w:rFonts w:ascii="Times New Roman" w:hAnsi="Times New Roman"/>
          <w:sz w:val="24"/>
          <w:szCs w:val="24"/>
          <w:lang w:val="en-CA"/>
        </w:rPr>
        <w:t xml:space="preserve">As a safety measure, shooters must place their rifle through the aperture prior to fire; </w:t>
      </w:r>
    </w:p>
    <w:p w14:paraId="45D2D0A5" w14:textId="77777777" w:rsidR="00B13DD7" w:rsidRDefault="00B13DD7" w:rsidP="00B13DD7">
      <w:pPr>
        <w:tabs>
          <w:tab w:val="left" w:pos="720"/>
          <w:tab w:val="left" w:pos="1280"/>
        </w:tabs>
        <w:ind w:left="2160"/>
        <w:jc w:val="left"/>
        <w:rPr>
          <w:rFonts w:ascii="Times New Roman" w:hAnsi="Times New Roman"/>
          <w:sz w:val="24"/>
          <w:szCs w:val="24"/>
          <w:lang w:val="en-CA"/>
        </w:rPr>
      </w:pPr>
    </w:p>
    <w:p w14:paraId="439B1817" w14:textId="77777777" w:rsidR="00B13DD7" w:rsidRDefault="00B13DD7" w:rsidP="00B13DD7">
      <w:pPr>
        <w:numPr>
          <w:ilvl w:val="0"/>
          <w:numId w:val="48"/>
        </w:numPr>
        <w:tabs>
          <w:tab w:val="left" w:pos="720"/>
          <w:tab w:val="left" w:pos="1280"/>
        </w:tabs>
        <w:jc w:val="left"/>
        <w:rPr>
          <w:rFonts w:ascii="Times New Roman" w:hAnsi="Times New Roman"/>
          <w:sz w:val="24"/>
          <w:szCs w:val="24"/>
          <w:lang w:val="en-CA"/>
        </w:rPr>
      </w:pPr>
      <w:r>
        <w:rPr>
          <w:rFonts w:ascii="Times New Roman" w:hAnsi="Times New Roman"/>
          <w:sz w:val="24"/>
          <w:szCs w:val="24"/>
          <w:lang w:val="en-CA"/>
        </w:rPr>
        <w:t xml:space="preserve">Failure to fire through the correct aperture and at the correct target as detailed in the match conditions by stage will result in individual disqualification; </w:t>
      </w:r>
    </w:p>
    <w:p w14:paraId="2FF81581" w14:textId="77777777" w:rsidR="00B13DD7" w:rsidRDefault="00B13DD7" w:rsidP="00B13DD7">
      <w:pPr>
        <w:tabs>
          <w:tab w:val="left" w:pos="720"/>
          <w:tab w:val="left" w:pos="1280"/>
        </w:tabs>
        <w:jc w:val="left"/>
        <w:rPr>
          <w:rFonts w:ascii="Times New Roman" w:hAnsi="Times New Roman"/>
          <w:sz w:val="24"/>
          <w:szCs w:val="24"/>
          <w:lang w:val="en-CA"/>
        </w:rPr>
      </w:pPr>
      <w:r>
        <w:rPr>
          <w:rFonts w:ascii="Times New Roman" w:hAnsi="Times New Roman"/>
          <w:sz w:val="24"/>
          <w:szCs w:val="24"/>
          <w:lang w:val="en-CA"/>
        </w:rPr>
        <w:t xml:space="preserve"> </w:t>
      </w:r>
    </w:p>
    <w:p w14:paraId="5B5DC5F6" w14:textId="77777777" w:rsidR="00B13DD7" w:rsidRDefault="00B13DD7" w:rsidP="00B13DD7">
      <w:pPr>
        <w:tabs>
          <w:tab w:val="left" w:pos="720"/>
          <w:tab w:val="left" w:pos="1280"/>
          <w:tab w:val="left" w:pos="2160"/>
        </w:tabs>
        <w:ind w:left="2160" w:hanging="720"/>
        <w:jc w:val="left"/>
        <w:rPr>
          <w:rFonts w:ascii="Times New Roman" w:hAnsi="Times New Roman"/>
          <w:sz w:val="24"/>
          <w:szCs w:val="24"/>
          <w:lang w:val="en-CA"/>
        </w:rPr>
      </w:pPr>
      <w:r>
        <w:rPr>
          <w:rFonts w:ascii="Times New Roman" w:hAnsi="Times New Roman"/>
          <w:sz w:val="24"/>
          <w:szCs w:val="24"/>
          <w:lang w:val="en-CA"/>
        </w:rPr>
        <w:t>iii.</w:t>
      </w:r>
      <w:r>
        <w:rPr>
          <w:rFonts w:ascii="Times New Roman" w:hAnsi="Times New Roman"/>
          <w:sz w:val="24"/>
          <w:szCs w:val="24"/>
          <w:lang w:val="en-CA"/>
        </w:rPr>
        <w:tab/>
        <w:t>Failure to adopt an appropriate safe firing position within the shooting box for each stage will result in disqualification; and</w:t>
      </w:r>
    </w:p>
    <w:p w14:paraId="37804EE0" w14:textId="77777777" w:rsidR="00B13DD7" w:rsidRDefault="00B13DD7" w:rsidP="00B13DD7">
      <w:pPr>
        <w:tabs>
          <w:tab w:val="left" w:pos="720"/>
          <w:tab w:val="left" w:pos="1280"/>
          <w:tab w:val="left" w:pos="2160"/>
        </w:tabs>
        <w:ind w:left="2160" w:hanging="720"/>
        <w:jc w:val="left"/>
        <w:rPr>
          <w:rFonts w:ascii="Times New Roman" w:hAnsi="Times New Roman"/>
          <w:sz w:val="24"/>
          <w:szCs w:val="24"/>
          <w:lang w:val="en-CA"/>
        </w:rPr>
      </w:pPr>
    </w:p>
    <w:p w14:paraId="505EBF6A" w14:textId="77777777" w:rsidR="00B13DD7" w:rsidRPr="005A316D" w:rsidRDefault="00B13DD7" w:rsidP="00B13DD7">
      <w:pPr>
        <w:tabs>
          <w:tab w:val="left" w:pos="720"/>
          <w:tab w:val="left" w:pos="1280"/>
        </w:tabs>
        <w:ind w:left="1440"/>
        <w:jc w:val="left"/>
        <w:rPr>
          <w:rFonts w:ascii="Times New Roman" w:hAnsi="Times New Roman"/>
          <w:sz w:val="24"/>
          <w:szCs w:val="24"/>
          <w:lang w:val="en-CA"/>
        </w:rPr>
      </w:pPr>
      <w:r>
        <w:rPr>
          <w:rFonts w:ascii="Times New Roman" w:hAnsi="Times New Roman"/>
          <w:sz w:val="24"/>
          <w:szCs w:val="24"/>
          <w:lang w:val="en-CA"/>
        </w:rPr>
        <w:t>iv.</w:t>
      </w:r>
      <w:r>
        <w:rPr>
          <w:rFonts w:ascii="Times New Roman" w:hAnsi="Times New Roman"/>
          <w:sz w:val="24"/>
          <w:szCs w:val="24"/>
          <w:lang w:val="en-CA"/>
        </w:rPr>
        <w:tab/>
      </w:r>
      <w:r w:rsidRPr="005A316D">
        <w:rPr>
          <w:rFonts w:ascii="Times New Roman" w:hAnsi="Times New Roman"/>
          <w:sz w:val="24"/>
          <w:szCs w:val="24"/>
          <w:lang w:val="en-CA"/>
        </w:rPr>
        <w:t xml:space="preserve">UNSAFE acts will result </w:t>
      </w:r>
      <w:r>
        <w:rPr>
          <w:rFonts w:ascii="Times New Roman" w:hAnsi="Times New Roman"/>
          <w:sz w:val="24"/>
          <w:szCs w:val="24"/>
          <w:lang w:val="en-CA"/>
        </w:rPr>
        <w:t xml:space="preserve">in </w:t>
      </w:r>
      <w:r w:rsidRPr="005A316D">
        <w:rPr>
          <w:rFonts w:ascii="Times New Roman" w:hAnsi="Times New Roman"/>
          <w:sz w:val="24"/>
          <w:szCs w:val="24"/>
          <w:lang w:val="en-CA"/>
        </w:rPr>
        <w:t>disqualification</w:t>
      </w:r>
      <w:r>
        <w:rPr>
          <w:rFonts w:ascii="Times New Roman" w:hAnsi="Times New Roman"/>
          <w:sz w:val="24"/>
          <w:szCs w:val="24"/>
          <w:lang w:val="en-CA"/>
        </w:rPr>
        <w:t>; and</w:t>
      </w:r>
    </w:p>
    <w:p w14:paraId="5DE22FC1" w14:textId="77777777" w:rsidR="00B13DD7" w:rsidRDefault="00B13DD7" w:rsidP="00B13DD7">
      <w:pPr>
        <w:tabs>
          <w:tab w:val="left" w:pos="720"/>
        </w:tabs>
        <w:ind w:left="2127" w:hanging="709"/>
        <w:jc w:val="left"/>
        <w:rPr>
          <w:rFonts w:ascii="Times New Roman" w:hAnsi="Times New Roman"/>
          <w:sz w:val="24"/>
          <w:szCs w:val="24"/>
        </w:rPr>
      </w:pPr>
    </w:p>
    <w:p w14:paraId="281963C7" w14:textId="4A680305" w:rsidR="00E02EC7" w:rsidRDefault="00785319" w:rsidP="00B13DD7">
      <w:pPr>
        <w:ind w:left="1418" w:hanging="709"/>
        <w:jc w:val="left"/>
        <w:rPr>
          <w:rFonts w:ascii="Times New Roman" w:hAnsi="Times New Roman"/>
          <w:sz w:val="24"/>
          <w:szCs w:val="24"/>
        </w:rPr>
      </w:pPr>
      <w:r>
        <w:rPr>
          <w:rFonts w:ascii="Times New Roman" w:hAnsi="Times New Roman"/>
          <w:sz w:val="24"/>
          <w:szCs w:val="24"/>
        </w:rPr>
        <w:t>f</w:t>
      </w:r>
      <w:r w:rsidR="00B13DD7">
        <w:rPr>
          <w:rFonts w:ascii="Times New Roman" w:hAnsi="Times New Roman"/>
          <w:sz w:val="24"/>
          <w:szCs w:val="24"/>
        </w:rPr>
        <w:t>.</w:t>
      </w:r>
      <w:r w:rsidR="00B13DD7">
        <w:rPr>
          <w:rFonts w:ascii="Times New Roman" w:hAnsi="Times New Roman"/>
          <w:sz w:val="24"/>
          <w:szCs w:val="24"/>
        </w:rPr>
        <w:tab/>
      </w:r>
      <w:r w:rsidR="004F4DE7">
        <w:rPr>
          <w:rFonts w:ascii="Times New Roman" w:hAnsi="Times New Roman"/>
          <w:sz w:val="24"/>
          <w:szCs w:val="24"/>
        </w:rPr>
        <w:t>See Match C</w:t>
      </w:r>
      <w:r w:rsidR="00B13DD7">
        <w:rPr>
          <w:rFonts w:ascii="Times New Roman" w:hAnsi="Times New Roman"/>
          <w:sz w:val="24"/>
          <w:szCs w:val="24"/>
        </w:rPr>
        <w:t>onditions for detailed match information.</w:t>
      </w:r>
    </w:p>
    <w:p w14:paraId="0C0AD992" w14:textId="77777777" w:rsidR="00B13DD7" w:rsidRDefault="00B13DD7" w:rsidP="00E02EC7">
      <w:pPr>
        <w:jc w:val="left"/>
        <w:rPr>
          <w:rFonts w:ascii="Times New Roman" w:hAnsi="Times New Roman"/>
          <w:sz w:val="24"/>
          <w:szCs w:val="24"/>
        </w:rPr>
      </w:pPr>
    </w:p>
    <w:p w14:paraId="281963C8" w14:textId="33B6508E" w:rsidR="00E02EC7" w:rsidRDefault="00E02EC7" w:rsidP="00E02EC7">
      <w:pPr>
        <w:jc w:val="left"/>
        <w:rPr>
          <w:rFonts w:ascii="Times New Roman" w:hAnsi="Times New Roman"/>
          <w:sz w:val="24"/>
          <w:szCs w:val="24"/>
        </w:rPr>
      </w:pPr>
      <w:r>
        <w:rPr>
          <w:rFonts w:ascii="Times New Roman" w:hAnsi="Times New Roman"/>
          <w:sz w:val="24"/>
          <w:szCs w:val="24"/>
        </w:rPr>
        <w:t>6.1.</w:t>
      </w:r>
      <w:r w:rsidR="00B13DD7">
        <w:rPr>
          <w:rFonts w:ascii="Times New Roman" w:hAnsi="Times New Roman"/>
          <w:sz w:val="24"/>
          <w:szCs w:val="24"/>
        </w:rPr>
        <w:t>8</w:t>
      </w:r>
      <w:r>
        <w:rPr>
          <w:rFonts w:ascii="Times New Roman" w:hAnsi="Times New Roman"/>
          <w:sz w:val="24"/>
          <w:szCs w:val="24"/>
        </w:rPr>
        <w:tab/>
        <w:t>Service Rifle Falling Plates (Match 3</w:t>
      </w:r>
      <w:r w:rsidR="00E9115C">
        <w:rPr>
          <w:rFonts w:ascii="Times New Roman" w:hAnsi="Times New Roman"/>
          <w:sz w:val="24"/>
          <w:szCs w:val="24"/>
        </w:rPr>
        <w:t>7</w:t>
      </w:r>
      <w:r>
        <w:rPr>
          <w:rFonts w:ascii="Times New Roman" w:hAnsi="Times New Roman"/>
          <w:sz w:val="24"/>
          <w:szCs w:val="24"/>
        </w:rPr>
        <w:t>)</w:t>
      </w:r>
    </w:p>
    <w:p w14:paraId="281963C9" w14:textId="77777777" w:rsidR="00E02EC7" w:rsidRDefault="00E02EC7" w:rsidP="00E02EC7">
      <w:pPr>
        <w:jc w:val="left"/>
        <w:rPr>
          <w:rFonts w:ascii="Times New Roman" w:hAnsi="Times New Roman"/>
          <w:sz w:val="24"/>
          <w:szCs w:val="24"/>
        </w:rPr>
      </w:pPr>
    </w:p>
    <w:p w14:paraId="281963CA" w14:textId="77777777" w:rsidR="00E02EC7" w:rsidRDefault="00E02EC7" w:rsidP="00E02EC7">
      <w:pPr>
        <w:ind w:left="1418" w:hanging="720"/>
        <w:jc w:val="left"/>
        <w:rPr>
          <w:rFonts w:ascii="Times New Roman" w:hAnsi="Times New Roman"/>
          <w:bCs w:val="0"/>
          <w:sz w:val="24"/>
          <w:szCs w:val="24"/>
          <w:lang w:val="en-CA"/>
        </w:rPr>
      </w:pPr>
      <w:r>
        <w:rPr>
          <w:rFonts w:ascii="Times New Roman" w:hAnsi="Times New Roman"/>
          <w:sz w:val="24"/>
          <w:szCs w:val="24"/>
        </w:rPr>
        <w:t>a.</w:t>
      </w:r>
      <w:r>
        <w:rPr>
          <w:rFonts w:ascii="Times New Roman" w:hAnsi="Times New Roman"/>
          <w:sz w:val="24"/>
          <w:szCs w:val="24"/>
        </w:rPr>
        <w:tab/>
      </w:r>
      <w:r w:rsidRPr="00106843">
        <w:rPr>
          <w:rFonts w:ascii="Times New Roman" w:hAnsi="Times New Roman"/>
          <w:sz w:val="24"/>
          <w:szCs w:val="24"/>
        </w:rPr>
        <w:tab/>
      </w:r>
      <w:r w:rsidRPr="00106843">
        <w:rPr>
          <w:rFonts w:ascii="Times New Roman" w:hAnsi="Times New Roman"/>
          <w:bCs w:val="0"/>
          <w:sz w:val="24"/>
          <w:szCs w:val="24"/>
          <w:lang w:val="en-CA"/>
        </w:rPr>
        <w:t>This is a four-member S</w:t>
      </w:r>
      <w:r>
        <w:rPr>
          <w:rFonts w:ascii="Times New Roman" w:hAnsi="Times New Roman"/>
          <w:bCs w:val="0"/>
          <w:sz w:val="24"/>
          <w:szCs w:val="24"/>
          <w:lang w:val="en-CA"/>
        </w:rPr>
        <w:t>R</w:t>
      </w:r>
      <w:r w:rsidRPr="00106843">
        <w:rPr>
          <w:rFonts w:ascii="Times New Roman" w:hAnsi="Times New Roman"/>
          <w:bCs w:val="0"/>
          <w:sz w:val="24"/>
          <w:szCs w:val="24"/>
          <w:lang w:val="en-CA"/>
        </w:rPr>
        <w:t xml:space="preserve"> team match that tests </w:t>
      </w:r>
      <w:r>
        <w:rPr>
          <w:rFonts w:ascii="Times New Roman" w:hAnsi="Times New Roman"/>
          <w:bCs w:val="0"/>
          <w:sz w:val="24"/>
          <w:szCs w:val="24"/>
          <w:lang w:val="en-CA"/>
        </w:rPr>
        <w:t>speed and accuracy</w:t>
      </w:r>
      <w:r w:rsidRPr="00106843">
        <w:rPr>
          <w:rFonts w:ascii="Times New Roman" w:hAnsi="Times New Roman"/>
          <w:bCs w:val="0"/>
          <w:sz w:val="24"/>
          <w:szCs w:val="24"/>
          <w:lang w:val="en-CA"/>
        </w:rPr>
        <w:t>.  This match involves</w:t>
      </w:r>
      <w:r>
        <w:rPr>
          <w:rFonts w:ascii="Times New Roman" w:hAnsi="Times New Roman"/>
          <w:bCs w:val="0"/>
          <w:sz w:val="24"/>
          <w:szCs w:val="24"/>
          <w:lang w:val="en-CA"/>
        </w:rPr>
        <w:t xml:space="preserve"> elimination</w:t>
      </w:r>
      <w:r w:rsidRPr="00106843">
        <w:rPr>
          <w:rFonts w:ascii="Times New Roman" w:hAnsi="Times New Roman"/>
          <w:bCs w:val="0"/>
          <w:sz w:val="24"/>
          <w:szCs w:val="24"/>
          <w:lang w:val="en-CA"/>
        </w:rPr>
        <w:t xml:space="preserve"> heats until a winner is determined.</w:t>
      </w:r>
      <w:r>
        <w:rPr>
          <w:rFonts w:ascii="Times New Roman" w:hAnsi="Times New Roman"/>
          <w:bCs w:val="0"/>
          <w:sz w:val="24"/>
          <w:szCs w:val="24"/>
          <w:lang w:val="en-CA"/>
        </w:rPr>
        <w:t xml:space="preserve">  The teams run down from the 300m to 200m point where they will engage the falling plate targetry.  The first team to drop all the plates will win the heat. The winner of each heat will go on to shoot off against each other until a winner is determined. In the event of a tie, a bullet count back will be conducted to determine a winner</w:t>
      </w:r>
      <w:r w:rsidR="00E9115C">
        <w:rPr>
          <w:rFonts w:ascii="Times New Roman" w:hAnsi="Times New Roman"/>
          <w:bCs w:val="0"/>
          <w:sz w:val="24"/>
          <w:szCs w:val="24"/>
          <w:lang w:val="en-CA"/>
        </w:rPr>
        <w:t xml:space="preserve">; </w:t>
      </w:r>
      <w:r>
        <w:rPr>
          <w:rFonts w:ascii="Times New Roman" w:hAnsi="Times New Roman"/>
          <w:bCs w:val="0"/>
          <w:sz w:val="24"/>
          <w:szCs w:val="24"/>
          <w:lang w:val="en-CA"/>
        </w:rPr>
        <w:t xml:space="preserve"> </w:t>
      </w:r>
    </w:p>
    <w:p w14:paraId="281963CB" w14:textId="77777777" w:rsidR="00E02EC7" w:rsidRDefault="00E02EC7" w:rsidP="00E02EC7">
      <w:pPr>
        <w:ind w:left="1440" w:hanging="720"/>
        <w:jc w:val="left"/>
        <w:rPr>
          <w:rFonts w:ascii="Times New Roman" w:hAnsi="Times New Roman"/>
          <w:bCs w:val="0"/>
          <w:sz w:val="24"/>
          <w:szCs w:val="24"/>
          <w:lang w:val="en-CA"/>
        </w:rPr>
      </w:pPr>
    </w:p>
    <w:p w14:paraId="281963CC" w14:textId="096AB876" w:rsidR="00E02EC7" w:rsidRDefault="00E02EC7" w:rsidP="00E02EC7">
      <w:pPr>
        <w:ind w:left="1440" w:hanging="720"/>
        <w:jc w:val="left"/>
        <w:rPr>
          <w:rFonts w:ascii="Times New Roman" w:hAnsi="Times New Roman"/>
          <w:bCs w:val="0"/>
          <w:sz w:val="24"/>
          <w:szCs w:val="24"/>
          <w:lang w:val="en-CA"/>
        </w:rPr>
      </w:pPr>
      <w:r>
        <w:rPr>
          <w:rFonts w:ascii="Times New Roman" w:hAnsi="Times New Roman"/>
          <w:bCs w:val="0"/>
          <w:sz w:val="24"/>
          <w:szCs w:val="24"/>
          <w:lang w:val="en-CA"/>
        </w:rPr>
        <w:t>b.</w:t>
      </w:r>
      <w:r>
        <w:rPr>
          <w:rFonts w:ascii="Times New Roman" w:hAnsi="Times New Roman"/>
          <w:bCs w:val="0"/>
          <w:sz w:val="24"/>
          <w:szCs w:val="24"/>
          <w:lang w:val="en-CA"/>
        </w:rPr>
        <w:tab/>
        <w:t>Bullet count-back procedures</w:t>
      </w:r>
      <w:r w:rsidR="001E7C8B">
        <w:rPr>
          <w:rFonts w:ascii="Times New Roman" w:hAnsi="Times New Roman"/>
          <w:bCs w:val="0"/>
          <w:sz w:val="24"/>
          <w:szCs w:val="24"/>
          <w:lang w:val="en-CA"/>
        </w:rPr>
        <w:t xml:space="preserve"> will occur</w:t>
      </w:r>
      <w:r w:rsidR="00CF0D3B">
        <w:rPr>
          <w:rFonts w:ascii="Times New Roman" w:hAnsi="Times New Roman"/>
          <w:bCs w:val="0"/>
          <w:sz w:val="24"/>
          <w:szCs w:val="24"/>
          <w:lang w:val="en-CA"/>
        </w:rPr>
        <w:t xml:space="preserve"> </w:t>
      </w:r>
      <w:r w:rsidR="00563DE0">
        <w:rPr>
          <w:rFonts w:ascii="Times New Roman" w:hAnsi="Times New Roman"/>
          <w:bCs w:val="0"/>
          <w:sz w:val="24"/>
          <w:szCs w:val="24"/>
          <w:lang w:val="en-CA"/>
        </w:rPr>
        <w:t>a</w:t>
      </w:r>
      <w:r>
        <w:rPr>
          <w:rFonts w:ascii="Times New Roman" w:hAnsi="Times New Roman"/>
          <w:bCs w:val="0"/>
          <w:sz w:val="24"/>
          <w:szCs w:val="24"/>
          <w:lang w:val="en-CA"/>
        </w:rPr>
        <w:t xml:space="preserve">fter </w:t>
      </w:r>
      <w:r w:rsidR="00563DE0">
        <w:rPr>
          <w:rFonts w:ascii="Times New Roman" w:hAnsi="Times New Roman"/>
          <w:bCs w:val="0"/>
          <w:sz w:val="24"/>
          <w:szCs w:val="24"/>
          <w:lang w:val="en-CA"/>
        </w:rPr>
        <w:t>a</w:t>
      </w:r>
      <w:r w:rsidR="00CF0D3B">
        <w:rPr>
          <w:rFonts w:ascii="Times New Roman" w:hAnsi="Times New Roman"/>
          <w:bCs w:val="0"/>
          <w:sz w:val="24"/>
          <w:szCs w:val="24"/>
          <w:lang w:val="en-CA"/>
        </w:rPr>
        <w:t xml:space="preserve"> </w:t>
      </w:r>
      <w:r>
        <w:rPr>
          <w:rFonts w:ascii="Times New Roman" w:hAnsi="Times New Roman"/>
          <w:bCs w:val="0"/>
          <w:sz w:val="24"/>
          <w:szCs w:val="24"/>
          <w:lang w:val="en-CA"/>
        </w:rPr>
        <w:t xml:space="preserve">match is completed and there is a tie. All remaining rounds will be rendered to the range staff and counted. The team that used the least </w:t>
      </w:r>
      <w:r w:rsidR="00563DE0">
        <w:rPr>
          <w:rFonts w:ascii="Times New Roman" w:hAnsi="Times New Roman"/>
          <w:bCs w:val="0"/>
          <w:sz w:val="24"/>
          <w:szCs w:val="24"/>
          <w:lang w:val="en-CA"/>
        </w:rPr>
        <w:t>number</w:t>
      </w:r>
      <w:r w:rsidR="00CF0D3B">
        <w:rPr>
          <w:rFonts w:ascii="Times New Roman" w:hAnsi="Times New Roman"/>
          <w:bCs w:val="0"/>
          <w:sz w:val="24"/>
          <w:szCs w:val="24"/>
          <w:lang w:val="en-CA"/>
        </w:rPr>
        <w:t xml:space="preserve"> </w:t>
      </w:r>
      <w:r>
        <w:rPr>
          <w:rFonts w:ascii="Times New Roman" w:hAnsi="Times New Roman"/>
          <w:bCs w:val="0"/>
          <w:sz w:val="24"/>
          <w:szCs w:val="24"/>
          <w:lang w:val="en-CA"/>
        </w:rPr>
        <w:t>of rounds to complete the match is the winner (i.e. they have more rounds turned in and NOT expended than the other team)</w:t>
      </w:r>
      <w:r w:rsidR="00E9115C">
        <w:rPr>
          <w:rFonts w:ascii="Times New Roman" w:hAnsi="Times New Roman"/>
          <w:bCs w:val="0"/>
          <w:sz w:val="24"/>
          <w:szCs w:val="24"/>
          <w:lang w:val="en-CA"/>
        </w:rPr>
        <w:t>; and</w:t>
      </w:r>
      <w:r>
        <w:rPr>
          <w:rFonts w:ascii="Times New Roman" w:hAnsi="Times New Roman"/>
          <w:bCs w:val="0"/>
          <w:sz w:val="24"/>
          <w:szCs w:val="24"/>
          <w:lang w:val="en-CA"/>
        </w:rPr>
        <w:t xml:space="preserve">  </w:t>
      </w:r>
    </w:p>
    <w:p w14:paraId="281963CD" w14:textId="77777777" w:rsidR="00E02EC7" w:rsidRDefault="00E02EC7" w:rsidP="00E02EC7">
      <w:pPr>
        <w:ind w:left="1418" w:hanging="709"/>
        <w:jc w:val="left"/>
        <w:rPr>
          <w:rFonts w:ascii="Times New Roman" w:hAnsi="Times New Roman"/>
          <w:sz w:val="24"/>
          <w:szCs w:val="24"/>
        </w:rPr>
      </w:pPr>
    </w:p>
    <w:p w14:paraId="281963CE" w14:textId="3777B864" w:rsidR="00E02EC7" w:rsidRDefault="00E02EC7" w:rsidP="00E02EC7">
      <w:pPr>
        <w:ind w:left="1418" w:hanging="720"/>
        <w:jc w:val="left"/>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See </w:t>
      </w:r>
      <w:r w:rsidR="004F4DE7">
        <w:rPr>
          <w:rFonts w:ascii="Times New Roman" w:hAnsi="Times New Roman"/>
          <w:sz w:val="24"/>
          <w:szCs w:val="24"/>
        </w:rPr>
        <w:t>Match Conditions</w:t>
      </w:r>
      <w:r>
        <w:rPr>
          <w:rFonts w:ascii="Times New Roman" w:hAnsi="Times New Roman"/>
          <w:sz w:val="24"/>
          <w:szCs w:val="24"/>
        </w:rPr>
        <w:t xml:space="preserve"> for specific details.</w:t>
      </w:r>
    </w:p>
    <w:p w14:paraId="281963CF" w14:textId="77777777" w:rsidR="00E9115C" w:rsidRDefault="00E9115C" w:rsidP="00E02EC7">
      <w:pPr>
        <w:ind w:left="1418" w:hanging="720"/>
        <w:jc w:val="left"/>
        <w:rPr>
          <w:rFonts w:ascii="Times New Roman" w:hAnsi="Times New Roman"/>
          <w:sz w:val="24"/>
          <w:szCs w:val="24"/>
        </w:rPr>
      </w:pPr>
    </w:p>
    <w:p w14:paraId="281963D0" w14:textId="198D091C" w:rsidR="00E02EC7" w:rsidRDefault="00E02EC7" w:rsidP="00E02EC7">
      <w:pPr>
        <w:jc w:val="left"/>
        <w:rPr>
          <w:rFonts w:ascii="Times New Roman" w:hAnsi="Times New Roman"/>
          <w:sz w:val="24"/>
          <w:szCs w:val="24"/>
        </w:rPr>
      </w:pPr>
      <w:r>
        <w:rPr>
          <w:rFonts w:ascii="Times New Roman" w:hAnsi="Times New Roman"/>
          <w:sz w:val="24"/>
          <w:szCs w:val="24"/>
        </w:rPr>
        <w:t>6.1.</w:t>
      </w:r>
      <w:r w:rsidR="00B13DD7">
        <w:rPr>
          <w:rFonts w:ascii="Times New Roman" w:hAnsi="Times New Roman"/>
          <w:sz w:val="24"/>
          <w:szCs w:val="24"/>
        </w:rPr>
        <w:t>9</w:t>
      </w:r>
      <w:r>
        <w:rPr>
          <w:rFonts w:ascii="Times New Roman" w:hAnsi="Times New Roman"/>
          <w:sz w:val="24"/>
          <w:szCs w:val="24"/>
        </w:rPr>
        <w:tab/>
        <w:t>Service Rifle Night Shoot (Match 50)</w:t>
      </w:r>
    </w:p>
    <w:p w14:paraId="281963D1" w14:textId="77777777" w:rsidR="00E02EC7" w:rsidRDefault="00E02EC7" w:rsidP="00E02EC7">
      <w:pPr>
        <w:jc w:val="left"/>
        <w:rPr>
          <w:rFonts w:ascii="Times New Roman" w:hAnsi="Times New Roman"/>
          <w:sz w:val="24"/>
          <w:szCs w:val="24"/>
        </w:rPr>
      </w:pPr>
    </w:p>
    <w:p w14:paraId="281963D4" w14:textId="7F890B42" w:rsidR="00E02EC7" w:rsidRDefault="00563DE0" w:rsidP="00E02EC7">
      <w:pPr>
        <w:ind w:left="1418" w:hanging="709"/>
        <w:jc w:val="left"/>
        <w:rPr>
          <w:rFonts w:ascii="Times New Roman" w:hAnsi="Times New Roman"/>
          <w:sz w:val="24"/>
          <w:szCs w:val="24"/>
        </w:rPr>
      </w:pPr>
      <w:r>
        <w:rPr>
          <w:rFonts w:ascii="Times New Roman" w:hAnsi="Times New Roman"/>
          <w:sz w:val="24"/>
          <w:szCs w:val="24"/>
        </w:rPr>
        <w:t>a</w:t>
      </w:r>
      <w:r w:rsidR="00E02EC7">
        <w:rPr>
          <w:rFonts w:ascii="Times New Roman" w:hAnsi="Times New Roman"/>
          <w:sz w:val="24"/>
          <w:szCs w:val="24"/>
        </w:rPr>
        <w:t>.</w:t>
      </w:r>
      <w:r w:rsidR="00E02EC7">
        <w:rPr>
          <w:rFonts w:ascii="Times New Roman" w:hAnsi="Times New Roman"/>
          <w:sz w:val="24"/>
          <w:szCs w:val="24"/>
        </w:rPr>
        <w:tab/>
        <w:t xml:space="preserve">Each target will have an assigned </w:t>
      </w:r>
      <w:r w:rsidR="00B03292">
        <w:rPr>
          <w:rFonts w:ascii="Times New Roman" w:hAnsi="Times New Roman"/>
          <w:sz w:val="24"/>
          <w:szCs w:val="24"/>
        </w:rPr>
        <w:t>Highest Possible Score</w:t>
      </w:r>
      <w:r w:rsidR="00E02EC7">
        <w:rPr>
          <w:rFonts w:ascii="Times New Roman" w:hAnsi="Times New Roman"/>
          <w:sz w:val="24"/>
          <w:szCs w:val="24"/>
        </w:rPr>
        <w:t xml:space="preserve"> (HPS) for a stated minimum number of hits on the target. The competitor will fire the prescribed number of rounds during the prescribed timed exposures as defined in the match conditions to receive a points value up to the HPS for the match</w:t>
      </w:r>
      <w:r w:rsidR="00E9115C">
        <w:rPr>
          <w:rFonts w:ascii="Times New Roman" w:hAnsi="Times New Roman"/>
          <w:sz w:val="24"/>
          <w:szCs w:val="24"/>
        </w:rPr>
        <w:t xml:space="preserve">; </w:t>
      </w:r>
    </w:p>
    <w:p w14:paraId="281963D5" w14:textId="77777777" w:rsidR="00E02EC7" w:rsidRDefault="00E02EC7" w:rsidP="00E02EC7">
      <w:pPr>
        <w:ind w:left="1418" w:hanging="720"/>
        <w:jc w:val="left"/>
        <w:rPr>
          <w:rFonts w:ascii="Times New Roman" w:hAnsi="Times New Roman"/>
          <w:sz w:val="24"/>
          <w:szCs w:val="24"/>
        </w:rPr>
      </w:pPr>
    </w:p>
    <w:p w14:paraId="281963D6" w14:textId="4781EA39" w:rsidR="00E02EC7" w:rsidRDefault="00563DE0" w:rsidP="00E02EC7">
      <w:pPr>
        <w:ind w:left="1418" w:hanging="720"/>
        <w:jc w:val="left"/>
        <w:rPr>
          <w:rFonts w:ascii="Times New Roman" w:hAnsi="Times New Roman"/>
          <w:sz w:val="24"/>
          <w:szCs w:val="24"/>
        </w:rPr>
      </w:pPr>
      <w:r>
        <w:rPr>
          <w:rFonts w:ascii="Times New Roman" w:hAnsi="Times New Roman"/>
          <w:sz w:val="24"/>
          <w:szCs w:val="24"/>
        </w:rPr>
        <w:t>b</w:t>
      </w:r>
      <w:r w:rsidR="00E02EC7">
        <w:rPr>
          <w:rFonts w:ascii="Times New Roman" w:hAnsi="Times New Roman"/>
          <w:sz w:val="24"/>
          <w:szCs w:val="24"/>
        </w:rPr>
        <w:t>.</w:t>
      </w:r>
      <w:r w:rsidR="00E02EC7">
        <w:rPr>
          <w:rFonts w:ascii="Times New Roman" w:hAnsi="Times New Roman"/>
          <w:sz w:val="24"/>
          <w:szCs w:val="24"/>
        </w:rPr>
        <w:tab/>
      </w:r>
      <w:r>
        <w:rPr>
          <w:rFonts w:ascii="Times New Roman" w:hAnsi="Times New Roman"/>
          <w:sz w:val="24"/>
          <w:szCs w:val="24"/>
        </w:rPr>
        <w:t xml:space="preserve">The </w:t>
      </w:r>
      <w:r w:rsidR="00E02EC7">
        <w:rPr>
          <w:rFonts w:ascii="Times New Roman" w:hAnsi="Times New Roman"/>
          <w:sz w:val="24"/>
          <w:szCs w:val="24"/>
        </w:rPr>
        <w:t>Service Rifle Night Shoot is run on traditional gallery night shooting run ranges</w:t>
      </w:r>
      <w:r w:rsidR="00E9115C">
        <w:rPr>
          <w:rFonts w:ascii="Times New Roman" w:hAnsi="Times New Roman"/>
          <w:sz w:val="24"/>
          <w:szCs w:val="24"/>
        </w:rPr>
        <w:t>; and</w:t>
      </w:r>
    </w:p>
    <w:p w14:paraId="281963D7" w14:textId="77777777" w:rsidR="00E02EC7" w:rsidRDefault="00E02EC7" w:rsidP="00E02EC7">
      <w:pPr>
        <w:ind w:left="1418" w:hanging="720"/>
        <w:jc w:val="left"/>
        <w:rPr>
          <w:rFonts w:ascii="Times New Roman" w:hAnsi="Times New Roman"/>
          <w:sz w:val="24"/>
          <w:szCs w:val="24"/>
        </w:rPr>
      </w:pPr>
    </w:p>
    <w:p w14:paraId="281963D9" w14:textId="4AFCD9A0" w:rsidR="00E02EC7" w:rsidRPr="00C51E0C" w:rsidRDefault="00563DE0" w:rsidP="001532BB">
      <w:pPr>
        <w:ind w:left="1418" w:hanging="720"/>
        <w:jc w:val="left"/>
        <w:rPr>
          <w:rFonts w:ascii="Times New Roman" w:hAnsi="Times New Roman"/>
          <w:sz w:val="24"/>
          <w:szCs w:val="24"/>
        </w:rPr>
      </w:pPr>
      <w:r>
        <w:rPr>
          <w:rFonts w:ascii="Times New Roman" w:hAnsi="Times New Roman"/>
          <w:sz w:val="24"/>
          <w:szCs w:val="24"/>
        </w:rPr>
        <w:t>c</w:t>
      </w:r>
      <w:r w:rsidR="00E02EC7">
        <w:rPr>
          <w:rFonts w:ascii="Times New Roman" w:hAnsi="Times New Roman"/>
          <w:sz w:val="24"/>
          <w:szCs w:val="24"/>
        </w:rPr>
        <w:t>.</w:t>
      </w:r>
      <w:r w:rsidR="00E02EC7">
        <w:rPr>
          <w:rFonts w:ascii="Times New Roman" w:hAnsi="Times New Roman"/>
          <w:sz w:val="24"/>
          <w:szCs w:val="24"/>
        </w:rPr>
        <w:tab/>
        <w:t xml:space="preserve">See </w:t>
      </w:r>
      <w:r w:rsidR="004F4DE7">
        <w:rPr>
          <w:rFonts w:ascii="Times New Roman" w:hAnsi="Times New Roman"/>
          <w:sz w:val="24"/>
          <w:szCs w:val="24"/>
        </w:rPr>
        <w:t>Match Conditions</w:t>
      </w:r>
      <w:r w:rsidR="00AB5245">
        <w:rPr>
          <w:rFonts w:ascii="Times New Roman" w:hAnsi="Times New Roman"/>
          <w:sz w:val="24"/>
          <w:szCs w:val="24"/>
        </w:rPr>
        <w:t xml:space="preserve"> </w:t>
      </w:r>
      <w:r w:rsidR="001532BB">
        <w:rPr>
          <w:rFonts w:ascii="Times New Roman" w:hAnsi="Times New Roman"/>
          <w:sz w:val="24"/>
          <w:szCs w:val="24"/>
        </w:rPr>
        <w:t>for specific details.</w:t>
      </w:r>
    </w:p>
    <w:p w14:paraId="281963DA" w14:textId="77777777" w:rsidR="00E02EC7" w:rsidRDefault="00E02EC7" w:rsidP="00E02EC7">
      <w:pPr>
        <w:jc w:val="left"/>
        <w:rPr>
          <w:rFonts w:ascii="Times New Roman" w:hAnsi="Times New Roman"/>
          <w:sz w:val="24"/>
          <w:szCs w:val="24"/>
          <w:shd w:val="clear" w:color="auto" w:fill="00FFFF"/>
        </w:rPr>
      </w:pPr>
    </w:p>
    <w:p w14:paraId="281963DB" w14:textId="13756724" w:rsidR="00E02EC7" w:rsidRPr="00785319" w:rsidRDefault="00E02EC7" w:rsidP="00E02EC7">
      <w:pPr>
        <w:jc w:val="left"/>
        <w:rPr>
          <w:rFonts w:ascii="Times New Roman" w:hAnsi="Times New Roman"/>
          <w:b/>
          <w:sz w:val="24"/>
          <w:szCs w:val="24"/>
        </w:rPr>
      </w:pPr>
      <w:r w:rsidRPr="00D53375">
        <w:rPr>
          <w:rFonts w:ascii="Times New Roman" w:hAnsi="Times New Roman"/>
          <w:b/>
          <w:sz w:val="24"/>
          <w:szCs w:val="24"/>
        </w:rPr>
        <w:t>6.2</w:t>
      </w:r>
      <w:r w:rsidRPr="00D53375">
        <w:rPr>
          <w:rFonts w:ascii="Times New Roman" w:hAnsi="Times New Roman"/>
          <w:b/>
          <w:sz w:val="24"/>
          <w:szCs w:val="24"/>
        </w:rPr>
        <w:tab/>
      </w:r>
      <w:r w:rsidRPr="00785319">
        <w:rPr>
          <w:rFonts w:ascii="Times New Roman" w:hAnsi="Times New Roman"/>
          <w:b/>
          <w:sz w:val="24"/>
          <w:szCs w:val="24"/>
        </w:rPr>
        <w:t>O</w:t>
      </w:r>
      <w:r w:rsidR="004A06B8" w:rsidRPr="00785319">
        <w:rPr>
          <w:rFonts w:ascii="Times New Roman" w:hAnsi="Times New Roman"/>
          <w:b/>
          <w:sz w:val="24"/>
          <w:szCs w:val="24"/>
        </w:rPr>
        <w:t>rganization</w:t>
      </w:r>
    </w:p>
    <w:p w14:paraId="281963DC" w14:textId="77777777" w:rsidR="00E02EC7" w:rsidRPr="00785319" w:rsidRDefault="00E02EC7" w:rsidP="00E02EC7">
      <w:pPr>
        <w:jc w:val="left"/>
        <w:rPr>
          <w:rFonts w:ascii="Times New Roman" w:hAnsi="Times New Roman"/>
          <w:sz w:val="24"/>
          <w:szCs w:val="24"/>
        </w:rPr>
      </w:pPr>
    </w:p>
    <w:p w14:paraId="5B7DE7DB" w14:textId="13BCE3AD" w:rsidR="00785319" w:rsidRPr="00785319" w:rsidRDefault="00785319" w:rsidP="00785319">
      <w:pPr>
        <w:ind w:left="1440" w:hanging="720"/>
        <w:jc w:val="left"/>
        <w:rPr>
          <w:rFonts w:ascii="Times New Roman" w:hAnsi="Times New Roman"/>
          <w:sz w:val="24"/>
          <w:szCs w:val="24"/>
        </w:rPr>
      </w:pPr>
      <w:r w:rsidRPr="00785319">
        <w:rPr>
          <w:rFonts w:ascii="Times New Roman" w:hAnsi="Times New Roman"/>
          <w:sz w:val="24"/>
          <w:szCs w:val="24"/>
        </w:rPr>
        <w:t>a.</w:t>
      </w:r>
      <w:r w:rsidRPr="00785319">
        <w:rPr>
          <w:rFonts w:ascii="Times New Roman" w:hAnsi="Times New Roman"/>
          <w:sz w:val="24"/>
          <w:szCs w:val="24"/>
        </w:rPr>
        <w:tab/>
        <w:t xml:space="preserve">Each match will be described in a match briefing that will include the course of fire and will provide a conceptual layout. The CRO may make minor adjustments to the layout in the interest of safety to meet range requirements and to provide for a smooth sequence of firing; </w:t>
      </w:r>
    </w:p>
    <w:p w14:paraId="0834B666" w14:textId="0E865B2C" w:rsidR="00785319" w:rsidRPr="00785319" w:rsidRDefault="00785319" w:rsidP="00785319">
      <w:pPr>
        <w:ind w:left="1440" w:hanging="720"/>
        <w:jc w:val="left"/>
        <w:rPr>
          <w:rFonts w:ascii="Times New Roman" w:hAnsi="Times New Roman"/>
          <w:sz w:val="24"/>
          <w:szCs w:val="24"/>
        </w:rPr>
      </w:pPr>
    </w:p>
    <w:p w14:paraId="281963DF" w14:textId="47325D03" w:rsidR="00E02EC7" w:rsidRDefault="00785319" w:rsidP="00785319">
      <w:pPr>
        <w:ind w:left="1440" w:hanging="720"/>
        <w:jc w:val="left"/>
        <w:rPr>
          <w:rFonts w:ascii="Times New Roman" w:hAnsi="Times New Roman"/>
          <w:sz w:val="24"/>
          <w:szCs w:val="24"/>
        </w:rPr>
      </w:pPr>
      <w:r w:rsidRPr="00785319">
        <w:rPr>
          <w:rFonts w:ascii="Times New Roman" w:hAnsi="Times New Roman"/>
          <w:sz w:val="24"/>
          <w:szCs w:val="24"/>
        </w:rPr>
        <w:t>b.</w:t>
      </w:r>
      <w:r w:rsidRPr="00785319">
        <w:rPr>
          <w:rFonts w:ascii="Times New Roman" w:hAnsi="Times New Roman"/>
          <w:sz w:val="24"/>
          <w:szCs w:val="24"/>
        </w:rPr>
        <w:tab/>
        <w:t>The maximum arcs of each range will be included in the range briefing. Pointing the muzzle outside the identified arcs while the weapon is ready and the firer’s finger is on the trigger will result in immediate disqualification;</w:t>
      </w:r>
      <w:r>
        <w:rPr>
          <w:rFonts w:ascii="Times New Roman" w:hAnsi="Times New Roman"/>
          <w:sz w:val="24"/>
          <w:szCs w:val="24"/>
        </w:rPr>
        <w:t xml:space="preserve"> and</w:t>
      </w:r>
    </w:p>
    <w:p w14:paraId="281963E0" w14:textId="77777777" w:rsidR="00E02EC7" w:rsidRDefault="00E02EC7" w:rsidP="00E02EC7">
      <w:pPr>
        <w:jc w:val="left"/>
        <w:rPr>
          <w:rFonts w:ascii="Times New Roman" w:hAnsi="Times New Roman"/>
          <w:sz w:val="24"/>
          <w:szCs w:val="24"/>
          <w:lang w:val="en-CA"/>
        </w:rPr>
      </w:pPr>
    </w:p>
    <w:p w14:paraId="281963E1" w14:textId="77777777" w:rsidR="00E02EC7" w:rsidRDefault="00E02EC7" w:rsidP="00E02EC7">
      <w:pPr>
        <w:ind w:left="1418" w:hanging="709"/>
        <w:jc w:val="left"/>
        <w:rPr>
          <w:rFonts w:ascii="Times New Roman" w:hAnsi="Times New Roman"/>
          <w:sz w:val="24"/>
          <w:szCs w:val="24"/>
        </w:rPr>
      </w:pPr>
      <w:r>
        <w:rPr>
          <w:rFonts w:ascii="Times New Roman" w:hAnsi="Times New Roman"/>
          <w:sz w:val="24"/>
          <w:szCs w:val="24"/>
          <w:lang w:val="en-CA"/>
        </w:rPr>
        <w:t>c.</w:t>
      </w:r>
      <w:r>
        <w:rPr>
          <w:rFonts w:ascii="Times New Roman" w:hAnsi="Times New Roman"/>
          <w:sz w:val="24"/>
          <w:szCs w:val="24"/>
          <w:lang w:val="en-CA"/>
        </w:rPr>
        <w:tab/>
      </w:r>
      <w:r>
        <w:rPr>
          <w:rFonts w:ascii="Times New Roman" w:hAnsi="Times New Roman"/>
          <w:sz w:val="24"/>
          <w:szCs w:val="24"/>
        </w:rPr>
        <w:t xml:space="preserve">All competitors, no matter the rifle used, will compete under the same match conditions and timings. </w:t>
      </w:r>
    </w:p>
    <w:p w14:paraId="281963E2" w14:textId="77777777" w:rsidR="00E02EC7" w:rsidRDefault="00E02EC7" w:rsidP="00E02EC7">
      <w:pPr>
        <w:ind w:left="1418" w:hanging="709"/>
        <w:jc w:val="left"/>
        <w:rPr>
          <w:rFonts w:ascii="Times New Roman" w:hAnsi="Times New Roman"/>
          <w:sz w:val="24"/>
          <w:szCs w:val="24"/>
        </w:rPr>
      </w:pPr>
    </w:p>
    <w:p w14:paraId="281963E3" w14:textId="77777777" w:rsidR="00E02EC7" w:rsidRPr="00D53375" w:rsidRDefault="00E02EC7" w:rsidP="00E02EC7">
      <w:pPr>
        <w:ind w:left="709" w:hanging="709"/>
        <w:jc w:val="left"/>
        <w:rPr>
          <w:rFonts w:ascii="Times New Roman" w:hAnsi="Times New Roman"/>
          <w:b/>
          <w:sz w:val="24"/>
          <w:szCs w:val="24"/>
        </w:rPr>
      </w:pPr>
      <w:r w:rsidRPr="00D53375">
        <w:rPr>
          <w:rFonts w:ascii="Times New Roman" w:hAnsi="Times New Roman"/>
          <w:b/>
          <w:sz w:val="24"/>
          <w:szCs w:val="24"/>
        </w:rPr>
        <w:t>6.3</w:t>
      </w:r>
      <w:r w:rsidRPr="00D53375">
        <w:rPr>
          <w:rFonts w:ascii="Times New Roman" w:hAnsi="Times New Roman"/>
          <w:b/>
          <w:sz w:val="24"/>
          <w:szCs w:val="24"/>
        </w:rPr>
        <w:tab/>
        <w:t>M</w:t>
      </w:r>
      <w:r w:rsidR="004A06B8" w:rsidRPr="00D53375">
        <w:rPr>
          <w:rFonts w:ascii="Times New Roman" w:hAnsi="Times New Roman"/>
          <w:b/>
          <w:sz w:val="24"/>
          <w:szCs w:val="24"/>
        </w:rPr>
        <w:t>atch Conditions</w:t>
      </w:r>
    </w:p>
    <w:p w14:paraId="281963E4" w14:textId="77777777" w:rsidR="00E02EC7" w:rsidRDefault="00E02EC7" w:rsidP="00E02EC7">
      <w:pPr>
        <w:ind w:left="709" w:hanging="709"/>
        <w:jc w:val="left"/>
        <w:rPr>
          <w:rFonts w:ascii="Times New Roman" w:hAnsi="Times New Roman"/>
          <w:sz w:val="24"/>
          <w:szCs w:val="24"/>
        </w:rPr>
      </w:pPr>
    </w:p>
    <w:p w14:paraId="281963E5" w14:textId="170EED61" w:rsidR="00E02EC7" w:rsidRDefault="00E02EC7" w:rsidP="00E02EC7">
      <w:pPr>
        <w:ind w:left="1440" w:hanging="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0C2408">
        <w:rPr>
          <w:rFonts w:ascii="Times New Roman" w:hAnsi="Times New Roman"/>
          <w:sz w:val="24"/>
          <w:szCs w:val="24"/>
        </w:rPr>
        <w:t xml:space="preserve">See </w:t>
      </w:r>
      <w:r w:rsidR="004F4DE7">
        <w:rPr>
          <w:rFonts w:ascii="Times New Roman" w:hAnsi="Times New Roman"/>
          <w:sz w:val="24"/>
          <w:szCs w:val="24"/>
        </w:rPr>
        <w:t>Match Conditions</w:t>
      </w:r>
      <w:r w:rsidR="007B24BE">
        <w:rPr>
          <w:rFonts w:ascii="Times New Roman" w:hAnsi="Times New Roman"/>
          <w:sz w:val="24"/>
          <w:szCs w:val="24"/>
        </w:rPr>
        <w:t xml:space="preserve"> </w:t>
      </w:r>
      <w:r w:rsidRPr="000C2408">
        <w:rPr>
          <w:rFonts w:ascii="Times New Roman" w:hAnsi="Times New Roman"/>
          <w:sz w:val="24"/>
          <w:szCs w:val="24"/>
        </w:rPr>
        <w:t xml:space="preserve">for </w:t>
      </w:r>
      <w:r w:rsidR="00DA6939">
        <w:rPr>
          <w:rFonts w:ascii="Times New Roman" w:hAnsi="Times New Roman"/>
          <w:sz w:val="24"/>
          <w:szCs w:val="24"/>
        </w:rPr>
        <w:t>detailed match information</w:t>
      </w:r>
      <w:r w:rsidRPr="000C2408">
        <w:rPr>
          <w:rFonts w:ascii="Times New Roman" w:hAnsi="Times New Roman"/>
          <w:sz w:val="24"/>
          <w:szCs w:val="24"/>
        </w:rPr>
        <w:t xml:space="preserve">. </w:t>
      </w:r>
    </w:p>
    <w:p w14:paraId="281963E6" w14:textId="77777777" w:rsidR="00E02EC7" w:rsidRDefault="00E02EC7" w:rsidP="00E02EC7">
      <w:pPr>
        <w:ind w:left="709" w:hanging="709"/>
        <w:jc w:val="left"/>
        <w:rPr>
          <w:rFonts w:ascii="Times New Roman" w:hAnsi="Times New Roman"/>
          <w:sz w:val="24"/>
          <w:szCs w:val="24"/>
        </w:rPr>
      </w:pPr>
    </w:p>
    <w:p w14:paraId="281963E7" w14:textId="77777777" w:rsidR="00E02EC7" w:rsidRPr="00D53375" w:rsidRDefault="00E02EC7" w:rsidP="00E02EC7">
      <w:pPr>
        <w:ind w:left="709" w:hanging="709"/>
        <w:jc w:val="left"/>
        <w:rPr>
          <w:rFonts w:ascii="Times New Roman" w:hAnsi="Times New Roman"/>
          <w:b/>
          <w:sz w:val="24"/>
          <w:szCs w:val="24"/>
        </w:rPr>
      </w:pPr>
      <w:r w:rsidRPr="00D53375">
        <w:rPr>
          <w:rFonts w:ascii="Times New Roman" w:hAnsi="Times New Roman"/>
          <w:b/>
          <w:sz w:val="24"/>
          <w:szCs w:val="24"/>
        </w:rPr>
        <w:t>6.4</w:t>
      </w:r>
      <w:r w:rsidRPr="00D53375">
        <w:rPr>
          <w:rFonts w:ascii="Times New Roman" w:hAnsi="Times New Roman"/>
          <w:b/>
          <w:sz w:val="24"/>
          <w:szCs w:val="24"/>
        </w:rPr>
        <w:tab/>
        <w:t>S</w:t>
      </w:r>
      <w:r w:rsidR="004A06B8" w:rsidRPr="00D53375">
        <w:rPr>
          <w:rFonts w:ascii="Times New Roman" w:hAnsi="Times New Roman"/>
          <w:b/>
          <w:sz w:val="24"/>
          <w:szCs w:val="24"/>
        </w:rPr>
        <w:t>coring</w:t>
      </w:r>
    </w:p>
    <w:p w14:paraId="281963E8" w14:textId="77777777" w:rsidR="00E02EC7" w:rsidRDefault="00E02EC7" w:rsidP="00E02EC7">
      <w:pPr>
        <w:ind w:left="709" w:hanging="709"/>
        <w:jc w:val="left"/>
        <w:rPr>
          <w:rFonts w:ascii="Times New Roman" w:hAnsi="Times New Roman"/>
          <w:sz w:val="24"/>
          <w:szCs w:val="24"/>
        </w:rPr>
      </w:pPr>
    </w:p>
    <w:p w14:paraId="281963E9" w14:textId="75B98DE3" w:rsidR="00E02EC7" w:rsidRDefault="00DA6939" w:rsidP="00E02EC7">
      <w:pPr>
        <w:ind w:left="1440" w:hanging="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See para 3.4 (S</w:t>
      </w:r>
      <w:r w:rsidR="00E02EC7">
        <w:rPr>
          <w:rFonts w:ascii="Times New Roman" w:hAnsi="Times New Roman"/>
          <w:sz w:val="24"/>
          <w:szCs w:val="24"/>
        </w:rPr>
        <w:t xml:space="preserve">coring). </w:t>
      </w:r>
    </w:p>
    <w:p w14:paraId="281963EA" w14:textId="77777777" w:rsidR="00E02EC7" w:rsidRDefault="00E02EC7" w:rsidP="00E02EC7">
      <w:pPr>
        <w:ind w:left="709" w:hanging="709"/>
        <w:jc w:val="left"/>
        <w:rPr>
          <w:rFonts w:ascii="Times New Roman" w:hAnsi="Times New Roman"/>
          <w:sz w:val="24"/>
          <w:szCs w:val="24"/>
        </w:rPr>
      </w:pPr>
    </w:p>
    <w:p w14:paraId="281963EB" w14:textId="77777777" w:rsidR="00E02EC7" w:rsidRPr="00D53375" w:rsidRDefault="00E02EC7" w:rsidP="00E02EC7">
      <w:pPr>
        <w:ind w:left="709" w:hanging="709"/>
        <w:jc w:val="left"/>
        <w:rPr>
          <w:rFonts w:ascii="Times New Roman" w:hAnsi="Times New Roman"/>
          <w:b/>
          <w:sz w:val="24"/>
          <w:szCs w:val="24"/>
        </w:rPr>
      </w:pPr>
      <w:r w:rsidRPr="00D53375">
        <w:rPr>
          <w:rFonts w:ascii="Times New Roman" w:hAnsi="Times New Roman"/>
          <w:b/>
          <w:sz w:val="24"/>
          <w:szCs w:val="24"/>
        </w:rPr>
        <w:t xml:space="preserve">6.5 </w:t>
      </w:r>
      <w:r w:rsidRPr="00D53375">
        <w:rPr>
          <w:rFonts w:ascii="Times New Roman" w:hAnsi="Times New Roman"/>
          <w:b/>
          <w:sz w:val="24"/>
          <w:szCs w:val="24"/>
        </w:rPr>
        <w:tab/>
        <w:t>P</w:t>
      </w:r>
      <w:r w:rsidR="004A06B8" w:rsidRPr="00D53375">
        <w:rPr>
          <w:rFonts w:ascii="Times New Roman" w:hAnsi="Times New Roman"/>
          <w:b/>
          <w:sz w:val="24"/>
          <w:szCs w:val="24"/>
        </w:rPr>
        <w:t>enalties</w:t>
      </w:r>
      <w:r w:rsidRPr="00D53375">
        <w:rPr>
          <w:rFonts w:ascii="Times New Roman" w:hAnsi="Times New Roman"/>
          <w:b/>
          <w:sz w:val="24"/>
          <w:szCs w:val="24"/>
        </w:rPr>
        <w:t xml:space="preserve"> </w:t>
      </w:r>
    </w:p>
    <w:p w14:paraId="281963EC" w14:textId="77777777" w:rsidR="00E02EC7" w:rsidRDefault="00E02EC7" w:rsidP="00E02EC7">
      <w:pPr>
        <w:ind w:left="709" w:hanging="709"/>
        <w:jc w:val="left"/>
        <w:rPr>
          <w:rFonts w:ascii="Times New Roman" w:hAnsi="Times New Roman"/>
          <w:sz w:val="24"/>
          <w:szCs w:val="24"/>
        </w:rPr>
      </w:pPr>
    </w:p>
    <w:p w14:paraId="281963ED" w14:textId="69A738ED" w:rsidR="00E02EC7" w:rsidRDefault="00E02EC7" w:rsidP="00E02EC7">
      <w:pPr>
        <w:ind w:left="1440" w:hanging="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0C2408">
        <w:rPr>
          <w:rFonts w:ascii="Times New Roman" w:hAnsi="Times New Roman"/>
          <w:sz w:val="24"/>
          <w:szCs w:val="24"/>
        </w:rPr>
        <w:t xml:space="preserve">See </w:t>
      </w:r>
      <w:r w:rsidR="00DA6939">
        <w:rPr>
          <w:rFonts w:ascii="Times New Roman" w:hAnsi="Times New Roman"/>
          <w:sz w:val="24"/>
          <w:szCs w:val="24"/>
        </w:rPr>
        <w:t>para 4.4 (P</w:t>
      </w:r>
      <w:r>
        <w:rPr>
          <w:rFonts w:ascii="Times New Roman" w:hAnsi="Times New Roman"/>
          <w:sz w:val="24"/>
          <w:szCs w:val="24"/>
        </w:rPr>
        <w:t xml:space="preserve">enalties). </w:t>
      </w:r>
    </w:p>
    <w:p w14:paraId="281963EE" w14:textId="77777777" w:rsidR="00E02EC7" w:rsidRDefault="00E02EC7" w:rsidP="00E02EC7">
      <w:pPr>
        <w:jc w:val="left"/>
        <w:rPr>
          <w:rFonts w:ascii="Times New Roman" w:hAnsi="Times New Roman"/>
          <w:sz w:val="24"/>
          <w:szCs w:val="24"/>
        </w:rPr>
      </w:pPr>
    </w:p>
    <w:p w14:paraId="281963EF" w14:textId="77777777" w:rsidR="00E02EC7" w:rsidRDefault="00E02EC7" w:rsidP="00E02EC7">
      <w:pPr>
        <w:jc w:val="left"/>
        <w:rPr>
          <w:rFonts w:ascii="Times New Roman" w:hAnsi="Times New Roman"/>
          <w:sz w:val="24"/>
          <w:szCs w:val="24"/>
        </w:rPr>
      </w:pPr>
    </w:p>
    <w:p w14:paraId="281963F0" w14:textId="77777777" w:rsidR="00E02EC7" w:rsidRDefault="00E02EC7" w:rsidP="00E02EC7">
      <w:pPr>
        <w:ind w:left="709" w:hanging="709"/>
        <w:jc w:val="left"/>
        <w:rPr>
          <w:rFonts w:ascii="Times New Roman" w:hAnsi="Times New Roman"/>
          <w:sz w:val="24"/>
          <w:szCs w:val="24"/>
        </w:rPr>
      </w:pPr>
      <w:r>
        <w:rPr>
          <w:rFonts w:ascii="Times New Roman" w:hAnsi="Times New Roman"/>
          <w:sz w:val="24"/>
          <w:szCs w:val="24"/>
        </w:rPr>
        <w:br/>
      </w:r>
    </w:p>
    <w:p w14:paraId="281963F1" w14:textId="77777777" w:rsidR="00E02EC7" w:rsidRDefault="00E02EC7" w:rsidP="00E02EC7">
      <w:pPr>
        <w:suppressAutoHyphens w:val="0"/>
        <w:overflowPunct/>
        <w:autoSpaceDE/>
        <w:jc w:val="left"/>
        <w:textAlignment w:val="auto"/>
        <w:rPr>
          <w:rFonts w:ascii="Times New Roman" w:hAnsi="Times New Roman"/>
          <w:b/>
          <w:sz w:val="24"/>
          <w:szCs w:val="24"/>
        </w:rPr>
      </w:pPr>
      <w:r>
        <w:rPr>
          <w:rFonts w:ascii="Times New Roman" w:hAnsi="Times New Roman"/>
          <w:b/>
          <w:sz w:val="24"/>
          <w:szCs w:val="24"/>
        </w:rPr>
        <w:br w:type="page"/>
      </w:r>
    </w:p>
    <w:p w14:paraId="281963F2" w14:textId="77777777" w:rsidR="00E02EC7" w:rsidRDefault="00E02EC7">
      <w:pPr>
        <w:jc w:val="left"/>
        <w:rPr>
          <w:rFonts w:ascii="Times New Roman" w:hAnsi="Times New Roman"/>
          <w:b/>
          <w:sz w:val="24"/>
          <w:szCs w:val="24"/>
        </w:rPr>
      </w:pPr>
      <w:r>
        <w:rPr>
          <w:rFonts w:ascii="Times New Roman" w:hAnsi="Times New Roman"/>
          <w:b/>
          <w:sz w:val="24"/>
          <w:szCs w:val="24"/>
        </w:rPr>
        <w:t xml:space="preserve">Chapter 7 </w:t>
      </w:r>
    </w:p>
    <w:p w14:paraId="281963F3" w14:textId="77777777" w:rsidR="00E02EC7" w:rsidRDefault="00E02EC7">
      <w:pPr>
        <w:jc w:val="left"/>
        <w:rPr>
          <w:rFonts w:ascii="Times New Roman" w:hAnsi="Times New Roman"/>
          <w:b/>
          <w:sz w:val="24"/>
          <w:szCs w:val="24"/>
        </w:rPr>
      </w:pPr>
    </w:p>
    <w:p w14:paraId="281963F4" w14:textId="5EE2214D" w:rsidR="00A53E03" w:rsidRDefault="00A53E03">
      <w:pPr>
        <w:jc w:val="left"/>
        <w:rPr>
          <w:rFonts w:ascii="Times New Roman" w:hAnsi="Times New Roman"/>
          <w:sz w:val="24"/>
          <w:szCs w:val="24"/>
        </w:rPr>
      </w:pPr>
      <w:r w:rsidRPr="00FD46ED">
        <w:rPr>
          <w:rFonts w:ascii="Times New Roman" w:hAnsi="Times New Roman"/>
          <w:b/>
          <w:sz w:val="24"/>
          <w:szCs w:val="24"/>
        </w:rPr>
        <w:t>S</w:t>
      </w:r>
      <w:r w:rsidR="004A78D6">
        <w:rPr>
          <w:rFonts w:ascii="Times New Roman" w:hAnsi="Times New Roman"/>
          <w:b/>
          <w:sz w:val="24"/>
          <w:szCs w:val="24"/>
        </w:rPr>
        <w:t xml:space="preserve">ervice Pistol </w:t>
      </w:r>
      <w:r w:rsidR="00A72595">
        <w:rPr>
          <w:rFonts w:ascii="Times New Roman" w:hAnsi="Times New Roman"/>
          <w:b/>
          <w:sz w:val="24"/>
          <w:szCs w:val="24"/>
        </w:rPr>
        <w:t xml:space="preserve">(SP) </w:t>
      </w:r>
      <w:r w:rsidR="004A78D6">
        <w:rPr>
          <w:rFonts w:ascii="Times New Roman" w:hAnsi="Times New Roman"/>
          <w:b/>
          <w:sz w:val="24"/>
          <w:szCs w:val="24"/>
        </w:rPr>
        <w:t>Matches</w:t>
      </w:r>
      <w:r>
        <w:rPr>
          <w:rFonts w:ascii="Times New Roman" w:hAnsi="Times New Roman"/>
          <w:sz w:val="24"/>
          <w:szCs w:val="24"/>
        </w:rPr>
        <w:t xml:space="preserve"> </w:t>
      </w:r>
      <w:r>
        <w:rPr>
          <w:rFonts w:ascii="Times New Roman" w:hAnsi="Times New Roman"/>
          <w:sz w:val="24"/>
          <w:szCs w:val="24"/>
        </w:rPr>
        <w:br/>
      </w:r>
    </w:p>
    <w:p w14:paraId="281963F5" w14:textId="3CDA036C" w:rsidR="00162D71" w:rsidRPr="00D53375" w:rsidRDefault="00E02EC7">
      <w:pPr>
        <w:jc w:val="left"/>
        <w:rPr>
          <w:rFonts w:ascii="Times New Roman" w:hAnsi="Times New Roman"/>
          <w:b/>
          <w:sz w:val="24"/>
          <w:szCs w:val="24"/>
        </w:rPr>
      </w:pPr>
      <w:r w:rsidRPr="00D53375">
        <w:rPr>
          <w:rFonts w:ascii="Times New Roman" w:hAnsi="Times New Roman"/>
          <w:b/>
          <w:sz w:val="24"/>
          <w:szCs w:val="24"/>
        </w:rPr>
        <w:t>7</w:t>
      </w:r>
      <w:r w:rsidR="00A53E03" w:rsidRPr="00D53375">
        <w:rPr>
          <w:rFonts w:ascii="Times New Roman" w:hAnsi="Times New Roman"/>
          <w:b/>
          <w:sz w:val="24"/>
          <w:szCs w:val="24"/>
        </w:rPr>
        <w:t xml:space="preserve">.0 </w:t>
      </w:r>
      <w:r w:rsidR="00A53E03" w:rsidRPr="00D53375">
        <w:rPr>
          <w:rFonts w:ascii="Times New Roman" w:hAnsi="Times New Roman"/>
          <w:b/>
          <w:sz w:val="24"/>
          <w:szCs w:val="24"/>
        </w:rPr>
        <w:tab/>
        <w:t>G</w:t>
      </w:r>
      <w:r w:rsidR="004A06B8" w:rsidRPr="00D53375">
        <w:rPr>
          <w:rFonts w:ascii="Times New Roman" w:hAnsi="Times New Roman"/>
          <w:b/>
          <w:sz w:val="24"/>
          <w:szCs w:val="24"/>
        </w:rPr>
        <w:t xml:space="preserve">eneral </w:t>
      </w:r>
    </w:p>
    <w:p w14:paraId="281963F6" w14:textId="77777777" w:rsidR="00783278" w:rsidRDefault="00783278">
      <w:pPr>
        <w:jc w:val="left"/>
        <w:rPr>
          <w:rFonts w:ascii="Times New Roman" w:hAnsi="Times New Roman"/>
          <w:sz w:val="24"/>
          <w:szCs w:val="24"/>
        </w:rPr>
      </w:pPr>
    </w:p>
    <w:p w14:paraId="281963F8" w14:textId="4C89581C" w:rsidR="004143E4" w:rsidRDefault="00162D71" w:rsidP="00C51E0C">
      <w:pPr>
        <w:ind w:left="1418" w:hanging="709"/>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The Service Pistol matches are designed to test the fundamental skills and marksmanship principles of the </w:t>
      </w:r>
      <w:r w:rsidR="002267E3">
        <w:rPr>
          <w:rFonts w:ascii="Times New Roman" w:hAnsi="Times New Roman"/>
          <w:sz w:val="24"/>
          <w:szCs w:val="24"/>
        </w:rPr>
        <w:t>shooter</w:t>
      </w:r>
      <w:r>
        <w:rPr>
          <w:rFonts w:ascii="Times New Roman" w:hAnsi="Times New Roman"/>
          <w:sz w:val="24"/>
          <w:szCs w:val="24"/>
        </w:rPr>
        <w:t xml:space="preserve"> at different distances (close, intermediate, and long ra</w:t>
      </w:r>
      <w:r w:rsidR="00403C12">
        <w:rPr>
          <w:rFonts w:ascii="Times New Roman" w:hAnsi="Times New Roman"/>
          <w:sz w:val="24"/>
          <w:szCs w:val="24"/>
        </w:rPr>
        <w:t>nges), under different types of fire (application fire, s</w:t>
      </w:r>
      <w:r>
        <w:rPr>
          <w:rFonts w:ascii="Times New Roman" w:hAnsi="Times New Roman"/>
          <w:sz w:val="24"/>
          <w:szCs w:val="24"/>
        </w:rPr>
        <w:t>naps,</w:t>
      </w:r>
      <w:r w:rsidR="000B5045">
        <w:rPr>
          <w:rFonts w:ascii="Times New Roman" w:hAnsi="Times New Roman"/>
          <w:sz w:val="24"/>
          <w:szCs w:val="24"/>
        </w:rPr>
        <w:t xml:space="preserve"> </w:t>
      </w:r>
      <w:r w:rsidR="00403C12">
        <w:rPr>
          <w:rFonts w:ascii="Times New Roman" w:hAnsi="Times New Roman"/>
          <w:sz w:val="24"/>
          <w:szCs w:val="24"/>
        </w:rPr>
        <w:t>r</w:t>
      </w:r>
      <w:r>
        <w:rPr>
          <w:rFonts w:ascii="Times New Roman" w:hAnsi="Times New Roman"/>
          <w:sz w:val="24"/>
          <w:szCs w:val="24"/>
        </w:rPr>
        <w:t xml:space="preserve">apids, </w:t>
      </w:r>
      <w:r w:rsidR="00403C12">
        <w:rPr>
          <w:rFonts w:ascii="Times New Roman" w:hAnsi="Times New Roman"/>
          <w:sz w:val="24"/>
          <w:szCs w:val="24"/>
        </w:rPr>
        <w:t>r</w:t>
      </w:r>
      <w:r>
        <w:rPr>
          <w:rFonts w:ascii="Times New Roman" w:hAnsi="Times New Roman"/>
          <w:sz w:val="24"/>
          <w:szCs w:val="24"/>
        </w:rPr>
        <w:t xml:space="preserve">undowns), </w:t>
      </w:r>
      <w:r w:rsidR="00180DC8">
        <w:rPr>
          <w:rFonts w:ascii="Times New Roman" w:hAnsi="Times New Roman"/>
          <w:sz w:val="24"/>
          <w:szCs w:val="24"/>
        </w:rPr>
        <w:t xml:space="preserve">different styles (tactical precision and the gun fight) </w:t>
      </w:r>
      <w:r>
        <w:rPr>
          <w:rFonts w:ascii="Times New Roman" w:hAnsi="Times New Roman"/>
          <w:sz w:val="24"/>
          <w:szCs w:val="24"/>
        </w:rPr>
        <w:t xml:space="preserve">and in different positions at the upper limits of the weapon’s capability and operator skill to determine top service </w:t>
      </w:r>
      <w:r w:rsidR="002267E3">
        <w:rPr>
          <w:rFonts w:ascii="Times New Roman" w:hAnsi="Times New Roman"/>
          <w:sz w:val="24"/>
          <w:szCs w:val="24"/>
        </w:rPr>
        <w:t>pistol shooters</w:t>
      </w:r>
      <w:r w:rsidR="003E7292">
        <w:rPr>
          <w:rFonts w:ascii="Times New Roman" w:hAnsi="Times New Roman"/>
          <w:sz w:val="24"/>
          <w:szCs w:val="24"/>
        </w:rPr>
        <w:t>;</w:t>
      </w:r>
    </w:p>
    <w:p w14:paraId="281963F9" w14:textId="77777777" w:rsidR="004143E4" w:rsidRDefault="004143E4" w:rsidP="00C51E0C">
      <w:pPr>
        <w:ind w:left="1418" w:hanging="709"/>
        <w:jc w:val="left"/>
        <w:rPr>
          <w:rFonts w:ascii="Times New Roman" w:hAnsi="Times New Roman"/>
          <w:sz w:val="24"/>
          <w:szCs w:val="24"/>
        </w:rPr>
      </w:pPr>
    </w:p>
    <w:p w14:paraId="281963FA" w14:textId="77777777" w:rsidR="004143E4" w:rsidRDefault="004143E4" w:rsidP="00C51E0C">
      <w:pPr>
        <w:ind w:left="1418" w:hanging="709"/>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Pistol Safety and Pistol Ready Conditions</w:t>
      </w:r>
      <w:r w:rsidR="00733CD9">
        <w:rPr>
          <w:rFonts w:ascii="Times New Roman" w:hAnsi="Times New Roman"/>
          <w:sz w:val="24"/>
          <w:szCs w:val="24"/>
        </w:rPr>
        <w:t xml:space="preserve">: </w:t>
      </w:r>
    </w:p>
    <w:p w14:paraId="281963FB" w14:textId="77777777" w:rsidR="004143E4" w:rsidRDefault="004143E4" w:rsidP="004143E4">
      <w:pPr>
        <w:jc w:val="left"/>
        <w:rPr>
          <w:rFonts w:ascii="Times New Roman" w:hAnsi="Times New Roman"/>
          <w:sz w:val="24"/>
          <w:szCs w:val="24"/>
        </w:rPr>
      </w:pPr>
    </w:p>
    <w:p w14:paraId="281963FC" w14:textId="01E8ACDA" w:rsidR="004143E4" w:rsidRDefault="004143E4" w:rsidP="00C51E0C">
      <w:pPr>
        <w:ind w:left="1418"/>
        <w:jc w:val="left"/>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Browning High Power: Safety on, hammer back</w:t>
      </w:r>
      <w:r w:rsidR="00733CD9">
        <w:rPr>
          <w:rFonts w:ascii="Times New Roman" w:hAnsi="Times New Roman"/>
          <w:sz w:val="24"/>
          <w:szCs w:val="24"/>
        </w:rPr>
        <w:t xml:space="preserve">; </w:t>
      </w:r>
    </w:p>
    <w:p w14:paraId="281963FD" w14:textId="77777777" w:rsidR="004143E4" w:rsidRDefault="004143E4" w:rsidP="00C51E0C">
      <w:pPr>
        <w:ind w:left="1418"/>
        <w:jc w:val="left"/>
        <w:rPr>
          <w:rFonts w:ascii="Times New Roman" w:hAnsi="Times New Roman"/>
          <w:sz w:val="24"/>
          <w:szCs w:val="24"/>
        </w:rPr>
      </w:pPr>
    </w:p>
    <w:p w14:paraId="281963FE" w14:textId="563BEB74" w:rsidR="004143E4" w:rsidRDefault="004143E4" w:rsidP="00C51E0C">
      <w:pPr>
        <w:ind w:left="698" w:firstLine="720"/>
        <w:jc w:val="left"/>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Sig Sauer P225 and P226: de-cock activated, hammer down</w:t>
      </w:r>
      <w:r w:rsidR="00733CD9">
        <w:rPr>
          <w:rFonts w:ascii="Times New Roman" w:hAnsi="Times New Roman"/>
          <w:sz w:val="24"/>
          <w:szCs w:val="24"/>
        </w:rPr>
        <w:t xml:space="preserve">; </w:t>
      </w:r>
    </w:p>
    <w:p w14:paraId="281963FF" w14:textId="77777777" w:rsidR="004143E4" w:rsidRDefault="004143E4" w:rsidP="00C51E0C">
      <w:pPr>
        <w:ind w:left="698" w:firstLine="720"/>
        <w:jc w:val="left"/>
        <w:rPr>
          <w:rFonts w:ascii="Times New Roman" w:hAnsi="Times New Roman"/>
          <w:sz w:val="24"/>
          <w:szCs w:val="24"/>
        </w:rPr>
      </w:pPr>
    </w:p>
    <w:p w14:paraId="007322D7" w14:textId="77777777" w:rsidR="001C18A3" w:rsidRDefault="001C18A3" w:rsidP="00DC7D61">
      <w:pPr>
        <w:pStyle w:val="ListParagraph"/>
        <w:numPr>
          <w:ilvl w:val="0"/>
          <w:numId w:val="48"/>
        </w:numPr>
        <w:jc w:val="left"/>
        <w:rPr>
          <w:rFonts w:ascii="Times New Roman" w:hAnsi="Times New Roman"/>
          <w:sz w:val="24"/>
          <w:szCs w:val="24"/>
        </w:rPr>
      </w:pPr>
      <w:r w:rsidRPr="001C18A3">
        <w:rPr>
          <w:rFonts w:ascii="Times New Roman" w:hAnsi="Times New Roman"/>
          <w:sz w:val="24"/>
          <w:szCs w:val="24"/>
        </w:rPr>
        <w:t xml:space="preserve">Sig Sauer </w:t>
      </w:r>
      <w:r>
        <w:rPr>
          <w:rFonts w:ascii="Times New Roman" w:hAnsi="Times New Roman"/>
          <w:sz w:val="24"/>
          <w:szCs w:val="24"/>
        </w:rPr>
        <w:t>.</w:t>
      </w:r>
      <w:r w:rsidRPr="001C18A3">
        <w:rPr>
          <w:rFonts w:ascii="Times New Roman" w:hAnsi="Times New Roman"/>
          <w:sz w:val="24"/>
          <w:szCs w:val="24"/>
        </w:rPr>
        <w:t>40 cal: Keep finger outside trigger guard</w:t>
      </w:r>
      <w:r>
        <w:rPr>
          <w:rFonts w:ascii="Times New Roman" w:hAnsi="Times New Roman"/>
          <w:sz w:val="24"/>
          <w:szCs w:val="24"/>
        </w:rPr>
        <w:t>;</w:t>
      </w:r>
    </w:p>
    <w:p w14:paraId="5B6DA28A" w14:textId="77777777" w:rsidR="001C18A3" w:rsidRDefault="001C18A3" w:rsidP="001C18A3">
      <w:pPr>
        <w:pStyle w:val="ListParagraph"/>
        <w:ind w:left="2160"/>
        <w:jc w:val="left"/>
        <w:rPr>
          <w:rFonts w:ascii="Times New Roman" w:hAnsi="Times New Roman"/>
          <w:sz w:val="24"/>
          <w:szCs w:val="24"/>
        </w:rPr>
      </w:pPr>
    </w:p>
    <w:p w14:paraId="28196400" w14:textId="180181D2" w:rsidR="004143E4" w:rsidRDefault="004143E4" w:rsidP="00DC7D61">
      <w:pPr>
        <w:pStyle w:val="ListParagraph"/>
        <w:numPr>
          <w:ilvl w:val="0"/>
          <w:numId w:val="48"/>
        </w:numPr>
        <w:jc w:val="left"/>
        <w:rPr>
          <w:rFonts w:ascii="Times New Roman" w:hAnsi="Times New Roman"/>
          <w:sz w:val="24"/>
          <w:szCs w:val="24"/>
        </w:rPr>
      </w:pPr>
      <w:r w:rsidRPr="00DC7D61">
        <w:rPr>
          <w:rFonts w:ascii="Times New Roman" w:hAnsi="Times New Roman"/>
          <w:sz w:val="24"/>
          <w:szCs w:val="24"/>
        </w:rPr>
        <w:t>Smith &amp; Wesson 5946 and 3953: hammer down</w:t>
      </w:r>
      <w:r w:rsidR="00DC7D61" w:rsidRPr="00DC7D61">
        <w:rPr>
          <w:rFonts w:ascii="Times New Roman" w:hAnsi="Times New Roman"/>
          <w:sz w:val="24"/>
          <w:szCs w:val="24"/>
        </w:rPr>
        <w:t xml:space="preserve">; </w:t>
      </w:r>
      <w:r w:rsidR="001C18A3">
        <w:rPr>
          <w:rFonts w:ascii="Times New Roman" w:hAnsi="Times New Roman"/>
          <w:sz w:val="24"/>
          <w:szCs w:val="24"/>
        </w:rPr>
        <w:t>and</w:t>
      </w:r>
    </w:p>
    <w:p w14:paraId="28196401" w14:textId="77777777" w:rsidR="004143E4" w:rsidRDefault="004143E4" w:rsidP="001C18A3">
      <w:pPr>
        <w:jc w:val="left"/>
        <w:rPr>
          <w:rFonts w:ascii="Times New Roman" w:hAnsi="Times New Roman"/>
          <w:sz w:val="24"/>
          <w:szCs w:val="24"/>
        </w:rPr>
      </w:pPr>
    </w:p>
    <w:p w14:paraId="28196402" w14:textId="0CDE082B" w:rsidR="002A1C0C" w:rsidRDefault="004143E4" w:rsidP="003D1E1D">
      <w:pPr>
        <w:ind w:left="2157" w:hanging="750"/>
        <w:jc w:val="left"/>
        <w:rPr>
          <w:rFonts w:ascii="Times New Roman" w:hAnsi="Times New Roman"/>
          <w:sz w:val="24"/>
          <w:szCs w:val="24"/>
        </w:rPr>
      </w:pPr>
      <w:r>
        <w:rPr>
          <w:rFonts w:ascii="Times New Roman" w:hAnsi="Times New Roman"/>
          <w:sz w:val="24"/>
          <w:szCs w:val="24"/>
        </w:rPr>
        <w:t>v.</w:t>
      </w:r>
      <w:r>
        <w:rPr>
          <w:rFonts w:ascii="Times New Roman" w:hAnsi="Times New Roman"/>
          <w:sz w:val="24"/>
          <w:szCs w:val="24"/>
        </w:rPr>
        <w:tab/>
        <w:t>Glock</w:t>
      </w:r>
      <w:r w:rsidR="00AD7C63">
        <w:rPr>
          <w:rFonts w:ascii="Times New Roman" w:hAnsi="Times New Roman"/>
          <w:sz w:val="24"/>
          <w:szCs w:val="24"/>
        </w:rPr>
        <w:t>: automatic operating mechanical safety.  Keep</w:t>
      </w:r>
      <w:r w:rsidR="000E7B83">
        <w:rPr>
          <w:rFonts w:ascii="Times New Roman" w:hAnsi="Times New Roman"/>
          <w:sz w:val="24"/>
          <w:szCs w:val="24"/>
        </w:rPr>
        <w:t xml:space="preserve"> finger outside trigger guard. </w:t>
      </w:r>
    </w:p>
    <w:p w14:paraId="28196403" w14:textId="77777777" w:rsidR="002A1C0C" w:rsidRDefault="002A1C0C" w:rsidP="00C51E0C">
      <w:pPr>
        <w:ind w:left="1407"/>
        <w:jc w:val="left"/>
        <w:rPr>
          <w:rFonts w:ascii="Times New Roman" w:hAnsi="Times New Roman"/>
          <w:sz w:val="24"/>
          <w:szCs w:val="24"/>
        </w:rPr>
      </w:pPr>
    </w:p>
    <w:p w14:paraId="28196404" w14:textId="77777777" w:rsidR="00A53E03" w:rsidRDefault="002A1C0C" w:rsidP="00C51E0C">
      <w:pPr>
        <w:ind w:left="1418" w:hanging="709"/>
        <w:jc w:val="left"/>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AF3EC0">
        <w:rPr>
          <w:rFonts w:ascii="Times New Roman" w:hAnsi="Times New Roman"/>
          <w:sz w:val="24"/>
          <w:szCs w:val="24"/>
        </w:rPr>
        <w:t>All competitors, no matter the pistol used, will compete under the same match conditions and timings.</w:t>
      </w:r>
      <w:r w:rsidR="00A53E03">
        <w:rPr>
          <w:rFonts w:ascii="Times New Roman" w:hAnsi="Times New Roman"/>
          <w:sz w:val="24"/>
          <w:szCs w:val="24"/>
        </w:rPr>
        <w:br/>
      </w:r>
      <w:r w:rsidR="00A53E03">
        <w:rPr>
          <w:rFonts w:ascii="Times New Roman" w:hAnsi="Times New Roman"/>
          <w:sz w:val="24"/>
          <w:szCs w:val="24"/>
        </w:rPr>
        <w:tab/>
      </w:r>
    </w:p>
    <w:p w14:paraId="28196405" w14:textId="7A2B86AC" w:rsidR="00A53E03" w:rsidRPr="00D53375" w:rsidRDefault="00370014">
      <w:pPr>
        <w:jc w:val="left"/>
        <w:rPr>
          <w:rFonts w:ascii="Times New Roman" w:hAnsi="Times New Roman"/>
          <w:b/>
          <w:sz w:val="24"/>
          <w:szCs w:val="24"/>
        </w:rPr>
      </w:pPr>
      <w:r w:rsidRPr="00D53375">
        <w:rPr>
          <w:rFonts w:ascii="Times New Roman" w:hAnsi="Times New Roman"/>
          <w:b/>
          <w:sz w:val="24"/>
          <w:szCs w:val="24"/>
        </w:rPr>
        <w:t>7</w:t>
      </w:r>
      <w:r w:rsidR="00A53E03" w:rsidRPr="00D53375">
        <w:rPr>
          <w:rFonts w:ascii="Times New Roman" w:hAnsi="Times New Roman"/>
          <w:b/>
          <w:sz w:val="24"/>
          <w:szCs w:val="24"/>
        </w:rPr>
        <w:t>.</w:t>
      </w:r>
      <w:r w:rsidR="000B5045" w:rsidRPr="00D53375">
        <w:rPr>
          <w:rFonts w:ascii="Times New Roman" w:hAnsi="Times New Roman"/>
          <w:b/>
          <w:sz w:val="24"/>
          <w:szCs w:val="24"/>
        </w:rPr>
        <w:t>1</w:t>
      </w:r>
      <w:r w:rsidR="00A53E03" w:rsidRPr="00D53375">
        <w:rPr>
          <w:rFonts w:ascii="Times New Roman" w:hAnsi="Times New Roman"/>
          <w:b/>
          <w:sz w:val="24"/>
          <w:szCs w:val="24"/>
        </w:rPr>
        <w:tab/>
        <w:t>S</w:t>
      </w:r>
      <w:r w:rsidR="004A06B8" w:rsidRPr="00D53375">
        <w:rPr>
          <w:rFonts w:ascii="Times New Roman" w:hAnsi="Times New Roman"/>
          <w:b/>
          <w:sz w:val="24"/>
          <w:szCs w:val="24"/>
        </w:rPr>
        <w:t>ervice Pistol Matches</w:t>
      </w:r>
      <w:r w:rsidR="00A53E03" w:rsidRPr="00D53375">
        <w:rPr>
          <w:rFonts w:ascii="Times New Roman" w:hAnsi="Times New Roman"/>
          <w:b/>
          <w:sz w:val="24"/>
          <w:szCs w:val="24"/>
        </w:rPr>
        <w:t xml:space="preserve"> </w:t>
      </w:r>
      <w:r w:rsidR="00A53E03" w:rsidRPr="00D53375">
        <w:rPr>
          <w:rFonts w:ascii="Times New Roman" w:hAnsi="Times New Roman"/>
          <w:b/>
          <w:sz w:val="24"/>
          <w:szCs w:val="24"/>
          <w:shd w:val="clear" w:color="auto" w:fill="00FFFF"/>
        </w:rPr>
        <w:br/>
      </w:r>
    </w:p>
    <w:p w14:paraId="28196406" w14:textId="7A66207D" w:rsidR="005361A2" w:rsidRPr="001B4556" w:rsidRDefault="009F3FA6" w:rsidP="00094FF6">
      <w:pPr>
        <w:pStyle w:val="ListParagraph"/>
        <w:numPr>
          <w:ilvl w:val="2"/>
          <w:numId w:val="52"/>
        </w:numPr>
        <w:jc w:val="left"/>
        <w:rPr>
          <w:rFonts w:ascii="Times New Roman" w:hAnsi="Times New Roman"/>
          <w:sz w:val="24"/>
          <w:szCs w:val="24"/>
        </w:rPr>
      </w:pPr>
      <w:r w:rsidRPr="001B4556">
        <w:rPr>
          <w:rFonts w:ascii="Times New Roman" w:hAnsi="Times New Roman"/>
          <w:sz w:val="24"/>
          <w:szCs w:val="24"/>
        </w:rPr>
        <w:t xml:space="preserve">There are </w:t>
      </w:r>
      <w:r w:rsidR="00372831">
        <w:rPr>
          <w:rFonts w:ascii="Times New Roman" w:hAnsi="Times New Roman"/>
          <w:sz w:val="24"/>
          <w:szCs w:val="24"/>
        </w:rPr>
        <w:t>four</w:t>
      </w:r>
      <w:r w:rsidRPr="001B4556">
        <w:rPr>
          <w:rFonts w:ascii="Times New Roman" w:hAnsi="Times New Roman"/>
          <w:sz w:val="24"/>
          <w:szCs w:val="24"/>
        </w:rPr>
        <w:t xml:space="preserve"> events in the Service Pistol (SP) portion of the </w:t>
      </w:r>
      <w:r w:rsidR="00E76767" w:rsidRPr="001B4556">
        <w:rPr>
          <w:rFonts w:ascii="Times New Roman" w:hAnsi="Times New Roman"/>
          <w:sz w:val="24"/>
          <w:szCs w:val="24"/>
        </w:rPr>
        <w:t>concentration</w:t>
      </w:r>
      <w:r w:rsidR="00495790" w:rsidRPr="001B4556">
        <w:rPr>
          <w:rFonts w:ascii="Times New Roman" w:hAnsi="Times New Roman"/>
          <w:sz w:val="24"/>
          <w:szCs w:val="24"/>
        </w:rPr>
        <w:t>, as follows:</w:t>
      </w:r>
    </w:p>
    <w:p w14:paraId="28196407" w14:textId="77777777" w:rsidR="009F3FA6" w:rsidRDefault="005361A2" w:rsidP="009F3FA6">
      <w:pPr>
        <w:ind w:left="720" w:hanging="720"/>
        <w:jc w:val="left"/>
        <w:rPr>
          <w:rFonts w:ascii="Times New Roman" w:hAnsi="Times New Roman"/>
          <w:sz w:val="24"/>
          <w:szCs w:val="24"/>
        </w:rPr>
      </w:pPr>
      <w:r>
        <w:rPr>
          <w:rFonts w:ascii="Times New Roman" w:hAnsi="Times New Roman"/>
          <w:sz w:val="24"/>
          <w:szCs w:val="24"/>
        </w:rPr>
        <w:tab/>
      </w:r>
      <w:r w:rsidR="009F3FA6">
        <w:rPr>
          <w:rFonts w:ascii="Times New Roman" w:hAnsi="Times New Roman"/>
          <w:sz w:val="24"/>
          <w:szCs w:val="24"/>
        </w:rPr>
        <w:t xml:space="preserve">  </w:t>
      </w:r>
    </w:p>
    <w:p w14:paraId="28196409" w14:textId="24059FA0" w:rsidR="000232AC" w:rsidRPr="001B4556" w:rsidRDefault="001B4556" w:rsidP="001B4556">
      <w:pPr>
        <w:ind w:firstLine="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4B3DD9">
        <w:rPr>
          <w:rFonts w:ascii="Times New Roman" w:hAnsi="Times New Roman"/>
          <w:sz w:val="24"/>
          <w:szCs w:val="24"/>
        </w:rPr>
        <w:t xml:space="preserve">Matches </w:t>
      </w:r>
      <w:r w:rsidR="00C54443" w:rsidRPr="001B4556">
        <w:rPr>
          <w:rFonts w:ascii="Times New Roman" w:hAnsi="Times New Roman"/>
          <w:sz w:val="24"/>
          <w:szCs w:val="24"/>
        </w:rPr>
        <w:t>21</w:t>
      </w:r>
      <w:r w:rsidR="00372831">
        <w:rPr>
          <w:rFonts w:ascii="Times New Roman" w:hAnsi="Times New Roman"/>
          <w:sz w:val="24"/>
          <w:szCs w:val="24"/>
        </w:rPr>
        <w:t xml:space="preserve"> to</w:t>
      </w:r>
      <w:r w:rsidR="004B3DD9">
        <w:rPr>
          <w:rFonts w:ascii="Times New Roman" w:hAnsi="Times New Roman"/>
          <w:sz w:val="24"/>
          <w:szCs w:val="24"/>
        </w:rPr>
        <w:t xml:space="preserve"> </w:t>
      </w:r>
      <w:r w:rsidR="00E8266D">
        <w:rPr>
          <w:rFonts w:ascii="Times New Roman" w:hAnsi="Times New Roman"/>
          <w:sz w:val="24"/>
          <w:szCs w:val="24"/>
        </w:rPr>
        <w:t>2</w:t>
      </w:r>
      <w:r w:rsidR="00372831">
        <w:rPr>
          <w:rFonts w:ascii="Times New Roman" w:hAnsi="Times New Roman"/>
          <w:sz w:val="24"/>
          <w:szCs w:val="24"/>
        </w:rPr>
        <w:t>3</w:t>
      </w:r>
      <w:r w:rsidR="004B3DD9">
        <w:rPr>
          <w:rFonts w:ascii="Times New Roman" w:hAnsi="Times New Roman"/>
          <w:sz w:val="24"/>
          <w:szCs w:val="24"/>
        </w:rPr>
        <w:t xml:space="preserve"> </w:t>
      </w:r>
      <w:r w:rsidR="00E85F5C">
        <w:rPr>
          <w:rFonts w:ascii="Times New Roman" w:hAnsi="Times New Roman"/>
          <w:sz w:val="24"/>
          <w:szCs w:val="24"/>
        </w:rPr>
        <w:t>-</w:t>
      </w:r>
      <w:r w:rsidR="00721A20">
        <w:rPr>
          <w:rFonts w:ascii="Times New Roman" w:hAnsi="Times New Roman"/>
          <w:sz w:val="24"/>
          <w:szCs w:val="24"/>
        </w:rPr>
        <w:t xml:space="preserve">- </w:t>
      </w:r>
      <w:r w:rsidR="00C54443" w:rsidRPr="001B4556">
        <w:rPr>
          <w:rFonts w:ascii="Times New Roman" w:hAnsi="Times New Roman"/>
          <w:sz w:val="24"/>
          <w:szCs w:val="24"/>
        </w:rPr>
        <w:t>static gallery range matches</w:t>
      </w:r>
      <w:r w:rsidR="004B3DD9">
        <w:rPr>
          <w:rFonts w:ascii="Times New Roman" w:hAnsi="Times New Roman"/>
          <w:sz w:val="24"/>
          <w:szCs w:val="24"/>
        </w:rPr>
        <w:t>:</w:t>
      </w:r>
    </w:p>
    <w:p w14:paraId="2819640A" w14:textId="77777777" w:rsidR="000232AC" w:rsidRDefault="000232AC" w:rsidP="00D53375">
      <w:pPr>
        <w:pStyle w:val="ListParagraph"/>
        <w:jc w:val="left"/>
        <w:rPr>
          <w:rFonts w:ascii="Times New Roman" w:hAnsi="Times New Roman"/>
          <w:sz w:val="24"/>
          <w:szCs w:val="24"/>
        </w:rPr>
      </w:pPr>
    </w:p>
    <w:p w14:paraId="2819640B" w14:textId="3F8C5516" w:rsidR="000232AC" w:rsidRDefault="001B4556" w:rsidP="001B4556">
      <w:pPr>
        <w:pStyle w:val="ListParagraph"/>
        <w:ind w:left="1080" w:firstLine="360"/>
        <w:jc w:val="left"/>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000232AC">
        <w:rPr>
          <w:rFonts w:ascii="Times New Roman" w:hAnsi="Times New Roman"/>
          <w:sz w:val="24"/>
          <w:szCs w:val="24"/>
        </w:rPr>
        <w:t>Match 21 – Falaise Pocket;</w:t>
      </w:r>
      <w:r w:rsidR="00372831">
        <w:rPr>
          <w:rFonts w:ascii="Times New Roman" w:hAnsi="Times New Roman"/>
          <w:sz w:val="24"/>
          <w:szCs w:val="24"/>
        </w:rPr>
        <w:t xml:space="preserve"> </w:t>
      </w:r>
    </w:p>
    <w:p w14:paraId="080EEC4F" w14:textId="77777777" w:rsidR="00372831" w:rsidRDefault="00372831" w:rsidP="001B4556">
      <w:pPr>
        <w:pStyle w:val="ListParagraph"/>
        <w:ind w:left="1080" w:firstLine="360"/>
        <w:jc w:val="left"/>
        <w:rPr>
          <w:rFonts w:ascii="Times New Roman" w:hAnsi="Times New Roman"/>
          <w:sz w:val="24"/>
          <w:szCs w:val="24"/>
        </w:rPr>
      </w:pPr>
    </w:p>
    <w:p w14:paraId="2D3D1EDE" w14:textId="0954807F" w:rsidR="00372831" w:rsidRPr="009D2E62" w:rsidRDefault="00372831" w:rsidP="001B4556">
      <w:pPr>
        <w:pStyle w:val="ListParagraph"/>
        <w:ind w:left="1080" w:firstLine="360"/>
        <w:jc w:val="left"/>
        <w:rPr>
          <w:rFonts w:ascii="Times New Roman" w:hAnsi="Times New Roman"/>
          <w:sz w:val="24"/>
          <w:szCs w:val="24"/>
        </w:rPr>
      </w:pPr>
      <w:r w:rsidRPr="009D2E62">
        <w:rPr>
          <w:rFonts w:ascii="Times New Roman" w:hAnsi="Times New Roman"/>
          <w:sz w:val="24"/>
          <w:szCs w:val="24"/>
        </w:rPr>
        <w:t>ii.</w:t>
      </w:r>
      <w:r w:rsidRPr="009D2E62">
        <w:rPr>
          <w:rFonts w:ascii="Times New Roman" w:hAnsi="Times New Roman"/>
          <w:sz w:val="24"/>
          <w:szCs w:val="24"/>
        </w:rPr>
        <w:tab/>
        <w:t>Match 22 – Caen; and</w:t>
      </w:r>
    </w:p>
    <w:p w14:paraId="0804B70F" w14:textId="77777777" w:rsidR="001B4556" w:rsidRPr="009D2E62" w:rsidRDefault="001B4556" w:rsidP="001B4556">
      <w:pPr>
        <w:pStyle w:val="ListParagraph"/>
        <w:ind w:left="1080"/>
        <w:jc w:val="left"/>
        <w:rPr>
          <w:rFonts w:ascii="Times New Roman" w:hAnsi="Times New Roman"/>
          <w:sz w:val="24"/>
          <w:szCs w:val="24"/>
        </w:rPr>
      </w:pPr>
    </w:p>
    <w:p w14:paraId="2819640D" w14:textId="7A72C449" w:rsidR="000232AC" w:rsidRDefault="00E8266D" w:rsidP="001B4556">
      <w:pPr>
        <w:pStyle w:val="ListParagraph"/>
        <w:ind w:left="1080" w:firstLine="360"/>
        <w:jc w:val="left"/>
        <w:rPr>
          <w:rFonts w:ascii="Times New Roman" w:hAnsi="Times New Roman"/>
          <w:sz w:val="24"/>
          <w:szCs w:val="24"/>
        </w:rPr>
      </w:pPr>
      <w:r w:rsidRPr="009D2E62">
        <w:rPr>
          <w:rFonts w:ascii="Times New Roman" w:hAnsi="Times New Roman"/>
          <w:sz w:val="24"/>
          <w:szCs w:val="24"/>
        </w:rPr>
        <w:t>ii</w:t>
      </w:r>
      <w:r w:rsidR="00372831" w:rsidRPr="009D2E62">
        <w:rPr>
          <w:rFonts w:ascii="Times New Roman" w:hAnsi="Times New Roman"/>
          <w:sz w:val="24"/>
          <w:szCs w:val="24"/>
        </w:rPr>
        <w:t>i</w:t>
      </w:r>
      <w:r w:rsidR="001B4556" w:rsidRPr="009D2E62">
        <w:rPr>
          <w:rFonts w:ascii="Times New Roman" w:hAnsi="Times New Roman"/>
          <w:sz w:val="24"/>
          <w:szCs w:val="24"/>
        </w:rPr>
        <w:t>.</w:t>
      </w:r>
      <w:r w:rsidR="001B4556" w:rsidRPr="009D2E62">
        <w:rPr>
          <w:rFonts w:ascii="Times New Roman" w:hAnsi="Times New Roman"/>
          <w:sz w:val="24"/>
          <w:szCs w:val="24"/>
        </w:rPr>
        <w:tab/>
      </w:r>
      <w:r w:rsidR="000232AC" w:rsidRPr="009D2E62">
        <w:rPr>
          <w:rFonts w:ascii="Times New Roman" w:hAnsi="Times New Roman"/>
          <w:sz w:val="24"/>
          <w:szCs w:val="24"/>
        </w:rPr>
        <w:t>Match 2</w:t>
      </w:r>
      <w:r w:rsidR="00372831" w:rsidRPr="009D2E62">
        <w:rPr>
          <w:rFonts w:ascii="Times New Roman" w:hAnsi="Times New Roman"/>
          <w:sz w:val="24"/>
          <w:szCs w:val="24"/>
        </w:rPr>
        <w:t>3</w:t>
      </w:r>
      <w:r w:rsidR="000232AC" w:rsidRPr="009D2E62">
        <w:rPr>
          <w:rFonts w:ascii="Times New Roman" w:hAnsi="Times New Roman"/>
          <w:sz w:val="24"/>
          <w:szCs w:val="24"/>
        </w:rPr>
        <w:t xml:space="preserve"> – Ortona</w:t>
      </w:r>
      <w:r w:rsidR="00372831" w:rsidRPr="009D2E62">
        <w:rPr>
          <w:rFonts w:ascii="Times New Roman" w:hAnsi="Times New Roman"/>
          <w:sz w:val="24"/>
          <w:szCs w:val="24"/>
        </w:rPr>
        <w:t>.</w:t>
      </w:r>
    </w:p>
    <w:p w14:paraId="2819640F" w14:textId="77777777" w:rsidR="0018420C" w:rsidRPr="0018420C" w:rsidRDefault="0018420C" w:rsidP="00D53375">
      <w:pPr>
        <w:pStyle w:val="ListParagraph"/>
        <w:ind w:left="1080"/>
        <w:jc w:val="left"/>
        <w:rPr>
          <w:rFonts w:ascii="Times New Roman" w:hAnsi="Times New Roman"/>
          <w:sz w:val="24"/>
          <w:szCs w:val="24"/>
        </w:rPr>
      </w:pPr>
    </w:p>
    <w:p w14:paraId="6FB8BC92" w14:textId="5D408D8A" w:rsidR="004B3DD9" w:rsidRDefault="001B4556" w:rsidP="001B4556">
      <w:pPr>
        <w:pStyle w:val="ListParagraph"/>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B3DD9" w:rsidRPr="0018420C">
        <w:rPr>
          <w:rFonts w:ascii="Times New Roman" w:hAnsi="Times New Roman"/>
          <w:sz w:val="24"/>
          <w:szCs w:val="24"/>
        </w:rPr>
        <w:t>Service Pistol Falling Blocks (</w:t>
      </w:r>
      <w:r w:rsidR="004B3DD9" w:rsidRPr="009F6096">
        <w:rPr>
          <w:rFonts w:ascii="Times New Roman" w:hAnsi="Times New Roman"/>
          <w:sz w:val="24"/>
          <w:szCs w:val="24"/>
        </w:rPr>
        <w:t>M</w:t>
      </w:r>
      <w:r w:rsidR="004B3DD9">
        <w:rPr>
          <w:rFonts w:ascii="Times New Roman" w:hAnsi="Times New Roman"/>
          <w:sz w:val="24"/>
          <w:szCs w:val="24"/>
        </w:rPr>
        <w:t>-</w:t>
      </w:r>
      <w:r w:rsidR="004B3DD9" w:rsidRPr="009F6096">
        <w:rPr>
          <w:rFonts w:ascii="Times New Roman" w:hAnsi="Times New Roman"/>
          <w:sz w:val="24"/>
          <w:szCs w:val="24"/>
        </w:rPr>
        <w:t>3</w:t>
      </w:r>
      <w:r w:rsidR="004B3DD9" w:rsidRPr="00D53375">
        <w:rPr>
          <w:rFonts w:ascii="Times New Roman" w:hAnsi="Times New Roman"/>
          <w:sz w:val="24"/>
          <w:szCs w:val="24"/>
        </w:rPr>
        <w:t>8</w:t>
      </w:r>
      <w:r w:rsidR="004B3DD9" w:rsidRPr="009F6096">
        <w:rPr>
          <w:rFonts w:ascii="Times New Roman" w:hAnsi="Times New Roman"/>
          <w:sz w:val="24"/>
          <w:szCs w:val="24"/>
        </w:rPr>
        <w:t>)</w:t>
      </w:r>
      <w:r w:rsidR="004B3DD9" w:rsidRPr="0018420C">
        <w:rPr>
          <w:rFonts w:ascii="Times New Roman" w:hAnsi="Times New Roman"/>
          <w:sz w:val="24"/>
          <w:szCs w:val="24"/>
        </w:rPr>
        <w:t xml:space="preserve"> team match.</w:t>
      </w:r>
    </w:p>
    <w:p w14:paraId="21FF96A0" w14:textId="77777777" w:rsidR="004B3DD9" w:rsidRDefault="004B3DD9" w:rsidP="004B3DD9">
      <w:pPr>
        <w:jc w:val="left"/>
        <w:rPr>
          <w:rFonts w:ascii="Times New Roman" w:hAnsi="Times New Roman"/>
          <w:sz w:val="24"/>
          <w:szCs w:val="24"/>
        </w:rPr>
      </w:pPr>
    </w:p>
    <w:p w14:paraId="46BDE71F" w14:textId="6D4BCED4" w:rsidR="004B3DD9" w:rsidRDefault="004B3DD9" w:rsidP="004B3DD9">
      <w:pPr>
        <w:pStyle w:val="ListParagraph"/>
        <w:numPr>
          <w:ilvl w:val="2"/>
          <w:numId w:val="52"/>
        </w:numPr>
        <w:jc w:val="left"/>
        <w:rPr>
          <w:rFonts w:ascii="Times New Roman" w:hAnsi="Times New Roman"/>
          <w:sz w:val="24"/>
          <w:szCs w:val="24"/>
        </w:rPr>
      </w:pPr>
      <w:r w:rsidRPr="004B3DD9">
        <w:rPr>
          <w:rFonts w:ascii="Times New Roman" w:hAnsi="Times New Roman"/>
          <w:sz w:val="24"/>
          <w:szCs w:val="24"/>
        </w:rPr>
        <w:t>Dynamic matches (a combination of SP an</w:t>
      </w:r>
      <w:r w:rsidR="00E85F5C">
        <w:rPr>
          <w:rFonts w:ascii="Times New Roman" w:hAnsi="Times New Roman"/>
          <w:sz w:val="24"/>
          <w:szCs w:val="24"/>
        </w:rPr>
        <w:t>d SR) are described in Chapter 8</w:t>
      </w:r>
      <w:r w:rsidRPr="004B3DD9">
        <w:rPr>
          <w:rFonts w:ascii="Times New Roman" w:hAnsi="Times New Roman"/>
          <w:sz w:val="24"/>
          <w:szCs w:val="24"/>
        </w:rPr>
        <w:t>.</w:t>
      </w:r>
    </w:p>
    <w:p w14:paraId="3E21F234" w14:textId="77777777" w:rsidR="004B3DD9" w:rsidRDefault="004B3DD9" w:rsidP="004B3DD9">
      <w:pPr>
        <w:pStyle w:val="ListParagraph"/>
        <w:jc w:val="left"/>
        <w:rPr>
          <w:rFonts w:ascii="Times New Roman" w:hAnsi="Times New Roman"/>
          <w:sz w:val="24"/>
          <w:szCs w:val="24"/>
        </w:rPr>
      </w:pPr>
    </w:p>
    <w:p w14:paraId="3E84F85E" w14:textId="18F4B9DB" w:rsidR="004B3DD9" w:rsidRDefault="004B3DD9" w:rsidP="004B3DD9">
      <w:pPr>
        <w:ind w:left="720" w:hanging="720"/>
        <w:jc w:val="left"/>
        <w:rPr>
          <w:rFonts w:ascii="Times New Roman" w:hAnsi="Times New Roman"/>
          <w:sz w:val="24"/>
          <w:szCs w:val="24"/>
        </w:rPr>
      </w:pPr>
      <w:r>
        <w:rPr>
          <w:rFonts w:ascii="Times New Roman" w:hAnsi="Times New Roman"/>
          <w:sz w:val="24"/>
          <w:szCs w:val="24"/>
        </w:rPr>
        <w:t>7.1.3</w:t>
      </w:r>
      <w:r>
        <w:rPr>
          <w:rFonts w:ascii="Times New Roman" w:hAnsi="Times New Roman"/>
          <w:sz w:val="24"/>
          <w:szCs w:val="24"/>
        </w:rPr>
        <w:tab/>
      </w:r>
      <w:r w:rsidR="00372831">
        <w:rPr>
          <w:rFonts w:ascii="Times New Roman" w:hAnsi="Times New Roman"/>
          <w:sz w:val="24"/>
          <w:szCs w:val="24"/>
        </w:rPr>
        <w:t>Static Matches (Matches 21 to 23</w:t>
      </w:r>
      <w:r>
        <w:rPr>
          <w:rFonts w:ascii="Times New Roman" w:hAnsi="Times New Roman"/>
          <w:sz w:val="24"/>
          <w:szCs w:val="24"/>
        </w:rPr>
        <w:t>)</w:t>
      </w:r>
    </w:p>
    <w:p w14:paraId="0E38F3E9" w14:textId="77777777" w:rsidR="004B3DD9" w:rsidRDefault="004B3DD9" w:rsidP="004B3DD9">
      <w:pPr>
        <w:ind w:left="720" w:hanging="720"/>
        <w:jc w:val="left"/>
        <w:rPr>
          <w:rFonts w:ascii="Times New Roman" w:hAnsi="Times New Roman"/>
          <w:sz w:val="24"/>
          <w:szCs w:val="24"/>
        </w:rPr>
      </w:pPr>
    </w:p>
    <w:p w14:paraId="39F1E93E" w14:textId="5F2FD860" w:rsidR="004B3DD9" w:rsidRDefault="004B3DD9" w:rsidP="004B3DD9">
      <w:pPr>
        <w:ind w:left="1418" w:hanging="709"/>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Each target will have an assigned Highest Possible Score (HPS) for a stated minimum number of hits on the target. The shooter will fire the prescribed number of rounds during the prescribed timed exposures as defined in the match conditions to receive a points value up to the HPS for the match; </w:t>
      </w:r>
    </w:p>
    <w:p w14:paraId="108DC0D3" w14:textId="77777777" w:rsidR="004B3DD9" w:rsidRDefault="004B3DD9" w:rsidP="004B3DD9">
      <w:pPr>
        <w:ind w:left="1418" w:hanging="720"/>
        <w:jc w:val="left"/>
        <w:rPr>
          <w:rFonts w:ascii="Times New Roman" w:hAnsi="Times New Roman"/>
          <w:sz w:val="24"/>
          <w:szCs w:val="24"/>
        </w:rPr>
      </w:pPr>
    </w:p>
    <w:p w14:paraId="292B1534" w14:textId="3AF9FFBC" w:rsidR="004B3DD9" w:rsidRDefault="004B3DD9" w:rsidP="004B3DD9">
      <w:pPr>
        <w:ind w:left="1418" w:hanging="720"/>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805241">
        <w:rPr>
          <w:rFonts w:ascii="Times New Roman" w:hAnsi="Times New Roman"/>
          <w:sz w:val="24"/>
          <w:szCs w:val="24"/>
        </w:rPr>
        <w:t>Static matches are</w:t>
      </w:r>
      <w:r>
        <w:rPr>
          <w:rFonts w:ascii="Times New Roman" w:hAnsi="Times New Roman"/>
          <w:sz w:val="24"/>
          <w:szCs w:val="24"/>
        </w:rPr>
        <w:t xml:space="preserve"> traditional gallery run ranges</w:t>
      </w:r>
      <w:r w:rsidR="00805241">
        <w:rPr>
          <w:rFonts w:ascii="Times New Roman" w:hAnsi="Times New Roman"/>
          <w:sz w:val="24"/>
          <w:szCs w:val="24"/>
        </w:rPr>
        <w:t>; and</w:t>
      </w:r>
    </w:p>
    <w:p w14:paraId="74D9285B" w14:textId="77777777" w:rsidR="004B3DD9" w:rsidRDefault="004B3DD9" w:rsidP="004B3DD9">
      <w:pPr>
        <w:ind w:left="1418" w:hanging="720"/>
        <w:jc w:val="left"/>
        <w:rPr>
          <w:rFonts w:ascii="Times New Roman" w:hAnsi="Times New Roman"/>
          <w:sz w:val="24"/>
          <w:szCs w:val="24"/>
        </w:rPr>
      </w:pPr>
    </w:p>
    <w:p w14:paraId="27568B12" w14:textId="21A29A61" w:rsidR="004B3DD9" w:rsidRPr="004B3DD9" w:rsidRDefault="004B3DD9" w:rsidP="004B3DD9">
      <w:pPr>
        <w:ind w:left="1418" w:hanging="720"/>
        <w:jc w:val="left"/>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See Match Conditions for specific details.</w:t>
      </w:r>
    </w:p>
    <w:p w14:paraId="05BE3B51" w14:textId="77777777" w:rsidR="004B3DD9" w:rsidRDefault="004B3DD9" w:rsidP="004B3DD9">
      <w:pPr>
        <w:pStyle w:val="ListParagraph"/>
        <w:jc w:val="left"/>
        <w:rPr>
          <w:rFonts w:ascii="Times New Roman" w:hAnsi="Times New Roman"/>
          <w:sz w:val="24"/>
          <w:szCs w:val="24"/>
        </w:rPr>
      </w:pPr>
    </w:p>
    <w:p w14:paraId="6B6BD585" w14:textId="77777777" w:rsidR="004B3DD9" w:rsidRDefault="004B3DD9" w:rsidP="004B3DD9">
      <w:pPr>
        <w:ind w:left="709" w:hanging="720"/>
        <w:jc w:val="left"/>
        <w:rPr>
          <w:rFonts w:ascii="Times New Roman" w:hAnsi="Times New Roman"/>
          <w:sz w:val="24"/>
          <w:szCs w:val="24"/>
        </w:rPr>
      </w:pPr>
      <w:r>
        <w:rPr>
          <w:rFonts w:ascii="Times New Roman" w:hAnsi="Times New Roman"/>
          <w:sz w:val="24"/>
          <w:szCs w:val="24"/>
        </w:rPr>
        <w:t>7.1.4</w:t>
      </w:r>
      <w:r>
        <w:rPr>
          <w:rFonts w:ascii="Times New Roman" w:hAnsi="Times New Roman"/>
          <w:sz w:val="24"/>
          <w:szCs w:val="24"/>
        </w:rPr>
        <w:tab/>
        <w:t>Service Pistol Falling Plates (Match 38)</w:t>
      </w:r>
    </w:p>
    <w:p w14:paraId="22EB3CA4" w14:textId="77777777" w:rsidR="004B3DD9" w:rsidRPr="00574937" w:rsidRDefault="004B3DD9" w:rsidP="004B3DD9">
      <w:pPr>
        <w:ind w:left="709" w:hanging="720"/>
        <w:jc w:val="left"/>
        <w:rPr>
          <w:rFonts w:ascii="Times New Roman" w:hAnsi="Times New Roman"/>
          <w:sz w:val="24"/>
          <w:szCs w:val="24"/>
        </w:rPr>
      </w:pPr>
    </w:p>
    <w:p w14:paraId="358213A7" w14:textId="0C4A44A5" w:rsidR="004B3DD9" w:rsidRDefault="004B3DD9" w:rsidP="004B3DD9">
      <w:pPr>
        <w:ind w:left="1418" w:hanging="720"/>
        <w:jc w:val="left"/>
        <w:rPr>
          <w:rFonts w:ascii="Times New Roman" w:hAnsi="Times New Roman"/>
          <w:bCs w:val="0"/>
          <w:sz w:val="24"/>
          <w:szCs w:val="24"/>
          <w:lang w:val="en-CA"/>
        </w:rPr>
      </w:pPr>
      <w:r w:rsidRPr="00574937">
        <w:rPr>
          <w:rFonts w:ascii="Times New Roman" w:hAnsi="Times New Roman"/>
          <w:sz w:val="24"/>
          <w:szCs w:val="24"/>
        </w:rPr>
        <w:t>a.</w:t>
      </w:r>
      <w:r w:rsidRPr="00574937">
        <w:rPr>
          <w:rFonts w:ascii="Times New Roman" w:hAnsi="Times New Roman"/>
          <w:sz w:val="24"/>
          <w:szCs w:val="24"/>
        </w:rPr>
        <w:tab/>
      </w:r>
      <w:r w:rsidRPr="00574937">
        <w:rPr>
          <w:rFonts w:ascii="Times New Roman" w:hAnsi="Times New Roman"/>
          <w:bCs w:val="0"/>
          <w:sz w:val="24"/>
          <w:szCs w:val="24"/>
          <w:lang w:val="en-CA"/>
        </w:rPr>
        <w:t xml:space="preserve">This is a four-member SP team match that tests </w:t>
      </w:r>
      <w:r>
        <w:rPr>
          <w:rFonts w:ascii="Times New Roman" w:hAnsi="Times New Roman"/>
          <w:bCs w:val="0"/>
          <w:sz w:val="24"/>
          <w:szCs w:val="24"/>
          <w:lang w:val="en-CA"/>
        </w:rPr>
        <w:t>speed and accuracy</w:t>
      </w:r>
      <w:r w:rsidRPr="00574937">
        <w:rPr>
          <w:rFonts w:ascii="Times New Roman" w:hAnsi="Times New Roman"/>
          <w:bCs w:val="0"/>
          <w:sz w:val="24"/>
          <w:szCs w:val="24"/>
          <w:lang w:val="en-CA"/>
        </w:rPr>
        <w:t>.  This match involves</w:t>
      </w:r>
      <w:r>
        <w:rPr>
          <w:rFonts w:ascii="Times New Roman" w:hAnsi="Times New Roman"/>
          <w:bCs w:val="0"/>
          <w:sz w:val="24"/>
          <w:szCs w:val="24"/>
          <w:lang w:val="en-CA"/>
        </w:rPr>
        <w:t xml:space="preserve"> elimination</w:t>
      </w:r>
      <w:r w:rsidRPr="00574937">
        <w:rPr>
          <w:rFonts w:ascii="Times New Roman" w:hAnsi="Times New Roman"/>
          <w:bCs w:val="0"/>
          <w:sz w:val="24"/>
          <w:szCs w:val="24"/>
          <w:lang w:val="en-CA"/>
        </w:rPr>
        <w:t xml:space="preserve"> heats until a winner is determined.</w:t>
      </w:r>
      <w:r w:rsidR="00D01730">
        <w:rPr>
          <w:rFonts w:ascii="Times New Roman" w:hAnsi="Times New Roman"/>
          <w:bCs w:val="0"/>
          <w:sz w:val="24"/>
          <w:szCs w:val="24"/>
          <w:lang w:val="en-CA"/>
        </w:rPr>
        <w:t xml:space="preserve">  The teams run down from the 50m to 25</w:t>
      </w:r>
      <w:r>
        <w:rPr>
          <w:rFonts w:ascii="Times New Roman" w:hAnsi="Times New Roman"/>
          <w:bCs w:val="0"/>
          <w:sz w:val="24"/>
          <w:szCs w:val="24"/>
          <w:lang w:val="en-CA"/>
        </w:rPr>
        <w:t xml:space="preserve">m point where they will engage the falling plate targetry.  The first team to drop all the plates will win the heat. The winner of each heat will go on to shoot off against each other until a winner is determined. In the event of a tie, a bullet count back will be conducted to determine a winner; and </w:t>
      </w:r>
    </w:p>
    <w:p w14:paraId="5A38D0B9" w14:textId="77777777" w:rsidR="004B3DD9" w:rsidRDefault="004B3DD9" w:rsidP="004B3DD9">
      <w:pPr>
        <w:ind w:left="1440" w:hanging="720"/>
        <w:jc w:val="left"/>
        <w:rPr>
          <w:rFonts w:ascii="Times New Roman" w:hAnsi="Times New Roman"/>
          <w:bCs w:val="0"/>
          <w:sz w:val="24"/>
          <w:szCs w:val="24"/>
          <w:lang w:val="en-CA"/>
        </w:rPr>
      </w:pPr>
    </w:p>
    <w:p w14:paraId="2819641F" w14:textId="336914EC" w:rsidR="009F3FA6" w:rsidRPr="00805241" w:rsidRDefault="004B3DD9" w:rsidP="00805241">
      <w:pPr>
        <w:ind w:left="1440" w:hanging="720"/>
        <w:jc w:val="left"/>
        <w:rPr>
          <w:rFonts w:ascii="Times New Roman" w:hAnsi="Times New Roman"/>
          <w:bCs w:val="0"/>
          <w:sz w:val="24"/>
          <w:szCs w:val="24"/>
          <w:lang w:val="en-CA"/>
        </w:rPr>
      </w:pPr>
      <w:r>
        <w:rPr>
          <w:rFonts w:ascii="Times New Roman" w:hAnsi="Times New Roman"/>
          <w:bCs w:val="0"/>
          <w:sz w:val="24"/>
          <w:szCs w:val="24"/>
          <w:lang w:val="en-CA"/>
        </w:rPr>
        <w:t>b.</w:t>
      </w:r>
      <w:r>
        <w:rPr>
          <w:rFonts w:ascii="Times New Roman" w:hAnsi="Times New Roman"/>
          <w:bCs w:val="0"/>
          <w:sz w:val="24"/>
          <w:szCs w:val="24"/>
          <w:lang w:val="en-CA"/>
        </w:rPr>
        <w:tab/>
        <w:t xml:space="preserve">Bullet count-back procedures. After the match is completed and there is a tie, all remaining rounds will be rendered to the range staff and counted. The team that used the least amount of rounds to complete the match is the winner (i.e. they have more rounds turned in and NOT expended than the other team).  </w:t>
      </w:r>
    </w:p>
    <w:p w14:paraId="28196492" w14:textId="77777777" w:rsidR="00A53E03" w:rsidRDefault="00A53E03">
      <w:pPr>
        <w:jc w:val="left"/>
        <w:rPr>
          <w:rFonts w:ascii="Times New Roman" w:hAnsi="Times New Roman"/>
          <w:sz w:val="24"/>
          <w:szCs w:val="24"/>
          <w:shd w:val="clear" w:color="auto" w:fill="00FFFF"/>
        </w:rPr>
      </w:pPr>
    </w:p>
    <w:p w14:paraId="28196493" w14:textId="567AB1FE" w:rsidR="00A53E03" w:rsidRPr="00805241" w:rsidRDefault="00370014">
      <w:pPr>
        <w:jc w:val="left"/>
        <w:rPr>
          <w:rFonts w:ascii="Times New Roman" w:hAnsi="Times New Roman"/>
          <w:b/>
          <w:sz w:val="24"/>
          <w:szCs w:val="24"/>
        </w:rPr>
      </w:pPr>
      <w:r w:rsidRPr="00805241">
        <w:rPr>
          <w:rFonts w:ascii="Times New Roman" w:hAnsi="Times New Roman"/>
          <w:b/>
          <w:sz w:val="24"/>
          <w:szCs w:val="24"/>
        </w:rPr>
        <w:t>7</w:t>
      </w:r>
      <w:r w:rsidR="00A53E03" w:rsidRPr="00805241">
        <w:rPr>
          <w:rFonts w:ascii="Times New Roman" w:hAnsi="Times New Roman"/>
          <w:b/>
          <w:sz w:val="24"/>
          <w:szCs w:val="24"/>
        </w:rPr>
        <w:t>.</w:t>
      </w:r>
      <w:r w:rsidR="000B5045" w:rsidRPr="00805241">
        <w:rPr>
          <w:rFonts w:ascii="Times New Roman" w:hAnsi="Times New Roman"/>
          <w:b/>
          <w:sz w:val="24"/>
          <w:szCs w:val="24"/>
        </w:rPr>
        <w:t>2</w:t>
      </w:r>
      <w:r w:rsidR="000C2408" w:rsidRPr="00805241">
        <w:rPr>
          <w:rFonts w:ascii="Times New Roman" w:hAnsi="Times New Roman"/>
          <w:b/>
          <w:sz w:val="24"/>
          <w:szCs w:val="24"/>
        </w:rPr>
        <w:tab/>
        <w:t>O</w:t>
      </w:r>
      <w:r w:rsidR="004A06B8" w:rsidRPr="00805241">
        <w:rPr>
          <w:rFonts w:ascii="Times New Roman" w:hAnsi="Times New Roman"/>
          <w:b/>
          <w:sz w:val="24"/>
          <w:szCs w:val="24"/>
        </w:rPr>
        <w:t>rganization</w:t>
      </w:r>
      <w:r w:rsidR="000C2408" w:rsidRPr="00805241">
        <w:rPr>
          <w:rFonts w:ascii="Times New Roman" w:hAnsi="Times New Roman"/>
          <w:b/>
          <w:sz w:val="24"/>
          <w:szCs w:val="24"/>
        </w:rPr>
        <w:t xml:space="preserve"> </w:t>
      </w:r>
    </w:p>
    <w:p w14:paraId="28196494" w14:textId="77777777" w:rsidR="00A53E03" w:rsidRDefault="00A53E03">
      <w:pPr>
        <w:jc w:val="left"/>
        <w:rPr>
          <w:rFonts w:ascii="Times New Roman" w:hAnsi="Times New Roman"/>
          <w:sz w:val="24"/>
          <w:szCs w:val="24"/>
        </w:rPr>
      </w:pPr>
    </w:p>
    <w:p w14:paraId="04838DDF" w14:textId="53D5DC03" w:rsidR="00805241" w:rsidRPr="00805241" w:rsidRDefault="00805241" w:rsidP="00805241">
      <w:pPr>
        <w:ind w:left="1440" w:hanging="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805241">
        <w:rPr>
          <w:rFonts w:ascii="Times New Roman" w:hAnsi="Times New Roman"/>
          <w:sz w:val="24"/>
          <w:szCs w:val="24"/>
        </w:rPr>
        <w:t xml:space="preserve">Each match will be described in a match briefing that will include the course of fire and will provide a conceptual layout. The CRO may make minor adjustments to the layout in the interest of safety to meet range requirements and to provide for a smooth sequence of firing; </w:t>
      </w:r>
    </w:p>
    <w:p w14:paraId="45E64D4C" w14:textId="77777777" w:rsidR="00805241" w:rsidRPr="00805241" w:rsidRDefault="00805241" w:rsidP="00805241">
      <w:pPr>
        <w:ind w:left="1440" w:hanging="720"/>
        <w:jc w:val="left"/>
        <w:rPr>
          <w:rFonts w:ascii="Times New Roman" w:hAnsi="Times New Roman"/>
          <w:sz w:val="24"/>
          <w:szCs w:val="24"/>
        </w:rPr>
      </w:pPr>
    </w:p>
    <w:p w14:paraId="2F3039AC" w14:textId="5E4FCD08" w:rsidR="00805241" w:rsidRDefault="00805241" w:rsidP="00805241">
      <w:pPr>
        <w:ind w:left="1440" w:hanging="720"/>
        <w:jc w:val="left"/>
        <w:rPr>
          <w:rFonts w:ascii="Times New Roman" w:hAnsi="Times New Roman"/>
          <w:sz w:val="24"/>
          <w:szCs w:val="24"/>
        </w:rPr>
      </w:pPr>
      <w:r w:rsidRPr="00805241">
        <w:rPr>
          <w:rFonts w:ascii="Times New Roman" w:hAnsi="Times New Roman"/>
          <w:sz w:val="24"/>
          <w:szCs w:val="24"/>
        </w:rPr>
        <w:t>b.</w:t>
      </w:r>
      <w:r w:rsidRPr="00805241">
        <w:rPr>
          <w:rFonts w:ascii="Times New Roman" w:hAnsi="Times New Roman"/>
          <w:sz w:val="24"/>
          <w:szCs w:val="24"/>
        </w:rPr>
        <w:tab/>
        <w:t>The maximum arcs of each range will be included in the range briefing. Pointing the muzzle outside the identified arcs while the weapon is ready and the firer’s finger is on the trigger will result in immediate disqualification</w:t>
      </w:r>
      <w:r w:rsidR="00785319">
        <w:rPr>
          <w:rFonts w:ascii="Times New Roman" w:hAnsi="Times New Roman"/>
          <w:sz w:val="24"/>
          <w:szCs w:val="24"/>
        </w:rPr>
        <w:t>; and</w:t>
      </w:r>
    </w:p>
    <w:p w14:paraId="41AE7F20" w14:textId="77777777" w:rsidR="00785319" w:rsidRDefault="00785319" w:rsidP="00805241">
      <w:pPr>
        <w:ind w:left="1440" w:hanging="720"/>
        <w:jc w:val="left"/>
        <w:rPr>
          <w:rFonts w:ascii="Times New Roman" w:hAnsi="Times New Roman"/>
          <w:sz w:val="24"/>
          <w:szCs w:val="24"/>
        </w:rPr>
      </w:pPr>
    </w:p>
    <w:p w14:paraId="006F55C7" w14:textId="1EEA6D69" w:rsidR="00785319" w:rsidRDefault="00785319" w:rsidP="00785319">
      <w:pPr>
        <w:ind w:left="1418" w:hanging="709"/>
        <w:jc w:val="left"/>
        <w:rPr>
          <w:rFonts w:ascii="Times New Roman" w:hAnsi="Times New Roman"/>
          <w:sz w:val="24"/>
          <w:szCs w:val="24"/>
        </w:rPr>
      </w:pPr>
      <w:r>
        <w:rPr>
          <w:rFonts w:ascii="Times New Roman" w:hAnsi="Times New Roman"/>
          <w:sz w:val="24"/>
          <w:szCs w:val="24"/>
          <w:lang w:val="en-CA"/>
        </w:rPr>
        <w:t>c.</w:t>
      </w:r>
      <w:r>
        <w:rPr>
          <w:rFonts w:ascii="Times New Roman" w:hAnsi="Times New Roman"/>
          <w:sz w:val="24"/>
          <w:szCs w:val="24"/>
          <w:lang w:val="en-CA"/>
        </w:rPr>
        <w:tab/>
      </w:r>
      <w:r>
        <w:rPr>
          <w:rFonts w:ascii="Times New Roman" w:hAnsi="Times New Roman"/>
          <w:sz w:val="24"/>
          <w:szCs w:val="24"/>
        </w:rPr>
        <w:t xml:space="preserve">All competitors, no matter the pistol used, will compete under the same match conditions and timings. </w:t>
      </w:r>
    </w:p>
    <w:p w14:paraId="28196497" w14:textId="0738389A" w:rsidR="00A53E03" w:rsidRDefault="00A53E03">
      <w:pPr>
        <w:ind w:left="1440" w:hanging="720"/>
        <w:jc w:val="left"/>
        <w:rPr>
          <w:rFonts w:ascii="Times New Roman" w:hAnsi="Times New Roman"/>
          <w:sz w:val="24"/>
          <w:szCs w:val="24"/>
        </w:rPr>
      </w:pPr>
    </w:p>
    <w:p w14:paraId="28196498" w14:textId="49D4F09A" w:rsidR="000C2408" w:rsidRPr="00D53375" w:rsidRDefault="00370014" w:rsidP="00D53375">
      <w:pPr>
        <w:jc w:val="left"/>
        <w:rPr>
          <w:rFonts w:ascii="Times New Roman" w:hAnsi="Times New Roman"/>
          <w:b/>
          <w:sz w:val="24"/>
          <w:szCs w:val="24"/>
        </w:rPr>
      </w:pPr>
      <w:r w:rsidRPr="00D53375">
        <w:rPr>
          <w:rFonts w:ascii="Times New Roman" w:hAnsi="Times New Roman"/>
          <w:b/>
          <w:sz w:val="24"/>
          <w:szCs w:val="24"/>
        </w:rPr>
        <w:t>7.3</w:t>
      </w:r>
      <w:r w:rsidR="000C2408" w:rsidRPr="00D53375">
        <w:rPr>
          <w:rFonts w:ascii="Times New Roman" w:hAnsi="Times New Roman"/>
          <w:b/>
          <w:sz w:val="24"/>
          <w:szCs w:val="24"/>
        </w:rPr>
        <w:t xml:space="preserve">      M</w:t>
      </w:r>
      <w:r w:rsidR="004A06B8" w:rsidRPr="00D53375">
        <w:rPr>
          <w:rFonts w:ascii="Times New Roman" w:hAnsi="Times New Roman"/>
          <w:b/>
          <w:sz w:val="24"/>
          <w:szCs w:val="24"/>
        </w:rPr>
        <w:t>atch Conditions</w:t>
      </w:r>
      <w:r w:rsidR="002A1C0C" w:rsidRPr="00D53375">
        <w:rPr>
          <w:rFonts w:ascii="Times New Roman" w:hAnsi="Times New Roman"/>
          <w:b/>
          <w:sz w:val="24"/>
          <w:szCs w:val="24"/>
        </w:rPr>
        <w:t xml:space="preserve"> </w:t>
      </w:r>
    </w:p>
    <w:p w14:paraId="28196499" w14:textId="77777777" w:rsidR="000C2408" w:rsidRDefault="000C2408" w:rsidP="000C2408">
      <w:pPr>
        <w:jc w:val="left"/>
        <w:rPr>
          <w:rFonts w:ascii="Times New Roman" w:hAnsi="Times New Roman"/>
          <w:sz w:val="24"/>
          <w:szCs w:val="24"/>
        </w:rPr>
      </w:pPr>
    </w:p>
    <w:p w14:paraId="2819649A" w14:textId="45B86D34" w:rsidR="002A1C0C" w:rsidRPr="000C2408" w:rsidRDefault="000C2408" w:rsidP="000C2408">
      <w:pPr>
        <w:ind w:left="1440" w:hanging="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AB5245">
        <w:rPr>
          <w:rFonts w:ascii="Times New Roman" w:hAnsi="Times New Roman"/>
          <w:sz w:val="24"/>
          <w:szCs w:val="24"/>
        </w:rPr>
        <w:t>See</w:t>
      </w:r>
      <w:r w:rsidR="002A1C0C" w:rsidRPr="000C2408">
        <w:rPr>
          <w:rFonts w:ascii="Times New Roman" w:hAnsi="Times New Roman"/>
          <w:sz w:val="24"/>
          <w:szCs w:val="24"/>
        </w:rPr>
        <w:t xml:space="preserve"> </w:t>
      </w:r>
      <w:r w:rsidR="00DA6939">
        <w:rPr>
          <w:rFonts w:ascii="Times New Roman" w:hAnsi="Times New Roman"/>
          <w:sz w:val="24"/>
          <w:szCs w:val="24"/>
        </w:rPr>
        <w:t>Match Conditions for detailed match information</w:t>
      </w:r>
      <w:r w:rsidR="002A1C0C" w:rsidRPr="000C2408">
        <w:rPr>
          <w:rFonts w:ascii="Times New Roman" w:hAnsi="Times New Roman"/>
          <w:sz w:val="24"/>
          <w:szCs w:val="24"/>
        </w:rPr>
        <w:t xml:space="preserve">. </w:t>
      </w:r>
    </w:p>
    <w:p w14:paraId="2819649B" w14:textId="77777777" w:rsidR="00A53E03" w:rsidRDefault="00A53E03">
      <w:pPr>
        <w:ind w:left="720" w:hanging="720"/>
        <w:jc w:val="left"/>
        <w:rPr>
          <w:rFonts w:ascii="Times New Roman" w:hAnsi="Times New Roman"/>
          <w:sz w:val="24"/>
          <w:szCs w:val="24"/>
        </w:rPr>
      </w:pPr>
    </w:p>
    <w:p w14:paraId="1ADCA96F" w14:textId="77777777" w:rsidR="00BD0F89" w:rsidRDefault="00BD0F89">
      <w:pPr>
        <w:ind w:left="720" w:hanging="720"/>
        <w:jc w:val="left"/>
        <w:rPr>
          <w:rFonts w:ascii="Times New Roman" w:hAnsi="Times New Roman"/>
          <w:sz w:val="24"/>
          <w:szCs w:val="24"/>
        </w:rPr>
      </w:pPr>
    </w:p>
    <w:p w14:paraId="1E5CCFC8" w14:textId="77777777" w:rsidR="00BD0F89" w:rsidRDefault="00BD0F89">
      <w:pPr>
        <w:ind w:left="720" w:hanging="720"/>
        <w:jc w:val="left"/>
        <w:rPr>
          <w:rFonts w:ascii="Times New Roman" w:hAnsi="Times New Roman"/>
          <w:sz w:val="24"/>
          <w:szCs w:val="24"/>
        </w:rPr>
      </w:pPr>
    </w:p>
    <w:p w14:paraId="2819649C" w14:textId="088A47EC" w:rsidR="00A53E03" w:rsidRPr="00D53375" w:rsidRDefault="00370014">
      <w:pPr>
        <w:ind w:left="720" w:hanging="720"/>
        <w:jc w:val="left"/>
        <w:rPr>
          <w:rFonts w:ascii="Times New Roman" w:hAnsi="Times New Roman"/>
          <w:b/>
          <w:sz w:val="24"/>
          <w:szCs w:val="24"/>
        </w:rPr>
      </w:pPr>
      <w:r w:rsidRPr="00D53375">
        <w:rPr>
          <w:rFonts w:ascii="Times New Roman" w:hAnsi="Times New Roman"/>
          <w:b/>
          <w:sz w:val="24"/>
          <w:szCs w:val="24"/>
        </w:rPr>
        <w:t>7</w:t>
      </w:r>
      <w:r w:rsidR="00A53E03" w:rsidRPr="00D53375">
        <w:rPr>
          <w:rFonts w:ascii="Times New Roman" w:hAnsi="Times New Roman"/>
          <w:b/>
          <w:sz w:val="24"/>
          <w:szCs w:val="24"/>
        </w:rPr>
        <w:t>.</w:t>
      </w:r>
      <w:r w:rsidR="000B5045" w:rsidRPr="00D53375">
        <w:rPr>
          <w:rFonts w:ascii="Times New Roman" w:hAnsi="Times New Roman"/>
          <w:b/>
          <w:sz w:val="24"/>
          <w:szCs w:val="24"/>
        </w:rPr>
        <w:t>4</w:t>
      </w:r>
      <w:r w:rsidR="000B5045" w:rsidRPr="00D53375">
        <w:rPr>
          <w:rFonts w:ascii="Times New Roman" w:hAnsi="Times New Roman"/>
          <w:b/>
          <w:sz w:val="24"/>
          <w:szCs w:val="24"/>
        </w:rPr>
        <w:tab/>
      </w:r>
      <w:r w:rsidR="002C219C" w:rsidRPr="00D53375">
        <w:rPr>
          <w:rFonts w:ascii="Times New Roman" w:hAnsi="Times New Roman"/>
          <w:b/>
          <w:sz w:val="24"/>
          <w:szCs w:val="24"/>
        </w:rPr>
        <w:t>S</w:t>
      </w:r>
      <w:r w:rsidR="004A06B8" w:rsidRPr="00D53375">
        <w:rPr>
          <w:rFonts w:ascii="Times New Roman" w:hAnsi="Times New Roman"/>
          <w:b/>
          <w:sz w:val="24"/>
          <w:szCs w:val="24"/>
        </w:rPr>
        <w:t>coring</w:t>
      </w:r>
      <w:r w:rsidR="002C219C" w:rsidRPr="00D53375">
        <w:rPr>
          <w:rFonts w:ascii="Times New Roman" w:hAnsi="Times New Roman"/>
          <w:b/>
          <w:sz w:val="24"/>
          <w:szCs w:val="24"/>
        </w:rPr>
        <w:t xml:space="preserve"> </w:t>
      </w:r>
    </w:p>
    <w:p w14:paraId="2819649D" w14:textId="77777777" w:rsidR="00A53E03" w:rsidRDefault="00A53E03">
      <w:pPr>
        <w:jc w:val="left"/>
        <w:rPr>
          <w:rFonts w:ascii="Times New Roman" w:hAnsi="Times New Roman"/>
          <w:sz w:val="24"/>
          <w:szCs w:val="24"/>
          <w:shd w:val="clear" w:color="auto" w:fill="00FFFF"/>
        </w:rPr>
      </w:pPr>
    </w:p>
    <w:p w14:paraId="2819649E" w14:textId="6C696297" w:rsidR="000C2408" w:rsidRDefault="000C2408" w:rsidP="00025DAC">
      <w:pPr>
        <w:ind w:left="1440" w:hanging="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0E7CD2">
        <w:rPr>
          <w:rFonts w:ascii="Times New Roman" w:hAnsi="Times New Roman"/>
          <w:sz w:val="24"/>
          <w:szCs w:val="24"/>
        </w:rPr>
        <w:t>See para 3.4 (S</w:t>
      </w:r>
      <w:r>
        <w:rPr>
          <w:rFonts w:ascii="Times New Roman" w:hAnsi="Times New Roman"/>
          <w:sz w:val="24"/>
          <w:szCs w:val="24"/>
        </w:rPr>
        <w:t xml:space="preserve">coring). </w:t>
      </w:r>
    </w:p>
    <w:p w14:paraId="44B899B5" w14:textId="670BC834" w:rsidR="000E7CD2" w:rsidRDefault="000E7CD2">
      <w:pPr>
        <w:jc w:val="left"/>
        <w:rPr>
          <w:rFonts w:ascii="Times New Roman" w:hAnsi="Times New Roman"/>
          <w:sz w:val="24"/>
          <w:szCs w:val="24"/>
          <w:shd w:val="clear" w:color="auto" w:fill="00FFFF"/>
        </w:rPr>
      </w:pPr>
    </w:p>
    <w:p w14:paraId="47FEC247" w14:textId="77777777" w:rsidR="000E7CD2" w:rsidRDefault="000E7CD2" w:rsidP="00E85F5C">
      <w:pPr>
        <w:jc w:val="left"/>
        <w:rPr>
          <w:rFonts w:ascii="Times New Roman" w:hAnsi="Times New Roman"/>
          <w:b/>
          <w:sz w:val="24"/>
          <w:szCs w:val="24"/>
        </w:rPr>
      </w:pPr>
      <w:r>
        <w:rPr>
          <w:rFonts w:ascii="Times New Roman" w:hAnsi="Times New Roman"/>
          <w:b/>
          <w:sz w:val="24"/>
          <w:szCs w:val="24"/>
        </w:rPr>
        <w:t>7.5</w:t>
      </w:r>
      <w:r>
        <w:rPr>
          <w:rFonts w:ascii="Times New Roman" w:hAnsi="Times New Roman"/>
          <w:b/>
          <w:sz w:val="24"/>
          <w:szCs w:val="24"/>
        </w:rPr>
        <w:tab/>
        <w:t>Penalties</w:t>
      </w:r>
    </w:p>
    <w:p w14:paraId="3112A030" w14:textId="77777777" w:rsidR="00785319" w:rsidRDefault="00785319" w:rsidP="00E85F5C">
      <w:pPr>
        <w:jc w:val="left"/>
        <w:rPr>
          <w:rFonts w:ascii="Times New Roman" w:hAnsi="Times New Roman"/>
          <w:sz w:val="24"/>
          <w:szCs w:val="24"/>
        </w:rPr>
      </w:pPr>
    </w:p>
    <w:p w14:paraId="4A0C574B" w14:textId="6778D3D9" w:rsidR="000E7CD2" w:rsidRDefault="000E7CD2" w:rsidP="00E85F5C">
      <w:pPr>
        <w:jc w:val="left"/>
        <w:rPr>
          <w:rFonts w:ascii="Times New Roman" w:hAnsi="Times New Roman"/>
          <w:sz w:val="24"/>
          <w:szCs w:val="24"/>
        </w:rPr>
      </w:pPr>
      <w:r w:rsidRPr="000E7CD2">
        <w:rPr>
          <w:rFonts w:ascii="Times New Roman" w:hAnsi="Times New Roman"/>
          <w:sz w:val="24"/>
          <w:szCs w:val="24"/>
        </w:rPr>
        <w:tab/>
        <w:t>a.</w:t>
      </w:r>
      <w:r w:rsidRPr="000E7CD2">
        <w:rPr>
          <w:rFonts w:ascii="Times New Roman" w:hAnsi="Times New Roman"/>
          <w:sz w:val="24"/>
          <w:szCs w:val="24"/>
        </w:rPr>
        <w:tab/>
      </w:r>
      <w:r>
        <w:rPr>
          <w:rFonts w:ascii="Times New Roman" w:hAnsi="Times New Roman"/>
          <w:sz w:val="24"/>
          <w:szCs w:val="24"/>
        </w:rPr>
        <w:t>See para 4.4 (Penalties).</w:t>
      </w:r>
    </w:p>
    <w:p w14:paraId="22740A1F" w14:textId="77777777" w:rsidR="00785319" w:rsidRDefault="00785319" w:rsidP="00E85F5C">
      <w:pPr>
        <w:jc w:val="left"/>
        <w:rPr>
          <w:rFonts w:ascii="Times New Roman" w:hAnsi="Times New Roman"/>
          <w:sz w:val="24"/>
          <w:szCs w:val="24"/>
        </w:rPr>
      </w:pPr>
    </w:p>
    <w:p w14:paraId="2F253942" w14:textId="77777777" w:rsidR="00805241" w:rsidRDefault="00805241" w:rsidP="00E85F5C">
      <w:pPr>
        <w:jc w:val="left"/>
        <w:rPr>
          <w:rFonts w:ascii="Times New Roman" w:hAnsi="Times New Roman"/>
          <w:sz w:val="24"/>
          <w:szCs w:val="24"/>
        </w:rPr>
      </w:pPr>
    </w:p>
    <w:p w14:paraId="3D1DFAE7" w14:textId="123EFA26" w:rsidR="00805241" w:rsidRDefault="00805241" w:rsidP="00E85F5C">
      <w:pPr>
        <w:jc w:val="left"/>
        <w:rPr>
          <w:rFonts w:ascii="Times New Roman" w:hAnsi="Times New Roman"/>
          <w:sz w:val="24"/>
          <w:szCs w:val="24"/>
        </w:rPr>
      </w:pPr>
    </w:p>
    <w:p w14:paraId="2C068C3E" w14:textId="77777777" w:rsidR="00785319" w:rsidRDefault="00785319" w:rsidP="00E85F5C">
      <w:pPr>
        <w:jc w:val="left"/>
        <w:rPr>
          <w:rFonts w:ascii="Times New Roman" w:hAnsi="Times New Roman"/>
          <w:sz w:val="24"/>
          <w:szCs w:val="24"/>
        </w:rPr>
      </w:pPr>
    </w:p>
    <w:p w14:paraId="2AE33200" w14:textId="77777777" w:rsidR="00785319" w:rsidRDefault="00785319" w:rsidP="00E85F5C">
      <w:pPr>
        <w:jc w:val="left"/>
        <w:rPr>
          <w:rFonts w:ascii="Times New Roman" w:hAnsi="Times New Roman"/>
          <w:sz w:val="24"/>
          <w:szCs w:val="24"/>
        </w:rPr>
      </w:pPr>
    </w:p>
    <w:p w14:paraId="76090C56" w14:textId="77777777" w:rsidR="00785319" w:rsidRDefault="00785319" w:rsidP="00E85F5C">
      <w:pPr>
        <w:jc w:val="left"/>
        <w:rPr>
          <w:rFonts w:ascii="Times New Roman" w:hAnsi="Times New Roman"/>
          <w:sz w:val="24"/>
          <w:szCs w:val="24"/>
        </w:rPr>
      </w:pPr>
    </w:p>
    <w:p w14:paraId="1D471C5A" w14:textId="77777777" w:rsidR="00785319" w:rsidRDefault="00785319" w:rsidP="00E85F5C">
      <w:pPr>
        <w:jc w:val="left"/>
        <w:rPr>
          <w:rFonts w:ascii="Times New Roman" w:hAnsi="Times New Roman"/>
          <w:sz w:val="24"/>
          <w:szCs w:val="24"/>
        </w:rPr>
      </w:pPr>
    </w:p>
    <w:p w14:paraId="0BD6DEA6" w14:textId="77777777" w:rsidR="00785319" w:rsidRDefault="00785319" w:rsidP="00E85F5C">
      <w:pPr>
        <w:jc w:val="left"/>
        <w:rPr>
          <w:rFonts w:ascii="Times New Roman" w:hAnsi="Times New Roman"/>
          <w:sz w:val="24"/>
          <w:szCs w:val="24"/>
        </w:rPr>
      </w:pPr>
    </w:p>
    <w:p w14:paraId="4CE18A07" w14:textId="77777777" w:rsidR="00785319" w:rsidRDefault="00785319" w:rsidP="00E85F5C">
      <w:pPr>
        <w:jc w:val="left"/>
        <w:rPr>
          <w:rFonts w:ascii="Times New Roman" w:hAnsi="Times New Roman"/>
          <w:sz w:val="24"/>
          <w:szCs w:val="24"/>
        </w:rPr>
      </w:pPr>
    </w:p>
    <w:p w14:paraId="085EC254" w14:textId="77777777" w:rsidR="00785319" w:rsidRDefault="00785319" w:rsidP="00E85F5C">
      <w:pPr>
        <w:jc w:val="left"/>
        <w:rPr>
          <w:rFonts w:ascii="Times New Roman" w:hAnsi="Times New Roman"/>
          <w:sz w:val="24"/>
          <w:szCs w:val="24"/>
        </w:rPr>
      </w:pPr>
    </w:p>
    <w:p w14:paraId="4D385F31" w14:textId="77777777" w:rsidR="00785319" w:rsidRDefault="00785319" w:rsidP="00E85F5C">
      <w:pPr>
        <w:jc w:val="left"/>
        <w:rPr>
          <w:rFonts w:ascii="Times New Roman" w:hAnsi="Times New Roman"/>
          <w:sz w:val="24"/>
          <w:szCs w:val="24"/>
        </w:rPr>
      </w:pPr>
    </w:p>
    <w:p w14:paraId="305016D7" w14:textId="77777777" w:rsidR="00785319" w:rsidRDefault="00785319" w:rsidP="00E85F5C">
      <w:pPr>
        <w:jc w:val="left"/>
        <w:rPr>
          <w:rFonts w:ascii="Times New Roman" w:hAnsi="Times New Roman"/>
          <w:sz w:val="24"/>
          <w:szCs w:val="24"/>
        </w:rPr>
      </w:pPr>
    </w:p>
    <w:p w14:paraId="6071979B" w14:textId="77777777" w:rsidR="00785319" w:rsidRDefault="00785319" w:rsidP="00E85F5C">
      <w:pPr>
        <w:jc w:val="left"/>
        <w:rPr>
          <w:rFonts w:ascii="Times New Roman" w:hAnsi="Times New Roman"/>
          <w:sz w:val="24"/>
          <w:szCs w:val="24"/>
        </w:rPr>
      </w:pPr>
    </w:p>
    <w:p w14:paraId="6C5FDA90" w14:textId="77777777" w:rsidR="00785319" w:rsidRDefault="00785319" w:rsidP="00E85F5C">
      <w:pPr>
        <w:jc w:val="left"/>
        <w:rPr>
          <w:rFonts w:ascii="Times New Roman" w:hAnsi="Times New Roman"/>
          <w:sz w:val="24"/>
          <w:szCs w:val="24"/>
        </w:rPr>
      </w:pPr>
    </w:p>
    <w:p w14:paraId="67B1765B" w14:textId="77777777" w:rsidR="00785319" w:rsidRDefault="00785319" w:rsidP="00E85F5C">
      <w:pPr>
        <w:jc w:val="left"/>
        <w:rPr>
          <w:rFonts w:ascii="Times New Roman" w:hAnsi="Times New Roman"/>
          <w:sz w:val="24"/>
          <w:szCs w:val="24"/>
        </w:rPr>
      </w:pPr>
    </w:p>
    <w:p w14:paraId="6792CDA8" w14:textId="77777777" w:rsidR="00785319" w:rsidRDefault="00785319" w:rsidP="00E85F5C">
      <w:pPr>
        <w:jc w:val="left"/>
        <w:rPr>
          <w:rFonts w:ascii="Times New Roman" w:hAnsi="Times New Roman"/>
          <w:sz w:val="24"/>
          <w:szCs w:val="24"/>
        </w:rPr>
      </w:pPr>
    </w:p>
    <w:p w14:paraId="3808CFB4" w14:textId="77777777" w:rsidR="00785319" w:rsidRDefault="00785319" w:rsidP="00E85F5C">
      <w:pPr>
        <w:jc w:val="left"/>
        <w:rPr>
          <w:rFonts w:ascii="Times New Roman" w:hAnsi="Times New Roman"/>
          <w:sz w:val="24"/>
          <w:szCs w:val="24"/>
        </w:rPr>
      </w:pPr>
    </w:p>
    <w:p w14:paraId="02111D24" w14:textId="77777777" w:rsidR="00785319" w:rsidRDefault="00785319" w:rsidP="00E85F5C">
      <w:pPr>
        <w:jc w:val="left"/>
        <w:rPr>
          <w:rFonts w:ascii="Times New Roman" w:hAnsi="Times New Roman"/>
          <w:sz w:val="24"/>
          <w:szCs w:val="24"/>
        </w:rPr>
      </w:pPr>
    </w:p>
    <w:p w14:paraId="67599B19" w14:textId="77777777" w:rsidR="00785319" w:rsidRDefault="00785319" w:rsidP="00E85F5C">
      <w:pPr>
        <w:jc w:val="left"/>
        <w:rPr>
          <w:rFonts w:ascii="Times New Roman" w:hAnsi="Times New Roman"/>
          <w:sz w:val="24"/>
          <w:szCs w:val="24"/>
        </w:rPr>
      </w:pPr>
    </w:p>
    <w:p w14:paraId="3492BF76" w14:textId="77777777" w:rsidR="00785319" w:rsidRDefault="00785319" w:rsidP="00E85F5C">
      <w:pPr>
        <w:jc w:val="left"/>
        <w:rPr>
          <w:rFonts w:ascii="Times New Roman" w:hAnsi="Times New Roman"/>
          <w:sz w:val="24"/>
          <w:szCs w:val="24"/>
        </w:rPr>
      </w:pPr>
    </w:p>
    <w:p w14:paraId="34567F7B" w14:textId="77777777" w:rsidR="00785319" w:rsidRDefault="00785319" w:rsidP="00E85F5C">
      <w:pPr>
        <w:jc w:val="left"/>
        <w:rPr>
          <w:rFonts w:ascii="Times New Roman" w:hAnsi="Times New Roman"/>
          <w:sz w:val="24"/>
          <w:szCs w:val="24"/>
        </w:rPr>
      </w:pPr>
    </w:p>
    <w:p w14:paraId="6400DCD9" w14:textId="77777777" w:rsidR="00785319" w:rsidRDefault="00785319" w:rsidP="00E85F5C">
      <w:pPr>
        <w:jc w:val="left"/>
        <w:rPr>
          <w:rFonts w:ascii="Times New Roman" w:hAnsi="Times New Roman"/>
          <w:sz w:val="24"/>
          <w:szCs w:val="24"/>
        </w:rPr>
      </w:pPr>
    </w:p>
    <w:p w14:paraId="3808CF9B" w14:textId="77777777" w:rsidR="00785319" w:rsidRDefault="00785319" w:rsidP="00E85F5C">
      <w:pPr>
        <w:jc w:val="left"/>
        <w:rPr>
          <w:rFonts w:ascii="Times New Roman" w:hAnsi="Times New Roman"/>
          <w:sz w:val="24"/>
          <w:szCs w:val="24"/>
        </w:rPr>
      </w:pPr>
    </w:p>
    <w:p w14:paraId="657ABE6E" w14:textId="77777777" w:rsidR="00785319" w:rsidRDefault="00785319" w:rsidP="00E85F5C">
      <w:pPr>
        <w:jc w:val="left"/>
        <w:rPr>
          <w:rFonts w:ascii="Times New Roman" w:hAnsi="Times New Roman"/>
          <w:sz w:val="24"/>
          <w:szCs w:val="24"/>
        </w:rPr>
      </w:pPr>
    </w:p>
    <w:p w14:paraId="12969C27" w14:textId="77777777" w:rsidR="00785319" w:rsidRDefault="00785319" w:rsidP="00E85F5C">
      <w:pPr>
        <w:jc w:val="left"/>
        <w:rPr>
          <w:rFonts w:ascii="Times New Roman" w:hAnsi="Times New Roman"/>
          <w:sz w:val="24"/>
          <w:szCs w:val="24"/>
        </w:rPr>
      </w:pPr>
    </w:p>
    <w:p w14:paraId="41254809" w14:textId="77777777" w:rsidR="00785319" w:rsidRDefault="00785319" w:rsidP="00E85F5C">
      <w:pPr>
        <w:jc w:val="left"/>
        <w:rPr>
          <w:rFonts w:ascii="Times New Roman" w:hAnsi="Times New Roman"/>
          <w:sz w:val="24"/>
          <w:szCs w:val="24"/>
        </w:rPr>
      </w:pPr>
    </w:p>
    <w:p w14:paraId="01303A61" w14:textId="77777777" w:rsidR="00785319" w:rsidRDefault="00785319" w:rsidP="00E85F5C">
      <w:pPr>
        <w:jc w:val="left"/>
        <w:rPr>
          <w:rFonts w:ascii="Times New Roman" w:hAnsi="Times New Roman"/>
          <w:sz w:val="24"/>
          <w:szCs w:val="24"/>
        </w:rPr>
      </w:pPr>
    </w:p>
    <w:p w14:paraId="6E889B64" w14:textId="77777777" w:rsidR="00785319" w:rsidRDefault="00785319" w:rsidP="00E85F5C">
      <w:pPr>
        <w:jc w:val="left"/>
        <w:rPr>
          <w:rFonts w:ascii="Times New Roman" w:hAnsi="Times New Roman"/>
          <w:sz w:val="24"/>
          <w:szCs w:val="24"/>
        </w:rPr>
      </w:pPr>
    </w:p>
    <w:p w14:paraId="1BF788BD" w14:textId="77777777" w:rsidR="00785319" w:rsidRDefault="00785319" w:rsidP="00E85F5C">
      <w:pPr>
        <w:jc w:val="left"/>
        <w:rPr>
          <w:rFonts w:ascii="Times New Roman" w:hAnsi="Times New Roman"/>
          <w:sz w:val="24"/>
          <w:szCs w:val="24"/>
        </w:rPr>
      </w:pPr>
    </w:p>
    <w:p w14:paraId="386C71A4" w14:textId="77777777" w:rsidR="00785319" w:rsidRDefault="00785319" w:rsidP="00E85F5C">
      <w:pPr>
        <w:jc w:val="left"/>
        <w:rPr>
          <w:rFonts w:ascii="Times New Roman" w:hAnsi="Times New Roman"/>
          <w:sz w:val="24"/>
          <w:szCs w:val="24"/>
        </w:rPr>
      </w:pPr>
    </w:p>
    <w:p w14:paraId="4A92AE06" w14:textId="77777777" w:rsidR="00785319" w:rsidRDefault="00785319" w:rsidP="00E85F5C">
      <w:pPr>
        <w:jc w:val="left"/>
        <w:rPr>
          <w:rFonts w:ascii="Times New Roman" w:hAnsi="Times New Roman"/>
          <w:sz w:val="24"/>
          <w:szCs w:val="24"/>
        </w:rPr>
      </w:pPr>
    </w:p>
    <w:p w14:paraId="2AE303E4" w14:textId="77777777" w:rsidR="00785319" w:rsidRDefault="00785319" w:rsidP="00E85F5C">
      <w:pPr>
        <w:jc w:val="left"/>
        <w:rPr>
          <w:rFonts w:ascii="Times New Roman" w:hAnsi="Times New Roman"/>
          <w:sz w:val="24"/>
          <w:szCs w:val="24"/>
        </w:rPr>
      </w:pPr>
    </w:p>
    <w:p w14:paraId="2D49EF43" w14:textId="77777777" w:rsidR="00785319" w:rsidRDefault="00785319" w:rsidP="00E85F5C">
      <w:pPr>
        <w:jc w:val="left"/>
        <w:rPr>
          <w:rFonts w:ascii="Times New Roman" w:hAnsi="Times New Roman"/>
          <w:sz w:val="24"/>
          <w:szCs w:val="24"/>
        </w:rPr>
      </w:pPr>
    </w:p>
    <w:p w14:paraId="376E7172" w14:textId="77777777" w:rsidR="00785319" w:rsidRDefault="00785319" w:rsidP="00E85F5C">
      <w:pPr>
        <w:jc w:val="left"/>
        <w:rPr>
          <w:rFonts w:ascii="Times New Roman" w:hAnsi="Times New Roman"/>
          <w:sz w:val="24"/>
          <w:szCs w:val="24"/>
        </w:rPr>
      </w:pPr>
    </w:p>
    <w:p w14:paraId="5BF786EC" w14:textId="77777777" w:rsidR="00785319" w:rsidRDefault="00785319" w:rsidP="00E85F5C">
      <w:pPr>
        <w:jc w:val="left"/>
        <w:rPr>
          <w:rFonts w:ascii="Times New Roman" w:hAnsi="Times New Roman"/>
          <w:sz w:val="24"/>
          <w:szCs w:val="24"/>
        </w:rPr>
      </w:pPr>
    </w:p>
    <w:p w14:paraId="157B021B" w14:textId="77777777" w:rsidR="00785319" w:rsidRDefault="00785319" w:rsidP="00E85F5C">
      <w:pPr>
        <w:jc w:val="left"/>
        <w:rPr>
          <w:rFonts w:ascii="Times New Roman" w:hAnsi="Times New Roman"/>
          <w:sz w:val="24"/>
          <w:szCs w:val="24"/>
        </w:rPr>
      </w:pPr>
    </w:p>
    <w:p w14:paraId="46FC38E5" w14:textId="77777777" w:rsidR="00785319" w:rsidRDefault="00785319" w:rsidP="00E85F5C">
      <w:pPr>
        <w:jc w:val="left"/>
        <w:rPr>
          <w:rFonts w:ascii="Times New Roman" w:hAnsi="Times New Roman"/>
          <w:sz w:val="24"/>
          <w:szCs w:val="24"/>
        </w:rPr>
      </w:pPr>
    </w:p>
    <w:p w14:paraId="699BF7EE" w14:textId="77777777" w:rsidR="00BD0F89" w:rsidRDefault="00BD0F89" w:rsidP="00E85F5C">
      <w:pPr>
        <w:jc w:val="left"/>
        <w:rPr>
          <w:rFonts w:ascii="Times New Roman" w:hAnsi="Times New Roman"/>
          <w:sz w:val="24"/>
          <w:szCs w:val="24"/>
        </w:rPr>
      </w:pPr>
    </w:p>
    <w:p w14:paraId="503D4779" w14:textId="13700B6B" w:rsidR="00E85F5C" w:rsidRDefault="00E85F5C" w:rsidP="00E85F5C">
      <w:pPr>
        <w:jc w:val="left"/>
        <w:rPr>
          <w:rFonts w:ascii="Times New Roman" w:hAnsi="Times New Roman"/>
          <w:b/>
          <w:sz w:val="24"/>
          <w:szCs w:val="24"/>
        </w:rPr>
      </w:pPr>
      <w:r>
        <w:rPr>
          <w:rFonts w:ascii="Times New Roman" w:hAnsi="Times New Roman"/>
          <w:b/>
          <w:sz w:val="24"/>
          <w:szCs w:val="24"/>
        </w:rPr>
        <w:t>Chapter Eight</w:t>
      </w:r>
    </w:p>
    <w:p w14:paraId="59EBCA9E" w14:textId="77777777" w:rsidR="00E85F5C" w:rsidRDefault="00E85F5C" w:rsidP="00E85F5C">
      <w:pPr>
        <w:jc w:val="left"/>
        <w:rPr>
          <w:rFonts w:ascii="Times New Roman" w:hAnsi="Times New Roman"/>
          <w:b/>
          <w:sz w:val="24"/>
          <w:szCs w:val="24"/>
        </w:rPr>
      </w:pPr>
    </w:p>
    <w:p w14:paraId="45C8EB30" w14:textId="5CEC72B5" w:rsidR="00E85F5C" w:rsidRDefault="00E85F5C" w:rsidP="00E85F5C">
      <w:pPr>
        <w:jc w:val="left"/>
        <w:rPr>
          <w:rFonts w:ascii="Times New Roman" w:hAnsi="Times New Roman"/>
          <w:b/>
          <w:sz w:val="24"/>
          <w:szCs w:val="24"/>
        </w:rPr>
      </w:pPr>
      <w:r>
        <w:rPr>
          <w:rFonts w:ascii="Times New Roman" w:hAnsi="Times New Roman"/>
          <w:b/>
          <w:sz w:val="24"/>
          <w:szCs w:val="24"/>
        </w:rPr>
        <w:t>Dynamic Matches</w:t>
      </w:r>
      <w:r w:rsidR="00785319">
        <w:rPr>
          <w:rFonts w:ascii="Times New Roman" w:hAnsi="Times New Roman"/>
          <w:b/>
          <w:sz w:val="24"/>
          <w:szCs w:val="24"/>
        </w:rPr>
        <w:t xml:space="preserve"> (SP/SR)</w:t>
      </w:r>
    </w:p>
    <w:p w14:paraId="47F35778" w14:textId="77777777" w:rsidR="00E85F5C" w:rsidRPr="00C51E0C" w:rsidRDefault="00E85F5C" w:rsidP="00E85F5C">
      <w:pPr>
        <w:jc w:val="left"/>
        <w:rPr>
          <w:rFonts w:ascii="Times New Roman" w:hAnsi="Times New Roman"/>
          <w:sz w:val="24"/>
          <w:szCs w:val="24"/>
        </w:rPr>
      </w:pPr>
    </w:p>
    <w:p w14:paraId="5D6F77ED" w14:textId="6CC7C1CA" w:rsidR="00E85F5C" w:rsidRPr="00D53375" w:rsidRDefault="00E85F5C" w:rsidP="00E85F5C">
      <w:pPr>
        <w:jc w:val="left"/>
        <w:rPr>
          <w:rFonts w:ascii="Times New Roman" w:hAnsi="Times New Roman"/>
          <w:b/>
          <w:sz w:val="24"/>
          <w:szCs w:val="24"/>
        </w:rPr>
      </w:pPr>
      <w:r w:rsidRPr="00D53375">
        <w:rPr>
          <w:rFonts w:ascii="Times New Roman" w:hAnsi="Times New Roman"/>
          <w:b/>
          <w:sz w:val="24"/>
          <w:szCs w:val="24"/>
        </w:rPr>
        <w:t>8.0</w:t>
      </w:r>
      <w:r w:rsidRPr="00D53375">
        <w:rPr>
          <w:rFonts w:ascii="Times New Roman" w:hAnsi="Times New Roman"/>
          <w:b/>
          <w:sz w:val="24"/>
          <w:szCs w:val="24"/>
        </w:rPr>
        <w:tab/>
        <w:t>General</w:t>
      </w:r>
      <w:r w:rsidR="000E7CD2">
        <w:rPr>
          <w:rFonts w:ascii="Times New Roman" w:hAnsi="Times New Roman"/>
          <w:b/>
          <w:sz w:val="24"/>
          <w:szCs w:val="24"/>
        </w:rPr>
        <w:t xml:space="preserve"> </w:t>
      </w:r>
    </w:p>
    <w:p w14:paraId="18589711" w14:textId="77777777" w:rsidR="00E85F5C" w:rsidRDefault="00E85F5C" w:rsidP="00E85F5C">
      <w:pPr>
        <w:jc w:val="left"/>
        <w:rPr>
          <w:rFonts w:ascii="Times New Roman" w:hAnsi="Times New Roman"/>
          <w:sz w:val="24"/>
          <w:szCs w:val="24"/>
        </w:rPr>
      </w:pPr>
    </w:p>
    <w:p w14:paraId="5D5B024E" w14:textId="3810931A" w:rsidR="006F3455" w:rsidRPr="00372831" w:rsidRDefault="00E85F5C" w:rsidP="00E85F5C">
      <w:pPr>
        <w:ind w:left="1418" w:hanging="709"/>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6F3455" w:rsidRPr="00372831">
        <w:rPr>
          <w:rFonts w:ascii="Times New Roman" w:hAnsi="Times New Roman"/>
          <w:sz w:val="24"/>
          <w:szCs w:val="24"/>
        </w:rPr>
        <w:t xml:space="preserve">Dynamic matches are designed to test a firer’s ability to effectively use cover and concealment and react quickly and instinctively to targets in unknown locations. One or more of the dynamic matches may employ a “kill house” construct. The match conditions are unknown to the shooter before he or she fires the matches. </w:t>
      </w:r>
      <w:r w:rsidR="00466C15" w:rsidRPr="00372831">
        <w:rPr>
          <w:rFonts w:ascii="Times New Roman" w:hAnsi="Times New Roman"/>
          <w:sz w:val="24"/>
          <w:szCs w:val="24"/>
        </w:rPr>
        <w:t>Dynamic matches will be conducted for professional development and will not be scored.</w:t>
      </w:r>
    </w:p>
    <w:p w14:paraId="627D7A0B" w14:textId="77777777" w:rsidR="00E85F5C" w:rsidRPr="00372831" w:rsidRDefault="00E85F5C" w:rsidP="00E85F5C">
      <w:pPr>
        <w:jc w:val="left"/>
        <w:rPr>
          <w:rFonts w:ascii="Times New Roman" w:hAnsi="Times New Roman"/>
          <w:sz w:val="24"/>
          <w:szCs w:val="24"/>
        </w:rPr>
      </w:pPr>
    </w:p>
    <w:p w14:paraId="02BFE339" w14:textId="48371C3E" w:rsidR="00E85F5C" w:rsidRPr="00D53375" w:rsidRDefault="00E85F5C" w:rsidP="00E85F5C">
      <w:pPr>
        <w:jc w:val="left"/>
        <w:rPr>
          <w:rFonts w:ascii="Times New Roman" w:hAnsi="Times New Roman"/>
          <w:b/>
          <w:sz w:val="24"/>
          <w:szCs w:val="24"/>
        </w:rPr>
      </w:pPr>
      <w:r w:rsidRPr="00372831">
        <w:rPr>
          <w:rFonts w:ascii="Times New Roman" w:hAnsi="Times New Roman"/>
          <w:b/>
          <w:sz w:val="24"/>
          <w:szCs w:val="24"/>
        </w:rPr>
        <w:t>8.1</w:t>
      </w:r>
      <w:r w:rsidRPr="00372831">
        <w:rPr>
          <w:rFonts w:ascii="Times New Roman" w:hAnsi="Times New Roman"/>
          <w:b/>
          <w:sz w:val="24"/>
          <w:szCs w:val="24"/>
        </w:rPr>
        <w:tab/>
        <w:t>Dynamic Matches</w:t>
      </w:r>
    </w:p>
    <w:p w14:paraId="167CB26A" w14:textId="77777777" w:rsidR="00E85F5C" w:rsidRDefault="00E85F5C" w:rsidP="00E85F5C">
      <w:pPr>
        <w:jc w:val="left"/>
        <w:rPr>
          <w:rFonts w:ascii="Times New Roman" w:hAnsi="Times New Roman"/>
          <w:sz w:val="24"/>
          <w:szCs w:val="24"/>
        </w:rPr>
      </w:pPr>
    </w:p>
    <w:p w14:paraId="4F51AE1C" w14:textId="2A318D1C" w:rsidR="00E85F5C" w:rsidRPr="00721A20" w:rsidRDefault="00721A20" w:rsidP="00721A20">
      <w:pPr>
        <w:jc w:val="left"/>
        <w:rPr>
          <w:rFonts w:ascii="Times New Roman" w:hAnsi="Times New Roman"/>
          <w:sz w:val="24"/>
          <w:szCs w:val="24"/>
        </w:rPr>
      </w:pPr>
      <w:r w:rsidRPr="00721A20">
        <w:rPr>
          <w:rFonts w:ascii="Times New Roman" w:hAnsi="Times New Roman"/>
          <w:sz w:val="24"/>
          <w:szCs w:val="24"/>
        </w:rPr>
        <w:t>8.1.1</w:t>
      </w:r>
      <w:r w:rsidRPr="00721A20">
        <w:rPr>
          <w:rFonts w:ascii="Times New Roman" w:hAnsi="Times New Roman"/>
          <w:sz w:val="24"/>
          <w:szCs w:val="24"/>
        </w:rPr>
        <w:tab/>
        <w:t>There are three</w:t>
      </w:r>
      <w:r w:rsidR="00E85F5C" w:rsidRPr="00721A20">
        <w:rPr>
          <w:rFonts w:ascii="Times New Roman" w:hAnsi="Times New Roman"/>
          <w:sz w:val="24"/>
          <w:szCs w:val="24"/>
        </w:rPr>
        <w:t xml:space="preserve"> scenario-orientated </w:t>
      </w:r>
      <w:r w:rsidRPr="00721A20">
        <w:rPr>
          <w:rFonts w:ascii="Times New Roman" w:hAnsi="Times New Roman"/>
          <w:sz w:val="24"/>
          <w:szCs w:val="24"/>
        </w:rPr>
        <w:t xml:space="preserve">SP/SR </w:t>
      </w:r>
      <w:r w:rsidR="00E85F5C" w:rsidRPr="00721A20">
        <w:rPr>
          <w:rFonts w:ascii="Times New Roman" w:hAnsi="Times New Roman"/>
          <w:sz w:val="24"/>
          <w:szCs w:val="24"/>
        </w:rPr>
        <w:t>range matches</w:t>
      </w:r>
      <w:r w:rsidRPr="00721A20">
        <w:rPr>
          <w:rFonts w:ascii="Times New Roman" w:hAnsi="Times New Roman"/>
          <w:sz w:val="24"/>
          <w:szCs w:val="24"/>
        </w:rPr>
        <w:t xml:space="preserve"> as follows</w:t>
      </w:r>
      <w:r w:rsidR="00E85F5C" w:rsidRPr="00721A20">
        <w:rPr>
          <w:rFonts w:ascii="Times New Roman" w:hAnsi="Times New Roman"/>
          <w:sz w:val="24"/>
          <w:szCs w:val="24"/>
        </w:rPr>
        <w:t>:</w:t>
      </w:r>
    </w:p>
    <w:p w14:paraId="0B914310" w14:textId="77777777" w:rsidR="00E85F5C" w:rsidRPr="00721A20" w:rsidRDefault="00E85F5C" w:rsidP="00E85F5C">
      <w:pPr>
        <w:jc w:val="left"/>
        <w:rPr>
          <w:rFonts w:ascii="Times New Roman" w:hAnsi="Times New Roman"/>
          <w:sz w:val="24"/>
          <w:szCs w:val="24"/>
        </w:rPr>
      </w:pPr>
    </w:p>
    <w:p w14:paraId="5EC67CF3" w14:textId="25EDE5E6" w:rsidR="00E85F5C" w:rsidRPr="00721A20" w:rsidRDefault="00721A20" w:rsidP="00721A20">
      <w:pPr>
        <w:ind w:firstLine="720"/>
        <w:jc w:val="left"/>
        <w:rPr>
          <w:rFonts w:ascii="Times New Roman" w:hAnsi="Times New Roman"/>
          <w:sz w:val="24"/>
          <w:szCs w:val="24"/>
        </w:rPr>
      </w:pPr>
      <w:r w:rsidRPr="00721A20">
        <w:rPr>
          <w:rFonts w:ascii="Times New Roman" w:hAnsi="Times New Roman"/>
          <w:sz w:val="24"/>
          <w:szCs w:val="24"/>
        </w:rPr>
        <w:t>a.</w:t>
      </w:r>
      <w:r w:rsidRPr="00721A20">
        <w:rPr>
          <w:rFonts w:ascii="Times New Roman" w:hAnsi="Times New Roman"/>
          <w:sz w:val="24"/>
          <w:szCs w:val="24"/>
        </w:rPr>
        <w:tab/>
      </w:r>
      <w:r w:rsidR="00E85F5C" w:rsidRPr="00721A20">
        <w:rPr>
          <w:rFonts w:ascii="Times New Roman" w:hAnsi="Times New Roman"/>
          <w:sz w:val="24"/>
          <w:szCs w:val="24"/>
        </w:rPr>
        <w:t xml:space="preserve">Match 24 – Kapyong; </w:t>
      </w:r>
    </w:p>
    <w:p w14:paraId="7FB462B2" w14:textId="77777777" w:rsidR="00E85F5C" w:rsidRPr="00721A20" w:rsidRDefault="00E85F5C" w:rsidP="00E85F5C">
      <w:pPr>
        <w:pStyle w:val="ListParagraph"/>
        <w:ind w:left="1080"/>
        <w:jc w:val="left"/>
        <w:rPr>
          <w:rFonts w:ascii="Times New Roman" w:hAnsi="Times New Roman"/>
          <w:sz w:val="24"/>
          <w:szCs w:val="24"/>
        </w:rPr>
      </w:pPr>
    </w:p>
    <w:p w14:paraId="463B407F" w14:textId="13A15BE9" w:rsidR="00E85F5C" w:rsidRPr="00721A20" w:rsidRDefault="00721A20" w:rsidP="00721A20">
      <w:pPr>
        <w:ind w:firstLine="720"/>
        <w:jc w:val="left"/>
        <w:rPr>
          <w:rFonts w:ascii="Times New Roman" w:hAnsi="Times New Roman"/>
          <w:sz w:val="24"/>
          <w:szCs w:val="24"/>
        </w:rPr>
      </w:pPr>
      <w:r w:rsidRPr="00721A20">
        <w:rPr>
          <w:rFonts w:ascii="Times New Roman" w:hAnsi="Times New Roman"/>
          <w:sz w:val="24"/>
          <w:szCs w:val="24"/>
        </w:rPr>
        <w:t>b.</w:t>
      </w:r>
      <w:r w:rsidRPr="00721A20">
        <w:rPr>
          <w:rFonts w:ascii="Times New Roman" w:hAnsi="Times New Roman"/>
          <w:sz w:val="24"/>
          <w:szCs w:val="24"/>
        </w:rPr>
        <w:tab/>
      </w:r>
      <w:r w:rsidR="00E85F5C" w:rsidRPr="00721A20">
        <w:rPr>
          <w:rFonts w:ascii="Times New Roman" w:hAnsi="Times New Roman"/>
          <w:sz w:val="24"/>
          <w:szCs w:val="24"/>
        </w:rPr>
        <w:t>Match 25 – Panjwayi; and</w:t>
      </w:r>
    </w:p>
    <w:p w14:paraId="6A262F76" w14:textId="77777777" w:rsidR="00E85F5C" w:rsidRPr="00721A20" w:rsidRDefault="00E85F5C" w:rsidP="00E85F5C">
      <w:pPr>
        <w:jc w:val="left"/>
        <w:rPr>
          <w:rFonts w:ascii="Times New Roman" w:hAnsi="Times New Roman"/>
          <w:sz w:val="24"/>
          <w:szCs w:val="24"/>
        </w:rPr>
      </w:pPr>
    </w:p>
    <w:p w14:paraId="63FB63AF" w14:textId="3FCCA6BE" w:rsidR="00721A20" w:rsidRPr="00721A20" w:rsidRDefault="00721A20" w:rsidP="000E7CD2">
      <w:pPr>
        <w:ind w:firstLine="720"/>
        <w:jc w:val="left"/>
        <w:rPr>
          <w:rFonts w:ascii="Times New Roman" w:hAnsi="Times New Roman"/>
          <w:sz w:val="24"/>
          <w:szCs w:val="24"/>
        </w:rPr>
      </w:pPr>
      <w:r w:rsidRPr="00721A20">
        <w:rPr>
          <w:rFonts w:ascii="Times New Roman" w:hAnsi="Times New Roman"/>
          <w:sz w:val="24"/>
          <w:szCs w:val="24"/>
        </w:rPr>
        <w:t>c.</w:t>
      </w:r>
      <w:r w:rsidRPr="00721A20">
        <w:rPr>
          <w:rFonts w:ascii="Times New Roman" w:hAnsi="Times New Roman"/>
          <w:sz w:val="24"/>
          <w:szCs w:val="24"/>
        </w:rPr>
        <w:tab/>
        <w:t>Match 26 –  Medak Pocket.</w:t>
      </w:r>
    </w:p>
    <w:p w14:paraId="05AB5737" w14:textId="77777777" w:rsidR="00721A20" w:rsidRPr="00721A20" w:rsidRDefault="00721A20" w:rsidP="00E85F5C">
      <w:pPr>
        <w:pStyle w:val="ListParagraph"/>
        <w:ind w:left="1080" w:firstLine="360"/>
        <w:jc w:val="left"/>
        <w:rPr>
          <w:rFonts w:ascii="Times New Roman" w:hAnsi="Times New Roman"/>
          <w:sz w:val="24"/>
          <w:szCs w:val="24"/>
        </w:rPr>
      </w:pPr>
    </w:p>
    <w:p w14:paraId="193D8232" w14:textId="7CD39FDA" w:rsidR="00721A20" w:rsidRPr="00721A20" w:rsidRDefault="00721A20" w:rsidP="00721A20">
      <w:pPr>
        <w:ind w:left="720" w:hanging="720"/>
        <w:jc w:val="left"/>
        <w:rPr>
          <w:rFonts w:ascii="Times New Roman" w:hAnsi="Times New Roman"/>
          <w:sz w:val="24"/>
          <w:szCs w:val="24"/>
        </w:rPr>
      </w:pPr>
      <w:r w:rsidRPr="00721A20">
        <w:rPr>
          <w:rFonts w:ascii="Times New Roman" w:hAnsi="Times New Roman"/>
          <w:sz w:val="24"/>
          <w:szCs w:val="24"/>
        </w:rPr>
        <w:t>8.1.2</w:t>
      </w:r>
      <w:r w:rsidRPr="00721A20">
        <w:rPr>
          <w:rFonts w:ascii="Times New Roman" w:hAnsi="Times New Roman"/>
          <w:sz w:val="24"/>
          <w:szCs w:val="24"/>
        </w:rPr>
        <w:tab/>
        <w:t>Dynamic Matches (M24 to 26)</w:t>
      </w:r>
    </w:p>
    <w:p w14:paraId="67B87363" w14:textId="77777777" w:rsidR="00721A20" w:rsidRPr="00721A20" w:rsidRDefault="00721A20" w:rsidP="00721A20">
      <w:pPr>
        <w:ind w:left="720" w:hanging="720"/>
        <w:jc w:val="left"/>
        <w:rPr>
          <w:rFonts w:ascii="Times New Roman" w:hAnsi="Times New Roman"/>
          <w:sz w:val="24"/>
          <w:szCs w:val="24"/>
        </w:rPr>
      </w:pPr>
    </w:p>
    <w:p w14:paraId="34512620" w14:textId="7231BBA0" w:rsidR="000C27B8" w:rsidRPr="00372831" w:rsidRDefault="00721A20" w:rsidP="00721A20">
      <w:pPr>
        <w:ind w:left="1418" w:hanging="709"/>
        <w:jc w:val="left"/>
        <w:rPr>
          <w:rFonts w:ascii="Times New Roman" w:hAnsi="Times New Roman"/>
          <w:sz w:val="24"/>
          <w:szCs w:val="24"/>
        </w:rPr>
      </w:pPr>
      <w:r w:rsidRPr="00721A20">
        <w:rPr>
          <w:rFonts w:ascii="Times New Roman" w:hAnsi="Times New Roman"/>
          <w:sz w:val="24"/>
          <w:szCs w:val="24"/>
        </w:rPr>
        <w:t>a.</w:t>
      </w:r>
      <w:r w:rsidRPr="00721A20">
        <w:rPr>
          <w:rFonts w:ascii="Times New Roman" w:hAnsi="Times New Roman"/>
          <w:sz w:val="24"/>
          <w:szCs w:val="24"/>
        </w:rPr>
        <w:tab/>
      </w:r>
      <w:r w:rsidR="000C27B8" w:rsidRPr="00372831">
        <w:rPr>
          <w:rFonts w:ascii="Times New Roman" w:hAnsi="Times New Roman"/>
          <w:sz w:val="24"/>
          <w:szCs w:val="24"/>
        </w:rPr>
        <w:t>Dynamic matches will not be scored for points and awards. However, firers will receive a score for their own situational awareness and “bragging rights”.</w:t>
      </w:r>
    </w:p>
    <w:p w14:paraId="5A585A80" w14:textId="77777777" w:rsidR="000C27B8" w:rsidRPr="00372831" w:rsidRDefault="000C27B8" w:rsidP="00721A20">
      <w:pPr>
        <w:ind w:left="1418" w:hanging="709"/>
        <w:jc w:val="left"/>
        <w:rPr>
          <w:rFonts w:ascii="Times New Roman" w:hAnsi="Times New Roman"/>
          <w:sz w:val="24"/>
          <w:szCs w:val="24"/>
        </w:rPr>
      </w:pPr>
    </w:p>
    <w:p w14:paraId="2A2F98E1" w14:textId="3A4EA40B" w:rsidR="00721A20" w:rsidRPr="00372831" w:rsidRDefault="000C27B8" w:rsidP="00721A20">
      <w:pPr>
        <w:ind w:left="1418" w:hanging="709"/>
        <w:jc w:val="left"/>
        <w:rPr>
          <w:rFonts w:ascii="Times New Roman" w:hAnsi="Times New Roman"/>
          <w:sz w:val="24"/>
          <w:szCs w:val="24"/>
        </w:rPr>
      </w:pPr>
      <w:r w:rsidRPr="00372831">
        <w:rPr>
          <w:rFonts w:ascii="Times New Roman" w:hAnsi="Times New Roman"/>
          <w:sz w:val="24"/>
          <w:szCs w:val="24"/>
        </w:rPr>
        <w:t>b.</w:t>
      </w:r>
      <w:r w:rsidRPr="00372831">
        <w:rPr>
          <w:rFonts w:ascii="Times New Roman" w:hAnsi="Times New Roman"/>
          <w:sz w:val="24"/>
          <w:szCs w:val="24"/>
        </w:rPr>
        <w:tab/>
      </w:r>
      <w:r w:rsidR="00721A20" w:rsidRPr="00372831">
        <w:rPr>
          <w:rFonts w:ascii="Times New Roman" w:hAnsi="Times New Roman"/>
          <w:sz w:val="24"/>
          <w:szCs w:val="24"/>
        </w:rPr>
        <w:t>Each target must be engaged and has an assigned Highest Possible Score (HPS) for a stated minimum number of hits on the target. The competitor may shoot as many rounds as desired at each target and take as much time as is needed. If a target has not been hit, a time penalty will be assessed</w:t>
      </w:r>
      <w:r w:rsidRPr="00372831">
        <w:rPr>
          <w:rFonts w:ascii="Times New Roman" w:hAnsi="Times New Roman"/>
          <w:sz w:val="24"/>
          <w:szCs w:val="24"/>
        </w:rPr>
        <w:t>. Scores are for competitor situational awareness and “bragging rights” only</w:t>
      </w:r>
      <w:r w:rsidR="00721A20" w:rsidRPr="00372831">
        <w:rPr>
          <w:rFonts w:ascii="Times New Roman" w:hAnsi="Times New Roman"/>
          <w:sz w:val="24"/>
          <w:szCs w:val="24"/>
        </w:rPr>
        <w:t xml:space="preserve">;   </w:t>
      </w:r>
    </w:p>
    <w:p w14:paraId="7F08BBB6" w14:textId="77777777" w:rsidR="00721A20" w:rsidRPr="00372831" w:rsidRDefault="00721A20" w:rsidP="00721A20">
      <w:pPr>
        <w:ind w:left="1440" w:hanging="720"/>
        <w:jc w:val="left"/>
        <w:rPr>
          <w:rFonts w:ascii="Times New Roman" w:hAnsi="Times New Roman"/>
          <w:sz w:val="24"/>
          <w:szCs w:val="24"/>
        </w:rPr>
      </w:pPr>
    </w:p>
    <w:p w14:paraId="0D163C5E" w14:textId="14E51F73" w:rsidR="00721A20" w:rsidRPr="00721A20" w:rsidRDefault="00721A20" w:rsidP="00721A20">
      <w:pPr>
        <w:ind w:left="1440" w:hanging="720"/>
        <w:jc w:val="left"/>
        <w:rPr>
          <w:rFonts w:ascii="Times New Roman" w:hAnsi="Times New Roman"/>
          <w:sz w:val="24"/>
          <w:szCs w:val="24"/>
        </w:rPr>
      </w:pPr>
      <w:r w:rsidRPr="00372831">
        <w:rPr>
          <w:rFonts w:ascii="Times New Roman" w:hAnsi="Times New Roman"/>
          <w:sz w:val="24"/>
          <w:szCs w:val="24"/>
        </w:rPr>
        <w:t xml:space="preserve">b. </w:t>
      </w:r>
      <w:r w:rsidRPr="00372831">
        <w:rPr>
          <w:rFonts w:ascii="Times New Roman" w:hAnsi="Times New Roman"/>
          <w:sz w:val="24"/>
          <w:szCs w:val="24"/>
        </w:rPr>
        <w:tab/>
        <w:t>The range layout is not published for the dynamic</w:t>
      </w:r>
      <w:r w:rsidRPr="00721A20">
        <w:rPr>
          <w:rFonts w:ascii="Times New Roman" w:hAnsi="Times New Roman"/>
          <w:sz w:val="24"/>
          <w:szCs w:val="24"/>
        </w:rPr>
        <w:t xml:space="preserve"> matches.  Instructions will not be issued prior to the concentration range brief.   </w:t>
      </w:r>
    </w:p>
    <w:p w14:paraId="29169062" w14:textId="77777777" w:rsidR="00721A20" w:rsidRPr="00721A20" w:rsidRDefault="00721A20" w:rsidP="00721A20">
      <w:pPr>
        <w:ind w:left="1440" w:hanging="720"/>
        <w:jc w:val="left"/>
        <w:rPr>
          <w:rFonts w:ascii="Times New Roman" w:hAnsi="Times New Roman"/>
          <w:sz w:val="24"/>
          <w:szCs w:val="24"/>
        </w:rPr>
      </w:pPr>
    </w:p>
    <w:p w14:paraId="61ADB5D9" w14:textId="77777777" w:rsidR="00721A20" w:rsidRPr="00721A20" w:rsidRDefault="00721A20" w:rsidP="00721A20">
      <w:pPr>
        <w:ind w:left="2160" w:hanging="720"/>
        <w:jc w:val="left"/>
        <w:rPr>
          <w:rFonts w:ascii="Times New Roman" w:hAnsi="Times New Roman"/>
          <w:sz w:val="24"/>
          <w:szCs w:val="24"/>
        </w:rPr>
      </w:pPr>
      <w:r w:rsidRPr="00721A20">
        <w:rPr>
          <w:rFonts w:ascii="Times New Roman" w:hAnsi="Times New Roman"/>
          <w:sz w:val="24"/>
          <w:szCs w:val="24"/>
        </w:rPr>
        <w:t>i.</w:t>
      </w:r>
      <w:r w:rsidRPr="00721A20">
        <w:rPr>
          <w:rFonts w:ascii="Times New Roman" w:hAnsi="Times New Roman"/>
          <w:sz w:val="24"/>
          <w:szCs w:val="24"/>
        </w:rPr>
        <w:tab/>
        <w:t>Range Design</w:t>
      </w:r>
    </w:p>
    <w:p w14:paraId="60263327" w14:textId="77777777" w:rsidR="00721A20" w:rsidRPr="00721A20" w:rsidRDefault="00721A20" w:rsidP="00721A20">
      <w:pPr>
        <w:ind w:left="2160" w:hanging="720"/>
        <w:jc w:val="left"/>
        <w:rPr>
          <w:rFonts w:ascii="Times New Roman" w:hAnsi="Times New Roman"/>
          <w:sz w:val="24"/>
          <w:szCs w:val="24"/>
        </w:rPr>
      </w:pPr>
    </w:p>
    <w:p w14:paraId="34853988" w14:textId="57ED59F9" w:rsidR="00721A20" w:rsidRPr="00721A20" w:rsidRDefault="00721A20" w:rsidP="00721A20">
      <w:pPr>
        <w:pStyle w:val="ListParagraph"/>
        <w:numPr>
          <w:ilvl w:val="0"/>
          <w:numId w:val="44"/>
        </w:numPr>
        <w:ind w:left="2835" w:hanging="675"/>
        <w:jc w:val="left"/>
        <w:rPr>
          <w:rFonts w:ascii="Times New Roman" w:hAnsi="Times New Roman"/>
          <w:sz w:val="24"/>
          <w:szCs w:val="24"/>
        </w:rPr>
      </w:pPr>
      <w:r w:rsidRPr="00721A20">
        <w:rPr>
          <w:rFonts w:ascii="Times New Roman" w:hAnsi="Times New Roman"/>
          <w:sz w:val="24"/>
          <w:szCs w:val="24"/>
        </w:rPr>
        <w:t xml:space="preserve">M24 to M26 are considered freestyle or “dynamic” matches. The matches are presented as problems to the competitor who is permitted to determine the method of engaging the targets within the match conditions. Shooting positions and stances will be left to the competitor to determine; </w:t>
      </w:r>
    </w:p>
    <w:p w14:paraId="75FCF27D" w14:textId="77777777" w:rsidR="00721A20" w:rsidRPr="00721A20" w:rsidRDefault="00721A20" w:rsidP="00721A20">
      <w:pPr>
        <w:pStyle w:val="ListParagraph"/>
        <w:ind w:left="2835"/>
        <w:jc w:val="left"/>
        <w:rPr>
          <w:rFonts w:ascii="Times New Roman" w:hAnsi="Times New Roman"/>
          <w:sz w:val="24"/>
          <w:szCs w:val="24"/>
        </w:rPr>
      </w:pPr>
    </w:p>
    <w:p w14:paraId="03EFAEAF" w14:textId="77777777" w:rsidR="00721A20" w:rsidRPr="00721A20" w:rsidRDefault="00721A20" w:rsidP="00721A20">
      <w:pPr>
        <w:pStyle w:val="ListParagraph"/>
        <w:numPr>
          <w:ilvl w:val="0"/>
          <w:numId w:val="44"/>
        </w:numPr>
        <w:ind w:left="2880" w:hanging="720"/>
        <w:jc w:val="left"/>
        <w:rPr>
          <w:rFonts w:ascii="Times New Roman" w:hAnsi="Times New Roman"/>
          <w:sz w:val="24"/>
          <w:szCs w:val="24"/>
        </w:rPr>
      </w:pPr>
      <w:r w:rsidRPr="00721A20">
        <w:rPr>
          <w:rFonts w:ascii="Times New Roman" w:hAnsi="Times New Roman"/>
          <w:sz w:val="24"/>
          <w:szCs w:val="24"/>
        </w:rPr>
        <w:t>Cover will be set up to force an intended position to shoot from; and</w:t>
      </w:r>
    </w:p>
    <w:p w14:paraId="1D0D1A10" w14:textId="77777777" w:rsidR="00721A20" w:rsidRPr="00721A20" w:rsidRDefault="00721A20" w:rsidP="00721A20">
      <w:pPr>
        <w:pStyle w:val="ListParagraph"/>
        <w:rPr>
          <w:rFonts w:ascii="Times New Roman" w:hAnsi="Times New Roman"/>
          <w:sz w:val="24"/>
          <w:szCs w:val="24"/>
        </w:rPr>
      </w:pPr>
    </w:p>
    <w:p w14:paraId="1AAD8AEB" w14:textId="77777777" w:rsidR="00721A20" w:rsidRPr="00721A20" w:rsidRDefault="00721A20" w:rsidP="00721A20">
      <w:pPr>
        <w:pStyle w:val="ListParagraph"/>
        <w:numPr>
          <w:ilvl w:val="0"/>
          <w:numId w:val="44"/>
        </w:numPr>
        <w:ind w:left="2880" w:hanging="720"/>
        <w:jc w:val="left"/>
        <w:rPr>
          <w:rFonts w:ascii="Times New Roman" w:hAnsi="Times New Roman"/>
          <w:sz w:val="24"/>
          <w:szCs w:val="24"/>
        </w:rPr>
      </w:pPr>
      <w:r w:rsidRPr="00721A20">
        <w:rPr>
          <w:rFonts w:ascii="Times New Roman" w:hAnsi="Times New Roman"/>
          <w:sz w:val="24"/>
          <w:szCs w:val="24"/>
        </w:rPr>
        <w:t>These matches emphasize the need to continually scan for targets. Immediately after successfully engaging a target, the shooter is trained to immediately scan for the next target and engage it as necessary. These matches may include targets that unexpectedly appear after the initial engagement by the shooter.</w:t>
      </w:r>
    </w:p>
    <w:p w14:paraId="0EB70834" w14:textId="77777777" w:rsidR="00721A20" w:rsidRPr="00D53375" w:rsidRDefault="00721A20" w:rsidP="00721A20">
      <w:pPr>
        <w:pStyle w:val="ListParagraph"/>
        <w:rPr>
          <w:rFonts w:ascii="Times New Roman" w:hAnsi="Times New Roman"/>
          <w:sz w:val="24"/>
          <w:szCs w:val="24"/>
        </w:rPr>
      </w:pPr>
    </w:p>
    <w:p w14:paraId="1EC27A86" w14:textId="6EE82A7A" w:rsidR="00721A20" w:rsidRPr="004B3DD9" w:rsidRDefault="00721A20" w:rsidP="00721A20">
      <w:pPr>
        <w:ind w:left="720" w:hanging="720"/>
        <w:jc w:val="left"/>
        <w:rPr>
          <w:rFonts w:ascii="Times New Roman" w:hAnsi="Times New Roman"/>
          <w:sz w:val="24"/>
          <w:szCs w:val="24"/>
          <w:highlight w:val="green"/>
        </w:rPr>
      </w:pPr>
      <w:r w:rsidRPr="00721A20">
        <w:rPr>
          <w:rFonts w:ascii="Times New Roman" w:hAnsi="Times New Roman"/>
          <w:sz w:val="24"/>
          <w:szCs w:val="24"/>
        </w:rPr>
        <w:t xml:space="preserve">8.1.3 </w:t>
      </w:r>
      <w:r>
        <w:rPr>
          <w:rFonts w:ascii="Times New Roman" w:hAnsi="Times New Roman"/>
          <w:sz w:val="24"/>
          <w:szCs w:val="24"/>
        </w:rPr>
        <w:tab/>
      </w:r>
      <w:r w:rsidRPr="00721A20">
        <w:rPr>
          <w:rFonts w:ascii="Times New Roman" w:hAnsi="Times New Roman"/>
          <w:sz w:val="24"/>
          <w:szCs w:val="24"/>
        </w:rPr>
        <w:t xml:space="preserve">Match Design </w:t>
      </w:r>
    </w:p>
    <w:p w14:paraId="25E33309" w14:textId="77777777" w:rsidR="00721A20" w:rsidRPr="00466C15" w:rsidRDefault="00721A20" w:rsidP="00721A20">
      <w:pPr>
        <w:ind w:left="720" w:hanging="720"/>
        <w:jc w:val="left"/>
        <w:rPr>
          <w:rFonts w:ascii="Times New Roman" w:hAnsi="Times New Roman"/>
          <w:sz w:val="24"/>
          <w:szCs w:val="24"/>
        </w:rPr>
      </w:pPr>
    </w:p>
    <w:p w14:paraId="18299745" w14:textId="296BBC73" w:rsidR="00721A20" w:rsidRPr="00466C15" w:rsidRDefault="00721A20" w:rsidP="00721A20">
      <w:pPr>
        <w:ind w:left="1418" w:hanging="720"/>
        <w:jc w:val="left"/>
        <w:rPr>
          <w:rFonts w:ascii="Times New Roman" w:hAnsi="Times New Roman"/>
          <w:sz w:val="24"/>
          <w:szCs w:val="24"/>
        </w:rPr>
      </w:pPr>
      <w:r w:rsidRPr="00466C15">
        <w:rPr>
          <w:rFonts w:ascii="Times New Roman" w:hAnsi="Times New Roman"/>
          <w:sz w:val="24"/>
          <w:szCs w:val="24"/>
        </w:rPr>
        <w:t>a.</w:t>
      </w:r>
      <w:r w:rsidRPr="00466C15">
        <w:rPr>
          <w:rFonts w:ascii="Times New Roman" w:hAnsi="Times New Roman"/>
          <w:sz w:val="24"/>
          <w:szCs w:val="24"/>
        </w:rPr>
        <w:tab/>
        <w:t xml:space="preserve">Each match is scenario based and designed on a simulated potential real-life encounter designed to test your shooting ability; and </w:t>
      </w:r>
    </w:p>
    <w:p w14:paraId="0E9CF1FC" w14:textId="77777777" w:rsidR="00721A20" w:rsidRPr="00466C15" w:rsidRDefault="00721A20" w:rsidP="00721A20">
      <w:pPr>
        <w:ind w:left="1418" w:hanging="720"/>
        <w:jc w:val="left"/>
        <w:rPr>
          <w:rFonts w:ascii="Times New Roman" w:hAnsi="Times New Roman"/>
          <w:sz w:val="24"/>
          <w:szCs w:val="24"/>
        </w:rPr>
      </w:pPr>
    </w:p>
    <w:p w14:paraId="35FC01B3" w14:textId="3CDDFB3D" w:rsidR="00721A20" w:rsidRPr="00783278" w:rsidRDefault="00721A20" w:rsidP="00721A20">
      <w:pPr>
        <w:ind w:left="1418" w:hanging="720"/>
        <w:jc w:val="left"/>
        <w:rPr>
          <w:rFonts w:ascii="Times New Roman" w:hAnsi="Times New Roman"/>
          <w:sz w:val="24"/>
          <w:szCs w:val="24"/>
        </w:rPr>
      </w:pPr>
      <w:r w:rsidRPr="00466C15">
        <w:rPr>
          <w:rFonts w:ascii="Times New Roman" w:hAnsi="Times New Roman"/>
          <w:sz w:val="24"/>
          <w:szCs w:val="24"/>
        </w:rPr>
        <w:t>b.</w:t>
      </w:r>
      <w:r w:rsidRPr="00466C15">
        <w:rPr>
          <w:rFonts w:ascii="Times New Roman" w:hAnsi="Times New Roman"/>
          <w:sz w:val="24"/>
          <w:szCs w:val="24"/>
        </w:rPr>
        <w:tab/>
        <w:t>Each scenario may require you to engage targets while moving, and from cover.</w:t>
      </w:r>
      <w:r w:rsidRPr="00783278">
        <w:rPr>
          <w:rFonts w:ascii="Times New Roman" w:hAnsi="Times New Roman"/>
          <w:sz w:val="24"/>
          <w:szCs w:val="24"/>
        </w:rPr>
        <w:t xml:space="preserve"> </w:t>
      </w:r>
    </w:p>
    <w:p w14:paraId="19E3407C" w14:textId="77777777" w:rsidR="00E85F5C" w:rsidRPr="0018420C" w:rsidRDefault="00E85F5C" w:rsidP="00E85F5C">
      <w:pPr>
        <w:pStyle w:val="ListParagraph"/>
        <w:rPr>
          <w:rFonts w:ascii="Times New Roman" w:hAnsi="Times New Roman"/>
          <w:sz w:val="24"/>
          <w:szCs w:val="24"/>
        </w:rPr>
      </w:pPr>
    </w:p>
    <w:p w14:paraId="6C4D938A" w14:textId="5BB288F3" w:rsidR="00E85F5C" w:rsidRPr="00D53375" w:rsidRDefault="00E85F5C" w:rsidP="00E85F5C">
      <w:pPr>
        <w:jc w:val="left"/>
        <w:rPr>
          <w:rFonts w:ascii="Times New Roman" w:hAnsi="Times New Roman"/>
          <w:b/>
          <w:sz w:val="24"/>
          <w:szCs w:val="24"/>
        </w:rPr>
      </w:pPr>
      <w:r w:rsidRPr="00D53375">
        <w:rPr>
          <w:rFonts w:ascii="Times New Roman" w:hAnsi="Times New Roman"/>
          <w:b/>
          <w:sz w:val="24"/>
          <w:szCs w:val="24"/>
        </w:rPr>
        <w:t>8.2</w:t>
      </w:r>
      <w:r w:rsidRPr="00D53375">
        <w:rPr>
          <w:rFonts w:ascii="Times New Roman" w:hAnsi="Times New Roman"/>
          <w:b/>
          <w:sz w:val="24"/>
          <w:szCs w:val="24"/>
        </w:rPr>
        <w:tab/>
        <w:t>Organization</w:t>
      </w:r>
      <w:r w:rsidR="000E7CD2">
        <w:rPr>
          <w:rFonts w:ascii="Times New Roman" w:hAnsi="Times New Roman"/>
          <w:b/>
          <w:sz w:val="24"/>
          <w:szCs w:val="24"/>
        </w:rPr>
        <w:t xml:space="preserve"> </w:t>
      </w:r>
    </w:p>
    <w:p w14:paraId="77220F43" w14:textId="77777777" w:rsidR="00E85F5C" w:rsidRDefault="00E85F5C" w:rsidP="00E85F5C">
      <w:pPr>
        <w:jc w:val="left"/>
        <w:rPr>
          <w:rFonts w:ascii="Times New Roman" w:hAnsi="Times New Roman"/>
          <w:sz w:val="24"/>
          <w:szCs w:val="24"/>
        </w:rPr>
      </w:pPr>
    </w:p>
    <w:p w14:paraId="70B08089" w14:textId="3E2C9FC5" w:rsidR="00E85F5C" w:rsidRPr="00785319" w:rsidRDefault="00E85F5C" w:rsidP="00E85F5C">
      <w:pPr>
        <w:ind w:left="1440" w:hanging="720"/>
        <w:jc w:val="left"/>
        <w:rPr>
          <w:rFonts w:ascii="Times New Roman" w:hAnsi="Times New Roman"/>
          <w:sz w:val="24"/>
          <w:szCs w:val="24"/>
        </w:rPr>
      </w:pPr>
      <w:r w:rsidRPr="00785319">
        <w:rPr>
          <w:rFonts w:ascii="Times New Roman" w:hAnsi="Times New Roman"/>
          <w:sz w:val="24"/>
          <w:szCs w:val="24"/>
        </w:rPr>
        <w:t>a.</w:t>
      </w:r>
      <w:r w:rsidRPr="00785319">
        <w:rPr>
          <w:rFonts w:ascii="Times New Roman" w:hAnsi="Times New Roman"/>
          <w:sz w:val="24"/>
          <w:szCs w:val="24"/>
        </w:rPr>
        <w:tab/>
        <w:t xml:space="preserve">Each match will be </w:t>
      </w:r>
      <w:r w:rsidR="00805241" w:rsidRPr="00785319">
        <w:rPr>
          <w:rFonts w:ascii="Times New Roman" w:hAnsi="Times New Roman"/>
          <w:sz w:val="24"/>
          <w:szCs w:val="24"/>
        </w:rPr>
        <w:t>described in</w:t>
      </w:r>
      <w:r w:rsidRPr="00785319">
        <w:rPr>
          <w:rFonts w:ascii="Times New Roman" w:hAnsi="Times New Roman"/>
          <w:sz w:val="24"/>
          <w:szCs w:val="24"/>
        </w:rPr>
        <w:t xml:space="preserve"> a match briefing </w:t>
      </w:r>
      <w:r w:rsidR="00805241" w:rsidRPr="00785319">
        <w:rPr>
          <w:rFonts w:ascii="Times New Roman" w:hAnsi="Times New Roman"/>
          <w:sz w:val="24"/>
          <w:szCs w:val="24"/>
        </w:rPr>
        <w:t>that will include the</w:t>
      </w:r>
      <w:r w:rsidRPr="00785319">
        <w:rPr>
          <w:rFonts w:ascii="Times New Roman" w:hAnsi="Times New Roman"/>
          <w:sz w:val="24"/>
          <w:szCs w:val="24"/>
        </w:rPr>
        <w:t xml:space="preserve"> course of fire and will provide a conceptual layout. The CRO may make minor adjustments to the layout in the interest of safety to meet range requirements and to provide for a smooth sequence of firing; </w:t>
      </w:r>
    </w:p>
    <w:p w14:paraId="3E400A12" w14:textId="77777777" w:rsidR="00E85F5C" w:rsidRPr="00785319" w:rsidRDefault="00E85F5C" w:rsidP="00E85F5C">
      <w:pPr>
        <w:ind w:left="1440" w:hanging="720"/>
        <w:jc w:val="left"/>
        <w:rPr>
          <w:rFonts w:ascii="Times New Roman" w:hAnsi="Times New Roman"/>
          <w:sz w:val="24"/>
          <w:szCs w:val="24"/>
        </w:rPr>
      </w:pPr>
    </w:p>
    <w:p w14:paraId="1C821B09" w14:textId="361452C9" w:rsidR="00E85F5C" w:rsidRPr="00785319" w:rsidRDefault="00E85F5C" w:rsidP="00805241">
      <w:pPr>
        <w:ind w:left="1440" w:hanging="720"/>
        <w:jc w:val="left"/>
        <w:rPr>
          <w:rFonts w:ascii="Times New Roman" w:hAnsi="Times New Roman"/>
          <w:sz w:val="24"/>
          <w:szCs w:val="24"/>
        </w:rPr>
      </w:pPr>
      <w:r w:rsidRPr="00785319">
        <w:rPr>
          <w:rFonts w:ascii="Times New Roman" w:hAnsi="Times New Roman"/>
          <w:sz w:val="24"/>
          <w:szCs w:val="24"/>
        </w:rPr>
        <w:t>b.</w:t>
      </w:r>
      <w:r w:rsidRPr="00785319">
        <w:rPr>
          <w:rFonts w:ascii="Times New Roman" w:hAnsi="Times New Roman"/>
          <w:sz w:val="24"/>
          <w:szCs w:val="24"/>
        </w:rPr>
        <w:tab/>
        <w:t xml:space="preserve">The maximum arcs of each range will be included in the </w:t>
      </w:r>
      <w:r w:rsidR="00805241" w:rsidRPr="00785319">
        <w:rPr>
          <w:rFonts w:ascii="Times New Roman" w:hAnsi="Times New Roman"/>
          <w:sz w:val="24"/>
          <w:szCs w:val="24"/>
        </w:rPr>
        <w:t>ran</w:t>
      </w:r>
      <w:r w:rsidRPr="00785319">
        <w:rPr>
          <w:rFonts w:ascii="Times New Roman" w:hAnsi="Times New Roman"/>
          <w:sz w:val="24"/>
          <w:szCs w:val="24"/>
        </w:rPr>
        <w:t>ge briefing. Pointing the muzzle outside the identified arcs while the weapon is ready and the firer’s finger is on the trigger will result in immediate disqualification</w:t>
      </w:r>
      <w:r w:rsidR="00785319" w:rsidRPr="00785319">
        <w:rPr>
          <w:rFonts w:ascii="Times New Roman" w:hAnsi="Times New Roman"/>
          <w:sz w:val="24"/>
          <w:szCs w:val="24"/>
        </w:rPr>
        <w:t>; and</w:t>
      </w:r>
    </w:p>
    <w:p w14:paraId="23B6C79B" w14:textId="041ECD54" w:rsidR="00785319" w:rsidRDefault="00785319" w:rsidP="00805241">
      <w:pPr>
        <w:ind w:left="1440" w:hanging="720"/>
        <w:jc w:val="left"/>
        <w:rPr>
          <w:rFonts w:ascii="Times New Roman" w:hAnsi="Times New Roman"/>
          <w:sz w:val="24"/>
          <w:szCs w:val="24"/>
        </w:rPr>
      </w:pPr>
    </w:p>
    <w:p w14:paraId="4C1B6AEE" w14:textId="0B84C6BA" w:rsidR="00785319" w:rsidRDefault="00785319" w:rsidP="00785319">
      <w:pPr>
        <w:ind w:left="1418" w:hanging="709"/>
        <w:jc w:val="left"/>
        <w:rPr>
          <w:rFonts w:ascii="Times New Roman" w:hAnsi="Times New Roman"/>
          <w:sz w:val="24"/>
          <w:szCs w:val="24"/>
        </w:rPr>
      </w:pPr>
      <w:r>
        <w:rPr>
          <w:rFonts w:ascii="Times New Roman" w:hAnsi="Times New Roman"/>
          <w:sz w:val="24"/>
          <w:szCs w:val="24"/>
          <w:lang w:val="en-CA"/>
        </w:rPr>
        <w:t>c.</w:t>
      </w:r>
      <w:r>
        <w:rPr>
          <w:rFonts w:ascii="Times New Roman" w:hAnsi="Times New Roman"/>
          <w:sz w:val="24"/>
          <w:szCs w:val="24"/>
          <w:lang w:val="en-CA"/>
        </w:rPr>
        <w:tab/>
      </w:r>
      <w:r>
        <w:rPr>
          <w:rFonts w:ascii="Times New Roman" w:hAnsi="Times New Roman"/>
          <w:sz w:val="24"/>
          <w:szCs w:val="24"/>
        </w:rPr>
        <w:t xml:space="preserve">All competitors, no matter the pistol and rifle used, will compete under the same match conditions and timings. </w:t>
      </w:r>
    </w:p>
    <w:p w14:paraId="66F9BC17" w14:textId="77777777" w:rsidR="00721A20" w:rsidRDefault="00721A20" w:rsidP="00721A20">
      <w:pPr>
        <w:jc w:val="left"/>
        <w:rPr>
          <w:rFonts w:ascii="Times New Roman" w:hAnsi="Times New Roman"/>
          <w:b/>
          <w:sz w:val="24"/>
          <w:szCs w:val="24"/>
        </w:rPr>
      </w:pPr>
    </w:p>
    <w:p w14:paraId="4F755CF2" w14:textId="6F5ACAC4" w:rsidR="000E7CD2" w:rsidRPr="00D53375" w:rsidRDefault="000E7CD2" w:rsidP="000E7CD2">
      <w:pPr>
        <w:jc w:val="left"/>
        <w:rPr>
          <w:rFonts w:ascii="Times New Roman" w:hAnsi="Times New Roman"/>
          <w:b/>
          <w:sz w:val="24"/>
          <w:szCs w:val="24"/>
        </w:rPr>
      </w:pPr>
      <w:r>
        <w:rPr>
          <w:rFonts w:ascii="Times New Roman" w:hAnsi="Times New Roman"/>
          <w:b/>
          <w:sz w:val="24"/>
          <w:szCs w:val="24"/>
        </w:rPr>
        <w:t>8.3</w:t>
      </w:r>
      <w:r w:rsidRPr="00D53375">
        <w:rPr>
          <w:rFonts w:ascii="Times New Roman" w:hAnsi="Times New Roman"/>
          <w:b/>
          <w:sz w:val="24"/>
          <w:szCs w:val="24"/>
        </w:rPr>
        <w:t xml:space="preserve">      Match Conditions </w:t>
      </w:r>
    </w:p>
    <w:p w14:paraId="647B9DD5" w14:textId="77777777" w:rsidR="000E7CD2" w:rsidRDefault="000E7CD2" w:rsidP="000E7CD2">
      <w:pPr>
        <w:jc w:val="left"/>
        <w:rPr>
          <w:rFonts w:ascii="Times New Roman" w:hAnsi="Times New Roman"/>
          <w:sz w:val="24"/>
          <w:szCs w:val="24"/>
        </w:rPr>
      </w:pPr>
    </w:p>
    <w:p w14:paraId="7562E01F" w14:textId="0BDBC27F" w:rsidR="000E7CD2" w:rsidRPr="000C2408" w:rsidRDefault="000E7CD2" w:rsidP="000E7CD2">
      <w:pPr>
        <w:ind w:left="1440" w:hanging="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The details for the dynamic matches are </w:t>
      </w:r>
      <w:r w:rsidRPr="000E7CD2">
        <w:rPr>
          <w:rFonts w:ascii="Times New Roman" w:hAnsi="Times New Roman"/>
          <w:sz w:val="24"/>
          <w:szCs w:val="24"/>
          <w:u w:val="single"/>
        </w:rPr>
        <w:t>not</w:t>
      </w:r>
      <w:r>
        <w:rPr>
          <w:rFonts w:ascii="Times New Roman" w:hAnsi="Times New Roman"/>
          <w:sz w:val="24"/>
          <w:szCs w:val="24"/>
        </w:rPr>
        <w:t xml:space="preserve"> published in the Match Conditions</w:t>
      </w:r>
      <w:r w:rsidRPr="000C2408">
        <w:rPr>
          <w:rFonts w:ascii="Times New Roman" w:hAnsi="Times New Roman"/>
          <w:sz w:val="24"/>
          <w:szCs w:val="24"/>
        </w:rPr>
        <w:t xml:space="preserve">. </w:t>
      </w:r>
    </w:p>
    <w:p w14:paraId="53422DB5" w14:textId="77777777" w:rsidR="00721A20" w:rsidRPr="00721A20" w:rsidRDefault="00721A20" w:rsidP="00721A20">
      <w:pPr>
        <w:ind w:left="720" w:hanging="720"/>
        <w:jc w:val="left"/>
        <w:rPr>
          <w:rFonts w:ascii="Times New Roman" w:hAnsi="Times New Roman"/>
          <w:sz w:val="24"/>
          <w:szCs w:val="24"/>
        </w:rPr>
      </w:pPr>
    </w:p>
    <w:p w14:paraId="2CE06B19" w14:textId="6BDAE8FF" w:rsidR="00721A20" w:rsidRPr="00721A20" w:rsidRDefault="00721A20" w:rsidP="00721A20">
      <w:pPr>
        <w:ind w:left="720" w:hanging="720"/>
        <w:jc w:val="left"/>
        <w:rPr>
          <w:rFonts w:ascii="Times New Roman" w:hAnsi="Times New Roman"/>
          <w:b/>
          <w:sz w:val="24"/>
          <w:szCs w:val="24"/>
        </w:rPr>
      </w:pPr>
      <w:r w:rsidRPr="00721A20">
        <w:rPr>
          <w:rFonts w:ascii="Times New Roman" w:hAnsi="Times New Roman"/>
          <w:b/>
          <w:sz w:val="24"/>
          <w:szCs w:val="24"/>
        </w:rPr>
        <w:t>8.</w:t>
      </w:r>
      <w:r w:rsidR="000E7CD2">
        <w:rPr>
          <w:rFonts w:ascii="Times New Roman" w:hAnsi="Times New Roman"/>
          <w:b/>
          <w:sz w:val="24"/>
          <w:szCs w:val="24"/>
        </w:rPr>
        <w:t>4</w:t>
      </w:r>
      <w:r w:rsidRPr="00721A20">
        <w:rPr>
          <w:rFonts w:ascii="Times New Roman" w:hAnsi="Times New Roman"/>
          <w:b/>
          <w:sz w:val="24"/>
          <w:szCs w:val="24"/>
        </w:rPr>
        <w:tab/>
        <w:t xml:space="preserve"> Scoring/Penalties</w:t>
      </w:r>
    </w:p>
    <w:p w14:paraId="3879589A" w14:textId="77777777" w:rsidR="00721A20" w:rsidRPr="00721A20" w:rsidRDefault="00721A20" w:rsidP="00721A20">
      <w:pPr>
        <w:ind w:left="720" w:hanging="720"/>
        <w:jc w:val="left"/>
        <w:rPr>
          <w:rFonts w:ascii="Times New Roman" w:hAnsi="Times New Roman"/>
          <w:b/>
          <w:sz w:val="24"/>
          <w:szCs w:val="24"/>
        </w:rPr>
      </w:pPr>
    </w:p>
    <w:p w14:paraId="2248E077" w14:textId="0C79C3EF" w:rsidR="00721A20" w:rsidRPr="00721A20" w:rsidRDefault="00721A20" w:rsidP="00721A20">
      <w:pPr>
        <w:widowControl w:val="0"/>
        <w:suppressAutoHyphens w:val="0"/>
        <w:overflowPunct/>
        <w:autoSpaceDN w:val="0"/>
        <w:adjustRightInd w:val="0"/>
        <w:ind w:left="1418" w:hanging="709"/>
        <w:jc w:val="left"/>
        <w:textAlignment w:val="auto"/>
        <w:rPr>
          <w:rFonts w:ascii="Times New Roman" w:hAnsi="Times New Roman"/>
          <w:bCs w:val="0"/>
          <w:sz w:val="24"/>
          <w:szCs w:val="24"/>
          <w:lang w:eastAsia="en-US"/>
        </w:rPr>
      </w:pPr>
      <w:r w:rsidRPr="00721A20">
        <w:rPr>
          <w:rFonts w:ascii="Times New Roman" w:hAnsi="Times New Roman"/>
          <w:bCs w:val="0"/>
          <w:sz w:val="24"/>
          <w:szCs w:val="24"/>
          <w:lang w:eastAsia="en-US"/>
        </w:rPr>
        <w:t>a.</w:t>
      </w:r>
      <w:r w:rsidRPr="00721A20">
        <w:rPr>
          <w:rFonts w:ascii="Times New Roman" w:hAnsi="Times New Roman"/>
          <w:bCs w:val="0"/>
          <w:sz w:val="24"/>
          <w:szCs w:val="24"/>
          <w:lang w:eastAsia="en-US"/>
        </w:rPr>
        <w:tab/>
      </w:r>
      <w:r w:rsidR="00466C15" w:rsidRPr="00372831">
        <w:rPr>
          <w:rFonts w:ascii="Times New Roman" w:hAnsi="Times New Roman"/>
          <w:bCs w:val="0"/>
          <w:sz w:val="24"/>
          <w:szCs w:val="24"/>
          <w:lang w:eastAsia="en-US"/>
        </w:rPr>
        <w:t xml:space="preserve">Dynamic matches will not be scored for points and awards but firers will receive a score for situational awareness and “bragging rights”. </w:t>
      </w:r>
      <w:r w:rsidRPr="00372831">
        <w:rPr>
          <w:rFonts w:ascii="Times New Roman" w:hAnsi="Times New Roman"/>
          <w:bCs w:val="0"/>
          <w:sz w:val="24"/>
          <w:szCs w:val="24"/>
          <w:lang w:eastAsia="en-US"/>
        </w:rPr>
        <w:t>Scoring is based on time, with lower times being better.</w:t>
      </w:r>
      <w:r w:rsidRPr="00721A20">
        <w:rPr>
          <w:rFonts w:ascii="Times New Roman" w:hAnsi="Times New Roman"/>
          <w:bCs w:val="0"/>
          <w:sz w:val="24"/>
          <w:szCs w:val="24"/>
          <w:lang w:eastAsia="en-US"/>
        </w:rPr>
        <w:t xml:space="preserve"> </w:t>
      </w:r>
    </w:p>
    <w:p w14:paraId="60D80ADF" w14:textId="77777777" w:rsidR="00721A20" w:rsidRPr="00721A20" w:rsidRDefault="00721A20" w:rsidP="00721A20">
      <w:pPr>
        <w:widowControl w:val="0"/>
        <w:suppressAutoHyphens w:val="0"/>
        <w:overflowPunct/>
        <w:autoSpaceDN w:val="0"/>
        <w:adjustRightInd w:val="0"/>
        <w:ind w:left="1418" w:hanging="709"/>
        <w:jc w:val="left"/>
        <w:textAlignment w:val="auto"/>
        <w:rPr>
          <w:rFonts w:ascii="Times New Roman" w:hAnsi="Times New Roman"/>
          <w:bCs w:val="0"/>
          <w:sz w:val="24"/>
          <w:szCs w:val="24"/>
          <w:lang w:eastAsia="en-US"/>
        </w:rPr>
      </w:pPr>
    </w:p>
    <w:p w14:paraId="46D9BDBB" w14:textId="7F8ACDBD" w:rsidR="00721A20" w:rsidRPr="00721A20" w:rsidRDefault="00721A20" w:rsidP="00372831">
      <w:pPr>
        <w:ind w:left="2127" w:hanging="709"/>
        <w:jc w:val="left"/>
        <w:rPr>
          <w:rFonts w:ascii="Times New Roman" w:hAnsi="Times New Roman"/>
          <w:sz w:val="24"/>
          <w:szCs w:val="24"/>
          <w:lang w:eastAsia="en-US"/>
        </w:rPr>
      </w:pPr>
      <w:r w:rsidRPr="00721A20">
        <w:rPr>
          <w:rFonts w:ascii="Times New Roman" w:hAnsi="Times New Roman"/>
          <w:bCs w:val="0"/>
          <w:sz w:val="24"/>
          <w:szCs w:val="24"/>
          <w:lang w:eastAsia="en-US"/>
        </w:rPr>
        <w:t>i.</w:t>
      </w:r>
      <w:r w:rsidRPr="00721A20">
        <w:rPr>
          <w:rFonts w:ascii="Times New Roman" w:hAnsi="Times New Roman"/>
          <w:bCs w:val="0"/>
          <w:sz w:val="24"/>
          <w:szCs w:val="24"/>
          <w:lang w:eastAsia="en-US"/>
        </w:rPr>
        <w:tab/>
      </w:r>
      <w:r w:rsidRPr="00721A20">
        <w:rPr>
          <w:rFonts w:ascii="Times New Roman" w:hAnsi="Times New Roman"/>
          <w:sz w:val="24"/>
          <w:szCs w:val="24"/>
        </w:rPr>
        <w:t xml:space="preserve">To arrive at a match/stage score, take the raw finish time and add any additional time penalties to get to final time. </w:t>
      </w:r>
    </w:p>
    <w:p w14:paraId="2A507DE9" w14:textId="77777777" w:rsidR="00721A20" w:rsidRPr="00721A20" w:rsidRDefault="00721A20" w:rsidP="00721A20">
      <w:pPr>
        <w:widowControl w:val="0"/>
        <w:suppressAutoHyphens w:val="0"/>
        <w:overflowPunct/>
        <w:autoSpaceDN w:val="0"/>
        <w:adjustRightInd w:val="0"/>
        <w:ind w:left="1418" w:hanging="709"/>
        <w:jc w:val="left"/>
        <w:textAlignment w:val="auto"/>
        <w:rPr>
          <w:rFonts w:ascii="Times New Roman" w:hAnsi="Times New Roman"/>
          <w:bCs w:val="0"/>
          <w:sz w:val="24"/>
          <w:szCs w:val="24"/>
          <w:lang w:eastAsia="en-US"/>
        </w:rPr>
      </w:pPr>
      <w:r w:rsidRPr="00721A20">
        <w:rPr>
          <w:rFonts w:ascii="Times New Roman" w:hAnsi="Times New Roman"/>
          <w:sz w:val="24"/>
          <w:szCs w:val="24"/>
          <w:lang w:eastAsia="en-US"/>
        </w:rPr>
        <w:t>b.</w:t>
      </w:r>
      <w:r w:rsidRPr="00721A20">
        <w:rPr>
          <w:rFonts w:ascii="Times New Roman" w:hAnsi="Times New Roman"/>
          <w:sz w:val="24"/>
          <w:szCs w:val="24"/>
          <w:lang w:eastAsia="en-US"/>
        </w:rPr>
        <w:tab/>
        <w:t>Raw time</w:t>
      </w:r>
    </w:p>
    <w:p w14:paraId="6CFB185A" w14:textId="77777777" w:rsidR="00721A20" w:rsidRPr="00721A20" w:rsidRDefault="00721A20" w:rsidP="00721A20">
      <w:pPr>
        <w:widowControl w:val="0"/>
        <w:suppressAutoHyphens w:val="0"/>
        <w:overflowPunct/>
        <w:autoSpaceDN w:val="0"/>
        <w:adjustRightInd w:val="0"/>
        <w:ind w:left="1418" w:hanging="709"/>
        <w:jc w:val="left"/>
        <w:textAlignment w:val="auto"/>
        <w:rPr>
          <w:rFonts w:ascii="Times New Roman" w:hAnsi="Times New Roman"/>
          <w:bCs w:val="0"/>
          <w:sz w:val="24"/>
          <w:szCs w:val="24"/>
          <w:lang w:eastAsia="en-US"/>
        </w:rPr>
      </w:pPr>
    </w:p>
    <w:p w14:paraId="77E2242F" w14:textId="77777777" w:rsidR="00721A20" w:rsidRPr="00721A20" w:rsidRDefault="00721A20" w:rsidP="00721A20">
      <w:pPr>
        <w:widowControl w:val="0"/>
        <w:suppressAutoHyphens w:val="0"/>
        <w:overflowPunct/>
        <w:autoSpaceDN w:val="0"/>
        <w:adjustRightInd w:val="0"/>
        <w:ind w:left="2127" w:hanging="709"/>
        <w:jc w:val="left"/>
        <w:textAlignment w:val="auto"/>
        <w:rPr>
          <w:rFonts w:ascii="Times New Roman" w:hAnsi="Times New Roman"/>
          <w:bCs w:val="0"/>
          <w:sz w:val="24"/>
          <w:szCs w:val="24"/>
          <w:lang w:eastAsia="en-US"/>
        </w:rPr>
      </w:pPr>
      <w:r w:rsidRPr="00721A20">
        <w:rPr>
          <w:rFonts w:ascii="Times New Roman" w:hAnsi="Times New Roman"/>
          <w:bCs w:val="0"/>
          <w:sz w:val="24"/>
          <w:szCs w:val="24"/>
          <w:lang w:eastAsia="en-US"/>
        </w:rPr>
        <w:t>i.</w:t>
      </w:r>
      <w:r w:rsidRPr="00721A20">
        <w:rPr>
          <w:rFonts w:ascii="Times New Roman" w:hAnsi="Times New Roman"/>
          <w:bCs w:val="0"/>
          <w:sz w:val="24"/>
          <w:szCs w:val="24"/>
          <w:lang w:eastAsia="en-US"/>
        </w:rPr>
        <w:tab/>
        <w:t>Your score for a match begins with raw time. That’s the time that elapses from the moment the buzzer sounds until you the shooter complete the course and cross the finish line.</w:t>
      </w:r>
    </w:p>
    <w:p w14:paraId="39932A11" w14:textId="77777777" w:rsidR="00721A20" w:rsidRPr="00721A20" w:rsidRDefault="00721A20" w:rsidP="00721A20">
      <w:pPr>
        <w:widowControl w:val="0"/>
        <w:suppressAutoHyphens w:val="0"/>
        <w:overflowPunct/>
        <w:autoSpaceDN w:val="0"/>
        <w:adjustRightInd w:val="0"/>
        <w:ind w:left="2127" w:hanging="709"/>
        <w:jc w:val="left"/>
        <w:textAlignment w:val="auto"/>
        <w:rPr>
          <w:rFonts w:ascii="Times New Roman" w:hAnsi="Times New Roman"/>
          <w:sz w:val="24"/>
          <w:szCs w:val="24"/>
          <w:lang w:eastAsia="en-US"/>
        </w:rPr>
      </w:pPr>
      <w:r w:rsidRPr="00721A20">
        <w:rPr>
          <w:rFonts w:ascii="Times New Roman" w:hAnsi="Times New Roman"/>
          <w:bCs w:val="0"/>
          <w:sz w:val="24"/>
          <w:szCs w:val="24"/>
          <w:lang w:eastAsia="en-US"/>
        </w:rPr>
        <w:t xml:space="preserve"> </w:t>
      </w:r>
    </w:p>
    <w:p w14:paraId="5DC1A5EA" w14:textId="77777777" w:rsidR="00721A20" w:rsidRPr="00721A20" w:rsidRDefault="00721A20" w:rsidP="00721A20">
      <w:pPr>
        <w:widowControl w:val="0"/>
        <w:suppressAutoHyphens w:val="0"/>
        <w:overflowPunct/>
        <w:autoSpaceDN w:val="0"/>
        <w:adjustRightInd w:val="0"/>
        <w:ind w:left="1418" w:hanging="709"/>
        <w:jc w:val="left"/>
        <w:textAlignment w:val="auto"/>
        <w:rPr>
          <w:rFonts w:ascii="Times New Roman" w:hAnsi="Times New Roman"/>
          <w:bCs w:val="0"/>
          <w:sz w:val="24"/>
          <w:szCs w:val="24"/>
          <w:lang w:eastAsia="en-US"/>
        </w:rPr>
      </w:pPr>
      <w:r w:rsidRPr="00721A20">
        <w:rPr>
          <w:rFonts w:ascii="Times New Roman" w:hAnsi="Times New Roman"/>
          <w:sz w:val="24"/>
          <w:szCs w:val="24"/>
          <w:lang w:eastAsia="en-US"/>
        </w:rPr>
        <w:t>c.</w:t>
      </w:r>
      <w:r w:rsidRPr="00721A20">
        <w:rPr>
          <w:rFonts w:ascii="Times New Roman" w:hAnsi="Times New Roman"/>
          <w:sz w:val="24"/>
          <w:szCs w:val="24"/>
          <w:lang w:eastAsia="en-US"/>
        </w:rPr>
        <w:tab/>
        <w:t>Points down penalties</w:t>
      </w:r>
    </w:p>
    <w:p w14:paraId="6906F6BE" w14:textId="77777777" w:rsidR="00721A20" w:rsidRPr="00721A20" w:rsidRDefault="00721A20" w:rsidP="00721A20">
      <w:pPr>
        <w:widowControl w:val="0"/>
        <w:suppressAutoHyphens w:val="0"/>
        <w:overflowPunct/>
        <w:autoSpaceDN w:val="0"/>
        <w:adjustRightInd w:val="0"/>
        <w:ind w:left="1418" w:hanging="709"/>
        <w:jc w:val="left"/>
        <w:textAlignment w:val="auto"/>
        <w:rPr>
          <w:rFonts w:ascii="Times New Roman" w:hAnsi="Times New Roman"/>
          <w:bCs w:val="0"/>
          <w:sz w:val="24"/>
          <w:szCs w:val="24"/>
          <w:lang w:eastAsia="en-US"/>
        </w:rPr>
      </w:pPr>
    </w:p>
    <w:p w14:paraId="4B34D713" w14:textId="77777777" w:rsidR="00721A20" w:rsidRPr="00721A20" w:rsidRDefault="00721A20" w:rsidP="00721A20">
      <w:pPr>
        <w:pStyle w:val="ListParagraph"/>
        <w:widowControl w:val="0"/>
        <w:numPr>
          <w:ilvl w:val="0"/>
          <w:numId w:val="50"/>
        </w:numPr>
        <w:suppressAutoHyphens w:val="0"/>
        <w:overflowPunct/>
        <w:autoSpaceDN w:val="0"/>
        <w:adjustRightInd w:val="0"/>
        <w:ind w:left="2127" w:hanging="709"/>
        <w:textAlignment w:val="auto"/>
        <w:rPr>
          <w:rFonts w:ascii="Times New Roman" w:hAnsi="Times New Roman"/>
          <w:bCs w:val="0"/>
          <w:sz w:val="24"/>
          <w:szCs w:val="24"/>
          <w:lang w:eastAsia="en-US"/>
        </w:rPr>
      </w:pPr>
      <w:r w:rsidRPr="00721A20">
        <w:rPr>
          <w:rFonts w:ascii="Times New Roman" w:hAnsi="Times New Roman"/>
          <w:bCs w:val="0"/>
          <w:sz w:val="24"/>
          <w:szCs w:val="24"/>
          <w:lang w:eastAsia="en-US"/>
        </w:rPr>
        <w:t>The CAFSAC targets are divided into three scoring zones, marked -0, -1, and -3. These numbers refer to “points down” from the total points available for the target and are used as a convention to simplify scoring;</w:t>
      </w:r>
    </w:p>
    <w:p w14:paraId="452BDE00" w14:textId="77777777" w:rsidR="00721A20" w:rsidRPr="00721A20" w:rsidRDefault="00721A20" w:rsidP="00721A20">
      <w:pPr>
        <w:widowControl w:val="0"/>
        <w:suppressAutoHyphens w:val="0"/>
        <w:overflowPunct/>
        <w:autoSpaceDN w:val="0"/>
        <w:adjustRightInd w:val="0"/>
        <w:textAlignment w:val="auto"/>
        <w:rPr>
          <w:rFonts w:ascii="Times New Roman" w:hAnsi="Times New Roman"/>
          <w:bCs w:val="0"/>
          <w:sz w:val="24"/>
          <w:szCs w:val="24"/>
          <w:lang w:eastAsia="en-US"/>
        </w:rPr>
      </w:pPr>
    </w:p>
    <w:p w14:paraId="3EF087A2" w14:textId="77777777" w:rsidR="00721A20" w:rsidRPr="00721A20" w:rsidRDefault="00721A20" w:rsidP="00721A20">
      <w:pPr>
        <w:pStyle w:val="ListParagraph"/>
        <w:numPr>
          <w:ilvl w:val="0"/>
          <w:numId w:val="50"/>
        </w:numPr>
        <w:ind w:left="2127" w:hanging="851"/>
        <w:rPr>
          <w:rFonts w:ascii="Times New Roman" w:hAnsi="Times New Roman"/>
          <w:sz w:val="24"/>
          <w:szCs w:val="24"/>
          <w:lang w:eastAsia="en-US"/>
        </w:rPr>
      </w:pPr>
      <w:r w:rsidRPr="00721A20">
        <w:rPr>
          <w:rFonts w:ascii="Times New Roman" w:hAnsi="Times New Roman"/>
          <w:bCs w:val="0"/>
          <w:sz w:val="24"/>
          <w:szCs w:val="24"/>
          <w:lang w:eastAsia="en-US"/>
        </w:rPr>
        <w:t>E</w:t>
      </w:r>
      <w:r w:rsidRPr="00721A20">
        <w:rPr>
          <w:rFonts w:ascii="Times New Roman" w:hAnsi="Times New Roman"/>
          <w:sz w:val="24"/>
          <w:szCs w:val="24"/>
          <w:lang w:eastAsia="en-US"/>
        </w:rPr>
        <w:t>ach “point down” adds 1/2 second to your raw time for the stage. Put all your shots in the -0 zone and you are assessed no penalties. If you have one shot in the -0 and one in the -1, you have one point down and 1/2 second added. A hit in the -3 zone (3 points down) adds 1 1/2 seconds, and so on; and</w:t>
      </w:r>
    </w:p>
    <w:p w14:paraId="2C901F54" w14:textId="77777777" w:rsidR="00721A20" w:rsidRPr="00721A20" w:rsidRDefault="00721A20" w:rsidP="00721A20">
      <w:pPr>
        <w:rPr>
          <w:rFonts w:ascii="Times New Roman" w:hAnsi="Times New Roman"/>
          <w:sz w:val="24"/>
          <w:szCs w:val="24"/>
          <w:lang w:eastAsia="en-US"/>
        </w:rPr>
      </w:pPr>
    </w:p>
    <w:p w14:paraId="300EAC50" w14:textId="77777777" w:rsidR="00721A20" w:rsidRPr="00721A20" w:rsidRDefault="00721A20" w:rsidP="00721A20">
      <w:pPr>
        <w:pStyle w:val="ListParagraph"/>
        <w:numPr>
          <w:ilvl w:val="0"/>
          <w:numId w:val="50"/>
        </w:numPr>
        <w:ind w:left="2127" w:hanging="851"/>
        <w:rPr>
          <w:rFonts w:ascii="Times New Roman" w:hAnsi="Times New Roman"/>
          <w:sz w:val="24"/>
          <w:szCs w:val="24"/>
          <w:lang w:eastAsia="en-US"/>
        </w:rPr>
      </w:pPr>
      <w:r w:rsidRPr="00721A20">
        <w:rPr>
          <w:rFonts w:ascii="Times New Roman" w:hAnsi="Times New Roman"/>
          <w:sz w:val="24"/>
          <w:szCs w:val="24"/>
        </w:rPr>
        <w:t>The competitor may shoot as many rounds as desired at each target and take as much time as is needed. Only the best hit is scored.</w:t>
      </w:r>
    </w:p>
    <w:p w14:paraId="3DF547E3" w14:textId="77777777" w:rsidR="00721A20" w:rsidRPr="00721A20" w:rsidRDefault="00721A20" w:rsidP="00721A20">
      <w:pPr>
        <w:widowControl w:val="0"/>
        <w:suppressAutoHyphens w:val="0"/>
        <w:overflowPunct/>
        <w:autoSpaceDN w:val="0"/>
        <w:adjustRightInd w:val="0"/>
        <w:ind w:left="1418" w:hanging="709"/>
        <w:jc w:val="left"/>
        <w:textAlignment w:val="auto"/>
        <w:rPr>
          <w:rFonts w:ascii="Times New Roman" w:hAnsi="Times New Roman"/>
          <w:sz w:val="24"/>
          <w:szCs w:val="24"/>
          <w:lang w:eastAsia="en-US"/>
        </w:rPr>
      </w:pPr>
    </w:p>
    <w:p w14:paraId="05D3AC9B" w14:textId="77777777" w:rsidR="00721A20" w:rsidRPr="00721A20" w:rsidRDefault="00721A20" w:rsidP="00721A20">
      <w:pPr>
        <w:widowControl w:val="0"/>
        <w:suppressAutoHyphens w:val="0"/>
        <w:overflowPunct/>
        <w:autoSpaceDN w:val="0"/>
        <w:adjustRightInd w:val="0"/>
        <w:ind w:left="1418" w:hanging="709"/>
        <w:jc w:val="left"/>
        <w:textAlignment w:val="auto"/>
        <w:rPr>
          <w:rFonts w:ascii="Times New Roman" w:hAnsi="Times New Roman"/>
          <w:bCs w:val="0"/>
          <w:sz w:val="24"/>
          <w:szCs w:val="24"/>
          <w:lang w:eastAsia="en-US"/>
        </w:rPr>
      </w:pPr>
      <w:r w:rsidRPr="00721A20">
        <w:rPr>
          <w:rFonts w:ascii="Times New Roman" w:hAnsi="Times New Roman"/>
          <w:sz w:val="24"/>
          <w:szCs w:val="24"/>
          <w:lang w:eastAsia="en-US"/>
        </w:rPr>
        <w:t>d.</w:t>
      </w:r>
      <w:r w:rsidRPr="00721A20">
        <w:rPr>
          <w:rFonts w:ascii="Times New Roman" w:hAnsi="Times New Roman"/>
          <w:sz w:val="24"/>
          <w:szCs w:val="24"/>
          <w:lang w:eastAsia="en-US"/>
        </w:rPr>
        <w:tab/>
        <w:t>Failure to neutralize penalty</w:t>
      </w:r>
    </w:p>
    <w:p w14:paraId="24916152" w14:textId="77777777" w:rsidR="00721A20" w:rsidRPr="00721A20" w:rsidRDefault="00721A20" w:rsidP="00721A20">
      <w:pPr>
        <w:widowControl w:val="0"/>
        <w:suppressAutoHyphens w:val="0"/>
        <w:overflowPunct/>
        <w:autoSpaceDN w:val="0"/>
        <w:adjustRightInd w:val="0"/>
        <w:ind w:left="1418" w:hanging="709"/>
        <w:jc w:val="left"/>
        <w:textAlignment w:val="auto"/>
        <w:rPr>
          <w:rFonts w:ascii="Times New Roman" w:hAnsi="Times New Roman"/>
          <w:bCs w:val="0"/>
          <w:sz w:val="24"/>
          <w:szCs w:val="24"/>
          <w:lang w:eastAsia="en-US"/>
        </w:rPr>
      </w:pPr>
    </w:p>
    <w:p w14:paraId="784F444D" w14:textId="77777777" w:rsidR="00721A20" w:rsidRPr="00721A20" w:rsidRDefault="00721A20" w:rsidP="00721A20">
      <w:pPr>
        <w:widowControl w:val="0"/>
        <w:suppressAutoHyphens w:val="0"/>
        <w:overflowPunct/>
        <w:autoSpaceDN w:val="0"/>
        <w:adjustRightInd w:val="0"/>
        <w:ind w:left="2127" w:hanging="709"/>
        <w:jc w:val="left"/>
        <w:textAlignment w:val="auto"/>
        <w:rPr>
          <w:rFonts w:ascii="Times New Roman" w:hAnsi="Times New Roman"/>
          <w:bCs w:val="0"/>
          <w:sz w:val="24"/>
          <w:szCs w:val="24"/>
          <w:lang w:eastAsia="en-US"/>
        </w:rPr>
      </w:pPr>
      <w:r w:rsidRPr="00721A20">
        <w:rPr>
          <w:rFonts w:ascii="Times New Roman" w:hAnsi="Times New Roman"/>
          <w:bCs w:val="0"/>
          <w:sz w:val="24"/>
          <w:szCs w:val="24"/>
          <w:lang w:eastAsia="en-US"/>
        </w:rPr>
        <w:t>i.</w:t>
      </w:r>
      <w:r w:rsidRPr="00721A20">
        <w:rPr>
          <w:rFonts w:ascii="Times New Roman" w:hAnsi="Times New Roman"/>
          <w:bCs w:val="0"/>
          <w:sz w:val="24"/>
          <w:szCs w:val="24"/>
          <w:lang w:eastAsia="en-US"/>
        </w:rPr>
        <w:tab/>
        <w:t xml:space="preserve">If you do not put a round into either the -0 or -1 zone, you have not neutralized the threat—the bad guy can still fight back; and </w:t>
      </w:r>
    </w:p>
    <w:p w14:paraId="13FC430C" w14:textId="77777777" w:rsidR="00721A20" w:rsidRPr="00721A20" w:rsidRDefault="00721A20" w:rsidP="00721A20">
      <w:pPr>
        <w:widowControl w:val="0"/>
        <w:suppressAutoHyphens w:val="0"/>
        <w:overflowPunct/>
        <w:autoSpaceDN w:val="0"/>
        <w:adjustRightInd w:val="0"/>
        <w:ind w:left="2471"/>
        <w:jc w:val="left"/>
        <w:textAlignment w:val="auto"/>
        <w:rPr>
          <w:rFonts w:ascii="Times New Roman" w:hAnsi="Times New Roman"/>
          <w:bCs w:val="0"/>
          <w:sz w:val="24"/>
          <w:szCs w:val="24"/>
          <w:lang w:eastAsia="en-US"/>
        </w:rPr>
      </w:pPr>
    </w:p>
    <w:p w14:paraId="4FA4ED9D" w14:textId="77777777" w:rsidR="00721A20" w:rsidRPr="00721A20" w:rsidRDefault="00721A20" w:rsidP="00721A20">
      <w:pPr>
        <w:widowControl w:val="0"/>
        <w:suppressAutoHyphens w:val="0"/>
        <w:overflowPunct/>
        <w:autoSpaceDN w:val="0"/>
        <w:adjustRightInd w:val="0"/>
        <w:ind w:left="2127" w:hanging="709"/>
        <w:jc w:val="left"/>
        <w:textAlignment w:val="auto"/>
        <w:rPr>
          <w:rFonts w:ascii="Times New Roman" w:hAnsi="Times New Roman"/>
          <w:bCs w:val="0"/>
          <w:sz w:val="24"/>
          <w:szCs w:val="24"/>
          <w:lang w:eastAsia="en-US"/>
        </w:rPr>
      </w:pPr>
      <w:r w:rsidRPr="00721A20">
        <w:rPr>
          <w:rFonts w:ascii="Times New Roman" w:hAnsi="Times New Roman"/>
          <w:bCs w:val="0"/>
          <w:sz w:val="24"/>
          <w:szCs w:val="24"/>
          <w:lang w:eastAsia="en-US"/>
        </w:rPr>
        <w:t>ii.</w:t>
      </w:r>
      <w:r w:rsidRPr="00721A20">
        <w:rPr>
          <w:rFonts w:ascii="Times New Roman" w:hAnsi="Times New Roman"/>
          <w:bCs w:val="0"/>
          <w:sz w:val="24"/>
          <w:szCs w:val="24"/>
          <w:lang w:eastAsia="en-US"/>
        </w:rPr>
        <w:tab/>
        <w:t>The failure to neutralize (FTN) penalty is a 5 second time penalty that is added to your raw time. This is one case when it makes sense to take a “make-up” shot if you need to in order to avoid an FTN.</w:t>
      </w:r>
    </w:p>
    <w:p w14:paraId="053C7A1A" w14:textId="77777777" w:rsidR="00721A20" w:rsidRPr="00721A20" w:rsidRDefault="00721A20" w:rsidP="00721A20">
      <w:pPr>
        <w:widowControl w:val="0"/>
        <w:suppressAutoHyphens w:val="0"/>
        <w:overflowPunct/>
        <w:autoSpaceDN w:val="0"/>
        <w:adjustRightInd w:val="0"/>
        <w:jc w:val="left"/>
        <w:textAlignment w:val="auto"/>
        <w:rPr>
          <w:rFonts w:ascii="Times New Roman" w:hAnsi="Times New Roman"/>
          <w:sz w:val="24"/>
          <w:szCs w:val="24"/>
          <w:lang w:eastAsia="en-US"/>
        </w:rPr>
      </w:pPr>
    </w:p>
    <w:p w14:paraId="7C24F7A8" w14:textId="77777777" w:rsidR="00721A20" w:rsidRPr="00721A20" w:rsidRDefault="00721A20" w:rsidP="00721A20">
      <w:pPr>
        <w:widowControl w:val="0"/>
        <w:suppressAutoHyphens w:val="0"/>
        <w:overflowPunct/>
        <w:autoSpaceDN w:val="0"/>
        <w:adjustRightInd w:val="0"/>
        <w:ind w:left="1418" w:hanging="709"/>
        <w:jc w:val="left"/>
        <w:textAlignment w:val="auto"/>
        <w:rPr>
          <w:rFonts w:ascii="Times New Roman" w:hAnsi="Times New Roman"/>
          <w:bCs w:val="0"/>
          <w:sz w:val="24"/>
          <w:szCs w:val="24"/>
          <w:lang w:eastAsia="en-US"/>
        </w:rPr>
      </w:pPr>
      <w:r w:rsidRPr="00721A20">
        <w:rPr>
          <w:rFonts w:ascii="Times New Roman" w:hAnsi="Times New Roman"/>
          <w:sz w:val="24"/>
          <w:szCs w:val="24"/>
          <w:lang w:eastAsia="en-US"/>
        </w:rPr>
        <w:t>e.</w:t>
      </w:r>
      <w:r w:rsidRPr="00721A20">
        <w:rPr>
          <w:rFonts w:ascii="Times New Roman" w:hAnsi="Times New Roman"/>
          <w:sz w:val="24"/>
          <w:szCs w:val="24"/>
          <w:lang w:eastAsia="en-US"/>
        </w:rPr>
        <w:tab/>
        <w:t>Hit on a non-threat</w:t>
      </w:r>
    </w:p>
    <w:p w14:paraId="313DDB6C" w14:textId="77777777" w:rsidR="00721A20" w:rsidRPr="00721A20" w:rsidRDefault="00721A20" w:rsidP="00721A20">
      <w:pPr>
        <w:widowControl w:val="0"/>
        <w:suppressAutoHyphens w:val="0"/>
        <w:overflowPunct/>
        <w:autoSpaceDN w:val="0"/>
        <w:adjustRightInd w:val="0"/>
        <w:ind w:left="1418" w:hanging="709"/>
        <w:jc w:val="left"/>
        <w:textAlignment w:val="auto"/>
        <w:rPr>
          <w:rFonts w:ascii="Times New Roman" w:hAnsi="Times New Roman"/>
          <w:bCs w:val="0"/>
          <w:sz w:val="24"/>
          <w:szCs w:val="24"/>
          <w:lang w:eastAsia="en-US"/>
        </w:rPr>
      </w:pPr>
    </w:p>
    <w:p w14:paraId="2D178D96" w14:textId="77777777" w:rsidR="00721A20" w:rsidRPr="00721A20" w:rsidRDefault="00721A20" w:rsidP="00721A20">
      <w:pPr>
        <w:widowControl w:val="0"/>
        <w:suppressAutoHyphens w:val="0"/>
        <w:overflowPunct/>
        <w:autoSpaceDN w:val="0"/>
        <w:adjustRightInd w:val="0"/>
        <w:ind w:left="2127" w:hanging="709"/>
        <w:jc w:val="left"/>
        <w:textAlignment w:val="auto"/>
        <w:rPr>
          <w:rFonts w:ascii="Times New Roman" w:hAnsi="Times New Roman"/>
          <w:bCs w:val="0"/>
          <w:sz w:val="24"/>
          <w:szCs w:val="24"/>
          <w:lang w:eastAsia="en-US"/>
        </w:rPr>
      </w:pPr>
      <w:r w:rsidRPr="00721A20">
        <w:rPr>
          <w:rFonts w:ascii="Times New Roman" w:hAnsi="Times New Roman"/>
          <w:bCs w:val="0"/>
          <w:sz w:val="24"/>
          <w:szCs w:val="24"/>
          <w:lang w:eastAsia="en-US"/>
        </w:rPr>
        <w:t>i.</w:t>
      </w:r>
      <w:r w:rsidRPr="00721A20">
        <w:rPr>
          <w:rFonts w:ascii="Times New Roman" w:hAnsi="Times New Roman"/>
          <w:bCs w:val="0"/>
          <w:sz w:val="24"/>
          <w:szCs w:val="24"/>
          <w:lang w:eastAsia="en-US"/>
        </w:rPr>
        <w:tab/>
        <w:t xml:space="preserve">Don’t shoot the non-threat target. Each hit on a non-threat target adds 10 seconds to your time (for example, 2 hits on a non-threat add 20 seconds); and </w:t>
      </w:r>
    </w:p>
    <w:p w14:paraId="7B9F74AD" w14:textId="77777777" w:rsidR="00721A20" w:rsidRPr="00721A20" w:rsidRDefault="00721A20" w:rsidP="00721A20">
      <w:pPr>
        <w:widowControl w:val="0"/>
        <w:suppressAutoHyphens w:val="0"/>
        <w:overflowPunct/>
        <w:autoSpaceDN w:val="0"/>
        <w:adjustRightInd w:val="0"/>
        <w:ind w:left="2127" w:hanging="709"/>
        <w:jc w:val="left"/>
        <w:textAlignment w:val="auto"/>
        <w:rPr>
          <w:rFonts w:ascii="Times New Roman" w:hAnsi="Times New Roman"/>
          <w:bCs w:val="0"/>
          <w:sz w:val="24"/>
          <w:szCs w:val="24"/>
          <w:lang w:eastAsia="en-US"/>
        </w:rPr>
      </w:pPr>
    </w:p>
    <w:p w14:paraId="2F4C121A" w14:textId="77777777" w:rsidR="00721A20" w:rsidRPr="00721A20" w:rsidRDefault="00721A20" w:rsidP="00721A20">
      <w:pPr>
        <w:widowControl w:val="0"/>
        <w:suppressAutoHyphens w:val="0"/>
        <w:overflowPunct/>
        <w:autoSpaceDN w:val="0"/>
        <w:adjustRightInd w:val="0"/>
        <w:ind w:left="2127" w:hanging="709"/>
        <w:jc w:val="left"/>
        <w:textAlignment w:val="auto"/>
        <w:rPr>
          <w:rFonts w:ascii="Times New Roman" w:hAnsi="Times New Roman"/>
          <w:bCs w:val="0"/>
          <w:sz w:val="24"/>
          <w:szCs w:val="24"/>
          <w:lang w:eastAsia="en-US"/>
        </w:rPr>
      </w:pPr>
      <w:r w:rsidRPr="00721A20">
        <w:rPr>
          <w:rFonts w:ascii="Times New Roman" w:hAnsi="Times New Roman"/>
          <w:bCs w:val="0"/>
          <w:sz w:val="24"/>
          <w:szCs w:val="24"/>
          <w:lang w:eastAsia="en-US"/>
        </w:rPr>
        <w:t>ii.</w:t>
      </w:r>
      <w:r w:rsidRPr="00721A20">
        <w:rPr>
          <w:rFonts w:ascii="Times New Roman" w:hAnsi="Times New Roman"/>
          <w:bCs w:val="0"/>
          <w:sz w:val="24"/>
          <w:szCs w:val="24"/>
          <w:lang w:eastAsia="en-US"/>
        </w:rPr>
        <w:tab/>
        <w:t>If a round goes through a threat target and strikes a non-threat target (a “shoot-through”), you get credit for the hit on the threat, but you will be penalized for all hits on the non-threat.</w:t>
      </w:r>
    </w:p>
    <w:p w14:paraId="145F2FA9" w14:textId="77777777" w:rsidR="00721A20" w:rsidRPr="00721A20" w:rsidRDefault="00721A20" w:rsidP="00721A20">
      <w:pPr>
        <w:widowControl w:val="0"/>
        <w:suppressAutoHyphens w:val="0"/>
        <w:overflowPunct/>
        <w:autoSpaceDN w:val="0"/>
        <w:adjustRightInd w:val="0"/>
        <w:ind w:left="1418" w:hanging="709"/>
        <w:jc w:val="left"/>
        <w:textAlignment w:val="auto"/>
        <w:rPr>
          <w:rFonts w:ascii="Times New Roman" w:hAnsi="Times New Roman"/>
          <w:sz w:val="24"/>
          <w:szCs w:val="24"/>
          <w:lang w:eastAsia="en-US"/>
        </w:rPr>
      </w:pPr>
    </w:p>
    <w:p w14:paraId="22B4336C" w14:textId="77777777" w:rsidR="00721A20" w:rsidRPr="00721A20" w:rsidRDefault="00721A20" w:rsidP="00721A20">
      <w:pPr>
        <w:widowControl w:val="0"/>
        <w:suppressAutoHyphens w:val="0"/>
        <w:overflowPunct/>
        <w:autoSpaceDN w:val="0"/>
        <w:adjustRightInd w:val="0"/>
        <w:ind w:left="1418" w:hanging="709"/>
        <w:jc w:val="left"/>
        <w:textAlignment w:val="auto"/>
        <w:rPr>
          <w:rFonts w:ascii="Times New Roman" w:hAnsi="Times New Roman"/>
          <w:bCs w:val="0"/>
          <w:sz w:val="24"/>
          <w:szCs w:val="24"/>
          <w:lang w:eastAsia="en-US"/>
        </w:rPr>
      </w:pPr>
      <w:r w:rsidRPr="00721A20">
        <w:rPr>
          <w:rFonts w:ascii="Times New Roman" w:hAnsi="Times New Roman"/>
          <w:sz w:val="24"/>
          <w:szCs w:val="24"/>
          <w:lang w:eastAsia="en-US"/>
        </w:rPr>
        <w:t>f.</w:t>
      </w:r>
      <w:r w:rsidRPr="00721A20">
        <w:rPr>
          <w:rFonts w:ascii="Times New Roman" w:hAnsi="Times New Roman"/>
          <w:sz w:val="24"/>
          <w:szCs w:val="24"/>
          <w:lang w:eastAsia="en-US"/>
        </w:rPr>
        <w:tab/>
        <w:t>Tactical / Procedural penalties</w:t>
      </w:r>
    </w:p>
    <w:p w14:paraId="76258595" w14:textId="77777777" w:rsidR="00721A20" w:rsidRPr="00721A20" w:rsidRDefault="00721A20" w:rsidP="00721A20">
      <w:pPr>
        <w:widowControl w:val="0"/>
        <w:suppressAutoHyphens w:val="0"/>
        <w:overflowPunct/>
        <w:autoSpaceDN w:val="0"/>
        <w:adjustRightInd w:val="0"/>
        <w:ind w:left="1418" w:hanging="709"/>
        <w:jc w:val="left"/>
        <w:textAlignment w:val="auto"/>
        <w:rPr>
          <w:rFonts w:ascii="Times New Roman" w:hAnsi="Times New Roman"/>
          <w:bCs w:val="0"/>
          <w:sz w:val="24"/>
          <w:szCs w:val="24"/>
          <w:lang w:eastAsia="en-US"/>
        </w:rPr>
      </w:pPr>
    </w:p>
    <w:p w14:paraId="18828CAF" w14:textId="77777777" w:rsidR="00721A20" w:rsidRPr="00721A20" w:rsidRDefault="00721A20" w:rsidP="00721A20">
      <w:pPr>
        <w:widowControl w:val="0"/>
        <w:suppressAutoHyphens w:val="0"/>
        <w:overflowPunct/>
        <w:autoSpaceDN w:val="0"/>
        <w:adjustRightInd w:val="0"/>
        <w:ind w:left="2127" w:hanging="709"/>
        <w:jc w:val="left"/>
        <w:textAlignment w:val="auto"/>
        <w:rPr>
          <w:rFonts w:ascii="Times New Roman" w:hAnsi="Times New Roman"/>
          <w:bCs w:val="0"/>
          <w:sz w:val="24"/>
          <w:szCs w:val="24"/>
          <w:lang w:eastAsia="en-US"/>
        </w:rPr>
      </w:pPr>
      <w:r w:rsidRPr="00721A20">
        <w:rPr>
          <w:rFonts w:ascii="Times New Roman" w:hAnsi="Times New Roman"/>
          <w:bCs w:val="0"/>
          <w:sz w:val="24"/>
          <w:szCs w:val="24"/>
          <w:lang w:eastAsia="en-US"/>
        </w:rPr>
        <w:t>i.</w:t>
      </w:r>
      <w:r w:rsidRPr="00721A20">
        <w:rPr>
          <w:rFonts w:ascii="Times New Roman" w:hAnsi="Times New Roman"/>
          <w:bCs w:val="0"/>
          <w:sz w:val="24"/>
          <w:szCs w:val="24"/>
          <w:lang w:eastAsia="en-US"/>
        </w:rPr>
        <w:tab/>
        <w:t xml:space="preserve">Tactical / Procedural Errors (TE / PEs), usually referred to as “tactical” or “procedurals,” add 3 seconds to your raw time; and </w:t>
      </w:r>
    </w:p>
    <w:p w14:paraId="635BCA3F" w14:textId="77777777" w:rsidR="00721A20" w:rsidRPr="00721A20" w:rsidRDefault="00721A20" w:rsidP="00721A20">
      <w:pPr>
        <w:widowControl w:val="0"/>
        <w:suppressAutoHyphens w:val="0"/>
        <w:overflowPunct/>
        <w:autoSpaceDN w:val="0"/>
        <w:adjustRightInd w:val="0"/>
        <w:ind w:left="2127" w:hanging="709"/>
        <w:jc w:val="left"/>
        <w:textAlignment w:val="auto"/>
        <w:rPr>
          <w:rFonts w:ascii="Times New Roman" w:hAnsi="Times New Roman"/>
          <w:bCs w:val="0"/>
          <w:sz w:val="24"/>
          <w:szCs w:val="24"/>
          <w:lang w:eastAsia="en-US"/>
        </w:rPr>
      </w:pPr>
    </w:p>
    <w:p w14:paraId="536AC753" w14:textId="77777777" w:rsidR="00721A20" w:rsidRPr="00721A20" w:rsidRDefault="00721A20" w:rsidP="00721A20">
      <w:pPr>
        <w:widowControl w:val="0"/>
        <w:suppressAutoHyphens w:val="0"/>
        <w:overflowPunct/>
        <w:autoSpaceDN w:val="0"/>
        <w:adjustRightInd w:val="0"/>
        <w:ind w:left="2127" w:hanging="709"/>
        <w:jc w:val="left"/>
        <w:textAlignment w:val="auto"/>
        <w:rPr>
          <w:rFonts w:ascii="Times New Roman" w:hAnsi="Times New Roman"/>
          <w:bCs w:val="0"/>
          <w:sz w:val="24"/>
          <w:szCs w:val="24"/>
          <w:lang w:eastAsia="en-US"/>
        </w:rPr>
      </w:pPr>
      <w:r w:rsidRPr="00721A20">
        <w:rPr>
          <w:rFonts w:ascii="Times New Roman" w:hAnsi="Times New Roman"/>
          <w:bCs w:val="0"/>
          <w:sz w:val="24"/>
          <w:szCs w:val="24"/>
          <w:lang w:eastAsia="en-US"/>
        </w:rPr>
        <w:t>ii.</w:t>
      </w:r>
      <w:r w:rsidRPr="00721A20">
        <w:rPr>
          <w:rFonts w:ascii="Times New Roman" w:hAnsi="Times New Roman"/>
          <w:bCs w:val="0"/>
          <w:sz w:val="24"/>
          <w:szCs w:val="24"/>
          <w:lang w:eastAsia="en-US"/>
        </w:rPr>
        <w:tab/>
        <w:t xml:space="preserve">Most tactical / procedural errors are assessed because a competitor doesn’t follow the instructions as outlined in the COF description and match briefing.  </w:t>
      </w:r>
    </w:p>
    <w:p w14:paraId="426D9F55" w14:textId="77777777" w:rsidR="00721A20" w:rsidRPr="00721A20" w:rsidRDefault="00721A20" w:rsidP="00721A20">
      <w:pPr>
        <w:widowControl w:val="0"/>
        <w:suppressAutoHyphens w:val="0"/>
        <w:overflowPunct/>
        <w:autoSpaceDN w:val="0"/>
        <w:adjustRightInd w:val="0"/>
        <w:jc w:val="left"/>
        <w:textAlignment w:val="auto"/>
        <w:rPr>
          <w:rFonts w:ascii="Times New Roman" w:hAnsi="Times New Roman"/>
          <w:sz w:val="24"/>
          <w:szCs w:val="24"/>
          <w:lang w:eastAsia="en-US"/>
        </w:rPr>
      </w:pPr>
    </w:p>
    <w:p w14:paraId="0286541A" w14:textId="77777777" w:rsidR="00721A20" w:rsidRPr="00721A20" w:rsidRDefault="00721A20" w:rsidP="00721A20">
      <w:pPr>
        <w:widowControl w:val="0"/>
        <w:suppressAutoHyphens w:val="0"/>
        <w:overflowPunct/>
        <w:autoSpaceDN w:val="0"/>
        <w:adjustRightInd w:val="0"/>
        <w:ind w:left="1418" w:hanging="709"/>
        <w:jc w:val="left"/>
        <w:textAlignment w:val="auto"/>
        <w:rPr>
          <w:rFonts w:ascii="Times New Roman" w:hAnsi="Times New Roman"/>
          <w:bCs w:val="0"/>
          <w:sz w:val="24"/>
          <w:szCs w:val="24"/>
          <w:lang w:eastAsia="en-US"/>
        </w:rPr>
      </w:pPr>
      <w:r w:rsidRPr="00721A20">
        <w:rPr>
          <w:rFonts w:ascii="Times New Roman" w:hAnsi="Times New Roman"/>
          <w:sz w:val="24"/>
          <w:szCs w:val="24"/>
          <w:lang w:eastAsia="en-US"/>
        </w:rPr>
        <w:t>g.</w:t>
      </w:r>
      <w:r w:rsidRPr="00721A20">
        <w:rPr>
          <w:rFonts w:ascii="Times New Roman" w:hAnsi="Times New Roman"/>
          <w:sz w:val="24"/>
          <w:szCs w:val="24"/>
          <w:lang w:eastAsia="en-US"/>
        </w:rPr>
        <w:tab/>
        <w:t>Failure to do right penalty</w:t>
      </w:r>
    </w:p>
    <w:p w14:paraId="76552336" w14:textId="77777777" w:rsidR="00721A20" w:rsidRPr="00721A20" w:rsidRDefault="00721A20" w:rsidP="00721A20">
      <w:pPr>
        <w:widowControl w:val="0"/>
        <w:suppressAutoHyphens w:val="0"/>
        <w:overflowPunct/>
        <w:autoSpaceDN w:val="0"/>
        <w:adjustRightInd w:val="0"/>
        <w:ind w:left="1418" w:hanging="709"/>
        <w:jc w:val="left"/>
        <w:textAlignment w:val="auto"/>
        <w:rPr>
          <w:rFonts w:ascii="Times New Roman" w:hAnsi="Times New Roman"/>
          <w:bCs w:val="0"/>
          <w:sz w:val="24"/>
          <w:szCs w:val="24"/>
          <w:lang w:eastAsia="en-US"/>
        </w:rPr>
      </w:pPr>
    </w:p>
    <w:p w14:paraId="3B34D08C" w14:textId="77777777" w:rsidR="00721A20" w:rsidRPr="00721A20" w:rsidRDefault="00721A20" w:rsidP="00721A20">
      <w:pPr>
        <w:widowControl w:val="0"/>
        <w:suppressAutoHyphens w:val="0"/>
        <w:overflowPunct/>
        <w:autoSpaceDN w:val="0"/>
        <w:adjustRightInd w:val="0"/>
        <w:ind w:left="2127" w:hanging="709"/>
        <w:jc w:val="left"/>
        <w:textAlignment w:val="auto"/>
        <w:rPr>
          <w:rFonts w:ascii="Times New Roman" w:hAnsi="Times New Roman"/>
          <w:bCs w:val="0"/>
          <w:sz w:val="24"/>
          <w:szCs w:val="24"/>
          <w:lang w:eastAsia="en-US"/>
        </w:rPr>
      </w:pPr>
      <w:r w:rsidRPr="00721A20">
        <w:rPr>
          <w:rFonts w:ascii="Times New Roman" w:hAnsi="Times New Roman"/>
          <w:bCs w:val="0"/>
          <w:sz w:val="24"/>
          <w:szCs w:val="24"/>
          <w:lang w:eastAsia="en-US"/>
        </w:rPr>
        <w:t>i.</w:t>
      </w:r>
      <w:r w:rsidRPr="00721A20">
        <w:rPr>
          <w:rFonts w:ascii="Times New Roman" w:hAnsi="Times New Roman"/>
          <w:bCs w:val="0"/>
          <w:sz w:val="24"/>
          <w:szCs w:val="24"/>
          <w:lang w:eastAsia="en-US"/>
        </w:rPr>
        <w:tab/>
        <w:t xml:space="preserve">The Failure to do right (FTDR) is a 30-second “match-killer” penalty added to your raw time. The FTDR is assessed for any attempt to circumvent or compromise the spirit or rationale of any match by the use of inappropriate devices, equipment or techniques;  </w:t>
      </w:r>
    </w:p>
    <w:p w14:paraId="74315410" w14:textId="77777777" w:rsidR="00721A20" w:rsidRPr="00721A20" w:rsidRDefault="00721A20" w:rsidP="00721A20">
      <w:pPr>
        <w:widowControl w:val="0"/>
        <w:suppressAutoHyphens w:val="0"/>
        <w:overflowPunct/>
        <w:autoSpaceDN w:val="0"/>
        <w:adjustRightInd w:val="0"/>
        <w:ind w:left="2127" w:hanging="709"/>
        <w:jc w:val="left"/>
        <w:textAlignment w:val="auto"/>
        <w:rPr>
          <w:rFonts w:ascii="Times New Roman" w:hAnsi="Times New Roman"/>
          <w:bCs w:val="0"/>
          <w:sz w:val="24"/>
          <w:szCs w:val="24"/>
          <w:lang w:eastAsia="en-US"/>
        </w:rPr>
      </w:pPr>
    </w:p>
    <w:p w14:paraId="2372D569" w14:textId="77777777" w:rsidR="00721A20" w:rsidRPr="00721A20" w:rsidRDefault="00721A20" w:rsidP="00721A20">
      <w:pPr>
        <w:widowControl w:val="0"/>
        <w:suppressAutoHyphens w:val="0"/>
        <w:overflowPunct/>
        <w:autoSpaceDN w:val="0"/>
        <w:adjustRightInd w:val="0"/>
        <w:ind w:left="2127" w:hanging="709"/>
        <w:jc w:val="left"/>
        <w:textAlignment w:val="auto"/>
        <w:rPr>
          <w:rFonts w:ascii="Times New Roman" w:hAnsi="Times New Roman"/>
          <w:bCs w:val="0"/>
          <w:sz w:val="24"/>
          <w:szCs w:val="24"/>
          <w:lang w:eastAsia="en-US"/>
        </w:rPr>
      </w:pPr>
      <w:r w:rsidRPr="00721A20">
        <w:rPr>
          <w:rFonts w:ascii="Times New Roman" w:hAnsi="Times New Roman"/>
          <w:bCs w:val="0"/>
          <w:sz w:val="24"/>
          <w:szCs w:val="24"/>
          <w:lang w:eastAsia="en-US"/>
        </w:rPr>
        <w:t>ii.</w:t>
      </w:r>
      <w:r w:rsidRPr="00721A20">
        <w:rPr>
          <w:rFonts w:ascii="Times New Roman" w:hAnsi="Times New Roman"/>
          <w:bCs w:val="0"/>
          <w:sz w:val="24"/>
          <w:szCs w:val="24"/>
          <w:lang w:eastAsia="en-US"/>
        </w:rPr>
        <w:tab/>
        <w:t xml:space="preserve">It is assessed for unsportsmanlike conduct, unfair actions, or the use of illegal equipment, which, in the opinion of the range staff (RSO/CRO), tends to make a travesty of the spirit of the competition; and </w:t>
      </w:r>
    </w:p>
    <w:p w14:paraId="0771F0B1" w14:textId="77777777" w:rsidR="00721A20" w:rsidRPr="00721A20" w:rsidRDefault="00721A20" w:rsidP="00721A20">
      <w:pPr>
        <w:widowControl w:val="0"/>
        <w:suppressAutoHyphens w:val="0"/>
        <w:overflowPunct/>
        <w:autoSpaceDN w:val="0"/>
        <w:adjustRightInd w:val="0"/>
        <w:ind w:left="2127" w:hanging="709"/>
        <w:jc w:val="left"/>
        <w:textAlignment w:val="auto"/>
        <w:rPr>
          <w:rFonts w:ascii="Times New Roman" w:hAnsi="Times New Roman"/>
          <w:bCs w:val="0"/>
          <w:sz w:val="24"/>
          <w:szCs w:val="24"/>
          <w:lang w:eastAsia="en-US"/>
        </w:rPr>
      </w:pPr>
    </w:p>
    <w:p w14:paraId="392B7E15" w14:textId="77777777" w:rsidR="00721A20" w:rsidRPr="00063785" w:rsidRDefault="00721A20" w:rsidP="00721A20">
      <w:pPr>
        <w:widowControl w:val="0"/>
        <w:suppressAutoHyphens w:val="0"/>
        <w:overflowPunct/>
        <w:autoSpaceDN w:val="0"/>
        <w:adjustRightInd w:val="0"/>
        <w:ind w:left="2127" w:hanging="709"/>
        <w:jc w:val="left"/>
        <w:textAlignment w:val="auto"/>
        <w:rPr>
          <w:rFonts w:ascii="Times New Roman" w:hAnsi="Times New Roman"/>
          <w:bCs w:val="0"/>
          <w:sz w:val="24"/>
          <w:szCs w:val="24"/>
          <w:lang w:eastAsia="en-US"/>
        </w:rPr>
      </w:pPr>
      <w:r w:rsidRPr="00721A20">
        <w:rPr>
          <w:rFonts w:ascii="Times New Roman" w:hAnsi="Times New Roman"/>
          <w:bCs w:val="0"/>
          <w:sz w:val="24"/>
          <w:szCs w:val="24"/>
          <w:lang w:eastAsia="en-US"/>
        </w:rPr>
        <w:t>iii.</w:t>
      </w:r>
      <w:r w:rsidRPr="00721A20">
        <w:rPr>
          <w:rFonts w:ascii="Times New Roman" w:hAnsi="Times New Roman"/>
          <w:bCs w:val="0"/>
          <w:sz w:val="24"/>
          <w:szCs w:val="24"/>
          <w:lang w:eastAsia="en-US"/>
        </w:rPr>
        <w:tab/>
        <w:t>FTDRs are rare, but they do occur. Follow the rules and abide by the principles of fair play. Do not bring discredit to yourself.</w:t>
      </w:r>
      <w:r w:rsidRPr="00063785">
        <w:rPr>
          <w:rFonts w:ascii="Times New Roman" w:hAnsi="Times New Roman"/>
          <w:bCs w:val="0"/>
          <w:sz w:val="24"/>
          <w:szCs w:val="24"/>
          <w:lang w:eastAsia="en-US"/>
        </w:rPr>
        <w:t xml:space="preserve"> </w:t>
      </w:r>
    </w:p>
    <w:p w14:paraId="5490C5EB" w14:textId="77777777" w:rsidR="00721A20" w:rsidRPr="00063785" w:rsidRDefault="00721A20" w:rsidP="00721A20">
      <w:pPr>
        <w:widowControl w:val="0"/>
        <w:suppressAutoHyphens w:val="0"/>
        <w:overflowPunct/>
        <w:autoSpaceDN w:val="0"/>
        <w:adjustRightInd w:val="0"/>
        <w:jc w:val="left"/>
        <w:textAlignment w:val="auto"/>
        <w:rPr>
          <w:rFonts w:ascii="Times New Roman" w:hAnsi="Times New Roman"/>
          <w:sz w:val="24"/>
          <w:szCs w:val="24"/>
          <w:lang w:eastAsia="en-US"/>
        </w:rPr>
      </w:pPr>
    </w:p>
    <w:p w14:paraId="51059D7D" w14:textId="77777777" w:rsidR="00721A20" w:rsidRPr="00063785" w:rsidRDefault="00721A20" w:rsidP="00721A20">
      <w:pPr>
        <w:widowControl w:val="0"/>
        <w:suppressAutoHyphens w:val="0"/>
        <w:overflowPunct/>
        <w:autoSpaceDN w:val="0"/>
        <w:adjustRightInd w:val="0"/>
        <w:ind w:left="1418" w:hanging="709"/>
        <w:jc w:val="left"/>
        <w:textAlignment w:val="auto"/>
        <w:rPr>
          <w:rFonts w:ascii="Times New Roman" w:hAnsi="Times New Roman"/>
          <w:bCs w:val="0"/>
          <w:sz w:val="24"/>
          <w:szCs w:val="24"/>
          <w:lang w:eastAsia="en-US"/>
        </w:rPr>
      </w:pPr>
      <w:r w:rsidRPr="00063785">
        <w:rPr>
          <w:rFonts w:ascii="Times New Roman" w:hAnsi="Times New Roman"/>
          <w:sz w:val="24"/>
          <w:szCs w:val="24"/>
          <w:lang w:eastAsia="en-US"/>
        </w:rPr>
        <w:t>h.</w:t>
      </w:r>
      <w:r w:rsidRPr="00063785">
        <w:rPr>
          <w:rFonts w:ascii="Times New Roman" w:hAnsi="Times New Roman"/>
          <w:sz w:val="24"/>
          <w:szCs w:val="24"/>
          <w:lang w:eastAsia="en-US"/>
        </w:rPr>
        <w:tab/>
        <w:t>Disqualification</w:t>
      </w:r>
    </w:p>
    <w:p w14:paraId="5F77AB6F" w14:textId="77777777" w:rsidR="00721A20" w:rsidRPr="00063785" w:rsidRDefault="00721A20" w:rsidP="00721A20">
      <w:pPr>
        <w:widowControl w:val="0"/>
        <w:suppressAutoHyphens w:val="0"/>
        <w:overflowPunct/>
        <w:autoSpaceDN w:val="0"/>
        <w:adjustRightInd w:val="0"/>
        <w:ind w:left="1418" w:hanging="709"/>
        <w:jc w:val="left"/>
        <w:textAlignment w:val="auto"/>
        <w:rPr>
          <w:rFonts w:ascii="Times New Roman" w:hAnsi="Times New Roman"/>
          <w:bCs w:val="0"/>
          <w:sz w:val="24"/>
          <w:szCs w:val="24"/>
          <w:lang w:eastAsia="en-US"/>
        </w:rPr>
      </w:pPr>
    </w:p>
    <w:p w14:paraId="0CF8B82A" w14:textId="77777777" w:rsidR="00721A20" w:rsidRPr="00063785" w:rsidRDefault="00721A20" w:rsidP="00721A20">
      <w:pPr>
        <w:widowControl w:val="0"/>
        <w:suppressAutoHyphens w:val="0"/>
        <w:overflowPunct/>
        <w:autoSpaceDN w:val="0"/>
        <w:adjustRightInd w:val="0"/>
        <w:ind w:left="2127" w:hanging="709"/>
        <w:jc w:val="left"/>
        <w:textAlignment w:val="auto"/>
        <w:rPr>
          <w:rFonts w:ascii="Times New Roman" w:hAnsi="Times New Roman"/>
          <w:bCs w:val="0"/>
          <w:sz w:val="24"/>
          <w:szCs w:val="24"/>
          <w:lang w:eastAsia="en-US"/>
        </w:rPr>
      </w:pPr>
      <w:r w:rsidRPr="00063785">
        <w:rPr>
          <w:rFonts w:ascii="Times New Roman" w:hAnsi="Times New Roman"/>
          <w:bCs w:val="0"/>
          <w:sz w:val="24"/>
          <w:szCs w:val="24"/>
          <w:lang w:eastAsia="en-US"/>
        </w:rPr>
        <w:t>i.</w:t>
      </w:r>
      <w:r w:rsidRPr="00063785">
        <w:rPr>
          <w:rFonts w:ascii="Times New Roman" w:hAnsi="Times New Roman"/>
          <w:bCs w:val="0"/>
          <w:sz w:val="24"/>
          <w:szCs w:val="24"/>
          <w:lang w:eastAsia="en-US"/>
        </w:rPr>
        <w:tab/>
        <w:t>A competitor may be disqualified from a match for a number of safety-related violations</w:t>
      </w:r>
      <w:r w:rsidRPr="00D53375">
        <w:rPr>
          <w:rFonts w:ascii="Times New Roman" w:hAnsi="Times New Roman"/>
          <w:bCs w:val="0"/>
          <w:sz w:val="24"/>
          <w:szCs w:val="24"/>
          <w:lang w:eastAsia="en-US"/>
        </w:rPr>
        <w:t xml:space="preserve">; </w:t>
      </w:r>
      <w:r w:rsidRPr="00063785">
        <w:rPr>
          <w:rFonts w:ascii="Times New Roman" w:hAnsi="Times New Roman"/>
          <w:bCs w:val="0"/>
          <w:sz w:val="24"/>
          <w:szCs w:val="24"/>
          <w:lang w:eastAsia="en-US"/>
        </w:rPr>
        <w:t xml:space="preserve"> </w:t>
      </w:r>
    </w:p>
    <w:p w14:paraId="3CBDD9E2" w14:textId="77777777" w:rsidR="00721A20" w:rsidRPr="00063785" w:rsidRDefault="00721A20" w:rsidP="00721A20">
      <w:pPr>
        <w:widowControl w:val="0"/>
        <w:suppressAutoHyphens w:val="0"/>
        <w:overflowPunct/>
        <w:autoSpaceDN w:val="0"/>
        <w:adjustRightInd w:val="0"/>
        <w:ind w:left="2127" w:hanging="709"/>
        <w:jc w:val="left"/>
        <w:textAlignment w:val="auto"/>
        <w:rPr>
          <w:rFonts w:ascii="Times New Roman" w:hAnsi="Times New Roman"/>
          <w:bCs w:val="0"/>
          <w:sz w:val="24"/>
          <w:szCs w:val="24"/>
          <w:lang w:eastAsia="en-US"/>
        </w:rPr>
      </w:pPr>
    </w:p>
    <w:p w14:paraId="5A5C7689" w14:textId="77777777" w:rsidR="00721A20" w:rsidRPr="00063785" w:rsidRDefault="00721A20" w:rsidP="00721A20">
      <w:pPr>
        <w:widowControl w:val="0"/>
        <w:suppressAutoHyphens w:val="0"/>
        <w:overflowPunct/>
        <w:autoSpaceDN w:val="0"/>
        <w:adjustRightInd w:val="0"/>
        <w:ind w:left="2127" w:hanging="851"/>
        <w:jc w:val="left"/>
        <w:textAlignment w:val="auto"/>
        <w:rPr>
          <w:rFonts w:ascii="Times New Roman" w:hAnsi="Times New Roman"/>
          <w:bCs w:val="0"/>
          <w:sz w:val="24"/>
          <w:szCs w:val="24"/>
          <w:lang w:eastAsia="en-US"/>
        </w:rPr>
      </w:pPr>
      <w:r w:rsidRPr="00063785">
        <w:rPr>
          <w:rFonts w:ascii="Times New Roman" w:hAnsi="Times New Roman"/>
          <w:bCs w:val="0"/>
          <w:sz w:val="24"/>
          <w:szCs w:val="24"/>
          <w:lang w:eastAsia="en-US"/>
        </w:rPr>
        <w:t>ii.</w:t>
      </w:r>
      <w:r w:rsidRPr="00063785">
        <w:rPr>
          <w:rFonts w:ascii="Times New Roman" w:hAnsi="Times New Roman"/>
          <w:bCs w:val="0"/>
          <w:sz w:val="24"/>
          <w:szCs w:val="24"/>
          <w:lang w:eastAsia="en-US"/>
        </w:rPr>
        <w:tab/>
        <w:t xml:space="preserve">For example, pointing a weapon, loaded or empty, at yourself or any other person </w:t>
      </w:r>
      <w:r>
        <w:rPr>
          <w:rFonts w:ascii="Times New Roman" w:hAnsi="Times New Roman"/>
          <w:bCs w:val="0"/>
          <w:sz w:val="24"/>
          <w:szCs w:val="24"/>
          <w:lang w:eastAsia="en-US"/>
        </w:rPr>
        <w:t xml:space="preserve">is </w:t>
      </w:r>
      <w:r w:rsidRPr="00063785">
        <w:rPr>
          <w:rFonts w:ascii="Times New Roman" w:hAnsi="Times New Roman"/>
          <w:bCs w:val="0"/>
          <w:sz w:val="24"/>
          <w:szCs w:val="24"/>
          <w:lang w:eastAsia="en-US"/>
        </w:rPr>
        <w:t xml:space="preserve">grounds for disqualification. Dropping a loaded weapon results in an automatic </w:t>
      </w:r>
      <w:r>
        <w:rPr>
          <w:rFonts w:ascii="Times New Roman" w:hAnsi="Times New Roman"/>
          <w:bCs w:val="0"/>
          <w:sz w:val="24"/>
          <w:szCs w:val="24"/>
          <w:lang w:eastAsia="en-US"/>
        </w:rPr>
        <w:t xml:space="preserve">match </w:t>
      </w:r>
      <w:r w:rsidRPr="00063785">
        <w:rPr>
          <w:rFonts w:ascii="Times New Roman" w:hAnsi="Times New Roman"/>
          <w:bCs w:val="0"/>
          <w:sz w:val="24"/>
          <w:szCs w:val="24"/>
          <w:lang w:eastAsia="en-US"/>
        </w:rPr>
        <w:t>disqualification. Handling your weapon when you are not in a safe area or under the supervision of a safety officer will result in disqualification</w:t>
      </w:r>
      <w:r w:rsidRPr="00D53375">
        <w:rPr>
          <w:rFonts w:ascii="Times New Roman" w:hAnsi="Times New Roman"/>
          <w:bCs w:val="0"/>
          <w:sz w:val="24"/>
          <w:szCs w:val="24"/>
          <w:lang w:eastAsia="en-US"/>
        </w:rPr>
        <w:t xml:space="preserve">; </w:t>
      </w:r>
      <w:r w:rsidRPr="00063785">
        <w:rPr>
          <w:rFonts w:ascii="Times New Roman" w:hAnsi="Times New Roman"/>
          <w:bCs w:val="0"/>
          <w:sz w:val="24"/>
          <w:szCs w:val="24"/>
          <w:lang w:eastAsia="en-US"/>
        </w:rPr>
        <w:t xml:space="preserve"> </w:t>
      </w:r>
    </w:p>
    <w:p w14:paraId="283C51E5" w14:textId="77777777" w:rsidR="00721A20" w:rsidRPr="00063785" w:rsidRDefault="00721A20" w:rsidP="00721A20">
      <w:pPr>
        <w:widowControl w:val="0"/>
        <w:suppressAutoHyphens w:val="0"/>
        <w:overflowPunct/>
        <w:autoSpaceDN w:val="0"/>
        <w:adjustRightInd w:val="0"/>
        <w:ind w:left="1440"/>
        <w:jc w:val="left"/>
        <w:textAlignment w:val="auto"/>
        <w:rPr>
          <w:rFonts w:ascii="Times New Roman" w:hAnsi="Times New Roman"/>
          <w:bCs w:val="0"/>
          <w:sz w:val="24"/>
          <w:szCs w:val="24"/>
          <w:lang w:eastAsia="en-US"/>
        </w:rPr>
      </w:pPr>
    </w:p>
    <w:p w14:paraId="2D1E75CA" w14:textId="77777777" w:rsidR="00721A20" w:rsidRPr="00063785" w:rsidRDefault="00721A20" w:rsidP="00721A20">
      <w:pPr>
        <w:widowControl w:val="0"/>
        <w:suppressAutoHyphens w:val="0"/>
        <w:overflowPunct/>
        <w:autoSpaceDN w:val="0"/>
        <w:adjustRightInd w:val="0"/>
        <w:ind w:left="2127" w:hanging="851"/>
        <w:jc w:val="left"/>
        <w:textAlignment w:val="auto"/>
        <w:rPr>
          <w:rFonts w:ascii="Times New Roman" w:hAnsi="Times New Roman"/>
          <w:bCs w:val="0"/>
          <w:sz w:val="24"/>
          <w:szCs w:val="24"/>
          <w:lang w:eastAsia="en-US"/>
        </w:rPr>
      </w:pPr>
      <w:r w:rsidRPr="00063785">
        <w:rPr>
          <w:rFonts w:ascii="Times New Roman" w:hAnsi="Times New Roman"/>
          <w:bCs w:val="0"/>
          <w:sz w:val="24"/>
          <w:szCs w:val="24"/>
          <w:lang w:eastAsia="en-US"/>
        </w:rPr>
        <w:t>iii.</w:t>
      </w:r>
      <w:r w:rsidRPr="00063785">
        <w:rPr>
          <w:rFonts w:ascii="Times New Roman" w:hAnsi="Times New Roman"/>
          <w:bCs w:val="0"/>
          <w:sz w:val="24"/>
          <w:szCs w:val="24"/>
          <w:lang w:eastAsia="en-US"/>
        </w:rPr>
        <w:tab/>
        <w:t xml:space="preserve">A reckless disregard for the safety of yourself and others will also result in disqualification </w:t>
      </w:r>
      <w:r>
        <w:rPr>
          <w:rFonts w:ascii="Times New Roman" w:hAnsi="Times New Roman"/>
          <w:bCs w:val="0"/>
          <w:sz w:val="24"/>
          <w:szCs w:val="24"/>
          <w:lang w:eastAsia="en-US"/>
        </w:rPr>
        <w:t xml:space="preserve">as </w:t>
      </w:r>
      <w:r w:rsidRPr="00063785">
        <w:rPr>
          <w:rFonts w:ascii="Times New Roman" w:hAnsi="Times New Roman"/>
          <w:bCs w:val="0"/>
          <w:sz w:val="24"/>
          <w:szCs w:val="24"/>
          <w:lang w:eastAsia="en-US"/>
        </w:rPr>
        <w:t>the safety of everyone who competes is the first priority</w:t>
      </w:r>
      <w:r w:rsidRPr="00D53375">
        <w:rPr>
          <w:rFonts w:ascii="Times New Roman" w:hAnsi="Times New Roman"/>
          <w:bCs w:val="0"/>
          <w:sz w:val="24"/>
          <w:szCs w:val="24"/>
          <w:lang w:eastAsia="en-US"/>
        </w:rPr>
        <w:t>; and</w:t>
      </w:r>
    </w:p>
    <w:p w14:paraId="049997AF" w14:textId="77777777" w:rsidR="00721A20" w:rsidRPr="00063785" w:rsidRDefault="00721A20" w:rsidP="00721A20">
      <w:pPr>
        <w:widowControl w:val="0"/>
        <w:suppressAutoHyphens w:val="0"/>
        <w:overflowPunct/>
        <w:autoSpaceDN w:val="0"/>
        <w:adjustRightInd w:val="0"/>
        <w:ind w:left="2127" w:hanging="851"/>
        <w:jc w:val="left"/>
        <w:textAlignment w:val="auto"/>
        <w:rPr>
          <w:rFonts w:ascii="Times New Roman" w:hAnsi="Times New Roman"/>
          <w:sz w:val="24"/>
          <w:szCs w:val="24"/>
          <w:lang w:eastAsia="en-US"/>
        </w:rPr>
      </w:pPr>
    </w:p>
    <w:p w14:paraId="135CCB20" w14:textId="0B03BAEF" w:rsidR="00721A20" w:rsidRPr="00063785" w:rsidRDefault="00721A20" w:rsidP="00721A20">
      <w:pPr>
        <w:widowControl w:val="0"/>
        <w:suppressAutoHyphens w:val="0"/>
        <w:overflowPunct/>
        <w:autoSpaceDN w:val="0"/>
        <w:adjustRightInd w:val="0"/>
        <w:ind w:left="2127" w:hanging="851"/>
        <w:jc w:val="left"/>
        <w:textAlignment w:val="auto"/>
        <w:rPr>
          <w:rFonts w:ascii="Times New Roman" w:hAnsi="Times New Roman"/>
          <w:sz w:val="24"/>
          <w:szCs w:val="24"/>
          <w:lang w:eastAsia="en-US"/>
        </w:rPr>
      </w:pPr>
      <w:r w:rsidRPr="00063785">
        <w:rPr>
          <w:rFonts w:ascii="Times New Roman" w:hAnsi="Times New Roman"/>
          <w:sz w:val="24"/>
          <w:szCs w:val="24"/>
          <w:lang w:eastAsia="en-US"/>
        </w:rPr>
        <w:t>iv.</w:t>
      </w:r>
      <w:r w:rsidRPr="00063785">
        <w:rPr>
          <w:rFonts w:ascii="Times New Roman" w:hAnsi="Times New Roman"/>
          <w:sz w:val="24"/>
          <w:szCs w:val="24"/>
          <w:lang w:eastAsia="en-US"/>
        </w:rPr>
        <w:tab/>
        <w:t>Competitors who are DQ’d are awarded zero points, and may be further penalized by the Match Committee.</w:t>
      </w:r>
      <w:r>
        <w:rPr>
          <w:rFonts w:ascii="Times New Roman" w:hAnsi="Times New Roman"/>
          <w:sz w:val="24"/>
          <w:szCs w:val="24"/>
          <w:lang w:eastAsia="en-US"/>
        </w:rPr>
        <w:t xml:space="preserve"> </w:t>
      </w:r>
    </w:p>
    <w:p w14:paraId="69E94717" w14:textId="77777777" w:rsidR="00721A20" w:rsidRPr="00063785" w:rsidRDefault="00721A20" w:rsidP="00721A20">
      <w:pPr>
        <w:widowControl w:val="0"/>
        <w:suppressAutoHyphens w:val="0"/>
        <w:overflowPunct/>
        <w:autoSpaceDN w:val="0"/>
        <w:adjustRightInd w:val="0"/>
        <w:jc w:val="left"/>
        <w:textAlignment w:val="auto"/>
        <w:rPr>
          <w:rFonts w:ascii="Times New Roman" w:hAnsi="Times New Roman"/>
          <w:sz w:val="24"/>
          <w:szCs w:val="24"/>
          <w:lang w:eastAsia="en-US"/>
        </w:rPr>
      </w:pPr>
    </w:p>
    <w:p w14:paraId="35592D99" w14:textId="77777777" w:rsidR="00721A20" w:rsidRPr="00063785" w:rsidRDefault="00721A20" w:rsidP="00721A20">
      <w:pPr>
        <w:widowControl w:val="0"/>
        <w:suppressAutoHyphens w:val="0"/>
        <w:overflowPunct/>
        <w:autoSpaceDN w:val="0"/>
        <w:adjustRightInd w:val="0"/>
        <w:ind w:left="1418" w:hanging="709"/>
        <w:jc w:val="left"/>
        <w:textAlignment w:val="auto"/>
        <w:rPr>
          <w:rFonts w:ascii="Times New Roman" w:hAnsi="Times New Roman"/>
          <w:bCs w:val="0"/>
          <w:sz w:val="24"/>
          <w:szCs w:val="24"/>
          <w:lang w:eastAsia="en-US"/>
        </w:rPr>
      </w:pPr>
      <w:r w:rsidRPr="00063785">
        <w:rPr>
          <w:rFonts w:ascii="Times New Roman" w:hAnsi="Times New Roman"/>
          <w:sz w:val="24"/>
          <w:szCs w:val="24"/>
          <w:lang w:eastAsia="en-US"/>
        </w:rPr>
        <w:t>i.</w:t>
      </w:r>
      <w:r w:rsidRPr="00063785">
        <w:rPr>
          <w:rFonts w:ascii="Times New Roman" w:hAnsi="Times New Roman"/>
          <w:sz w:val="24"/>
          <w:szCs w:val="24"/>
          <w:lang w:eastAsia="en-US"/>
        </w:rPr>
        <w:tab/>
        <w:t>Final scores</w:t>
      </w:r>
    </w:p>
    <w:p w14:paraId="3937242B" w14:textId="77777777" w:rsidR="00721A20" w:rsidRPr="00063785" w:rsidRDefault="00721A20" w:rsidP="00721A20">
      <w:pPr>
        <w:ind w:left="1418" w:hanging="709"/>
        <w:jc w:val="left"/>
        <w:rPr>
          <w:rFonts w:ascii="Times New Roman" w:hAnsi="Times New Roman"/>
          <w:bCs w:val="0"/>
          <w:sz w:val="24"/>
          <w:szCs w:val="24"/>
          <w:lang w:eastAsia="en-US"/>
        </w:rPr>
      </w:pPr>
    </w:p>
    <w:p w14:paraId="13735A71" w14:textId="77777777" w:rsidR="00721A20" w:rsidRDefault="00721A20" w:rsidP="00721A20">
      <w:pPr>
        <w:pStyle w:val="ListParagraph"/>
        <w:numPr>
          <w:ilvl w:val="8"/>
          <w:numId w:val="38"/>
        </w:numPr>
        <w:ind w:left="2127" w:hanging="709"/>
        <w:jc w:val="left"/>
        <w:rPr>
          <w:rFonts w:ascii="Times New Roman" w:hAnsi="Times New Roman"/>
          <w:bCs w:val="0"/>
          <w:sz w:val="24"/>
          <w:szCs w:val="24"/>
          <w:lang w:eastAsia="en-US"/>
        </w:rPr>
      </w:pPr>
      <w:r w:rsidRPr="00D53375">
        <w:rPr>
          <w:rFonts w:ascii="Times New Roman" w:hAnsi="Times New Roman"/>
          <w:bCs w:val="0"/>
          <w:sz w:val="24"/>
          <w:szCs w:val="24"/>
          <w:lang w:eastAsia="en-US"/>
        </w:rPr>
        <w:t>Each competitor will have a score sheet on which their times and penalties are recorded for each match.</w:t>
      </w:r>
    </w:p>
    <w:p w14:paraId="4B616C34" w14:textId="77777777" w:rsidR="00721A20" w:rsidRDefault="00721A20" w:rsidP="00721A20">
      <w:pPr>
        <w:pStyle w:val="ListParagraph"/>
        <w:ind w:left="2880"/>
        <w:jc w:val="left"/>
        <w:rPr>
          <w:rFonts w:ascii="Times New Roman" w:hAnsi="Times New Roman"/>
          <w:bCs w:val="0"/>
          <w:sz w:val="24"/>
          <w:szCs w:val="24"/>
          <w:lang w:eastAsia="en-US"/>
        </w:rPr>
      </w:pPr>
    </w:p>
    <w:p w14:paraId="7380E7D8" w14:textId="77777777" w:rsidR="00721A20" w:rsidRDefault="00721A20" w:rsidP="00721A20">
      <w:pPr>
        <w:pStyle w:val="ListParagraph"/>
        <w:numPr>
          <w:ilvl w:val="0"/>
          <w:numId w:val="29"/>
        </w:numPr>
        <w:ind w:hanging="11"/>
        <w:jc w:val="left"/>
        <w:rPr>
          <w:rFonts w:ascii="Times New Roman" w:hAnsi="Times New Roman"/>
          <w:bCs w:val="0"/>
          <w:sz w:val="24"/>
          <w:szCs w:val="24"/>
          <w:lang w:eastAsia="en-US"/>
        </w:rPr>
      </w:pPr>
      <w:r>
        <w:rPr>
          <w:rFonts w:ascii="Times New Roman" w:hAnsi="Times New Roman"/>
          <w:bCs w:val="0"/>
          <w:sz w:val="24"/>
          <w:szCs w:val="24"/>
          <w:lang w:eastAsia="en-US"/>
        </w:rPr>
        <w:t>Scoring Formulas</w:t>
      </w:r>
    </w:p>
    <w:p w14:paraId="334B4B52" w14:textId="77777777" w:rsidR="00721A20" w:rsidRPr="00D53375" w:rsidRDefault="00721A20" w:rsidP="00721A20">
      <w:pPr>
        <w:jc w:val="left"/>
        <w:rPr>
          <w:rFonts w:ascii="Times New Roman" w:hAnsi="Times New Roman"/>
          <w:bCs w:val="0"/>
          <w:sz w:val="24"/>
          <w:szCs w:val="24"/>
          <w:lang w:eastAsia="en-US"/>
        </w:rPr>
      </w:pPr>
    </w:p>
    <w:p w14:paraId="6A955A62" w14:textId="77777777" w:rsidR="00721A20" w:rsidRDefault="00721A20" w:rsidP="00721A20">
      <w:pPr>
        <w:pStyle w:val="ListParagraph"/>
        <w:numPr>
          <w:ilvl w:val="2"/>
          <w:numId w:val="29"/>
        </w:numPr>
        <w:suppressAutoHyphens w:val="0"/>
        <w:overflowPunct/>
        <w:autoSpaceDE/>
        <w:spacing w:before="100" w:beforeAutospacing="1" w:after="100" w:afterAutospacing="1"/>
        <w:ind w:hanging="600"/>
        <w:jc w:val="left"/>
        <w:textAlignment w:val="auto"/>
        <w:rPr>
          <w:rFonts w:ascii="Times New Roman" w:hAnsi="Times New Roman"/>
          <w:bCs w:val="0"/>
          <w:sz w:val="24"/>
          <w:szCs w:val="24"/>
          <w:lang w:eastAsia="en-CA"/>
        </w:rPr>
      </w:pPr>
      <w:r w:rsidRPr="000C57FA">
        <w:rPr>
          <w:rFonts w:ascii="Times New Roman" w:hAnsi="Times New Roman"/>
          <w:bCs w:val="0"/>
          <w:sz w:val="24"/>
          <w:szCs w:val="24"/>
          <w:lang w:eastAsia="en-CA"/>
        </w:rPr>
        <w:t>The competitor with the lowest “Final Time” in the match is awarded the maximum “Final Score” of 300 points, and his</w:t>
      </w:r>
      <w:r>
        <w:rPr>
          <w:rFonts w:ascii="Times New Roman" w:hAnsi="Times New Roman"/>
          <w:bCs w:val="0"/>
          <w:sz w:val="24"/>
          <w:szCs w:val="24"/>
          <w:lang w:eastAsia="en-CA"/>
        </w:rPr>
        <w:t xml:space="preserve"> or her</w:t>
      </w:r>
      <w:r w:rsidRPr="000C57FA">
        <w:rPr>
          <w:rFonts w:ascii="Times New Roman" w:hAnsi="Times New Roman"/>
          <w:bCs w:val="0"/>
          <w:sz w:val="24"/>
          <w:szCs w:val="24"/>
          <w:lang w:eastAsia="en-CA"/>
        </w:rPr>
        <w:t xml:space="preserve"> “Final Time” is known as the “Fastest Time in the Match”.</w:t>
      </w:r>
    </w:p>
    <w:p w14:paraId="7EB95A62" w14:textId="77777777" w:rsidR="00721A20" w:rsidRPr="00D53375" w:rsidRDefault="00721A20" w:rsidP="00721A20">
      <w:pPr>
        <w:suppressAutoHyphens w:val="0"/>
        <w:overflowPunct/>
        <w:autoSpaceDE/>
        <w:spacing w:before="100" w:beforeAutospacing="1" w:after="100" w:afterAutospacing="1"/>
        <w:jc w:val="left"/>
        <w:textAlignment w:val="auto"/>
        <w:rPr>
          <w:rFonts w:ascii="Times New Roman" w:hAnsi="Times New Roman"/>
          <w:b/>
          <w:sz w:val="24"/>
          <w:szCs w:val="24"/>
          <w:lang w:eastAsia="en-CA"/>
        </w:rPr>
      </w:pPr>
      <w:r>
        <w:rPr>
          <w:rFonts w:ascii="Times New Roman" w:hAnsi="Times New Roman"/>
          <w:b/>
          <w:sz w:val="24"/>
          <w:szCs w:val="24"/>
          <w:lang w:eastAsia="en-CA"/>
        </w:rPr>
        <w:t xml:space="preserve">Formula: </w:t>
      </w:r>
      <w:r w:rsidRPr="00D53375">
        <w:rPr>
          <w:rFonts w:ascii="Times New Roman" w:hAnsi="Times New Roman"/>
          <w:b/>
          <w:sz w:val="24"/>
          <w:szCs w:val="24"/>
          <w:lang w:eastAsia="en-CA"/>
        </w:rPr>
        <w:t>Raw Time (sec) + Points Down + Any Penalties = Final Time (sec)</w:t>
      </w:r>
    </w:p>
    <w:p w14:paraId="27CD5A50" w14:textId="77777777" w:rsidR="00721A20" w:rsidRPr="000C57FA" w:rsidRDefault="00721A20" w:rsidP="00721A20">
      <w:pPr>
        <w:pStyle w:val="ListParagraph"/>
        <w:suppressAutoHyphens w:val="0"/>
        <w:overflowPunct/>
        <w:autoSpaceDE/>
        <w:spacing w:before="100" w:beforeAutospacing="1" w:after="100" w:afterAutospacing="1"/>
        <w:ind w:left="1407" w:firstLine="720"/>
        <w:jc w:val="left"/>
        <w:textAlignment w:val="auto"/>
        <w:rPr>
          <w:rFonts w:ascii="Times New Roman" w:hAnsi="Times New Roman"/>
          <w:bCs w:val="0"/>
          <w:sz w:val="24"/>
          <w:szCs w:val="24"/>
          <w:lang w:eastAsia="en-CA"/>
        </w:rPr>
      </w:pPr>
    </w:p>
    <w:p w14:paraId="0C0E7A85" w14:textId="77777777" w:rsidR="00721A20" w:rsidRPr="00D53375" w:rsidRDefault="00721A20" w:rsidP="00721A20">
      <w:pPr>
        <w:pStyle w:val="ListParagraph"/>
        <w:numPr>
          <w:ilvl w:val="2"/>
          <w:numId w:val="29"/>
        </w:numPr>
        <w:ind w:hanging="600"/>
        <w:jc w:val="left"/>
        <w:rPr>
          <w:rFonts w:ascii="Times New Roman" w:hAnsi="Times New Roman"/>
          <w:bCs w:val="0"/>
          <w:sz w:val="24"/>
          <w:szCs w:val="24"/>
          <w:lang w:eastAsia="en-US"/>
        </w:rPr>
      </w:pPr>
      <w:r>
        <w:rPr>
          <w:rFonts w:ascii="Times New Roman" w:hAnsi="Times New Roman"/>
          <w:sz w:val="24"/>
          <w:szCs w:val="24"/>
        </w:rPr>
        <w:t>The</w:t>
      </w:r>
      <w:r w:rsidRPr="00D53375">
        <w:rPr>
          <w:rFonts w:ascii="Times New Roman" w:hAnsi="Times New Roman"/>
          <w:sz w:val="24"/>
          <w:szCs w:val="24"/>
        </w:rPr>
        <w:t xml:space="preserve"> “Final Score in Points” </w:t>
      </w:r>
      <w:r>
        <w:rPr>
          <w:rFonts w:ascii="Times New Roman" w:hAnsi="Times New Roman"/>
          <w:sz w:val="24"/>
          <w:szCs w:val="24"/>
        </w:rPr>
        <w:t xml:space="preserve">for each remaining ranked competitor </w:t>
      </w:r>
      <w:r w:rsidRPr="00D53375">
        <w:rPr>
          <w:rFonts w:ascii="Times New Roman" w:hAnsi="Times New Roman"/>
          <w:sz w:val="24"/>
          <w:szCs w:val="24"/>
        </w:rPr>
        <w:t xml:space="preserve">is calculated as a percentage of earnable points. Each ranked competitor time </w:t>
      </w:r>
      <w:r>
        <w:rPr>
          <w:rFonts w:ascii="Times New Roman" w:hAnsi="Times New Roman"/>
          <w:sz w:val="24"/>
          <w:szCs w:val="24"/>
        </w:rPr>
        <w:t xml:space="preserve">is </w:t>
      </w:r>
      <w:r w:rsidRPr="00D53375">
        <w:rPr>
          <w:rFonts w:ascii="Times New Roman" w:hAnsi="Times New Roman"/>
          <w:sz w:val="24"/>
          <w:szCs w:val="24"/>
        </w:rPr>
        <w:t xml:space="preserve">divided by the Fastest Time (lowest “Final Time” (sec)) </w:t>
      </w:r>
      <w:r>
        <w:rPr>
          <w:rFonts w:ascii="Times New Roman" w:hAnsi="Times New Roman"/>
          <w:sz w:val="24"/>
          <w:szCs w:val="24"/>
        </w:rPr>
        <w:t xml:space="preserve">are </w:t>
      </w:r>
      <w:r w:rsidRPr="00D53375">
        <w:rPr>
          <w:rFonts w:ascii="Times New Roman" w:hAnsi="Times New Roman"/>
          <w:sz w:val="24"/>
          <w:szCs w:val="24"/>
        </w:rPr>
        <w:t xml:space="preserve">multiplied by the max HPS for a match of 300 points.  This will produce a measured scored value for </w:t>
      </w:r>
      <w:r>
        <w:rPr>
          <w:rFonts w:ascii="Times New Roman" w:hAnsi="Times New Roman"/>
          <w:sz w:val="24"/>
          <w:szCs w:val="24"/>
        </w:rPr>
        <w:t xml:space="preserve">each </w:t>
      </w:r>
      <w:r w:rsidRPr="00D53375">
        <w:rPr>
          <w:rFonts w:ascii="Times New Roman" w:hAnsi="Times New Roman"/>
          <w:sz w:val="24"/>
          <w:szCs w:val="24"/>
        </w:rPr>
        <w:t>competitor in a match.</w:t>
      </w:r>
    </w:p>
    <w:p w14:paraId="644BBFF4" w14:textId="09945E3A" w:rsidR="00E85F5C" w:rsidRDefault="00721A20" w:rsidP="00721A20">
      <w:pPr>
        <w:spacing w:before="100" w:beforeAutospacing="1" w:after="100" w:afterAutospacing="1"/>
        <w:rPr>
          <w:rFonts w:ascii="Times New Roman" w:hAnsi="Times New Roman"/>
          <w:b/>
          <w:bCs w:val="0"/>
          <w:sz w:val="24"/>
          <w:szCs w:val="24"/>
        </w:rPr>
      </w:pPr>
      <w:r>
        <w:rPr>
          <w:rFonts w:ascii="Times New Roman" w:hAnsi="Times New Roman"/>
          <w:b/>
          <w:bCs w:val="0"/>
          <w:sz w:val="24"/>
          <w:szCs w:val="24"/>
        </w:rPr>
        <w:t xml:space="preserve">Formula: </w:t>
      </w:r>
      <w:r w:rsidRPr="00D53375">
        <w:rPr>
          <w:rFonts w:ascii="Times New Roman" w:hAnsi="Times New Roman"/>
          <w:b/>
          <w:bCs w:val="0"/>
          <w:sz w:val="24"/>
          <w:szCs w:val="24"/>
        </w:rPr>
        <w:t>((Fastest Time in the Match / Competitor’s Time by ranking) * 300) = Final Score in points.</w:t>
      </w:r>
    </w:p>
    <w:p w14:paraId="2D557D41" w14:textId="5BB97940" w:rsidR="000E7CD2" w:rsidRPr="000E7CD2" w:rsidRDefault="000E7CD2" w:rsidP="000E7CD2">
      <w:pPr>
        <w:jc w:val="left"/>
        <w:rPr>
          <w:rFonts w:ascii="Times New Roman" w:hAnsi="Times New Roman"/>
          <w:b/>
          <w:sz w:val="24"/>
          <w:szCs w:val="24"/>
        </w:rPr>
      </w:pPr>
      <w:r w:rsidRPr="000E7CD2">
        <w:rPr>
          <w:rFonts w:ascii="Times New Roman" w:hAnsi="Times New Roman"/>
          <w:b/>
          <w:sz w:val="24"/>
          <w:szCs w:val="24"/>
        </w:rPr>
        <w:t>8.5</w:t>
      </w:r>
      <w:r w:rsidRPr="000E7CD2">
        <w:rPr>
          <w:rFonts w:ascii="Times New Roman" w:hAnsi="Times New Roman"/>
          <w:b/>
          <w:sz w:val="24"/>
          <w:szCs w:val="24"/>
        </w:rPr>
        <w:tab/>
        <w:t xml:space="preserve">Additional Penalties </w:t>
      </w:r>
      <w:r w:rsidRPr="000E7B83">
        <w:rPr>
          <w:rFonts w:ascii="Times New Roman" w:hAnsi="Times New Roman"/>
          <w:b/>
          <w:sz w:val="24"/>
          <w:szCs w:val="24"/>
          <w:highlight w:val="green"/>
          <w:shd w:val="clear" w:color="auto" w:fill="00FFFF"/>
        </w:rPr>
        <w:br/>
      </w:r>
    </w:p>
    <w:p w14:paraId="43B2FCDB" w14:textId="03C6B171" w:rsidR="000E7CD2" w:rsidRPr="000E7CD2" w:rsidRDefault="000E7CD2" w:rsidP="000E7CD2">
      <w:pPr>
        <w:ind w:left="720" w:hanging="720"/>
        <w:jc w:val="left"/>
        <w:rPr>
          <w:rFonts w:ascii="Times New Roman" w:hAnsi="Times New Roman"/>
          <w:sz w:val="24"/>
          <w:szCs w:val="24"/>
        </w:rPr>
      </w:pPr>
      <w:r w:rsidRPr="000E7CD2">
        <w:rPr>
          <w:rFonts w:ascii="Times New Roman" w:hAnsi="Times New Roman"/>
          <w:sz w:val="24"/>
          <w:szCs w:val="24"/>
        </w:rPr>
        <w:t>8.5.1</w:t>
      </w:r>
      <w:r w:rsidRPr="000E7CD2">
        <w:rPr>
          <w:rFonts w:ascii="Times New Roman" w:hAnsi="Times New Roman"/>
          <w:sz w:val="24"/>
          <w:szCs w:val="24"/>
        </w:rPr>
        <w:tab/>
        <w:t>This section defines penalties and specifies the related consequences. Unless otherwise stated, all infractions, penalties and recourse items identified in Chapters Three and Four apply.</w:t>
      </w:r>
    </w:p>
    <w:p w14:paraId="449B3A05" w14:textId="77777777" w:rsidR="000E7CD2" w:rsidRPr="000E7CD2" w:rsidRDefault="000E7CD2" w:rsidP="000E7CD2">
      <w:pPr>
        <w:jc w:val="left"/>
        <w:rPr>
          <w:rFonts w:ascii="Times New Roman" w:hAnsi="Times New Roman"/>
          <w:sz w:val="24"/>
          <w:szCs w:val="24"/>
          <w:shd w:val="clear" w:color="auto" w:fill="00FFFF"/>
        </w:rPr>
      </w:pPr>
    </w:p>
    <w:p w14:paraId="120DB134" w14:textId="112BE4E4" w:rsidR="000E7CD2" w:rsidRPr="000E7CD2" w:rsidRDefault="000E7CD2" w:rsidP="000E7CD2">
      <w:pPr>
        <w:ind w:left="720" w:hanging="720"/>
        <w:jc w:val="left"/>
        <w:rPr>
          <w:rFonts w:ascii="Times New Roman" w:hAnsi="Times New Roman"/>
          <w:sz w:val="24"/>
          <w:szCs w:val="24"/>
        </w:rPr>
      </w:pPr>
      <w:r w:rsidRPr="000E7CD2">
        <w:rPr>
          <w:rFonts w:ascii="Times New Roman" w:hAnsi="Times New Roman"/>
          <w:sz w:val="24"/>
          <w:szCs w:val="24"/>
        </w:rPr>
        <w:t>8.5.2</w:t>
      </w:r>
      <w:r w:rsidRPr="000E7CD2">
        <w:rPr>
          <w:rFonts w:ascii="Times New Roman" w:hAnsi="Times New Roman"/>
          <w:sz w:val="24"/>
          <w:szCs w:val="24"/>
        </w:rPr>
        <w:tab/>
        <w:t>A “procedural” penalty is assessed by adding 5 seconds per infraction to the competitor’s finish time.</w:t>
      </w:r>
    </w:p>
    <w:p w14:paraId="3253D422" w14:textId="77777777" w:rsidR="000E7CD2" w:rsidRPr="000E7CD2" w:rsidRDefault="000E7CD2" w:rsidP="000E7CD2">
      <w:pPr>
        <w:jc w:val="left"/>
        <w:rPr>
          <w:rFonts w:ascii="Times New Roman" w:hAnsi="Times New Roman"/>
          <w:sz w:val="24"/>
          <w:szCs w:val="24"/>
        </w:rPr>
      </w:pPr>
    </w:p>
    <w:p w14:paraId="54FDF7B0" w14:textId="708698DD" w:rsidR="000E7CD2" w:rsidRPr="000E7CD2" w:rsidRDefault="000E7CD2" w:rsidP="000E7CD2">
      <w:pPr>
        <w:ind w:left="720" w:hanging="720"/>
        <w:jc w:val="left"/>
        <w:rPr>
          <w:rFonts w:ascii="Times New Roman" w:hAnsi="Times New Roman"/>
          <w:sz w:val="24"/>
          <w:szCs w:val="24"/>
        </w:rPr>
      </w:pPr>
      <w:r w:rsidRPr="000E7CD2">
        <w:rPr>
          <w:rFonts w:ascii="Times New Roman" w:hAnsi="Times New Roman"/>
          <w:sz w:val="24"/>
          <w:szCs w:val="24"/>
        </w:rPr>
        <w:t>8.5.3</w:t>
      </w:r>
      <w:r w:rsidRPr="000E7CD2">
        <w:rPr>
          <w:rFonts w:ascii="Times New Roman" w:hAnsi="Times New Roman"/>
          <w:sz w:val="24"/>
          <w:szCs w:val="24"/>
        </w:rPr>
        <w:tab/>
        <w:t xml:space="preserve">Procedural penalties are imposed when a competitor fails to comply with procedures specified in the written or verbal stage briefing. The range staff imposing the procedural penalties must clearly record the number of penalties and the reason they were imposed on the competitor’s score sheet. </w:t>
      </w:r>
    </w:p>
    <w:p w14:paraId="2E1404E3" w14:textId="77777777" w:rsidR="000E7CD2" w:rsidRPr="000E7CD2" w:rsidRDefault="000E7CD2" w:rsidP="000E7CD2">
      <w:pPr>
        <w:jc w:val="left"/>
        <w:rPr>
          <w:rFonts w:ascii="Times New Roman" w:hAnsi="Times New Roman"/>
          <w:sz w:val="24"/>
          <w:szCs w:val="24"/>
          <w:shd w:val="clear" w:color="auto" w:fill="00FFFF"/>
        </w:rPr>
      </w:pPr>
    </w:p>
    <w:p w14:paraId="510C4C29" w14:textId="73BE0535" w:rsidR="000E7CD2" w:rsidRPr="000E7CD2" w:rsidRDefault="000E7CD2" w:rsidP="000E7CD2">
      <w:pPr>
        <w:jc w:val="left"/>
        <w:rPr>
          <w:rFonts w:ascii="Times New Roman" w:hAnsi="Times New Roman"/>
          <w:sz w:val="24"/>
          <w:szCs w:val="24"/>
        </w:rPr>
      </w:pPr>
      <w:r w:rsidRPr="000E7CD2">
        <w:rPr>
          <w:rFonts w:ascii="Times New Roman" w:hAnsi="Times New Roman"/>
          <w:sz w:val="24"/>
          <w:szCs w:val="24"/>
        </w:rPr>
        <w:t>8.5.4</w:t>
      </w:r>
      <w:r w:rsidRPr="000E7CD2">
        <w:rPr>
          <w:rFonts w:ascii="Times New Roman" w:hAnsi="Times New Roman"/>
          <w:sz w:val="24"/>
          <w:szCs w:val="24"/>
        </w:rPr>
        <w:tab/>
        <w:t>Procedural Penalties – Specific Examples:</w:t>
      </w:r>
    </w:p>
    <w:p w14:paraId="5FD2969C" w14:textId="77777777" w:rsidR="000E7CD2" w:rsidRPr="000E7CD2" w:rsidRDefault="000E7CD2" w:rsidP="000E7CD2">
      <w:pPr>
        <w:jc w:val="left"/>
        <w:rPr>
          <w:rFonts w:ascii="Times New Roman" w:hAnsi="Times New Roman"/>
          <w:sz w:val="24"/>
          <w:szCs w:val="24"/>
          <w:shd w:val="clear" w:color="auto" w:fill="00FFFF"/>
        </w:rPr>
      </w:pPr>
    </w:p>
    <w:p w14:paraId="2CE8D715" w14:textId="77777777" w:rsidR="000E7CD2" w:rsidRPr="000E7CD2" w:rsidRDefault="000E7CD2" w:rsidP="000E7CD2">
      <w:pPr>
        <w:ind w:left="1440" w:hanging="720"/>
        <w:jc w:val="left"/>
        <w:rPr>
          <w:rFonts w:ascii="Times New Roman" w:hAnsi="Times New Roman"/>
          <w:sz w:val="24"/>
          <w:szCs w:val="24"/>
        </w:rPr>
      </w:pPr>
      <w:r w:rsidRPr="000E7CD2">
        <w:rPr>
          <w:rFonts w:ascii="Times New Roman" w:hAnsi="Times New Roman"/>
          <w:sz w:val="24"/>
          <w:szCs w:val="24"/>
        </w:rPr>
        <w:t>a.</w:t>
      </w:r>
      <w:r w:rsidRPr="000E7CD2">
        <w:rPr>
          <w:rFonts w:ascii="Times New Roman" w:hAnsi="Times New Roman"/>
          <w:sz w:val="24"/>
          <w:szCs w:val="24"/>
        </w:rPr>
        <w:tab/>
        <w:t xml:space="preserve">The competitor who fires shots while in violation of a fault or charge line will receive 1 procedural penalty per shot fired; </w:t>
      </w:r>
    </w:p>
    <w:p w14:paraId="7B90167E" w14:textId="77777777" w:rsidR="000E7CD2" w:rsidRPr="000E7CD2" w:rsidRDefault="000E7CD2" w:rsidP="000E7CD2">
      <w:pPr>
        <w:ind w:left="1440" w:hanging="720"/>
        <w:jc w:val="left"/>
        <w:rPr>
          <w:rFonts w:ascii="Times New Roman" w:hAnsi="Times New Roman"/>
          <w:sz w:val="24"/>
          <w:szCs w:val="24"/>
        </w:rPr>
      </w:pPr>
    </w:p>
    <w:p w14:paraId="61BBE61E" w14:textId="77777777" w:rsidR="000E7CD2" w:rsidRPr="000E7CD2" w:rsidRDefault="000E7CD2" w:rsidP="000E7CD2">
      <w:pPr>
        <w:ind w:left="1440" w:hanging="720"/>
        <w:jc w:val="left"/>
        <w:rPr>
          <w:rFonts w:ascii="Times New Roman" w:hAnsi="Times New Roman"/>
          <w:sz w:val="24"/>
          <w:szCs w:val="24"/>
        </w:rPr>
      </w:pPr>
      <w:r w:rsidRPr="000E7CD2">
        <w:rPr>
          <w:rFonts w:ascii="Times New Roman" w:hAnsi="Times New Roman"/>
          <w:sz w:val="24"/>
          <w:szCs w:val="24"/>
        </w:rPr>
        <w:t>b.</w:t>
      </w:r>
      <w:r w:rsidRPr="000E7CD2">
        <w:rPr>
          <w:rFonts w:ascii="Times New Roman" w:hAnsi="Times New Roman"/>
          <w:sz w:val="24"/>
          <w:szCs w:val="24"/>
        </w:rPr>
        <w:tab/>
        <w:t xml:space="preserve">The competitor who fails to comply with a mandatory reload will incur 1 procedural penalty for each shot fired after the point where the reload was required until a reload is performed; </w:t>
      </w:r>
    </w:p>
    <w:p w14:paraId="007800F7" w14:textId="77777777" w:rsidR="000E7CD2" w:rsidRPr="000E7CD2" w:rsidRDefault="000E7CD2" w:rsidP="000E7CD2">
      <w:pPr>
        <w:ind w:left="1440" w:hanging="720"/>
        <w:jc w:val="left"/>
        <w:rPr>
          <w:rFonts w:ascii="Times New Roman" w:hAnsi="Times New Roman"/>
          <w:sz w:val="24"/>
          <w:szCs w:val="24"/>
        </w:rPr>
      </w:pPr>
    </w:p>
    <w:p w14:paraId="16C9C512" w14:textId="77777777" w:rsidR="000E7CD2" w:rsidRPr="000E7CD2" w:rsidRDefault="000E7CD2" w:rsidP="000E7CD2">
      <w:pPr>
        <w:ind w:left="1440" w:hanging="720"/>
        <w:jc w:val="left"/>
        <w:rPr>
          <w:rFonts w:ascii="Times New Roman" w:hAnsi="Times New Roman"/>
          <w:sz w:val="24"/>
          <w:szCs w:val="24"/>
        </w:rPr>
      </w:pPr>
      <w:r w:rsidRPr="000E7CD2">
        <w:rPr>
          <w:rFonts w:ascii="Times New Roman" w:hAnsi="Times New Roman"/>
          <w:sz w:val="24"/>
          <w:szCs w:val="24"/>
        </w:rPr>
        <w:t>c.</w:t>
      </w:r>
      <w:r w:rsidRPr="000E7CD2">
        <w:rPr>
          <w:rFonts w:ascii="Times New Roman" w:hAnsi="Times New Roman"/>
          <w:sz w:val="24"/>
          <w:szCs w:val="24"/>
        </w:rPr>
        <w:tab/>
        <w:t>One procedural penalty will be awarded if the competitor’s physical position changes before the start signal, once the command “are you ready” has been issued;</w:t>
      </w:r>
    </w:p>
    <w:p w14:paraId="559A0600" w14:textId="77777777" w:rsidR="000E7CD2" w:rsidRPr="000E7CD2" w:rsidRDefault="000E7CD2" w:rsidP="000E7CD2">
      <w:pPr>
        <w:ind w:left="1440" w:hanging="720"/>
        <w:jc w:val="left"/>
        <w:rPr>
          <w:rFonts w:ascii="Times New Roman" w:hAnsi="Times New Roman"/>
          <w:sz w:val="24"/>
          <w:szCs w:val="24"/>
        </w:rPr>
      </w:pPr>
    </w:p>
    <w:p w14:paraId="10E517C4" w14:textId="77777777" w:rsidR="000E7CD2" w:rsidRPr="000E7CD2" w:rsidRDefault="000E7CD2" w:rsidP="000E7CD2">
      <w:pPr>
        <w:ind w:left="1440" w:hanging="720"/>
        <w:jc w:val="left"/>
        <w:rPr>
          <w:rFonts w:ascii="Times New Roman" w:hAnsi="Times New Roman"/>
          <w:sz w:val="24"/>
          <w:szCs w:val="24"/>
        </w:rPr>
      </w:pPr>
      <w:r w:rsidRPr="000E7CD2">
        <w:rPr>
          <w:rFonts w:ascii="Times New Roman" w:hAnsi="Times New Roman"/>
          <w:sz w:val="24"/>
          <w:szCs w:val="24"/>
        </w:rPr>
        <w:t>d.</w:t>
      </w:r>
      <w:r w:rsidRPr="000E7CD2">
        <w:rPr>
          <w:rFonts w:ascii="Times New Roman" w:hAnsi="Times New Roman"/>
          <w:sz w:val="24"/>
          <w:szCs w:val="24"/>
        </w:rPr>
        <w:tab/>
        <w:t>The competitor who fails to comply with a procedure specified in the match briefing will incur 1 procedural penalty per shot fired; and</w:t>
      </w:r>
    </w:p>
    <w:p w14:paraId="3FCD6942" w14:textId="77777777" w:rsidR="000E7CD2" w:rsidRPr="000E7CD2" w:rsidRDefault="000E7CD2" w:rsidP="000E7CD2">
      <w:pPr>
        <w:ind w:left="1440" w:hanging="720"/>
        <w:jc w:val="left"/>
        <w:rPr>
          <w:rFonts w:ascii="Times New Roman" w:hAnsi="Times New Roman"/>
          <w:sz w:val="24"/>
          <w:szCs w:val="24"/>
        </w:rPr>
      </w:pPr>
    </w:p>
    <w:p w14:paraId="464BE583" w14:textId="77777777" w:rsidR="000E7CD2" w:rsidRDefault="000E7CD2" w:rsidP="000E7CD2">
      <w:pPr>
        <w:ind w:firstLine="720"/>
        <w:jc w:val="left"/>
        <w:rPr>
          <w:rFonts w:ascii="Times New Roman" w:hAnsi="Times New Roman"/>
          <w:sz w:val="24"/>
          <w:szCs w:val="24"/>
        </w:rPr>
      </w:pPr>
      <w:r w:rsidRPr="000E7CD2">
        <w:rPr>
          <w:rFonts w:ascii="Times New Roman" w:hAnsi="Times New Roman"/>
          <w:sz w:val="24"/>
          <w:szCs w:val="24"/>
        </w:rPr>
        <w:t>e.</w:t>
      </w:r>
      <w:r w:rsidRPr="000E7CD2">
        <w:rPr>
          <w:rFonts w:ascii="Times New Roman" w:hAnsi="Times New Roman"/>
          <w:sz w:val="24"/>
          <w:szCs w:val="24"/>
        </w:rPr>
        <w:tab/>
        <w:t>Each shot fired after a timed serial has ended will result in 1 procedural penalty.</w:t>
      </w:r>
      <w:r>
        <w:rPr>
          <w:rFonts w:ascii="Times New Roman" w:hAnsi="Times New Roman"/>
          <w:sz w:val="24"/>
          <w:szCs w:val="24"/>
        </w:rPr>
        <w:br/>
      </w:r>
    </w:p>
    <w:p w14:paraId="68B0B8F1" w14:textId="6DF64734" w:rsidR="000E7CD2" w:rsidRDefault="000E7CD2" w:rsidP="000E7CD2">
      <w:pPr>
        <w:ind w:left="720" w:hanging="720"/>
        <w:jc w:val="left"/>
        <w:rPr>
          <w:rFonts w:ascii="Times New Roman" w:hAnsi="Times New Roman"/>
          <w:sz w:val="24"/>
          <w:szCs w:val="24"/>
        </w:rPr>
      </w:pPr>
      <w:r>
        <w:rPr>
          <w:rFonts w:ascii="Times New Roman" w:hAnsi="Times New Roman"/>
          <w:sz w:val="24"/>
          <w:szCs w:val="24"/>
        </w:rPr>
        <w:t>8.5.5</w:t>
      </w:r>
      <w:r>
        <w:rPr>
          <w:rFonts w:ascii="Times New Roman" w:hAnsi="Times New Roman"/>
          <w:sz w:val="24"/>
          <w:szCs w:val="24"/>
        </w:rPr>
        <w:tab/>
        <w:t>A “Failure to Neutralize” (FTN) penalty is assessed by adding 5 seconds per infraction to the competitor’s finish time. A FTN is defined as a “scored” target that does not have at least one hit in the center of mass (kill zone).</w:t>
      </w:r>
      <w:r>
        <w:rPr>
          <w:rFonts w:ascii="Times New Roman" w:hAnsi="Times New Roman"/>
          <w:sz w:val="24"/>
          <w:szCs w:val="24"/>
        </w:rPr>
        <w:tab/>
      </w:r>
    </w:p>
    <w:p w14:paraId="5EB3D409" w14:textId="77777777" w:rsidR="000E7CD2" w:rsidRDefault="000E7CD2" w:rsidP="000E7CD2">
      <w:pPr>
        <w:ind w:left="720" w:hanging="720"/>
        <w:jc w:val="left"/>
        <w:rPr>
          <w:rFonts w:ascii="Times New Roman" w:hAnsi="Times New Roman"/>
          <w:sz w:val="24"/>
          <w:szCs w:val="24"/>
          <w:shd w:val="clear" w:color="auto" w:fill="00FFFF"/>
        </w:rPr>
      </w:pPr>
    </w:p>
    <w:p w14:paraId="33DA38FC" w14:textId="26A069E3" w:rsidR="000E7CD2" w:rsidRDefault="000E7CD2" w:rsidP="000E7CD2">
      <w:pPr>
        <w:ind w:left="720" w:hanging="720"/>
        <w:jc w:val="left"/>
        <w:rPr>
          <w:rFonts w:ascii="Times New Roman" w:hAnsi="Times New Roman"/>
          <w:sz w:val="24"/>
          <w:szCs w:val="24"/>
        </w:rPr>
      </w:pPr>
      <w:r>
        <w:rPr>
          <w:rFonts w:ascii="Times New Roman" w:hAnsi="Times New Roman"/>
          <w:sz w:val="24"/>
          <w:szCs w:val="24"/>
        </w:rPr>
        <w:t>8.5.6</w:t>
      </w:r>
      <w:r>
        <w:rPr>
          <w:rFonts w:ascii="Times New Roman" w:hAnsi="Times New Roman"/>
          <w:sz w:val="24"/>
          <w:szCs w:val="24"/>
        </w:rPr>
        <w:tab/>
        <w:t>A “Failure to Engage” (FTE) penalty is assessed by adding 10 seconds per infraction to the competitor’s finished time. A FTE is defined as a target that the competitor failed to engage and hit with a minimum of one round. If a FTE penalty is assessed, then a FTN penalty for the same target is not.</w:t>
      </w:r>
    </w:p>
    <w:p w14:paraId="55C8DB9C" w14:textId="77777777" w:rsidR="000E7CD2" w:rsidRDefault="000E7CD2" w:rsidP="000E7CD2">
      <w:pPr>
        <w:jc w:val="left"/>
        <w:rPr>
          <w:rFonts w:ascii="Times New Roman" w:hAnsi="Times New Roman"/>
          <w:sz w:val="24"/>
          <w:szCs w:val="24"/>
        </w:rPr>
      </w:pPr>
      <w:r>
        <w:rPr>
          <w:rFonts w:ascii="Times New Roman" w:hAnsi="Times New Roman"/>
          <w:sz w:val="24"/>
          <w:szCs w:val="24"/>
        </w:rPr>
        <w:tab/>
      </w:r>
    </w:p>
    <w:p w14:paraId="159DD521" w14:textId="0AADEF6A" w:rsidR="000E7CD2" w:rsidRDefault="0059321C" w:rsidP="000E7CD2">
      <w:pPr>
        <w:ind w:left="720" w:hanging="720"/>
        <w:jc w:val="left"/>
        <w:rPr>
          <w:rFonts w:ascii="Times New Roman" w:hAnsi="Times New Roman"/>
          <w:sz w:val="24"/>
          <w:szCs w:val="24"/>
        </w:rPr>
      </w:pPr>
      <w:r>
        <w:rPr>
          <w:rFonts w:ascii="Times New Roman" w:hAnsi="Times New Roman"/>
          <w:sz w:val="24"/>
          <w:szCs w:val="24"/>
        </w:rPr>
        <w:t>8.5.7</w:t>
      </w:r>
      <w:r>
        <w:rPr>
          <w:rFonts w:ascii="Times New Roman" w:hAnsi="Times New Roman"/>
          <w:sz w:val="24"/>
          <w:szCs w:val="24"/>
        </w:rPr>
        <w:tab/>
        <w:t>A “</w:t>
      </w:r>
      <w:r w:rsidR="000E7CD2">
        <w:rPr>
          <w:rFonts w:ascii="Times New Roman" w:hAnsi="Times New Roman"/>
          <w:sz w:val="24"/>
          <w:szCs w:val="24"/>
        </w:rPr>
        <w:t>Tactical Error” penalty (TE) is assessed adding 10 seconds per infraction to the competitor’s finished time. The competitor will be assessed a TE penalty for each occurrence of the following after one warning (cautions “COVER” and “FINGER”) has been given:</w:t>
      </w:r>
    </w:p>
    <w:p w14:paraId="63060437" w14:textId="77777777" w:rsidR="000E7CD2" w:rsidRDefault="000E7CD2" w:rsidP="000E7CD2">
      <w:pPr>
        <w:ind w:left="720" w:hanging="720"/>
        <w:jc w:val="left"/>
        <w:rPr>
          <w:rFonts w:ascii="Times New Roman" w:hAnsi="Times New Roman"/>
          <w:sz w:val="24"/>
          <w:szCs w:val="24"/>
        </w:rPr>
      </w:pPr>
    </w:p>
    <w:p w14:paraId="78DC98C7" w14:textId="77777777" w:rsidR="000E7CD2" w:rsidRDefault="000E7CD2" w:rsidP="000E7CD2">
      <w:pPr>
        <w:ind w:left="1440" w:hanging="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Pr>
          <w:rFonts w:ascii="Times New Roman" w:hAnsi="Times New Roman"/>
          <w:sz w:val="24"/>
          <w:szCs w:val="24"/>
          <w:u w:val="single"/>
        </w:rPr>
        <w:t>Reloading</w:t>
      </w:r>
      <w:r>
        <w:rPr>
          <w:rFonts w:ascii="Times New Roman" w:hAnsi="Times New Roman"/>
          <w:sz w:val="24"/>
          <w:szCs w:val="24"/>
        </w:rPr>
        <w:t>. Reloads and immediate actions may be initiated at any time that the pistol stops functioning; however, if exposed to targets which have yet to be engaged when this occurs the shooter must immediately go to the nearest cover to complete the reload. The reload will be deemed complete when the fresh mag is seated and the slide is fully forward, only then can the shooter move away from cover. Failure to complete a reload while exposed to a target that has not been struck will result in a penalty;</w:t>
      </w:r>
    </w:p>
    <w:p w14:paraId="41DE1296" w14:textId="77777777" w:rsidR="000E7CD2" w:rsidRDefault="000E7CD2" w:rsidP="000E7CD2">
      <w:pPr>
        <w:ind w:left="1440" w:hanging="720"/>
        <w:jc w:val="left"/>
        <w:rPr>
          <w:rFonts w:ascii="Times New Roman" w:hAnsi="Times New Roman"/>
          <w:sz w:val="24"/>
          <w:szCs w:val="24"/>
          <w:u w:val="single"/>
        </w:rPr>
      </w:pPr>
    </w:p>
    <w:p w14:paraId="7F7BEDEA" w14:textId="77777777" w:rsidR="000E7CD2" w:rsidRDefault="000E7CD2" w:rsidP="000E7CD2">
      <w:pPr>
        <w:ind w:left="1440" w:hanging="720"/>
        <w:jc w:val="left"/>
        <w:rPr>
          <w:rFonts w:ascii="Times New Roman" w:hAnsi="Times New Roman"/>
          <w:sz w:val="24"/>
          <w:szCs w:val="24"/>
        </w:rPr>
      </w:pPr>
      <w:r w:rsidRPr="00E85F5C">
        <w:rPr>
          <w:rFonts w:ascii="Times New Roman" w:hAnsi="Times New Roman"/>
          <w:sz w:val="24"/>
          <w:szCs w:val="24"/>
        </w:rPr>
        <w:t>b.</w:t>
      </w:r>
      <w:r w:rsidRPr="00E85F5C">
        <w:rPr>
          <w:rFonts w:ascii="Times New Roman" w:hAnsi="Times New Roman"/>
          <w:sz w:val="24"/>
          <w:szCs w:val="24"/>
        </w:rPr>
        <w:tab/>
      </w:r>
      <w:r>
        <w:rPr>
          <w:rFonts w:ascii="Times New Roman" w:hAnsi="Times New Roman"/>
          <w:sz w:val="24"/>
          <w:szCs w:val="24"/>
          <w:u w:val="single"/>
        </w:rPr>
        <w:t>Cover Infraction</w:t>
      </w:r>
      <w:r>
        <w:rPr>
          <w:rFonts w:ascii="Times New Roman" w:hAnsi="Times New Roman"/>
          <w:sz w:val="24"/>
          <w:szCs w:val="24"/>
        </w:rPr>
        <w:t xml:space="preserve">. Cover must be used at all times when available (including while carrying out an immediate action (IA)). If cover is not available, the competitor may continue to engage targets as long as he is moving towards cover. </w:t>
      </w:r>
    </w:p>
    <w:p w14:paraId="506319A6" w14:textId="77777777" w:rsidR="000E7CD2" w:rsidRDefault="000E7CD2" w:rsidP="000E7CD2">
      <w:pPr>
        <w:ind w:left="720" w:hanging="720"/>
        <w:jc w:val="left"/>
        <w:rPr>
          <w:rFonts w:ascii="Times New Roman" w:hAnsi="Times New Roman"/>
          <w:sz w:val="24"/>
          <w:szCs w:val="24"/>
        </w:rPr>
      </w:pPr>
    </w:p>
    <w:p w14:paraId="04DBE806" w14:textId="77777777" w:rsidR="000E7CD2" w:rsidRDefault="000E7CD2" w:rsidP="000E7CD2">
      <w:pPr>
        <w:ind w:left="2160" w:hanging="720"/>
        <w:jc w:val="left"/>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More than half of the competitor’s upper torso must be behind cover while engaging targets and must be fully behind cover while reloading; and</w:t>
      </w:r>
    </w:p>
    <w:p w14:paraId="0360E52E" w14:textId="77777777" w:rsidR="000E7CD2" w:rsidRDefault="000E7CD2" w:rsidP="000E7CD2">
      <w:pPr>
        <w:ind w:left="1440" w:hanging="720"/>
        <w:jc w:val="left"/>
        <w:rPr>
          <w:rFonts w:ascii="Times New Roman" w:hAnsi="Times New Roman"/>
          <w:sz w:val="24"/>
          <w:szCs w:val="24"/>
        </w:rPr>
      </w:pPr>
    </w:p>
    <w:p w14:paraId="3744D5A0" w14:textId="77777777" w:rsidR="000E7CD2" w:rsidRDefault="000E7CD2" w:rsidP="000E7CD2">
      <w:pPr>
        <w:ind w:left="2160" w:hanging="720"/>
        <w:jc w:val="left"/>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Range staff that observe a competitor not using cover properly will shout the command “COVER”. The competitor must immediately correct his or her use of cover to avoid a penalty. It is understood that a shooter may be too fast in engaging targets for the RSO/ARSO to be able to warn the competitor in time. Therefore, if the RSO/ARSO did not have time or opportunity to issue the command “COVER” before the target was engaged without using cover properly, a procedural penalty may not be assessed in this instance. The competitor must be given the opportunity of a warning before incurring a “cover” violation;</w:t>
      </w:r>
    </w:p>
    <w:p w14:paraId="66C432A4" w14:textId="77777777" w:rsidR="000E7CD2" w:rsidRDefault="000E7CD2" w:rsidP="000E7CD2">
      <w:pPr>
        <w:ind w:left="1440" w:hanging="720"/>
        <w:jc w:val="left"/>
        <w:rPr>
          <w:rFonts w:ascii="Times New Roman" w:hAnsi="Times New Roman"/>
          <w:sz w:val="24"/>
          <w:szCs w:val="24"/>
        </w:rPr>
      </w:pPr>
    </w:p>
    <w:p w14:paraId="0FD79D6A" w14:textId="77777777" w:rsidR="000E7CD2" w:rsidRPr="00912A5E" w:rsidRDefault="000E7CD2" w:rsidP="000E7CD2">
      <w:pPr>
        <w:ind w:left="1440" w:hanging="720"/>
        <w:jc w:val="left"/>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912A5E">
        <w:rPr>
          <w:rFonts w:ascii="Times New Roman" w:hAnsi="Times New Roman"/>
          <w:sz w:val="24"/>
          <w:szCs w:val="24"/>
          <w:u w:val="single"/>
        </w:rPr>
        <w:t>Trigger Infraction</w:t>
      </w:r>
      <w:r w:rsidRPr="00912A5E">
        <w:rPr>
          <w:rFonts w:ascii="Times New Roman" w:hAnsi="Times New Roman"/>
          <w:sz w:val="24"/>
          <w:szCs w:val="24"/>
        </w:rPr>
        <w:t xml:space="preserve">. The trigger finger must be clearly visible outside of the trigger guard at all times </w:t>
      </w:r>
      <w:r>
        <w:rPr>
          <w:rFonts w:ascii="Times New Roman" w:hAnsi="Times New Roman"/>
          <w:sz w:val="24"/>
          <w:szCs w:val="24"/>
        </w:rPr>
        <w:t xml:space="preserve">(including while moving) </w:t>
      </w:r>
      <w:r w:rsidRPr="00912A5E">
        <w:rPr>
          <w:rFonts w:ascii="Times New Roman" w:hAnsi="Times New Roman"/>
          <w:sz w:val="24"/>
          <w:szCs w:val="24"/>
        </w:rPr>
        <w:t xml:space="preserve">when the competitor is neither aiming nor engaging a target. </w:t>
      </w:r>
    </w:p>
    <w:p w14:paraId="5DBEAB32" w14:textId="77777777" w:rsidR="000E7CD2" w:rsidRPr="00912A5E" w:rsidRDefault="000E7CD2" w:rsidP="000E7CD2">
      <w:pPr>
        <w:ind w:left="1440" w:hanging="720"/>
        <w:jc w:val="left"/>
        <w:rPr>
          <w:rFonts w:ascii="Times New Roman" w:hAnsi="Times New Roman"/>
          <w:sz w:val="24"/>
          <w:szCs w:val="24"/>
        </w:rPr>
      </w:pPr>
    </w:p>
    <w:p w14:paraId="76BA8623" w14:textId="77777777" w:rsidR="000E7CD2" w:rsidRPr="00912A5E" w:rsidRDefault="000E7CD2" w:rsidP="000E7CD2">
      <w:pPr>
        <w:ind w:left="2160" w:hanging="720"/>
        <w:jc w:val="left"/>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Pr="00912A5E">
        <w:rPr>
          <w:rFonts w:ascii="Times New Roman" w:hAnsi="Times New Roman"/>
          <w:sz w:val="24"/>
          <w:szCs w:val="24"/>
        </w:rPr>
        <w:t xml:space="preserve">RSO/ARSOs who observe a competitor with a finger in the trigger guard shall shout the command “FINGER”. The competitor must immediately remove his or her finger from the trigger guard or begin to engage a target to avoid penalty; and </w:t>
      </w:r>
    </w:p>
    <w:p w14:paraId="6CB8D8E9" w14:textId="77777777" w:rsidR="000E7CD2" w:rsidRPr="00912A5E" w:rsidRDefault="000E7CD2" w:rsidP="000E7CD2">
      <w:pPr>
        <w:ind w:left="1440" w:hanging="720"/>
        <w:jc w:val="left"/>
        <w:rPr>
          <w:rFonts w:ascii="Times New Roman" w:hAnsi="Times New Roman"/>
          <w:sz w:val="24"/>
          <w:szCs w:val="24"/>
        </w:rPr>
      </w:pPr>
    </w:p>
    <w:p w14:paraId="0A664794" w14:textId="77777777" w:rsidR="000E7CD2" w:rsidRDefault="000E7CD2" w:rsidP="000E7CD2">
      <w:pPr>
        <w:ind w:left="2160" w:hanging="720"/>
        <w:jc w:val="left"/>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sidRPr="00912A5E">
        <w:rPr>
          <w:rFonts w:ascii="Times New Roman" w:hAnsi="Times New Roman"/>
          <w:sz w:val="24"/>
          <w:szCs w:val="24"/>
        </w:rPr>
        <w:t>It is understood that there may not be time to warn the competitor of this infraction. The competitor must be given the opportunity of a warning before incurring a “finger” violatio</w:t>
      </w:r>
      <w:r>
        <w:rPr>
          <w:rFonts w:ascii="Times New Roman" w:hAnsi="Times New Roman"/>
          <w:sz w:val="24"/>
          <w:szCs w:val="24"/>
        </w:rPr>
        <w:t xml:space="preserve">n; and </w:t>
      </w:r>
      <w:r>
        <w:rPr>
          <w:rFonts w:ascii="Times New Roman" w:hAnsi="Times New Roman"/>
          <w:sz w:val="24"/>
          <w:szCs w:val="24"/>
        </w:rPr>
        <w:br/>
      </w:r>
    </w:p>
    <w:p w14:paraId="10D49FA8" w14:textId="77777777" w:rsidR="000E7CD2" w:rsidRDefault="000E7CD2" w:rsidP="000E7CD2">
      <w:pPr>
        <w:ind w:left="1440" w:hanging="720"/>
        <w:jc w:val="left"/>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Pr>
          <w:rFonts w:ascii="Times New Roman" w:hAnsi="Times New Roman"/>
          <w:sz w:val="24"/>
          <w:szCs w:val="24"/>
          <w:u w:val="single"/>
        </w:rPr>
        <w:t>Additional Penalty Action</w:t>
      </w:r>
      <w:r>
        <w:rPr>
          <w:rFonts w:ascii="Times New Roman" w:hAnsi="Times New Roman"/>
          <w:sz w:val="24"/>
          <w:szCs w:val="24"/>
        </w:rPr>
        <w:t>. While there is no set number of times a competitor can be warned with respect to not using cover or moving with their finger in the trigger guard, any more than one warning per course of fire should result in a penalty. All warnings issued to a competitor are to be recorded on the scorecard. The CRO may assess the need for a competency verification test of any competitor who demonstrates a consistent trend of receiving warnings. Further, the CRO may recommend to the Match Committee that a competitor be disqualified for continued “finger” or “cover” infractions.</w:t>
      </w:r>
    </w:p>
    <w:p w14:paraId="47FDADEC" w14:textId="77777777" w:rsidR="000E7CD2" w:rsidRDefault="000E7CD2" w:rsidP="000E7CD2">
      <w:pPr>
        <w:jc w:val="left"/>
        <w:rPr>
          <w:rFonts w:ascii="Times New Roman" w:hAnsi="Times New Roman"/>
          <w:sz w:val="24"/>
          <w:szCs w:val="24"/>
          <w:shd w:val="clear" w:color="auto" w:fill="00FFFF"/>
        </w:rPr>
      </w:pPr>
    </w:p>
    <w:p w14:paraId="6A0611EB" w14:textId="515BB853" w:rsidR="000E7CD2" w:rsidRDefault="000E7CD2" w:rsidP="000E7CD2">
      <w:pPr>
        <w:ind w:left="720" w:hanging="720"/>
        <w:jc w:val="left"/>
        <w:rPr>
          <w:rFonts w:ascii="Times New Roman" w:hAnsi="Times New Roman"/>
          <w:sz w:val="24"/>
          <w:szCs w:val="24"/>
        </w:rPr>
      </w:pPr>
      <w:r>
        <w:rPr>
          <w:rFonts w:ascii="Times New Roman" w:hAnsi="Times New Roman"/>
          <w:sz w:val="24"/>
          <w:szCs w:val="24"/>
        </w:rPr>
        <w:t>8.5.8</w:t>
      </w:r>
      <w:r>
        <w:rPr>
          <w:rFonts w:ascii="Times New Roman" w:hAnsi="Times New Roman"/>
          <w:sz w:val="24"/>
          <w:szCs w:val="24"/>
        </w:rPr>
        <w:tab/>
      </w:r>
      <w:r>
        <w:rPr>
          <w:rFonts w:ascii="Times New Roman" w:hAnsi="Times New Roman"/>
          <w:sz w:val="24"/>
          <w:szCs w:val="24"/>
          <w:u w:val="single"/>
        </w:rPr>
        <w:t>Charge lines and Fault lines</w:t>
      </w:r>
      <w:r>
        <w:rPr>
          <w:rFonts w:ascii="Times New Roman" w:hAnsi="Times New Roman"/>
          <w:sz w:val="24"/>
          <w:szCs w:val="24"/>
        </w:rPr>
        <w:t xml:space="preserve">. Competitor movement should preferably be restricted through the use of physical barriers; however, charge and fault lines may also be utilized throughout the concentration and must be observed. </w:t>
      </w:r>
    </w:p>
    <w:p w14:paraId="05EA66C0" w14:textId="77777777" w:rsidR="000E7CD2" w:rsidRDefault="000E7CD2" w:rsidP="000E7CD2">
      <w:pPr>
        <w:ind w:left="720" w:hanging="720"/>
        <w:jc w:val="left"/>
        <w:rPr>
          <w:rFonts w:ascii="Times New Roman" w:hAnsi="Times New Roman"/>
          <w:sz w:val="24"/>
          <w:szCs w:val="24"/>
        </w:rPr>
      </w:pPr>
    </w:p>
    <w:p w14:paraId="0C748954" w14:textId="77777777" w:rsidR="000E7CD2" w:rsidRDefault="000E7CD2" w:rsidP="000E7CD2">
      <w:pPr>
        <w:ind w:left="1440" w:hanging="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Charge lines are used to restrict unreasonable movement by competitors towards or away from targets; and</w:t>
      </w:r>
    </w:p>
    <w:p w14:paraId="6DC50A1E" w14:textId="77777777" w:rsidR="000E7CD2" w:rsidRDefault="000E7CD2" w:rsidP="000E7CD2">
      <w:pPr>
        <w:ind w:left="1440" w:hanging="720"/>
        <w:jc w:val="left"/>
        <w:rPr>
          <w:rFonts w:ascii="Times New Roman" w:hAnsi="Times New Roman"/>
          <w:sz w:val="24"/>
          <w:szCs w:val="24"/>
        </w:rPr>
      </w:pPr>
    </w:p>
    <w:p w14:paraId="3B22205A" w14:textId="77777777" w:rsidR="000E7CD2" w:rsidRDefault="000E7CD2" w:rsidP="000E7CD2">
      <w:pPr>
        <w:suppressAutoHyphens w:val="0"/>
        <w:overflowPunct/>
        <w:autoSpaceDE/>
        <w:ind w:left="1429" w:hanging="709"/>
        <w:jc w:val="left"/>
        <w:textAlignment w:val="auto"/>
        <w:rPr>
          <w:rFonts w:ascii="Times New Roman" w:hAnsi="Times New Roman"/>
          <w:sz w:val="24"/>
          <w:szCs w:val="24"/>
          <w:shd w:val="clear" w:color="auto" w:fill="00FFFF"/>
        </w:rPr>
      </w:pPr>
      <w:r>
        <w:rPr>
          <w:rFonts w:ascii="Times New Roman" w:hAnsi="Times New Roman"/>
          <w:sz w:val="24"/>
          <w:szCs w:val="24"/>
        </w:rPr>
        <w:t>b.</w:t>
      </w:r>
      <w:r>
        <w:rPr>
          <w:rFonts w:ascii="Times New Roman" w:hAnsi="Times New Roman"/>
          <w:sz w:val="24"/>
          <w:szCs w:val="24"/>
        </w:rPr>
        <w:tab/>
        <w:t>Fault lines are used to force the competitor to shoot at targets from behind obstacles. They may be positioned at any angle extending to the rear of the barrier. A shooting area is defined by fault lines.</w:t>
      </w:r>
    </w:p>
    <w:p w14:paraId="2819659E" w14:textId="66795BF9" w:rsidR="00A53E03" w:rsidRDefault="003937FB" w:rsidP="00785319">
      <w:pPr>
        <w:ind w:left="709" w:hanging="709"/>
        <w:jc w:val="left"/>
        <w:rPr>
          <w:rFonts w:ascii="Times New Roman" w:hAnsi="Times New Roman"/>
          <w:b/>
          <w:sz w:val="24"/>
          <w:szCs w:val="24"/>
        </w:rPr>
      </w:pPr>
      <w:r>
        <w:rPr>
          <w:rFonts w:ascii="Times New Roman" w:hAnsi="Times New Roman"/>
          <w:b/>
          <w:sz w:val="24"/>
          <w:szCs w:val="24"/>
          <w:lang w:val="en-CA"/>
        </w:rPr>
        <w:br w:type="page"/>
      </w:r>
      <w:r w:rsidR="00785319">
        <w:rPr>
          <w:rFonts w:ascii="Times New Roman" w:hAnsi="Times New Roman"/>
          <w:b/>
          <w:sz w:val="24"/>
          <w:szCs w:val="24"/>
          <w:lang w:val="en-CA"/>
        </w:rPr>
        <w:t>C</w:t>
      </w:r>
      <w:r w:rsidR="00E85F5C">
        <w:rPr>
          <w:rFonts w:ascii="Times New Roman" w:hAnsi="Times New Roman"/>
          <w:b/>
          <w:sz w:val="24"/>
          <w:szCs w:val="24"/>
        </w:rPr>
        <w:t>hapter Nine</w:t>
      </w:r>
    </w:p>
    <w:p w14:paraId="2819659F" w14:textId="77777777" w:rsidR="00A53E03" w:rsidRDefault="00A53E03">
      <w:pPr>
        <w:jc w:val="left"/>
        <w:rPr>
          <w:rFonts w:ascii="Times New Roman" w:hAnsi="Times New Roman"/>
          <w:b/>
          <w:sz w:val="24"/>
          <w:szCs w:val="24"/>
        </w:rPr>
      </w:pPr>
    </w:p>
    <w:p w14:paraId="281965A0" w14:textId="4AAB1293" w:rsidR="00A7653A" w:rsidRDefault="00A7653A">
      <w:pPr>
        <w:jc w:val="left"/>
        <w:rPr>
          <w:rFonts w:ascii="Times New Roman" w:hAnsi="Times New Roman"/>
          <w:b/>
          <w:sz w:val="24"/>
          <w:szCs w:val="24"/>
        </w:rPr>
      </w:pPr>
      <w:r>
        <w:rPr>
          <w:rFonts w:ascii="Times New Roman" w:hAnsi="Times New Roman"/>
          <w:b/>
          <w:sz w:val="24"/>
          <w:szCs w:val="24"/>
        </w:rPr>
        <w:t>L</w:t>
      </w:r>
      <w:r w:rsidR="004A78D6">
        <w:rPr>
          <w:rFonts w:ascii="Times New Roman" w:hAnsi="Times New Roman"/>
          <w:b/>
          <w:sz w:val="24"/>
          <w:szCs w:val="24"/>
        </w:rPr>
        <w:t>ight Machine Gun</w:t>
      </w:r>
      <w:r w:rsidR="00B47F8D">
        <w:rPr>
          <w:rFonts w:ascii="Times New Roman" w:hAnsi="Times New Roman"/>
          <w:b/>
          <w:sz w:val="24"/>
          <w:szCs w:val="24"/>
        </w:rPr>
        <w:t xml:space="preserve"> </w:t>
      </w:r>
      <w:r w:rsidR="00477DBF">
        <w:rPr>
          <w:rFonts w:ascii="Times New Roman" w:hAnsi="Times New Roman"/>
          <w:b/>
          <w:sz w:val="24"/>
          <w:szCs w:val="24"/>
        </w:rPr>
        <w:t xml:space="preserve">(LMG) </w:t>
      </w:r>
      <w:r w:rsidR="004A78D6">
        <w:rPr>
          <w:rFonts w:ascii="Times New Roman" w:hAnsi="Times New Roman"/>
          <w:b/>
          <w:sz w:val="24"/>
          <w:szCs w:val="24"/>
        </w:rPr>
        <w:t>Matches</w:t>
      </w:r>
    </w:p>
    <w:p w14:paraId="281965A1" w14:textId="77777777" w:rsidR="00A7653A" w:rsidRPr="00C51E0C" w:rsidRDefault="00A7653A">
      <w:pPr>
        <w:jc w:val="left"/>
        <w:rPr>
          <w:rFonts w:ascii="Times New Roman" w:hAnsi="Times New Roman"/>
          <w:sz w:val="24"/>
          <w:szCs w:val="24"/>
        </w:rPr>
      </w:pPr>
    </w:p>
    <w:p w14:paraId="281965A2" w14:textId="729C8E50" w:rsidR="00A7653A" w:rsidRPr="00D53375" w:rsidRDefault="000E7CD2">
      <w:pPr>
        <w:jc w:val="left"/>
        <w:rPr>
          <w:rFonts w:ascii="Times New Roman" w:hAnsi="Times New Roman"/>
          <w:b/>
          <w:sz w:val="24"/>
          <w:szCs w:val="24"/>
        </w:rPr>
      </w:pPr>
      <w:r>
        <w:rPr>
          <w:rFonts w:ascii="Times New Roman" w:hAnsi="Times New Roman"/>
          <w:b/>
          <w:sz w:val="24"/>
          <w:szCs w:val="24"/>
        </w:rPr>
        <w:t>9</w:t>
      </w:r>
      <w:r w:rsidR="00A7653A" w:rsidRPr="00D53375">
        <w:rPr>
          <w:rFonts w:ascii="Times New Roman" w:hAnsi="Times New Roman"/>
          <w:b/>
          <w:sz w:val="24"/>
          <w:szCs w:val="24"/>
        </w:rPr>
        <w:t>.0</w:t>
      </w:r>
      <w:r w:rsidR="00A7653A" w:rsidRPr="00D53375">
        <w:rPr>
          <w:rFonts w:ascii="Times New Roman" w:hAnsi="Times New Roman"/>
          <w:b/>
          <w:sz w:val="24"/>
          <w:szCs w:val="24"/>
        </w:rPr>
        <w:tab/>
        <w:t>G</w:t>
      </w:r>
      <w:r w:rsidR="004A78D6" w:rsidRPr="00D53375">
        <w:rPr>
          <w:rFonts w:ascii="Times New Roman" w:hAnsi="Times New Roman"/>
          <w:b/>
          <w:sz w:val="24"/>
          <w:szCs w:val="24"/>
        </w:rPr>
        <w:t>eneral</w:t>
      </w:r>
    </w:p>
    <w:p w14:paraId="281965A3" w14:textId="77777777" w:rsidR="00B47F8D" w:rsidRDefault="00B47F8D">
      <w:pPr>
        <w:jc w:val="left"/>
        <w:rPr>
          <w:rFonts w:ascii="Times New Roman" w:hAnsi="Times New Roman"/>
          <w:sz w:val="24"/>
          <w:szCs w:val="24"/>
        </w:rPr>
      </w:pPr>
    </w:p>
    <w:p w14:paraId="281965A4" w14:textId="77777777" w:rsidR="00B47F8D" w:rsidRDefault="00B47F8D" w:rsidP="00C51E0C">
      <w:pPr>
        <w:ind w:left="1418" w:hanging="709"/>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E97C1F">
        <w:rPr>
          <w:rFonts w:ascii="Times New Roman" w:hAnsi="Times New Roman"/>
          <w:sz w:val="24"/>
          <w:szCs w:val="24"/>
        </w:rPr>
        <w:t>Re-introduced in 2014</w:t>
      </w:r>
      <w:r w:rsidR="009C7B8D">
        <w:rPr>
          <w:rFonts w:ascii="Times New Roman" w:hAnsi="Times New Roman"/>
          <w:sz w:val="24"/>
          <w:szCs w:val="24"/>
        </w:rPr>
        <w:t>, t</w:t>
      </w:r>
      <w:r w:rsidR="00E97C1F">
        <w:rPr>
          <w:rFonts w:ascii="Times New Roman" w:hAnsi="Times New Roman"/>
          <w:sz w:val="24"/>
          <w:szCs w:val="24"/>
        </w:rPr>
        <w:t xml:space="preserve">he Service Light Machine Gun matches are designed to test the fundamental skills and marksmanship principles of the </w:t>
      </w:r>
      <w:r w:rsidR="007B6F57">
        <w:rPr>
          <w:rFonts w:ascii="Times New Roman" w:hAnsi="Times New Roman"/>
          <w:sz w:val="24"/>
          <w:szCs w:val="24"/>
        </w:rPr>
        <w:t>machine gunner</w:t>
      </w:r>
      <w:r w:rsidR="00E97C1F">
        <w:rPr>
          <w:rFonts w:ascii="Times New Roman" w:hAnsi="Times New Roman"/>
          <w:sz w:val="24"/>
          <w:szCs w:val="24"/>
        </w:rPr>
        <w:t xml:space="preserve"> at </w:t>
      </w:r>
      <w:r w:rsidR="00707AE8">
        <w:rPr>
          <w:rFonts w:ascii="Times New Roman" w:hAnsi="Times New Roman"/>
          <w:sz w:val="24"/>
          <w:szCs w:val="24"/>
        </w:rPr>
        <w:t xml:space="preserve">different distances (close, intermediate, and long ranges), under different types of fire (application fire, snaps, </w:t>
      </w:r>
      <w:r w:rsidR="00BF5C21">
        <w:rPr>
          <w:rFonts w:ascii="Times New Roman" w:hAnsi="Times New Roman"/>
          <w:sz w:val="24"/>
          <w:szCs w:val="24"/>
        </w:rPr>
        <w:t xml:space="preserve">snap movers, </w:t>
      </w:r>
      <w:r w:rsidR="00707AE8">
        <w:rPr>
          <w:rFonts w:ascii="Times New Roman" w:hAnsi="Times New Roman"/>
          <w:sz w:val="24"/>
          <w:szCs w:val="24"/>
        </w:rPr>
        <w:t xml:space="preserve">rapids, </w:t>
      </w:r>
      <w:r w:rsidR="00BF5C21">
        <w:rPr>
          <w:rFonts w:ascii="Times New Roman" w:hAnsi="Times New Roman"/>
          <w:sz w:val="24"/>
          <w:szCs w:val="24"/>
        </w:rPr>
        <w:t xml:space="preserve">and </w:t>
      </w:r>
      <w:r w:rsidR="00707AE8">
        <w:rPr>
          <w:rFonts w:ascii="Times New Roman" w:hAnsi="Times New Roman"/>
          <w:sz w:val="24"/>
          <w:szCs w:val="24"/>
        </w:rPr>
        <w:t xml:space="preserve">rundowns), different styles (tactical precision and the gun fight) and in different positions at the upper limits </w:t>
      </w:r>
      <w:r w:rsidR="00E97C1F">
        <w:rPr>
          <w:rFonts w:ascii="Times New Roman" w:hAnsi="Times New Roman"/>
          <w:sz w:val="24"/>
          <w:szCs w:val="24"/>
        </w:rPr>
        <w:t xml:space="preserve">of the weapon’s capability and operator skill to determine a top </w:t>
      </w:r>
      <w:r w:rsidR="00125052">
        <w:rPr>
          <w:rFonts w:ascii="Times New Roman" w:hAnsi="Times New Roman"/>
          <w:sz w:val="24"/>
          <w:szCs w:val="24"/>
        </w:rPr>
        <w:t>service light machine gun champion</w:t>
      </w:r>
      <w:r w:rsidR="00E97C1F">
        <w:rPr>
          <w:rFonts w:ascii="Times New Roman" w:hAnsi="Times New Roman"/>
          <w:sz w:val="24"/>
          <w:szCs w:val="24"/>
        </w:rPr>
        <w:t>.</w:t>
      </w:r>
    </w:p>
    <w:p w14:paraId="281965A5" w14:textId="77777777" w:rsidR="00A7653A" w:rsidRDefault="00A7653A">
      <w:pPr>
        <w:jc w:val="left"/>
        <w:rPr>
          <w:rFonts w:ascii="Times New Roman" w:hAnsi="Times New Roman"/>
          <w:sz w:val="24"/>
          <w:szCs w:val="24"/>
        </w:rPr>
      </w:pPr>
    </w:p>
    <w:p w14:paraId="281965A6" w14:textId="23C39F92" w:rsidR="00A7653A" w:rsidRPr="00D53375" w:rsidRDefault="000E7CD2">
      <w:pPr>
        <w:jc w:val="left"/>
        <w:rPr>
          <w:rFonts w:ascii="Times New Roman" w:hAnsi="Times New Roman"/>
          <w:b/>
          <w:sz w:val="24"/>
          <w:szCs w:val="24"/>
        </w:rPr>
      </w:pPr>
      <w:r>
        <w:rPr>
          <w:rFonts w:ascii="Times New Roman" w:hAnsi="Times New Roman"/>
          <w:b/>
          <w:sz w:val="24"/>
          <w:szCs w:val="24"/>
        </w:rPr>
        <w:t>9</w:t>
      </w:r>
      <w:r w:rsidR="00A7653A" w:rsidRPr="00D53375">
        <w:rPr>
          <w:rFonts w:ascii="Times New Roman" w:hAnsi="Times New Roman"/>
          <w:b/>
          <w:sz w:val="24"/>
          <w:szCs w:val="24"/>
        </w:rPr>
        <w:t>.1</w:t>
      </w:r>
      <w:r w:rsidR="00A7653A" w:rsidRPr="00D53375">
        <w:rPr>
          <w:rFonts w:ascii="Times New Roman" w:hAnsi="Times New Roman"/>
          <w:b/>
          <w:sz w:val="24"/>
          <w:szCs w:val="24"/>
        </w:rPr>
        <w:tab/>
        <w:t>L</w:t>
      </w:r>
      <w:r w:rsidR="00477DBF">
        <w:rPr>
          <w:rFonts w:ascii="Times New Roman" w:hAnsi="Times New Roman"/>
          <w:b/>
          <w:sz w:val="24"/>
          <w:szCs w:val="24"/>
        </w:rPr>
        <w:t>ight Machine Gun (LMG) Matches</w:t>
      </w:r>
    </w:p>
    <w:p w14:paraId="281965A7" w14:textId="77777777" w:rsidR="00A7653A" w:rsidRDefault="00A7653A">
      <w:pPr>
        <w:jc w:val="left"/>
        <w:rPr>
          <w:rFonts w:ascii="Times New Roman" w:hAnsi="Times New Roman"/>
          <w:sz w:val="24"/>
          <w:szCs w:val="24"/>
        </w:rPr>
      </w:pPr>
    </w:p>
    <w:p w14:paraId="281965A8" w14:textId="0DAD177E" w:rsidR="008175C7" w:rsidRDefault="00A7653A" w:rsidP="00C51E0C">
      <w:pPr>
        <w:ind w:left="1418" w:hanging="709"/>
        <w:jc w:val="left"/>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 xml:space="preserve">There are </w:t>
      </w:r>
      <w:r w:rsidR="00AD7C63">
        <w:rPr>
          <w:rFonts w:ascii="Times New Roman" w:hAnsi="Times New Roman"/>
          <w:sz w:val="24"/>
          <w:szCs w:val="24"/>
        </w:rPr>
        <w:t>three</w:t>
      </w:r>
      <w:r w:rsidR="00CF0D3B">
        <w:rPr>
          <w:rFonts w:ascii="Times New Roman" w:hAnsi="Times New Roman"/>
          <w:sz w:val="24"/>
          <w:szCs w:val="24"/>
        </w:rPr>
        <w:t xml:space="preserve"> </w:t>
      </w:r>
      <w:r>
        <w:rPr>
          <w:rFonts w:ascii="Times New Roman" w:hAnsi="Times New Roman"/>
          <w:sz w:val="24"/>
          <w:szCs w:val="24"/>
        </w:rPr>
        <w:t xml:space="preserve">events in the Light Machine Gun (LMG) portion of the </w:t>
      </w:r>
      <w:r w:rsidR="00E76767">
        <w:rPr>
          <w:rFonts w:ascii="Times New Roman" w:hAnsi="Times New Roman"/>
          <w:sz w:val="24"/>
          <w:szCs w:val="24"/>
        </w:rPr>
        <w:t>concentration</w:t>
      </w:r>
      <w:r>
        <w:rPr>
          <w:rFonts w:ascii="Times New Roman" w:hAnsi="Times New Roman"/>
          <w:sz w:val="24"/>
          <w:szCs w:val="24"/>
        </w:rPr>
        <w:t xml:space="preserve">.  </w:t>
      </w:r>
    </w:p>
    <w:p w14:paraId="281965A9" w14:textId="77777777" w:rsidR="008175C7" w:rsidRPr="00C51E0C" w:rsidRDefault="008175C7" w:rsidP="00C51E0C">
      <w:pPr>
        <w:ind w:left="709"/>
        <w:jc w:val="left"/>
        <w:rPr>
          <w:rFonts w:ascii="Times New Roman" w:hAnsi="Times New Roman"/>
          <w:sz w:val="24"/>
          <w:szCs w:val="24"/>
        </w:rPr>
      </w:pPr>
    </w:p>
    <w:p w14:paraId="281965AA" w14:textId="605B4A80" w:rsidR="006F7463" w:rsidRPr="00A27890" w:rsidRDefault="006F7463" w:rsidP="006F7463">
      <w:pPr>
        <w:ind w:left="1418"/>
        <w:jc w:val="left"/>
        <w:rPr>
          <w:rFonts w:ascii="Times New Roman" w:hAnsi="Times New Roman"/>
          <w:sz w:val="24"/>
          <w:szCs w:val="24"/>
        </w:rPr>
      </w:pPr>
      <w:r w:rsidRPr="00A27890">
        <w:rPr>
          <w:rFonts w:ascii="Times New Roman" w:hAnsi="Times New Roman"/>
          <w:sz w:val="24"/>
          <w:szCs w:val="24"/>
        </w:rPr>
        <w:t>i.</w:t>
      </w:r>
      <w:r w:rsidRPr="00A27890">
        <w:rPr>
          <w:rFonts w:ascii="Times New Roman" w:hAnsi="Times New Roman"/>
          <w:sz w:val="24"/>
          <w:szCs w:val="24"/>
        </w:rPr>
        <w:tab/>
        <w:t>Match 41 – Mont des Cats</w:t>
      </w:r>
      <w:r w:rsidR="005361A2">
        <w:rPr>
          <w:rFonts w:ascii="Times New Roman" w:hAnsi="Times New Roman"/>
          <w:sz w:val="24"/>
          <w:szCs w:val="24"/>
        </w:rPr>
        <w:t>;</w:t>
      </w:r>
    </w:p>
    <w:p w14:paraId="281965AB" w14:textId="77777777" w:rsidR="006F7463" w:rsidRPr="00A27890" w:rsidRDefault="006F7463" w:rsidP="006F7463">
      <w:pPr>
        <w:ind w:left="1418"/>
        <w:jc w:val="left"/>
        <w:rPr>
          <w:rFonts w:ascii="Times New Roman" w:hAnsi="Times New Roman"/>
          <w:sz w:val="24"/>
          <w:szCs w:val="24"/>
        </w:rPr>
      </w:pPr>
    </w:p>
    <w:p w14:paraId="281965AC" w14:textId="590E9CBA" w:rsidR="006F7463" w:rsidRPr="00A27890" w:rsidRDefault="006F7463" w:rsidP="006F7463">
      <w:pPr>
        <w:ind w:left="1418"/>
        <w:jc w:val="left"/>
        <w:rPr>
          <w:rFonts w:ascii="Times New Roman" w:hAnsi="Times New Roman"/>
          <w:sz w:val="24"/>
          <w:szCs w:val="24"/>
        </w:rPr>
      </w:pPr>
      <w:r w:rsidRPr="00A27890">
        <w:rPr>
          <w:rFonts w:ascii="Times New Roman" w:hAnsi="Times New Roman"/>
          <w:sz w:val="24"/>
          <w:szCs w:val="24"/>
        </w:rPr>
        <w:t>ii.</w:t>
      </w:r>
      <w:r w:rsidRPr="00A27890">
        <w:rPr>
          <w:rFonts w:ascii="Times New Roman" w:hAnsi="Times New Roman"/>
          <w:sz w:val="24"/>
          <w:szCs w:val="24"/>
        </w:rPr>
        <w:tab/>
        <w:t>Match 42 – The Somme</w:t>
      </w:r>
      <w:r w:rsidR="005361A2">
        <w:rPr>
          <w:rFonts w:ascii="Times New Roman" w:hAnsi="Times New Roman"/>
          <w:sz w:val="24"/>
          <w:szCs w:val="24"/>
        </w:rPr>
        <w:t>;</w:t>
      </w:r>
      <w:r w:rsidR="00AD7C63">
        <w:rPr>
          <w:rFonts w:ascii="Times New Roman" w:hAnsi="Times New Roman"/>
          <w:sz w:val="24"/>
          <w:szCs w:val="24"/>
        </w:rPr>
        <w:t xml:space="preserve"> and</w:t>
      </w:r>
    </w:p>
    <w:p w14:paraId="281965AD" w14:textId="77777777" w:rsidR="006F7463" w:rsidRPr="00A27890" w:rsidRDefault="006F7463" w:rsidP="006F7463">
      <w:pPr>
        <w:ind w:left="1418"/>
        <w:jc w:val="left"/>
        <w:rPr>
          <w:rFonts w:ascii="Times New Roman" w:hAnsi="Times New Roman"/>
          <w:sz w:val="24"/>
          <w:szCs w:val="24"/>
        </w:rPr>
      </w:pPr>
    </w:p>
    <w:p w14:paraId="281965B0" w14:textId="0E085DE8" w:rsidR="006F7463" w:rsidRPr="00A27890" w:rsidRDefault="006F7463" w:rsidP="003D1E1D">
      <w:pPr>
        <w:ind w:left="1418"/>
        <w:jc w:val="left"/>
        <w:rPr>
          <w:rFonts w:ascii="Times New Roman" w:hAnsi="Times New Roman"/>
          <w:sz w:val="24"/>
          <w:szCs w:val="24"/>
        </w:rPr>
      </w:pPr>
      <w:r w:rsidRPr="00A27890">
        <w:rPr>
          <w:rFonts w:ascii="Times New Roman" w:hAnsi="Times New Roman"/>
          <w:sz w:val="24"/>
          <w:szCs w:val="24"/>
        </w:rPr>
        <w:t>iii.</w:t>
      </w:r>
      <w:r w:rsidRPr="00A27890">
        <w:rPr>
          <w:rFonts w:ascii="Times New Roman" w:hAnsi="Times New Roman"/>
          <w:sz w:val="24"/>
          <w:szCs w:val="24"/>
        </w:rPr>
        <w:tab/>
        <w:t>Match 43 – The Scheldt</w:t>
      </w:r>
      <w:r w:rsidR="00AD7C63">
        <w:rPr>
          <w:rFonts w:ascii="Times New Roman" w:hAnsi="Times New Roman"/>
          <w:sz w:val="24"/>
          <w:szCs w:val="24"/>
        </w:rPr>
        <w:t xml:space="preserve">. </w:t>
      </w:r>
    </w:p>
    <w:p w14:paraId="281965B5" w14:textId="77777777" w:rsidR="00E9115C" w:rsidRPr="00A42E7F" w:rsidRDefault="00E9115C" w:rsidP="006F7463">
      <w:pPr>
        <w:ind w:left="1418"/>
        <w:jc w:val="left"/>
        <w:rPr>
          <w:rFonts w:ascii="Times New Roman" w:hAnsi="Times New Roman"/>
          <w:sz w:val="24"/>
          <w:szCs w:val="24"/>
        </w:rPr>
      </w:pPr>
    </w:p>
    <w:p w14:paraId="281965BE" w14:textId="29DE871D" w:rsidR="008175C7" w:rsidRDefault="008175C7" w:rsidP="008175C7">
      <w:pPr>
        <w:ind w:left="1418" w:hanging="709"/>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Each target will have an assigned </w:t>
      </w:r>
      <w:r w:rsidR="00B03292">
        <w:rPr>
          <w:rFonts w:ascii="Times New Roman" w:hAnsi="Times New Roman"/>
          <w:sz w:val="24"/>
          <w:szCs w:val="24"/>
        </w:rPr>
        <w:t>Highest Possible Score</w:t>
      </w:r>
      <w:r>
        <w:rPr>
          <w:rFonts w:ascii="Times New Roman" w:hAnsi="Times New Roman"/>
          <w:sz w:val="24"/>
          <w:szCs w:val="24"/>
        </w:rPr>
        <w:t xml:space="preserve"> (HPS) for a stated minimum number of hits on the target. The competitor will fire the prescribed number of rounds during the prescribed timed exposures as defined in the match conditions to receive a points value up to the HPS for the match</w:t>
      </w:r>
      <w:r w:rsidR="00E9115C">
        <w:rPr>
          <w:rFonts w:ascii="Times New Roman" w:hAnsi="Times New Roman"/>
          <w:sz w:val="24"/>
          <w:szCs w:val="24"/>
        </w:rPr>
        <w:t xml:space="preserve">; </w:t>
      </w:r>
      <w:r>
        <w:rPr>
          <w:rFonts w:ascii="Times New Roman" w:hAnsi="Times New Roman"/>
          <w:sz w:val="24"/>
          <w:szCs w:val="24"/>
        </w:rPr>
        <w:t xml:space="preserve"> </w:t>
      </w:r>
    </w:p>
    <w:p w14:paraId="281965BF" w14:textId="77777777" w:rsidR="003F5557" w:rsidRDefault="003F5557" w:rsidP="008175C7">
      <w:pPr>
        <w:ind w:left="1418" w:hanging="709"/>
        <w:jc w:val="left"/>
        <w:rPr>
          <w:rFonts w:ascii="Times New Roman" w:hAnsi="Times New Roman"/>
          <w:sz w:val="24"/>
          <w:szCs w:val="24"/>
        </w:rPr>
      </w:pPr>
    </w:p>
    <w:p w14:paraId="281965C0" w14:textId="670AAE0E" w:rsidR="005361A2" w:rsidRPr="001B4556" w:rsidRDefault="001B4556" w:rsidP="001B4556">
      <w:pPr>
        <w:ind w:left="1418" w:hanging="709"/>
        <w:jc w:val="left"/>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3F5557" w:rsidRPr="001B4556">
        <w:rPr>
          <w:rFonts w:ascii="Times New Roman" w:hAnsi="Times New Roman"/>
          <w:sz w:val="24"/>
          <w:szCs w:val="24"/>
        </w:rPr>
        <w:t xml:space="preserve">Number of entries is limited to 1 x 4 man team per formation and international teams. These </w:t>
      </w:r>
      <w:r w:rsidR="00461ADE" w:rsidRPr="001B4556">
        <w:rPr>
          <w:rFonts w:ascii="Times New Roman" w:hAnsi="Times New Roman"/>
          <w:sz w:val="24"/>
          <w:szCs w:val="24"/>
        </w:rPr>
        <w:t>four</w:t>
      </w:r>
      <w:r w:rsidR="003F5557" w:rsidRPr="001B4556">
        <w:rPr>
          <w:rFonts w:ascii="Times New Roman" w:hAnsi="Times New Roman"/>
          <w:sz w:val="24"/>
          <w:szCs w:val="24"/>
        </w:rPr>
        <w:t xml:space="preserve"> competitors are the same </w:t>
      </w:r>
      <w:r w:rsidR="00CB033F" w:rsidRPr="001B4556">
        <w:rPr>
          <w:rFonts w:ascii="Times New Roman" w:hAnsi="Times New Roman"/>
          <w:sz w:val="24"/>
          <w:szCs w:val="24"/>
        </w:rPr>
        <w:t>four</w:t>
      </w:r>
      <w:r w:rsidR="003F5557" w:rsidRPr="001B4556">
        <w:rPr>
          <w:rFonts w:ascii="Times New Roman" w:hAnsi="Times New Roman"/>
          <w:sz w:val="24"/>
          <w:szCs w:val="24"/>
        </w:rPr>
        <w:t xml:space="preserve"> that will be LMG operators </w:t>
      </w:r>
      <w:r w:rsidR="00CB033F" w:rsidRPr="001B4556">
        <w:rPr>
          <w:rFonts w:ascii="Times New Roman" w:hAnsi="Times New Roman"/>
          <w:sz w:val="24"/>
          <w:szCs w:val="24"/>
        </w:rPr>
        <w:t>during</w:t>
      </w:r>
      <w:r w:rsidR="00CA5E03" w:rsidRPr="001B4556">
        <w:rPr>
          <w:rFonts w:ascii="Times New Roman" w:hAnsi="Times New Roman"/>
          <w:sz w:val="24"/>
          <w:szCs w:val="24"/>
        </w:rPr>
        <w:t xml:space="preserve"> </w:t>
      </w:r>
      <w:r w:rsidR="003F5557" w:rsidRPr="001B4556">
        <w:rPr>
          <w:rFonts w:ascii="Times New Roman" w:hAnsi="Times New Roman"/>
          <w:sz w:val="24"/>
          <w:szCs w:val="24"/>
        </w:rPr>
        <w:t xml:space="preserve">the Section Team events (see </w:t>
      </w:r>
      <w:r w:rsidR="005361A2" w:rsidRPr="001B4556">
        <w:rPr>
          <w:rFonts w:ascii="Times New Roman" w:hAnsi="Times New Roman"/>
          <w:sz w:val="24"/>
          <w:szCs w:val="24"/>
        </w:rPr>
        <w:t>chapter</w:t>
      </w:r>
      <w:r w:rsidR="003F5557" w:rsidRPr="001B4556">
        <w:rPr>
          <w:rFonts w:ascii="Times New Roman" w:hAnsi="Times New Roman"/>
          <w:sz w:val="24"/>
          <w:szCs w:val="24"/>
        </w:rPr>
        <w:t xml:space="preserve"> 9)</w:t>
      </w:r>
      <w:r w:rsidR="00E9115C" w:rsidRPr="001B4556">
        <w:rPr>
          <w:rFonts w:ascii="Times New Roman" w:hAnsi="Times New Roman"/>
          <w:sz w:val="24"/>
          <w:szCs w:val="24"/>
        </w:rPr>
        <w:t xml:space="preserve">; </w:t>
      </w:r>
    </w:p>
    <w:p w14:paraId="281965C1" w14:textId="77777777" w:rsidR="005361A2" w:rsidRPr="00D53375" w:rsidRDefault="005361A2" w:rsidP="00D53375">
      <w:pPr>
        <w:jc w:val="left"/>
        <w:rPr>
          <w:rFonts w:ascii="Times New Roman" w:hAnsi="Times New Roman"/>
          <w:sz w:val="24"/>
          <w:szCs w:val="24"/>
        </w:rPr>
      </w:pPr>
    </w:p>
    <w:p w14:paraId="281965C3" w14:textId="3E7044EE" w:rsidR="006F7463" w:rsidRPr="001B4556" w:rsidRDefault="001B4556" w:rsidP="001B4556">
      <w:pPr>
        <w:ind w:left="1418" w:hanging="709"/>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6F7463" w:rsidRPr="001B4556">
        <w:rPr>
          <w:rFonts w:ascii="Times New Roman" w:hAnsi="Times New Roman"/>
          <w:sz w:val="24"/>
          <w:szCs w:val="24"/>
        </w:rPr>
        <w:t xml:space="preserve">Teams wishing to compete with something other than a belt fed, gas operated </w:t>
      </w:r>
      <w:r w:rsidR="00CB033F" w:rsidRPr="001B4556">
        <w:rPr>
          <w:rFonts w:ascii="Times New Roman" w:hAnsi="Times New Roman"/>
          <w:sz w:val="24"/>
          <w:szCs w:val="24"/>
        </w:rPr>
        <w:t xml:space="preserve">5.56 mm </w:t>
      </w:r>
      <w:r w:rsidR="006F7463" w:rsidRPr="001B4556">
        <w:rPr>
          <w:rFonts w:ascii="Times New Roman" w:hAnsi="Times New Roman"/>
          <w:sz w:val="24"/>
          <w:szCs w:val="24"/>
        </w:rPr>
        <w:t>LMG, will shoot for honors with that weapon system</w:t>
      </w:r>
      <w:r w:rsidR="005361A2" w:rsidRPr="001B4556">
        <w:rPr>
          <w:rFonts w:ascii="Times New Roman" w:hAnsi="Times New Roman"/>
          <w:sz w:val="24"/>
          <w:szCs w:val="24"/>
        </w:rPr>
        <w:t>;</w:t>
      </w:r>
    </w:p>
    <w:p w14:paraId="281965C4" w14:textId="77777777" w:rsidR="008175C7" w:rsidRDefault="008175C7" w:rsidP="008175C7">
      <w:pPr>
        <w:ind w:left="1418" w:hanging="720"/>
        <w:jc w:val="left"/>
        <w:rPr>
          <w:rFonts w:ascii="Times New Roman" w:hAnsi="Times New Roman"/>
          <w:sz w:val="24"/>
          <w:szCs w:val="24"/>
        </w:rPr>
      </w:pPr>
    </w:p>
    <w:p w14:paraId="281965C5" w14:textId="497C5B0C" w:rsidR="008175C7" w:rsidRPr="00D53375" w:rsidRDefault="001B4556" w:rsidP="001B4556">
      <w:pPr>
        <w:pStyle w:val="ListParagraph"/>
        <w:jc w:val="left"/>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3F5557" w:rsidRPr="00D53375">
        <w:rPr>
          <w:rFonts w:ascii="Times New Roman" w:hAnsi="Times New Roman"/>
          <w:sz w:val="24"/>
          <w:szCs w:val="24"/>
        </w:rPr>
        <w:t xml:space="preserve">LMG matches are </w:t>
      </w:r>
      <w:r w:rsidR="008175C7" w:rsidRPr="00D53375">
        <w:rPr>
          <w:rFonts w:ascii="Times New Roman" w:hAnsi="Times New Roman"/>
          <w:sz w:val="24"/>
          <w:szCs w:val="24"/>
        </w:rPr>
        <w:t>run on traditional gallery run ranges</w:t>
      </w:r>
      <w:r w:rsidR="00E9115C" w:rsidRPr="00D53375">
        <w:rPr>
          <w:rFonts w:ascii="Times New Roman" w:hAnsi="Times New Roman"/>
          <w:sz w:val="24"/>
          <w:szCs w:val="24"/>
        </w:rPr>
        <w:t>;</w:t>
      </w:r>
      <w:r w:rsidR="005361A2">
        <w:rPr>
          <w:rFonts w:ascii="Times New Roman" w:hAnsi="Times New Roman"/>
          <w:sz w:val="24"/>
          <w:szCs w:val="24"/>
        </w:rPr>
        <w:t xml:space="preserve"> </w:t>
      </w:r>
      <w:r w:rsidR="00E9115C" w:rsidRPr="00D53375">
        <w:rPr>
          <w:rFonts w:ascii="Times New Roman" w:hAnsi="Times New Roman"/>
          <w:sz w:val="24"/>
          <w:szCs w:val="24"/>
        </w:rPr>
        <w:t>and</w:t>
      </w:r>
    </w:p>
    <w:p w14:paraId="281965C6" w14:textId="77777777" w:rsidR="008175C7" w:rsidRDefault="008175C7" w:rsidP="008175C7">
      <w:pPr>
        <w:ind w:left="1418" w:hanging="720"/>
        <w:jc w:val="left"/>
        <w:rPr>
          <w:rFonts w:ascii="Times New Roman" w:hAnsi="Times New Roman"/>
          <w:sz w:val="24"/>
          <w:szCs w:val="24"/>
        </w:rPr>
      </w:pPr>
    </w:p>
    <w:p w14:paraId="281965C7" w14:textId="77F67033" w:rsidR="008175C7" w:rsidRDefault="001B4556" w:rsidP="008175C7">
      <w:pPr>
        <w:ind w:left="1418" w:hanging="720"/>
        <w:jc w:val="left"/>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sidR="008175C7">
        <w:rPr>
          <w:rFonts w:ascii="Times New Roman" w:hAnsi="Times New Roman"/>
          <w:sz w:val="24"/>
          <w:szCs w:val="24"/>
        </w:rPr>
        <w:t xml:space="preserve">See </w:t>
      </w:r>
      <w:r w:rsidR="004F4DE7">
        <w:rPr>
          <w:rFonts w:ascii="Times New Roman" w:hAnsi="Times New Roman"/>
          <w:sz w:val="24"/>
          <w:szCs w:val="24"/>
        </w:rPr>
        <w:t>Match Conditions</w:t>
      </w:r>
      <w:r w:rsidR="00E9115C">
        <w:rPr>
          <w:rFonts w:ascii="Times New Roman" w:hAnsi="Times New Roman"/>
          <w:sz w:val="24"/>
          <w:szCs w:val="24"/>
        </w:rPr>
        <w:t xml:space="preserve"> </w:t>
      </w:r>
      <w:r w:rsidR="008175C7">
        <w:rPr>
          <w:rFonts w:ascii="Times New Roman" w:hAnsi="Times New Roman"/>
          <w:sz w:val="24"/>
          <w:szCs w:val="24"/>
        </w:rPr>
        <w:t>for specific details.</w:t>
      </w:r>
    </w:p>
    <w:p w14:paraId="281965C8" w14:textId="77777777" w:rsidR="003F5557" w:rsidRDefault="003F5557">
      <w:pPr>
        <w:jc w:val="left"/>
        <w:rPr>
          <w:rFonts w:ascii="Times New Roman" w:hAnsi="Times New Roman"/>
          <w:b/>
          <w:sz w:val="24"/>
          <w:szCs w:val="24"/>
        </w:rPr>
      </w:pPr>
    </w:p>
    <w:p w14:paraId="281965C9" w14:textId="03FAE3E9" w:rsidR="003F5557" w:rsidRPr="00D53375" w:rsidRDefault="000E7CD2" w:rsidP="003F5557">
      <w:pPr>
        <w:jc w:val="left"/>
        <w:rPr>
          <w:rFonts w:ascii="Times New Roman" w:hAnsi="Times New Roman"/>
          <w:b/>
          <w:sz w:val="24"/>
          <w:szCs w:val="24"/>
        </w:rPr>
      </w:pPr>
      <w:r>
        <w:rPr>
          <w:rFonts w:ascii="Times New Roman" w:hAnsi="Times New Roman"/>
          <w:b/>
          <w:sz w:val="24"/>
          <w:szCs w:val="24"/>
        </w:rPr>
        <w:t>9</w:t>
      </w:r>
      <w:r w:rsidR="003F5557" w:rsidRPr="00D53375">
        <w:rPr>
          <w:rFonts w:ascii="Times New Roman" w:hAnsi="Times New Roman"/>
          <w:b/>
          <w:sz w:val="24"/>
          <w:szCs w:val="24"/>
        </w:rPr>
        <w:t>.2</w:t>
      </w:r>
      <w:r w:rsidR="003F5557" w:rsidRPr="00D53375">
        <w:rPr>
          <w:rFonts w:ascii="Times New Roman" w:hAnsi="Times New Roman"/>
          <w:b/>
          <w:sz w:val="24"/>
          <w:szCs w:val="24"/>
        </w:rPr>
        <w:tab/>
        <w:t>O</w:t>
      </w:r>
      <w:r w:rsidR="004A78D6" w:rsidRPr="00D53375">
        <w:rPr>
          <w:rFonts w:ascii="Times New Roman" w:hAnsi="Times New Roman"/>
          <w:b/>
          <w:sz w:val="24"/>
          <w:szCs w:val="24"/>
        </w:rPr>
        <w:t>rganization</w:t>
      </w:r>
    </w:p>
    <w:p w14:paraId="281965CA" w14:textId="77777777" w:rsidR="003F5557" w:rsidRDefault="003F5557" w:rsidP="003F5557">
      <w:pPr>
        <w:jc w:val="left"/>
        <w:rPr>
          <w:rFonts w:ascii="Times New Roman" w:hAnsi="Times New Roman"/>
          <w:sz w:val="24"/>
          <w:szCs w:val="24"/>
        </w:rPr>
      </w:pPr>
    </w:p>
    <w:p w14:paraId="281965CB" w14:textId="1DDA334E" w:rsidR="003F5557" w:rsidRDefault="003F5557" w:rsidP="003F5557">
      <w:pPr>
        <w:ind w:left="1440" w:hanging="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Each match will be described in the </w:t>
      </w:r>
      <w:r w:rsidR="004F4DE7">
        <w:rPr>
          <w:rFonts w:ascii="Times New Roman" w:hAnsi="Times New Roman"/>
          <w:sz w:val="24"/>
          <w:szCs w:val="24"/>
        </w:rPr>
        <w:t>M</w:t>
      </w:r>
      <w:r>
        <w:rPr>
          <w:rFonts w:ascii="Times New Roman" w:hAnsi="Times New Roman"/>
          <w:sz w:val="24"/>
          <w:szCs w:val="24"/>
        </w:rPr>
        <w:t xml:space="preserve">atch </w:t>
      </w:r>
      <w:r w:rsidR="004F4DE7">
        <w:rPr>
          <w:rFonts w:ascii="Times New Roman" w:hAnsi="Times New Roman"/>
          <w:sz w:val="24"/>
          <w:szCs w:val="24"/>
        </w:rPr>
        <w:t>Conditions</w:t>
      </w:r>
      <w:r w:rsidR="005361A2">
        <w:rPr>
          <w:rFonts w:ascii="Times New Roman" w:hAnsi="Times New Roman"/>
          <w:sz w:val="24"/>
          <w:szCs w:val="24"/>
        </w:rPr>
        <w:t xml:space="preserve"> </w:t>
      </w:r>
      <w:r>
        <w:rPr>
          <w:rFonts w:ascii="Times New Roman" w:hAnsi="Times New Roman"/>
          <w:sz w:val="24"/>
          <w:szCs w:val="24"/>
        </w:rPr>
        <w:t xml:space="preserve">and by a match briefing before the </w:t>
      </w:r>
      <w:r w:rsidR="00E76767">
        <w:rPr>
          <w:rFonts w:ascii="Times New Roman" w:hAnsi="Times New Roman"/>
          <w:sz w:val="24"/>
          <w:szCs w:val="24"/>
        </w:rPr>
        <w:t>concentration</w:t>
      </w:r>
      <w:r>
        <w:rPr>
          <w:rFonts w:ascii="Times New Roman" w:hAnsi="Times New Roman"/>
          <w:sz w:val="24"/>
          <w:szCs w:val="24"/>
        </w:rPr>
        <w:t xml:space="preserve"> begins which will include the course of fire and will provide a conceptual layout. The CRO may make minor adjustments to the layout in the interest of safety to meet range requirements and to provide for a smooth sequence of firing</w:t>
      </w:r>
      <w:r w:rsidR="00E9115C">
        <w:rPr>
          <w:rFonts w:ascii="Times New Roman" w:hAnsi="Times New Roman"/>
          <w:sz w:val="24"/>
          <w:szCs w:val="24"/>
        </w:rPr>
        <w:t xml:space="preserve">; </w:t>
      </w:r>
    </w:p>
    <w:p w14:paraId="281965CC" w14:textId="77777777" w:rsidR="003F5557" w:rsidRDefault="003F5557" w:rsidP="003F5557">
      <w:pPr>
        <w:ind w:left="1440" w:hanging="720"/>
        <w:jc w:val="left"/>
        <w:rPr>
          <w:rFonts w:ascii="Times New Roman" w:hAnsi="Times New Roman"/>
          <w:sz w:val="24"/>
          <w:szCs w:val="24"/>
        </w:rPr>
      </w:pPr>
    </w:p>
    <w:p w14:paraId="281965CD" w14:textId="022DBB94" w:rsidR="003F5557" w:rsidRDefault="003F5557" w:rsidP="003F5557">
      <w:pPr>
        <w:ind w:left="1440" w:hanging="720"/>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The maximum arcs of each range will be included in the stage briefing. Pointing the muzzle outside the identified arcs while the weapon is ready and the firer’s finger is on the trigger will result in immediate disqualification</w:t>
      </w:r>
      <w:r w:rsidR="00E9115C">
        <w:rPr>
          <w:rFonts w:ascii="Times New Roman" w:hAnsi="Times New Roman"/>
          <w:sz w:val="24"/>
          <w:szCs w:val="24"/>
        </w:rPr>
        <w:t>; and</w:t>
      </w:r>
    </w:p>
    <w:p w14:paraId="281965CE" w14:textId="77777777" w:rsidR="003F5557" w:rsidRDefault="003F5557" w:rsidP="003F5557">
      <w:pPr>
        <w:jc w:val="left"/>
        <w:rPr>
          <w:rFonts w:ascii="Times New Roman" w:hAnsi="Times New Roman"/>
          <w:sz w:val="24"/>
          <w:szCs w:val="24"/>
          <w:lang w:val="en-CA"/>
        </w:rPr>
      </w:pPr>
    </w:p>
    <w:p w14:paraId="281965CF" w14:textId="2F81BB6A" w:rsidR="003F5557" w:rsidRDefault="003F5557" w:rsidP="003F5557">
      <w:pPr>
        <w:ind w:left="1418" w:hanging="709"/>
        <w:jc w:val="left"/>
        <w:rPr>
          <w:rFonts w:ascii="Times New Roman" w:hAnsi="Times New Roman"/>
          <w:sz w:val="24"/>
          <w:szCs w:val="24"/>
        </w:rPr>
      </w:pPr>
      <w:r>
        <w:rPr>
          <w:rFonts w:ascii="Times New Roman" w:hAnsi="Times New Roman"/>
          <w:sz w:val="24"/>
          <w:szCs w:val="24"/>
          <w:lang w:val="en-CA"/>
        </w:rPr>
        <w:t>c.</w:t>
      </w:r>
      <w:r>
        <w:rPr>
          <w:rFonts w:ascii="Times New Roman" w:hAnsi="Times New Roman"/>
          <w:sz w:val="24"/>
          <w:szCs w:val="24"/>
          <w:lang w:val="en-CA"/>
        </w:rPr>
        <w:tab/>
      </w:r>
      <w:r>
        <w:rPr>
          <w:rFonts w:ascii="Times New Roman" w:hAnsi="Times New Roman"/>
          <w:sz w:val="24"/>
          <w:szCs w:val="24"/>
        </w:rPr>
        <w:t>All competitors, no matter the LMG used, will compete under the same match conditions and timings</w:t>
      </w:r>
      <w:r w:rsidR="00E9115C">
        <w:rPr>
          <w:rFonts w:ascii="Times New Roman" w:hAnsi="Times New Roman"/>
          <w:sz w:val="24"/>
          <w:szCs w:val="24"/>
        </w:rPr>
        <w:t xml:space="preserve">.   </w:t>
      </w:r>
      <w:r>
        <w:rPr>
          <w:rFonts w:ascii="Times New Roman" w:hAnsi="Times New Roman"/>
          <w:sz w:val="24"/>
          <w:szCs w:val="24"/>
        </w:rPr>
        <w:t xml:space="preserve"> </w:t>
      </w:r>
    </w:p>
    <w:p w14:paraId="281965D2" w14:textId="77777777" w:rsidR="00277791" w:rsidRDefault="00277791" w:rsidP="00C51E0C">
      <w:pPr>
        <w:ind w:left="1418" w:hanging="709"/>
        <w:jc w:val="left"/>
        <w:rPr>
          <w:rFonts w:ascii="Times New Roman" w:hAnsi="Times New Roman"/>
          <w:b/>
          <w:sz w:val="24"/>
          <w:szCs w:val="24"/>
        </w:rPr>
      </w:pPr>
    </w:p>
    <w:p w14:paraId="281965D3" w14:textId="19C5AFDD" w:rsidR="000C2408" w:rsidRPr="00D53375" w:rsidRDefault="000E7CD2" w:rsidP="00277791">
      <w:pPr>
        <w:ind w:left="709" w:hanging="709"/>
        <w:jc w:val="left"/>
        <w:rPr>
          <w:rFonts w:ascii="Times New Roman" w:hAnsi="Times New Roman"/>
          <w:b/>
          <w:sz w:val="24"/>
          <w:szCs w:val="24"/>
        </w:rPr>
      </w:pPr>
      <w:r>
        <w:rPr>
          <w:rFonts w:ascii="Times New Roman" w:hAnsi="Times New Roman"/>
          <w:b/>
          <w:sz w:val="24"/>
          <w:szCs w:val="24"/>
        </w:rPr>
        <w:t>9</w:t>
      </w:r>
      <w:r w:rsidR="00277791" w:rsidRPr="00D53375">
        <w:rPr>
          <w:rFonts w:ascii="Times New Roman" w:hAnsi="Times New Roman"/>
          <w:b/>
          <w:sz w:val="24"/>
          <w:szCs w:val="24"/>
        </w:rPr>
        <w:t>.3</w:t>
      </w:r>
      <w:r w:rsidR="00277791" w:rsidRPr="00D53375">
        <w:rPr>
          <w:rFonts w:ascii="Times New Roman" w:hAnsi="Times New Roman"/>
          <w:b/>
          <w:sz w:val="24"/>
          <w:szCs w:val="24"/>
        </w:rPr>
        <w:tab/>
        <w:t>M</w:t>
      </w:r>
      <w:r w:rsidR="004A78D6" w:rsidRPr="00D53375">
        <w:rPr>
          <w:rFonts w:ascii="Times New Roman" w:hAnsi="Times New Roman"/>
          <w:b/>
          <w:sz w:val="24"/>
          <w:szCs w:val="24"/>
        </w:rPr>
        <w:t>atch Conditions</w:t>
      </w:r>
      <w:r w:rsidR="00277791" w:rsidRPr="00D53375">
        <w:rPr>
          <w:rFonts w:ascii="Times New Roman" w:hAnsi="Times New Roman"/>
          <w:b/>
          <w:sz w:val="24"/>
          <w:szCs w:val="24"/>
        </w:rPr>
        <w:t xml:space="preserve"> </w:t>
      </w:r>
    </w:p>
    <w:p w14:paraId="281965D4" w14:textId="77777777" w:rsidR="000C2408" w:rsidRDefault="000C2408" w:rsidP="00277791">
      <w:pPr>
        <w:ind w:left="709" w:hanging="709"/>
        <w:jc w:val="left"/>
        <w:rPr>
          <w:rFonts w:ascii="Times New Roman" w:hAnsi="Times New Roman"/>
          <w:sz w:val="24"/>
          <w:szCs w:val="24"/>
        </w:rPr>
      </w:pPr>
    </w:p>
    <w:p w14:paraId="281965D5" w14:textId="63E02366" w:rsidR="000C2408" w:rsidRPr="000C2408" w:rsidRDefault="000C2408" w:rsidP="000C2408">
      <w:pPr>
        <w:ind w:left="1440" w:hanging="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0C2408">
        <w:rPr>
          <w:rFonts w:ascii="Times New Roman" w:hAnsi="Times New Roman"/>
          <w:sz w:val="24"/>
          <w:szCs w:val="24"/>
        </w:rPr>
        <w:t xml:space="preserve">See </w:t>
      </w:r>
      <w:r w:rsidR="004F4DE7">
        <w:rPr>
          <w:rFonts w:ascii="Times New Roman" w:hAnsi="Times New Roman"/>
          <w:sz w:val="24"/>
          <w:szCs w:val="24"/>
        </w:rPr>
        <w:t>Match Conditions</w:t>
      </w:r>
      <w:r w:rsidR="00E9115C">
        <w:rPr>
          <w:rFonts w:ascii="Times New Roman" w:hAnsi="Times New Roman"/>
          <w:sz w:val="24"/>
          <w:szCs w:val="24"/>
        </w:rPr>
        <w:t xml:space="preserve"> </w:t>
      </w:r>
      <w:r w:rsidR="00DA6939">
        <w:rPr>
          <w:rFonts w:ascii="Times New Roman" w:hAnsi="Times New Roman"/>
          <w:sz w:val="24"/>
          <w:szCs w:val="24"/>
        </w:rPr>
        <w:t>for detailed</w:t>
      </w:r>
      <w:r w:rsidRPr="000C2408">
        <w:rPr>
          <w:rFonts w:ascii="Times New Roman" w:hAnsi="Times New Roman"/>
          <w:sz w:val="24"/>
          <w:szCs w:val="24"/>
        </w:rPr>
        <w:t xml:space="preserve"> match </w:t>
      </w:r>
      <w:r w:rsidR="00DA6939">
        <w:rPr>
          <w:rFonts w:ascii="Times New Roman" w:hAnsi="Times New Roman"/>
          <w:sz w:val="24"/>
          <w:szCs w:val="24"/>
        </w:rPr>
        <w:t>information</w:t>
      </w:r>
      <w:r w:rsidRPr="000C2408">
        <w:rPr>
          <w:rFonts w:ascii="Times New Roman" w:hAnsi="Times New Roman"/>
          <w:sz w:val="24"/>
          <w:szCs w:val="24"/>
        </w:rPr>
        <w:t xml:space="preserve">. </w:t>
      </w:r>
    </w:p>
    <w:p w14:paraId="281965D6" w14:textId="77777777" w:rsidR="00277791" w:rsidRDefault="00277791" w:rsidP="000C2408">
      <w:pPr>
        <w:jc w:val="left"/>
        <w:rPr>
          <w:rFonts w:ascii="Times New Roman" w:hAnsi="Times New Roman"/>
          <w:sz w:val="24"/>
          <w:szCs w:val="24"/>
        </w:rPr>
      </w:pPr>
    </w:p>
    <w:p w14:paraId="281965D7" w14:textId="62169EDF" w:rsidR="00277791" w:rsidRPr="00D53375" w:rsidRDefault="000E7CD2" w:rsidP="00277791">
      <w:pPr>
        <w:ind w:left="709" w:hanging="709"/>
        <w:jc w:val="left"/>
        <w:rPr>
          <w:rFonts w:ascii="Times New Roman" w:hAnsi="Times New Roman"/>
          <w:b/>
          <w:sz w:val="24"/>
          <w:szCs w:val="24"/>
        </w:rPr>
      </w:pPr>
      <w:r>
        <w:rPr>
          <w:rFonts w:ascii="Times New Roman" w:hAnsi="Times New Roman"/>
          <w:b/>
          <w:sz w:val="24"/>
          <w:szCs w:val="24"/>
        </w:rPr>
        <w:t>9</w:t>
      </w:r>
      <w:r w:rsidR="00277791" w:rsidRPr="00D53375">
        <w:rPr>
          <w:rFonts w:ascii="Times New Roman" w:hAnsi="Times New Roman"/>
          <w:b/>
          <w:sz w:val="24"/>
          <w:szCs w:val="24"/>
        </w:rPr>
        <w:t>.4</w:t>
      </w:r>
      <w:r w:rsidR="00277791" w:rsidRPr="00D53375">
        <w:rPr>
          <w:rFonts w:ascii="Times New Roman" w:hAnsi="Times New Roman"/>
          <w:b/>
          <w:sz w:val="24"/>
          <w:szCs w:val="24"/>
        </w:rPr>
        <w:tab/>
      </w:r>
      <w:r w:rsidR="000E6187" w:rsidRPr="00D53375">
        <w:rPr>
          <w:rFonts w:ascii="Times New Roman" w:hAnsi="Times New Roman"/>
          <w:b/>
          <w:sz w:val="24"/>
          <w:szCs w:val="24"/>
        </w:rPr>
        <w:t>S</w:t>
      </w:r>
      <w:r w:rsidR="004A78D6" w:rsidRPr="00D53375">
        <w:rPr>
          <w:rFonts w:ascii="Times New Roman" w:hAnsi="Times New Roman"/>
          <w:b/>
          <w:sz w:val="24"/>
          <w:szCs w:val="24"/>
        </w:rPr>
        <w:t>coring</w:t>
      </w:r>
    </w:p>
    <w:p w14:paraId="281965D8" w14:textId="77777777" w:rsidR="000C2408" w:rsidRDefault="000C2408" w:rsidP="00277791">
      <w:pPr>
        <w:ind w:left="709" w:hanging="709"/>
        <w:jc w:val="left"/>
        <w:rPr>
          <w:rFonts w:ascii="Times New Roman" w:hAnsi="Times New Roman"/>
          <w:sz w:val="24"/>
          <w:szCs w:val="24"/>
        </w:rPr>
      </w:pPr>
    </w:p>
    <w:p w14:paraId="281965D9" w14:textId="7421DC53" w:rsidR="000C2408" w:rsidRPr="000C2408" w:rsidRDefault="000C2408" w:rsidP="000C2408">
      <w:pPr>
        <w:ind w:left="1440" w:hanging="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0C2408">
        <w:rPr>
          <w:rFonts w:ascii="Times New Roman" w:hAnsi="Times New Roman"/>
          <w:sz w:val="24"/>
          <w:szCs w:val="24"/>
        </w:rPr>
        <w:t xml:space="preserve">See </w:t>
      </w:r>
      <w:r w:rsidR="00785319">
        <w:rPr>
          <w:rFonts w:ascii="Times New Roman" w:hAnsi="Times New Roman"/>
          <w:sz w:val="24"/>
          <w:szCs w:val="24"/>
        </w:rPr>
        <w:t>para 3.4 (S</w:t>
      </w:r>
      <w:r>
        <w:rPr>
          <w:rFonts w:ascii="Times New Roman" w:hAnsi="Times New Roman"/>
          <w:sz w:val="24"/>
          <w:szCs w:val="24"/>
        </w:rPr>
        <w:t xml:space="preserve">coring). </w:t>
      </w:r>
    </w:p>
    <w:p w14:paraId="281965DA" w14:textId="77777777" w:rsidR="00277791" w:rsidRDefault="00277791" w:rsidP="000C2408">
      <w:pPr>
        <w:jc w:val="left"/>
        <w:rPr>
          <w:rFonts w:ascii="Times New Roman" w:hAnsi="Times New Roman"/>
          <w:sz w:val="24"/>
          <w:szCs w:val="24"/>
        </w:rPr>
      </w:pPr>
    </w:p>
    <w:p w14:paraId="281965DB" w14:textId="52C97718" w:rsidR="000C2408" w:rsidRPr="004A78D6" w:rsidRDefault="000E7CD2">
      <w:pPr>
        <w:jc w:val="left"/>
        <w:rPr>
          <w:rFonts w:ascii="Times New Roman" w:hAnsi="Times New Roman"/>
          <w:b/>
          <w:sz w:val="24"/>
          <w:szCs w:val="24"/>
        </w:rPr>
      </w:pPr>
      <w:r>
        <w:rPr>
          <w:rFonts w:ascii="Times New Roman" w:hAnsi="Times New Roman"/>
          <w:b/>
          <w:sz w:val="24"/>
          <w:szCs w:val="24"/>
        </w:rPr>
        <w:t>9</w:t>
      </w:r>
      <w:r w:rsidR="00277791" w:rsidRPr="00D53375">
        <w:rPr>
          <w:rFonts w:ascii="Times New Roman" w:hAnsi="Times New Roman"/>
          <w:b/>
          <w:sz w:val="24"/>
          <w:szCs w:val="24"/>
        </w:rPr>
        <w:t xml:space="preserve">.5 </w:t>
      </w:r>
      <w:r w:rsidR="00277791" w:rsidRPr="00D53375">
        <w:rPr>
          <w:rFonts w:ascii="Times New Roman" w:hAnsi="Times New Roman"/>
          <w:b/>
          <w:sz w:val="24"/>
          <w:szCs w:val="24"/>
        </w:rPr>
        <w:tab/>
      </w:r>
      <w:r w:rsidR="000E6187" w:rsidRPr="00D53375">
        <w:rPr>
          <w:rFonts w:ascii="Times New Roman" w:hAnsi="Times New Roman"/>
          <w:b/>
          <w:sz w:val="24"/>
          <w:szCs w:val="24"/>
        </w:rPr>
        <w:t>P</w:t>
      </w:r>
      <w:r w:rsidR="004A78D6" w:rsidRPr="00D53375">
        <w:rPr>
          <w:rFonts w:ascii="Times New Roman" w:hAnsi="Times New Roman"/>
          <w:b/>
          <w:sz w:val="24"/>
          <w:szCs w:val="24"/>
        </w:rPr>
        <w:t>enalties</w:t>
      </w:r>
      <w:r w:rsidR="00277791" w:rsidRPr="00D53375">
        <w:rPr>
          <w:rFonts w:ascii="Times New Roman" w:hAnsi="Times New Roman"/>
          <w:b/>
          <w:sz w:val="24"/>
          <w:szCs w:val="24"/>
        </w:rPr>
        <w:t xml:space="preserve"> </w:t>
      </w:r>
    </w:p>
    <w:p w14:paraId="281965DC" w14:textId="77777777" w:rsidR="000C2408" w:rsidRDefault="000C2408">
      <w:pPr>
        <w:jc w:val="left"/>
        <w:rPr>
          <w:rFonts w:ascii="Times New Roman" w:hAnsi="Times New Roman"/>
          <w:b/>
          <w:sz w:val="24"/>
          <w:szCs w:val="24"/>
        </w:rPr>
      </w:pPr>
    </w:p>
    <w:p w14:paraId="281965DD" w14:textId="1BB0280E" w:rsidR="000C2408" w:rsidRPr="000C2408" w:rsidRDefault="000C2408" w:rsidP="000C2408">
      <w:pPr>
        <w:ind w:left="1440" w:hanging="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785319">
        <w:rPr>
          <w:rFonts w:ascii="Times New Roman" w:hAnsi="Times New Roman"/>
          <w:sz w:val="24"/>
          <w:szCs w:val="24"/>
        </w:rPr>
        <w:t>See para 4.4 (P</w:t>
      </w:r>
      <w:r w:rsidR="00C53974">
        <w:rPr>
          <w:rFonts w:ascii="Times New Roman" w:hAnsi="Times New Roman"/>
          <w:sz w:val="24"/>
          <w:szCs w:val="24"/>
        </w:rPr>
        <w:t xml:space="preserve">enalties). </w:t>
      </w:r>
      <w:r w:rsidRPr="000C2408">
        <w:rPr>
          <w:rFonts w:ascii="Times New Roman" w:hAnsi="Times New Roman"/>
          <w:sz w:val="24"/>
          <w:szCs w:val="24"/>
        </w:rPr>
        <w:t xml:space="preserve"> </w:t>
      </w:r>
    </w:p>
    <w:p w14:paraId="281965DE" w14:textId="77777777" w:rsidR="00A7653A" w:rsidRDefault="00A7653A">
      <w:pPr>
        <w:jc w:val="left"/>
        <w:rPr>
          <w:rFonts w:ascii="Times New Roman" w:hAnsi="Times New Roman"/>
          <w:b/>
          <w:sz w:val="24"/>
          <w:szCs w:val="24"/>
        </w:rPr>
      </w:pPr>
      <w:r>
        <w:rPr>
          <w:rFonts w:ascii="Times New Roman" w:hAnsi="Times New Roman"/>
          <w:b/>
          <w:sz w:val="24"/>
          <w:szCs w:val="24"/>
        </w:rPr>
        <w:br w:type="page"/>
      </w:r>
    </w:p>
    <w:p w14:paraId="0527F16D" w14:textId="77777777" w:rsidR="00E85F5C" w:rsidRDefault="00E85F5C">
      <w:pPr>
        <w:jc w:val="left"/>
        <w:rPr>
          <w:rFonts w:ascii="Times New Roman" w:hAnsi="Times New Roman"/>
          <w:b/>
          <w:sz w:val="24"/>
          <w:szCs w:val="24"/>
        </w:rPr>
      </w:pPr>
    </w:p>
    <w:p w14:paraId="281965DF" w14:textId="4038754E" w:rsidR="00A7653A" w:rsidRDefault="000E7CD2">
      <w:pPr>
        <w:jc w:val="left"/>
        <w:rPr>
          <w:rFonts w:ascii="Times New Roman" w:hAnsi="Times New Roman"/>
          <w:b/>
          <w:sz w:val="24"/>
          <w:szCs w:val="24"/>
        </w:rPr>
      </w:pPr>
      <w:r>
        <w:rPr>
          <w:rFonts w:ascii="Times New Roman" w:hAnsi="Times New Roman"/>
          <w:b/>
          <w:sz w:val="24"/>
          <w:szCs w:val="24"/>
        </w:rPr>
        <w:t>Chapter Ten</w:t>
      </w:r>
    </w:p>
    <w:p w14:paraId="281965E0" w14:textId="77777777" w:rsidR="00A7653A" w:rsidRDefault="00A7653A">
      <w:pPr>
        <w:jc w:val="left"/>
        <w:rPr>
          <w:rFonts w:ascii="Times New Roman" w:hAnsi="Times New Roman"/>
          <w:b/>
          <w:sz w:val="24"/>
          <w:szCs w:val="24"/>
        </w:rPr>
      </w:pPr>
    </w:p>
    <w:p w14:paraId="281965E1" w14:textId="77777777" w:rsidR="00D71CA7" w:rsidRPr="003A6CCC" w:rsidRDefault="00D71CA7" w:rsidP="00D71CA7">
      <w:pPr>
        <w:jc w:val="left"/>
        <w:rPr>
          <w:rFonts w:ascii="Times New Roman" w:hAnsi="Times New Roman"/>
          <w:b/>
          <w:sz w:val="24"/>
          <w:szCs w:val="24"/>
        </w:rPr>
      </w:pPr>
      <w:r w:rsidRPr="003A6CCC">
        <w:rPr>
          <w:rFonts w:ascii="Times New Roman" w:hAnsi="Times New Roman"/>
          <w:b/>
          <w:sz w:val="24"/>
          <w:szCs w:val="24"/>
        </w:rPr>
        <w:t>C</w:t>
      </w:r>
      <w:r w:rsidR="00BA0694">
        <w:rPr>
          <w:rFonts w:ascii="Times New Roman" w:hAnsi="Times New Roman"/>
          <w:b/>
          <w:sz w:val="24"/>
          <w:szCs w:val="24"/>
        </w:rPr>
        <w:t>ANADIAN ARMY SKILL-AT-ARMS</w:t>
      </w:r>
      <w:r w:rsidRPr="003A6CCC">
        <w:rPr>
          <w:rFonts w:ascii="Times New Roman" w:hAnsi="Times New Roman"/>
          <w:b/>
          <w:sz w:val="24"/>
          <w:szCs w:val="24"/>
        </w:rPr>
        <w:t xml:space="preserve"> (CASAM) </w:t>
      </w:r>
    </w:p>
    <w:p w14:paraId="281965E2" w14:textId="77777777" w:rsidR="00D71CA7" w:rsidRDefault="00D71CA7" w:rsidP="00D71CA7">
      <w:pPr>
        <w:jc w:val="left"/>
        <w:rPr>
          <w:rFonts w:ascii="Times New Roman" w:hAnsi="Times New Roman"/>
          <w:sz w:val="24"/>
          <w:szCs w:val="24"/>
        </w:rPr>
      </w:pPr>
    </w:p>
    <w:p w14:paraId="281965E3" w14:textId="07CE96BA" w:rsidR="00D71CA7" w:rsidRPr="00D53375" w:rsidRDefault="000E7CD2" w:rsidP="00D71CA7">
      <w:pPr>
        <w:jc w:val="left"/>
        <w:rPr>
          <w:rFonts w:ascii="Times New Roman" w:hAnsi="Times New Roman"/>
          <w:b/>
          <w:sz w:val="24"/>
          <w:szCs w:val="24"/>
        </w:rPr>
      </w:pPr>
      <w:r>
        <w:rPr>
          <w:rFonts w:ascii="Times New Roman" w:hAnsi="Times New Roman"/>
          <w:b/>
          <w:sz w:val="24"/>
          <w:szCs w:val="24"/>
        </w:rPr>
        <w:t>10</w:t>
      </w:r>
      <w:r w:rsidR="00D71CA7" w:rsidRPr="00D53375">
        <w:rPr>
          <w:rFonts w:ascii="Times New Roman" w:hAnsi="Times New Roman"/>
          <w:b/>
          <w:sz w:val="24"/>
          <w:szCs w:val="24"/>
        </w:rPr>
        <w:t xml:space="preserve">.0 </w:t>
      </w:r>
      <w:r w:rsidR="00D71CA7" w:rsidRPr="00D53375">
        <w:rPr>
          <w:rFonts w:ascii="Times New Roman" w:hAnsi="Times New Roman"/>
          <w:b/>
          <w:sz w:val="24"/>
          <w:szCs w:val="24"/>
        </w:rPr>
        <w:tab/>
        <w:t>G</w:t>
      </w:r>
      <w:r w:rsidR="004A78D6" w:rsidRPr="00D53375">
        <w:rPr>
          <w:rFonts w:ascii="Times New Roman" w:hAnsi="Times New Roman"/>
          <w:b/>
          <w:sz w:val="24"/>
          <w:szCs w:val="24"/>
        </w:rPr>
        <w:t>en</w:t>
      </w:r>
      <w:r w:rsidR="00CB033F">
        <w:rPr>
          <w:rFonts w:ascii="Times New Roman" w:hAnsi="Times New Roman"/>
          <w:b/>
          <w:sz w:val="24"/>
          <w:szCs w:val="24"/>
        </w:rPr>
        <w:t>e</w:t>
      </w:r>
      <w:r w:rsidR="004A78D6" w:rsidRPr="00D53375">
        <w:rPr>
          <w:rFonts w:ascii="Times New Roman" w:hAnsi="Times New Roman"/>
          <w:b/>
          <w:sz w:val="24"/>
          <w:szCs w:val="24"/>
        </w:rPr>
        <w:t>ral</w:t>
      </w:r>
    </w:p>
    <w:p w14:paraId="281965E4" w14:textId="77777777" w:rsidR="00D71CA7" w:rsidRDefault="00D71CA7" w:rsidP="00D71CA7">
      <w:pPr>
        <w:jc w:val="left"/>
        <w:rPr>
          <w:rFonts w:ascii="Times New Roman" w:hAnsi="Times New Roman"/>
          <w:sz w:val="24"/>
          <w:szCs w:val="24"/>
        </w:rPr>
      </w:pPr>
    </w:p>
    <w:p w14:paraId="281965E5" w14:textId="75265629" w:rsidR="00D71CA7" w:rsidRDefault="000E7CD2" w:rsidP="00D71CA7">
      <w:pPr>
        <w:ind w:left="720" w:hanging="720"/>
        <w:jc w:val="left"/>
        <w:rPr>
          <w:rFonts w:ascii="Times New Roman" w:hAnsi="Times New Roman"/>
          <w:sz w:val="24"/>
          <w:szCs w:val="24"/>
        </w:rPr>
      </w:pPr>
      <w:r>
        <w:rPr>
          <w:rFonts w:ascii="Times New Roman" w:hAnsi="Times New Roman"/>
          <w:sz w:val="24"/>
          <w:szCs w:val="24"/>
        </w:rPr>
        <w:t>10</w:t>
      </w:r>
      <w:r w:rsidR="00D71CA7">
        <w:rPr>
          <w:rFonts w:ascii="Times New Roman" w:hAnsi="Times New Roman"/>
          <w:sz w:val="24"/>
          <w:szCs w:val="24"/>
        </w:rPr>
        <w:t>.0.1</w:t>
      </w:r>
      <w:r w:rsidR="00D71CA7">
        <w:rPr>
          <w:rFonts w:ascii="Times New Roman" w:hAnsi="Times New Roman"/>
          <w:sz w:val="24"/>
          <w:szCs w:val="24"/>
        </w:rPr>
        <w:tab/>
        <w:t>The Army Training Authority (ATA) Cup is a Canadian Army Skill-at-Arms Meeting (CASAM). It is a collection of operationally focused 8</w:t>
      </w:r>
      <w:r w:rsidR="001574C1">
        <w:rPr>
          <w:rFonts w:ascii="Times New Roman" w:hAnsi="Times New Roman"/>
          <w:sz w:val="24"/>
          <w:szCs w:val="24"/>
        </w:rPr>
        <w:t xml:space="preserve"> </w:t>
      </w:r>
      <w:r w:rsidR="00D71CA7">
        <w:rPr>
          <w:rFonts w:ascii="Times New Roman" w:hAnsi="Times New Roman"/>
          <w:sz w:val="24"/>
          <w:szCs w:val="24"/>
        </w:rPr>
        <w:t xml:space="preserve">man section team </w:t>
      </w:r>
      <w:r w:rsidR="00C76D78">
        <w:rPr>
          <w:rFonts w:ascii="Times New Roman" w:hAnsi="Times New Roman"/>
          <w:sz w:val="24"/>
          <w:szCs w:val="24"/>
        </w:rPr>
        <w:t>and 4</w:t>
      </w:r>
      <w:r w:rsidR="001574C1">
        <w:rPr>
          <w:rFonts w:ascii="Times New Roman" w:hAnsi="Times New Roman"/>
          <w:sz w:val="24"/>
          <w:szCs w:val="24"/>
        </w:rPr>
        <w:t xml:space="preserve"> </w:t>
      </w:r>
      <w:r w:rsidR="00C76D78">
        <w:rPr>
          <w:rFonts w:ascii="Times New Roman" w:hAnsi="Times New Roman"/>
          <w:sz w:val="24"/>
          <w:szCs w:val="24"/>
        </w:rPr>
        <w:t xml:space="preserve">man assault group team </w:t>
      </w:r>
      <w:r w:rsidR="00D71CA7">
        <w:rPr>
          <w:rFonts w:ascii="Times New Roman" w:hAnsi="Times New Roman"/>
          <w:sz w:val="24"/>
          <w:szCs w:val="24"/>
        </w:rPr>
        <w:t xml:space="preserve">events.  </w:t>
      </w:r>
      <w:r w:rsidR="0001029A">
        <w:rPr>
          <w:rFonts w:ascii="Times New Roman" w:hAnsi="Times New Roman"/>
          <w:sz w:val="24"/>
          <w:szCs w:val="24"/>
        </w:rPr>
        <w:t>Depending on space available, a</w:t>
      </w:r>
      <w:r w:rsidR="00D71CA7">
        <w:rPr>
          <w:rFonts w:ascii="Times New Roman" w:hAnsi="Times New Roman"/>
          <w:sz w:val="24"/>
          <w:szCs w:val="24"/>
        </w:rPr>
        <w:t>ny element of the CAF with the exception of the Canadian Rangers may participate in M</w:t>
      </w:r>
      <w:r w:rsidR="00A27890">
        <w:rPr>
          <w:rFonts w:ascii="Times New Roman" w:hAnsi="Times New Roman"/>
          <w:sz w:val="24"/>
          <w:szCs w:val="24"/>
        </w:rPr>
        <w:t>atch</w:t>
      </w:r>
      <w:r w:rsidR="00CB033F">
        <w:rPr>
          <w:rFonts w:ascii="Times New Roman" w:hAnsi="Times New Roman"/>
          <w:sz w:val="24"/>
          <w:szCs w:val="24"/>
        </w:rPr>
        <w:t>es</w:t>
      </w:r>
      <w:r w:rsidR="00A27890">
        <w:rPr>
          <w:rFonts w:ascii="Times New Roman" w:hAnsi="Times New Roman"/>
          <w:sz w:val="24"/>
          <w:szCs w:val="24"/>
        </w:rPr>
        <w:t xml:space="preserve"> </w:t>
      </w:r>
      <w:r w:rsidR="00D71CA7">
        <w:rPr>
          <w:rFonts w:ascii="Times New Roman" w:hAnsi="Times New Roman"/>
          <w:sz w:val="24"/>
          <w:szCs w:val="24"/>
        </w:rPr>
        <w:t xml:space="preserve">31 </w:t>
      </w:r>
      <w:r w:rsidR="00A27890">
        <w:rPr>
          <w:rFonts w:ascii="Times New Roman" w:hAnsi="Times New Roman"/>
          <w:sz w:val="24"/>
          <w:szCs w:val="24"/>
        </w:rPr>
        <w:t xml:space="preserve">to </w:t>
      </w:r>
      <w:r w:rsidR="006557B1">
        <w:rPr>
          <w:rFonts w:ascii="Times New Roman" w:hAnsi="Times New Roman"/>
          <w:sz w:val="24"/>
          <w:szCs w:val="24"/>
        </w:rPr>
        <w:t>34</w:t>
      </w:r>
      <w:r w:rsidR="00CB033F">
        <w:rPr>
          <w:rFonts w:ascii="Times New Roman" w:hAnsi="Times New Roman"/>
          <w:sz w:val="24"/>
          <w:szCs w:val="24"/>
        </w:rPr>
        <w:t>,</w:t>
      </w:r>
      <w:r w:rsidR="00D71CA7">
        <w:rPr>
          <w:rFonts w:ascii="Times New Roman" w:hAnsi="Times New Roman"/>
          <w:sz w:val="24"/>
          <w:szCs w:val="24"/>
        </w:rPr>
        <w:t xml:space="preserve"> but only Army teams will be eligible to win prizes.  Visiting teams may be permitted to participate in the </w:t>
      </w:r>
      <w:r w:rsidR="00D20D9C">
        <w:rPr>
          <w:rFonts w:ascii="Times New Roman" w:hAnsi="Times New Roman"/>
          <w:sz w:val="24"/>
          <w:szCs w:val="24"/>
        </w:rPr>
        <w:t xml:space="preserve">concentration </w:t>
      </w:r>
      <w:r w:rsidR="00D71CA7">
        <w:rPr>
          <w:rFonts w:ascii="Times New Roman" w:hAnsi="Times New Roman"/>
          <w:sz w:val="24"/>
          <w:szCs w:val="24"/>
        </w:rPr>
        <w:t>on a space available basis; however, they will compete for hono</w:t>
      </w:r>
      <w:r w:rsidR="00CB033F">
        <w:rPr>
          <w:rFonts w:ascii="Times New Roman" w:hAnsi="Times New Roman"/>
          <w:sz w:val="24"/>
          <w:szCs w:val="24"/>
        </w:rPr>
        <w:t>u</w:t>
      </w:r>
      <w:r w:rsidR="00D71CA7">
        <w:rPr>
          <w:rFonts w:ascii="Times New Roman" w:hAnsi="Times New Roman"/>
          <w:sz w:val="24"/>
          <w:szCs w:val="24"/>
        </w:rPr>
        <w:t xml:space="preserve">rs.  Their team and individual names will be included in the result listings, but </w:t>
      </w:r>
      <w:r w:rsidR="00CB033F">
        <w:rPr>
          <w:rFonts w:ascii="Times New Roman" w:hAnsi="Times New Roman"/>
          <w:sz w:val="24"/>
          <w:szCs w:val="24"/>
        </w:rPr>
        <w:t xml:space="preserve">they </w:t>
      </w:r>
      <w:r w:rsidR="00D71CA7">
        <w:rPr>
          <w:rFonts w:ascii="Times New Roman" w:hAnsi="Times New Roman"/>
          <w:sz w:val="24"/>
          <w:szCs w:val="24"/>
        </w:rPr>
        <w:t>will not be eligible for any of the Canadian Army specific prizes.</w:t>
      </w:r>
    </w:p>
    <w:p w14:paraId="281965E6" w14:textId="77777777" w:rsidR="00D71CA7" w:rsidRDefault="00D71CA7" w:rsidP="00D71CA7">
      <w:pPr>
        <w:jc w:val="left"/>
        <w:rPr>
          <w:rFonts w:ascii="Times New Roman" w:hAnsi="Times New Roman"/>
          <w:sz w:val="24"/>
          <w:szCs w:val="24"/>
        </w:rPr>
      </w:pPr>
    </w:p>
    <w:p w14:paraId="281965E7" w14:textId="62C8C1F2" w:rsidR="00D71CA7" w:rsidRDefault="000E7CD2" w:rsidP="00D71CA7">
      <w:pPr>
        <w:ind w:left="720" w:hanging="720"/>
        <w:jc w:val="left"/>
        <w:rPr>
          <w:rFonts w:ascii="Times New Roman" w:hAnsi="Times New Roman"/>
          <w:sz w:val="24"/>
          <w:szCs w:val="24"/>
        </w:rPr>
      </w:pPr>
      <w:r>
        <w:rPr>
          <w:rFonts w:ascii="Times New Roman" w:hAnsi="Times New Roman"/>
          <w:sz w:val="24"/>
          <w:szCs w:val="24"/>
        </w:rPr>
        <w:t>10</w:t>
      </w:r>
      <w:r w:rsidR="00D71CA7">
        <w:rPr>
          <w:rFonts w:ascii="Times New Roman" w:hAnsi="Times New Roman"/>
          <w:sz w:val="24"/>
          <w:szCs w:val="24"/>
        </w:rPr>
        <w:t>.0.2</w:t>
      </w:r>
      <w:r w:rsidR="00D71CA7">
        <w:rPr>
          <w:rFonts w:ascii="Times New Roman" w:hAnsi="Times New Roman"/>
          <w:sz w:val="24"/>
          <w:szCs w:val="24"/>
        </w:rPr>
        <w:tab/>
        <w:t xml:space="preserve">ATA Cup events are physically demanding matches and require a </w:t>
      </w:r>
      <w:r w:rsidR="00CB033F">
        <w:rPr>
          <w:rFonts w:ascii="Times New Roman" w:hAnsi="Times New Roman"/>
          <w:sz w:val="24"/>
          <w:szCs w:val="24"/>
        </w:rPr>
        <w:t>high</w:t>
      </w:r>
      <w:r w:rsidR="00CF0D3B">
        <w:rPr>
          <w:rFonts w:ascii="Times New Roman" w:hAnsi="Times New Roman"/>
          <w:sz w:val="24"/>
          <w:szCs w:val="24"/>
        </w:rPr>
        <w:t xml:space="preserve"> </w:t>
      </w:r>
      <w:r w:rsidR="00D71CA7">
        <w:rPr>
          <w:rFonts w:ascii="Times New Roman" w:hAnsi="Times New Roman"/>
          <w:sz w:val="24"/>
          <w:szCs w:val="24"/>
        </w:rPr>
        <w:t xml:space="preserve">level of physical fitness and teamwork in order to succeed. These events are operationally oriented and are designed to draw on a field-oriented battle shooting skill set under stress. </w:t>
      </w:r>
    </w:p>
    <w:p w14:paraId="281965E8" w14:textId="77777777" w:rsidR="00D71CA7" w:rsidRDefault="00D71CA7" w:rsidP="00D71CA7">
      <w:pPr>
        <w:ind w:left="720" w:hanging="720"/>
        <w:jc w:val="left"/>
        <w:rPr>
          <w:rFonts w:ascii="Times New Roman" w:hAnsi="Times New Roman"/>
          <w:sz w:val="24"/>
          <w:szCs w:val="24"/>
        </w:rPr>
      </w:pPr>
    </w:p>
    <w:p w14:paraId="281965E9" w14:textId="634F38D5" w:rsidR="00D71CA7" w:rsidRDefault="000E7CD2" w:rsidP="00D71CA7">
      <w:pPr>
        <w:ind w:left="720" w:hanging="720"/>
        <w:jc w:val="left"/>
        <w:rPr>
          <w:rFonts w:ascii="Times New Roman" w:hAnsi="Times New Roman"/>
          <w:sz w:val="24"/>
          <w:szCs w:val="24"/>
        </w:rPr>
      </w:pPr>
      <w:r>
        <w:rPr>
          <w:rFonts w:ascii="Times New Roman" w:hAnsi="Times New Roman"/>
          <w:sz w:val="24"/>
          <w:szCs w:val="24"/>
        </w:rPr>
        <w:t>10</w:t>
      </w:r>
      <w:r w:rsidR="00D71CA7">
        <w:rPr>
          <w:rFonts w:ascii="Times New Roman" w:hAnsi="Times New Roman"/>
          <w:sz w:val="24"/>
          <w:szCs w:val="24"/>
        </w:rPr>
        <w:t>.0.3</w:t>
      </w:r>
      <w:r w:rsidR="00D71CA7">
        <w:rPr>
          <w:rFonts w:ascii="Times New Roman" w:hAnsi="Times New Roman"/>
          <w:sz w:val="24"/>
          <w:szCs w:val="24"/>
        </w:rPr>
        <w:tab/>
        <w:t>Section Composition.</w:t>
      </w:r>
    </w:p>
    <w:p w14:paraId="281965EA" w14:textId="77777777" w:rsidR="00D71CA7" w:rsidRDefault="00D71CA7" w:rsidP="00D71CA7">
      <w:pPr>
        <w:ind w:left="720" w:hanging="720"/>
        <w:jc w:val="left"/>
        <w:rPr>
          <w:rFonts w:ascii="Times New Roman" w:hAnsi="Times New Roman"/>
          <w:sz w:val="24"/>
          <w:szCs w:val="24"/>
        </w:rPr>
      </w:pPr>
    </w:p>
    <w:p w14:paraId="281965EB" w14:textId="633EACC2" w:rsidR="00D71CA7" w:rsidRDefault="00D71CA7" w:rsidP="00D71CA7">
      <w:pPr>
        <w:ind w:left="1418" w:hanging="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Each </w:t>
      </w:r>
      <w:r w:rsidR="00CB033F">
        <w:rPr>
          <w:rFonts w:ascii="Times New Roman" w:hAnsi="Times New Roman"/>
          <w:sz w:val="24"/>
          <w:szCs w:val="24"/>
        </w:rPr>
        <w:t>t</w:t>
      </w:r>
      <w:r>
        <w:rPr>
          <w:rFonts w:ascii="Times New Roman" w:hAnsi="Times New Roman"/>
          <w:sz w:val="24"/>
          <w:szCs w:val="24"/>
        </w:rPr>
        <w:t>eam shall enter up to two section teams compromised of 6 riflemen and 2 LMG gunners. If</w:t>
      </w:r>
      <w:r w:rsidR="00DB089D">
        <w:rPr>
          <w:rFonts w:ascii="Times New Roman" w:hAnsi="Times New Roman"/>
          <w:sz w:val="24"/>
          <w:szCs w:val="24"/>
        </w:rPr>
        <w:t xml:space="preserve"> space is available</w:t>
      </w:r>
      <w:r w:rsidR="00C76D78">
        <w:rPr>
          <w:rFonts w:ascii="Times New Roman" w:hAnsi="Times New Roman"/>
          <w:sz w:val="24"/>
          <w:szCs w:val="24"/>
        </w:rPr>
        <w:t xml:space="preserve">, </w:t>
      </w:r>
      <w:r w:rsidR="00CB033F">
        <w:rPr>
          <w:rFonts w:ascii="Times New Roman" w:hAnsi="Times New Roman"/>
          <w:sz w:val="24"/>
          <w:szCs w:val="24"/>
        </w:rPr>
        <w:t>i</w:t>
      </w:r>
      <w:r w:rsidR="00C76D78">
        <w:rPr>
          <w:rFonts w:ascii="Times New Roman" w:hAnsi="Times New Roman"/>
          <w:sz w:val="24"/>
          <w:szCs w:val="24"/>
        </w:rPr>
        <w:t xml:space="preserve">nternational </w:t>
      </w:r>
      <w:r w:rsidR="001574C1">
        <w:rPr>
          <w:rFonts w:ascii="Times New Roman" w:hAnsi="Times New Roman"/>
          <w:sz w:val="24"/>
          <w:szCs w:val="24"/>
        </w:rPr>
        <w:t>participants</w:t>
      </w:r>
      <w:r w:rsidR="00C76D78">
        <w:rPr>
          <w:rFonts w:ascii="Times New Roman" w:hAnsi="Times New Roman"/>
          <w:sz w:val="24"/>
          <w:szCs w:val="24"/>
        </w:rPr>
        <w:t xml:space="preserve"> may enter one team of 6</w:t>
      </w:r>
      <w:r w:rsidR="00857503">
        <w:rPr>
          <w:rFonts w:ascii="Times New Roman" w:hAnsi="Times New Roman"/>
          <w:sz w:val="24"/>
          <w:szCs w:val="24"/>
        </w:rPr>
        <w:t xml:space="preserve"> riflemen and 2 LMG gunners</w:t>
      </w:r>
      <w:r w:rsidR="00770015">
        <w:rPr>
          <w:rFonts w:ascii="Times New Roman" w:hAnsi="Times New Roman"/>
          <w:sz w:val="24"/>
          <w:szCs w:val="24"/>
        </w:rPr>
        <w:t xml:space="preserve">; </w:t>
      </w:r>
      <w:r>
        <w:rPr>
          <w:rFonts w:ascii="Times New Roman" w:hAnsi="Times New Roman"/>
          <w:sz w:val="24"/>
          <w:szCs w:val="24"/>
        </w:rPr>
        <w:t xml:space="preserve"> </w:t>
      </w:r>
    </w:p>
    <w:p w14:paraId="281965EC" w14:textId="77777777" w:rsidR="00D71CA7" w:rsidRDefault="00D71CA7" w:rsidP="00D71CA7">
      <w:pPr>
        <w:ind w:left="1418" w:hanging="720"/>
        <w:jc w:val="left"/>
        <w:rPr>
          <w:rFonts w:ascii="Times New Roman" w:hAnsi="Times New Roman"/>
          <w:sz w:val="24"/>
          <w:szCs w:val="24"/>
        </w:rPr>
      </w:pPr>
    </w:p>
    <w:p w14:paraId="281965ED" w14:textId="612A75BE" w:rsidR="00D71CA7" w:rsidRDefault="00D71CA7" w:rsidP="00D71CA7">
      <w:pPr>
        <w:ind w:left="1418" w:hanging="720"/>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Section integrity is to be maintained throughout </w:t>
      </w:r>
      <w:r w:rsidR="00C76D78">
        <w:rPr>
          <w:rFonts w:ascii="Times New Roman" w:hAnsi="Times New Roman"/>
          <w:sz w:val="24"/>
          <w:szCs w:val="24"/>
        </w:rPr>
        <w:t>CASAM</w:t>
      </w:r>
      <w:r>
        <w:rPr>
          <w:rFonts w:ascii="Times New Roman" w:hAnsi="Times New Roman"/>
          <w:sz w:val="24"/>
          <w:szCs w:val="24"/>
        </w:rPr>
        <w:t xml:space="preserve"> events. If a competitor is not able to complete the event(s), the team will continue minus that section member’s score. Ammunition and equipment will not be passed off to anoth</w:t>
      </w:r>
      <w:r w:rsidR="004E05F8">
        <w:rPr>
          <w:rFonts w:ascii="Times New Roman" w:hAnsi="Times New Roman"/>
          <w:sz w:val="24"/>
          <w:szCs w:val="24"/>
        </w:rPr>
        <w:t xml:space="preserve">er </w:t>
      </w:r>
      <w:r>
        <w:rPr>
          <w:rFonts w:ascii="Times New Roman" w:hAnsi="Times New Roman"/>
          <w:sz w:val="24"/>
          <w:szCs w:val="24"/>
        </w:rPr>
        <w:t>member of the section. Team member substitutions will not be permitted during the match. Substitutions for injured team members will be allowed for subsequent remaining matches</w:t>
      </w:r>
      <w:r w:rsidR="00770015">
        <w:rPr>
          <w:rFonts w:ascii="Times New Roman" w:hAnsi="Times New Roman"/>
          <w:sz w:val="24"/>
          <w:szCs w:val="24"/>
        </w:rPr>
        <w:t xml:space="preserve">; </w:t>
      </w:r>
      <w:r w:rsidR="00765F73">
        <w:rPr>
          <w:rFonts w:ascii="Times New Roman" w:hAnsi="Times New Roman"/>
          <w:sz w:val="24"/>
          <w:szCs w:val="24"/>
        </w:rPr>
        <w:t>and</w:t>
      </w:r>
    </w:p>
    <w:p w14:paraId="281965F0" w14:textId="77777777" w:rsidR="00D71CA7" w:rsidRDefault="00D71CA7" w:rsidP="00D71CA7">
      <w:pPr>
        <w:ind w:left="1418" w:hanging="720"/>
        <w:jc w:val="left"/>
        <w:rPr>
          <w:rFonts w:ascii="Times New Roman" w:hAnsi="Times New Roman"/>
          <w:sz w:val="24"/>
          <w:szCs w:val="24"/>
        </w:rPr>
      </w:pPr>
    </w:p>
    <w:p w14:paraId="281965F1" w14:textId="6C7C03AE" w:rsidR="00D71CA7" w:rsidRPr="005A316D" w:rsidRDefault="00765F73" w:rsidP="00D71CA7">
      <w:pPr>
        <w:ind w:left="1418" w:hanging="709"/>
        <w:jc w:val="left"/>
        <w:rPr>
          <w:rFonts w:ascii="Times New Roman" w:hAnsi="Times New Roman"/>
          <w:sz w:val="24"/>
          <w:szCs w:val="24"/>
        </w:rPr>
      </w:pPr>
      <w:r>
        <w:rPr>
          <w:rFonts w:ascii="Times New Roman" w:hAnsi="Times New Roman"/>
          <w:sz w:val="24"/>
          <w:szCs w:val="24"/>
        </w:rPr>
        <w:t>c</w:t>
      </w:r>
      <w:r w:rsidR="00D71CA7">
        <w:rPr>
          <w:rFonts w:ascii="Times New Roman" w:hAnsi="Times New Roman"/>
          <w:sz w:val="24"/>
          <w:szCs w:val="24"/>
        </w:rPr>
        <w:t>.</w:t>
      </w:r>
      <w:r w:rsidR="00D71CA7">
        <w:rPr>
          <w:rFonts w:ascii="Times New Roman" w:hAnsi="Times New Roman"/>
          <w:sz w:val="24"/>
          <w:szCs w:val="24"/>
        </w:rPr>
        <w:tab/>
      </w:r>
      <w:r w:rsidR="00D71CA7" w:rsidRPr="005A316D">
        <w:rPr>
          <w:rFonts w:ascii="Times New Roman" w:hAnsi="Times New Roman"/>
          <w:sz w:val="24"/>
          <w:szCs w:val="24"/>
        </w:rPr>
        <w:t>Team Captains will draw at a team captains</w:t>
      </w:r>
      <w:r w:rsidR="001574C1">
        <w:rPr>
          <w:rFonts w:ascii="Times New Roman" w:hAnsi="Times New Roman"/>
          <w:sz w:val="24"/>
          <w:szCs w:val="24"/>
        </w:rPr>
        <w:t>’</w:t>
      </w:r>
      <w:r w:rsidR="00D71CA7" w:rsidRPr="005A316D">
        <w:rPr>
          <w:rFonts w:ascii="Times New Roman" w:hAnsi="Times New Roman"/>
          <w:sz w:val="24"/>
          <w:szCs w:val="24"/>
        </w:rPr>
        <w:t xml:space="preserve"> meeting</w:t>
      </w:r>
      <w:r w:rsidR="00D71CA7">
        <w:rPr>
          <w:rFonts w:ascii="Times New Roman" w:hAnsi="Times New Roman"/>
          <w:sz w:val="24"/>
          <w:szCs w:val="24"/>
        </w:rPr>
        <w:t xml:space="preserve"> for st</w:t>
      </w:r>
      <w:r w:rsidR="00D054B2">
        <w:rPr>
          <w:rFonts w:ascii="Times New Roman" w:hAnsi="Times New Roman"/>
          <w:sz w:val="24"/>
          <w:szCs w:val="24"/>
        </w:rPr>
        <w:t>art times and Order of March (OO</w:t>
      </w:r>
      <w:r w:rsidR="00D71CA7">
        <w:rPr>
          <w:rFonts w:ascii="Times New Roman" w:hAnsi="Times New Roman"/>
          <w:sz w:val="24"/>
          <w:szCs w:val="24"/>
        </w:rPr>
        <w:t>M)</w:t>
      </w:r>
      <w:r w:rsidR="00D054B2">
        <w:rPr>
          <w:rFonts w:ascii="Times New Roman" w:hAnsi="Times New Roman"/>
          <w:sz w:val="24"/>
          <w:szCs w:val="24"/>
        </w:rPr>
        <w:t>. The Order of March (OO</w:t>
      </w:r>
      <w:r w:rsidR="00D71CA7" w:rsidRPr="005A316D">
        <w:rPr>
          <w:rFonts w:ascii="Times New Roman" w:hAnsi="Times New Roman"/>
          <w:sz w:val="24"/>
          <w:szCs w:val="24"/>
        </w:rPr>
        <w:t>M) will be offset for scheduling between the two section teams</w:t>
      </w:r>
      <w:r w:rsidR="00D71CA7">
        <w:rPr>
          <w:rFonts w:ascii="Times New Roman" w:hAnsi="Times New Roman"/>
          <w:sz w:val="24"/>
          <w:szCs w:val="24"/>
        </w:rPr>
        <w:t xml:space="preserve"> and the different events</w:t>
      </w:r>
      <w:r w:rsidR="00D71CA7" w:rsidRPr="005A316D">
        <w:rPr>
          <w:rFonts w:ascii="Times New Roman" w:hAnsi="Times New Roman"/>
          <w:sz w:val="24"/>
          <w:szCs w:val="24"/>
        </w:rPr>
        <w:t>.</w:t>
      </w:r>
    </w:p>
    <w:p w14:paraId="281965F2" w14:textId="77777777" w:rsidR="00D71CA7" w:rsidRPr="005A316D" w:rsidRDefault="00D71CA7" w:rsidP="00D71CA7">
      <w:pPr>
        <w:ind w:left="360"/>
        <w:jc w:val="left"/>
        <w:rPr>
          <w:rFonts w:ascii="Times New Roman" w:hAnsi="Times New Roman"/>
          <w:sz w:val="24"/>
          <w:szCs w:val="24"/>
        </w:rPr>
      </w:pPr>
    </w:p>
    <w:p w14:paraId="2BD05981" w14:textId="734FC637" w:rsidR="00D73C4E" w:rsidRDefault="00D71CA7" w:rsidP="006E50BC">
      <w:pPr>
        <w:ind w:left="2127" w:hanging="709"/>
        <w:jc w:val="left"/>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The team captain wil</w:t>
      </w:r>
      <w:r w:rsidR="00D054B2">
        <w:rPr>
          <w:rFonts w:ascii="Times New Roman" w:hAnsi="Times New Roman"/>
          <w:sz w:val="24"/>
          <w:szCs w:val="24"/>
        </w:rPr>
        <w:t>l draw for launch time in the OO</w:t>
      </w:r>
      <w:r>
        <w:rPr>
          <w:rFonts w:ascii="Times New Roman" w:hAnsi="Times New Roman"/>
          <w:sz w:val="24"/>
          <w:szCs w:val="24"/>
        </w:rPr>
        <w:t>M. A squa</w:t>
      </w:r>
      <w:r w:rsidR="004E05F8">
        <w:rPr>
          <w:rFonts w:ascii="Times New Roman" w:hAnsi="Times New Roman"/>
          <w:sz w:val="24"/>
          <w:szCs w:val="24"/>
        </w:rPr>
        <w:t>d</w:t>
      </w:r>
      <w:r>
        <w:rPr>
          <w:rFonts w:ascii="Times New Roman" w:hAnsi="Times New Roman"/>
          <w:sz w:val="24"/>
          <w:szCs w:val="24"/>
        </w:rPr>
        <w:t>ding matrix will highlight the scheduled report times for teams to the different ranges for the different events.</w:t>
      </w:r>
    </w:p>
    <w:p w14:paraId="56741A20" w14:textId="77777777" w:rsidR="006E50BC" w:rsidRDefault="006E50BC" w:rsidP="006E50BC">
      <w:pPr>
        <w:ind w:left="2127" w:hanging="709"/>
        <w:jc w:val="left"/>
        <w:rPr>
          <w:rFonts w:ascii="Times New Roman" w:hAnsi="Times New Roman"/>
          <w:sz w:val="24"/>
          <w:szCs w:val="24"/>
        </w:rPr>
      </w:pPr>
    </w:p>
    <w:p w14:paraId="281965F5" w14:textId="77777777" w:rsidR="00C76D78" w:rsidRDefault="00C76D78" w:rsidP="00D71CA7">
      <w:pPr>
        <w:jc w:val="left"/>
        <w:rPr>
          <w:rFonts w:ascii="Times New Roman" w:hAnsi="Times New Roman"/>
          <w:sz w:val="24"/>
          <w:szCs w:val="24"/>
        </w:rPr>
      </w:pPr>
    </w:p>
    <w:p w14:paraId="207DBE11" w14:textId="77777777" w:rsidR="006E50BC" w:rsidRDefault="006E50BC" w:rsidP="00D71CA7">
      <w:pPr>
        <w:ind w:hanging="22"/>
        <w:jc w:val="left"/>
        <w:rPr>
          <w:rFonts w:ascii="Times New Roman" w:hAnsi="Times New Roman"/>
          <w:b/>
          <w:sz w:val="24"/>
          <w:szCs w:val="24"/>
        </w:rPr>
      </w:pPr>
    </w:p>
    <w:p w14:paraId="12F16739" w14:textId="77777777" w:rsidR="006E50BC" w:rsidRDefault="006E50BC" w:rsidP="00D71CA7">
      <w:pPr>
        <w:ind w:hanging="22"/>
        <w:jc w:val="left"/>
        <w:rPr>
          <w:rFonts w:ascii="Times New Roman" w:hAnsi="Times New Roman"/>
          <w:b/>
          <w:sz w:val="24"/>
          <w:szCs w:val="24"/>
        </w:rPr>
      </w:pPr>
    </w:p>
    <w:p w14:paraId="5211AF67" w14:textId="77777777" w:rsidR="006E50BC" w:rsidRDefault="006E50BC" w:rsidP="00D71CA7">
      <w:pPr>
        <w:ind w:hanging="22"/>
        <w:jc w:val="left"/>
        <w:rPr>
          <w:rFonts w:ascii="Times New Roman" w:hAnsi="Times New Roman"/>
          <w:b/>
          <w:sz w:val="24"/>
          <w:szCs w:val="24"/>
        </w:rPr>
      </w:pPr>
    </w:p>
    <w:p w14:paraId="281965F6" w14:textId="68ECDB0A" w:rsidR="00BB45C4" w:rsidRPr="00D53375" w:rsidRDefault="000E7CD2" w:rsidP="00D71CA7">
      <w:pPr>
        <w:ind w:hanging="22"/>
        <w:jc w:val="left"/>
        <w:rPr>
          <w:rFonts w:ascii="Times New Roman" w:hAnsi="Times New Roman"/>
          <w:b/>
          <w:sz w:val="24"/>
          <w:szCs w:val="24"/>
        </w:rPr>
      </w:pPr>
      <w:r>
        <w:rPr>
          <w:rFonts w:ascii="Times New Roman" w:hAnsi="Times New Roman"/>
          <w:b/>
          <w:sz w:val="24"/>
          <w:szCs w:val="24"/>
        </w:rPr>
        <w:t>10</w:t>
      </w:r>
      <w:r w:rsidR="00D71CA7" w:rsidRPr="00D53375">
        <w:rPr>
          <w:rFonts w:ascii="Times New Roman" w:hAnsi="Times New Roman"/>
          <w:b/>
          <w:sz w:val="24"/>
          <w:szCs w:val="24"/>
        </w:rPr>
        <w:t>.1</w:t>
      </w:r>
      <w:r w:rsidR="00D71CA7" w:rsidRPr="00D53375">
        <w:rPr>
          <w:rFonts w:ascii="Times New Roman" w:hAnsi="Times New Roman"/>
          <w:b/>
          <w:sz w:val="24"/>
          <w:szCs w:val="24"/>
        </w:rPr>
        <w:tab/>
        <w:t>CASAM</w:t>
      </w:r>
      <w:r w:rsidR="00C76D78" w:rsidRPr="00D53375">
        <w:rPr>
          <w:rFonts w:ascii="Times New Roman" w:hAnsi="Times New Roman"/>
          <w:b/>
          <w:sz w:val="24"/>
          <w:szCs w:val="24"/>
        </w:rPr>
        <w:t xml:space="preserve"> </w:t>
      </w:r>
      <w:r w:rsidR="004A78D6" w:rsidRPr="00D53375">
        <w:rPr>
          <w:rFonts w:ascii="Times New Roman" w:hAnsi="Times New Roman"/>
          <w:b/>
          <w:sz w:val="24"/>
          <w:szCs w:val="24"/>
        </w:rPr>
        <w:t>Matches</w:t>
      </w:r>
      <w:r w:rsidR="00C76D78" w:rsidRPr="00D53375">
        <w:rPr>
          <w:rFonts w:ascii="Times New Roman" w:hAnsi="Times New Roman"/>
          <w:b/>
          <w:sz w:val="24"/>
          <w:szCs w:val="24"/>
        </w:rPr>
        <w:t xml:space="preserve"> </w:t>
      </w:r>
      <w:r w:rsidR="00D71CA7" w:rsidRPr="00D53375">
        <w:rPr>
          <w:rFonts w:ascii="Times New Roman" w:hAnsi="Times New Roman"/>
          <w:b/>
          <w:sz w:val="24"/>
          <w:szCs w:val="24"/>
        </w:rPr>
        <w:t xml:space="preserve"> </w:t>
      </w:r>
      <w:r w:rsidR="00BB45C4" w:rsidRPr="00D53375">
        <w:rPr>
          <w:rFonts w:ascii="Times New Roman" w:hAnsi="Times New Roman"/>
          <w:b/>
          <w:sz w:val="24"/>
          <w:szCs w:val="24"/>
        </w:rPr>
        <w:t xml:space="preserve">                                                                </w:t>
      </w:r>
    </w:p>
    <w:p w14:paraId="281965F7" w14:textId="77777777" w:rsidR="00D71CA7" w:rsidRDefault="00D71CA7" w:rsidP="00D71CA7">
      <w:pPr>
        <w:ind w:left="142" w:hanging="22"/>
        <w:jc w:val="left"/>
        <w:rPr>
          <w:rFonts w:ascii="Times New Roman" w:hAnsi="Times New Roman"/>
          <w:sz w:val="24"/>
          <w:szCs w:val="24"/>
        </w:rPr>
      </w:pPr>
    </w:p>
    <w:p w14:paraId="281965F8" w14:textId="49C4AB50" w:rsidR="00D71CA7" w:rsidRDefault="00D71CA7" w:rsidP="00094FF6">
      <w:pPr>
        <w:pStyle w:val="ListParagraph"/>
        <w:numPr>
          <w:ilvl w:val="1"/>
          <w:numId w:val="29"/>
        </w:numPr>
        <w:ind w:left="1418" w:hanging="709"/>
        <w:jc w:val="left"/>
        <w:rPr>
          <w:rFonts w:ascii="Times New Roman" w:hAnsi="Times New Roman"/>
          <w:sz w:val="24"/>
          <w:szCs w:val="24"/>
        </w:rPr>
      </w:pPr>
      <w:r w:rsidRPr="00D53375">
        <w:rPr>
          <w:rFonts w:ascii="Times New Roman" w:hAnsi="Times New Roman"/>
          <w:sz w:val="24"/>
          <w:szCs w:val="24"/>
        </w:rPr>
        <w:t>Matches 31 - 3</w:t>
      </w:r>
      <w:r w:rsidR="00B62F4D" w:rsidRPr="00D53375">
        <w:rPr>
          <w:rFonts w:ascii="Times New Roman" w:hAnsi="Times New Roman"/>
          <w:sz w:val="24"/>
          <w:szCs w:val="24"/>
        </w:rPr>
        <w:t>4</w:t>
      </w:r>
      <w:r w:rsidRPr="00D53375">
        <w:rPr>
          <w:rFonts w:ascii="Times New Roman" w:hAnsi="Times New Roman"/>
          <w:sz w:val="24"/>
          <w:szCs w:val="24"/>
        </w:rPr>
        <w:t xml:space="preserve"> are Section Team Events towards the ATA Cup</w:t>
      </w:r>
      <w:r w:rsidR="00BB45C4">
        <w:rPr>
          <w:rFonts w:ascii="Times New Roman" w:hAnsi="Times New Roman"/>
          <w:sz w:val="24"/>
          <w:szCs w:val="24"/>
        </w:rPr>
        <w:t>.  Team Captains will draw for launch time and this will determi</w:t>
      </w:r>
      <w:r w:rsidR="00D054B2">
        <w:rPr>
          <w:rFonts w:ascii="Times New Roman" w:hAnsi="Times New Roman"/>
          <w:sz w:val="24"/>
          <w:szCs w:val="24"/>
        </w:rPr>
        <w:t>ne the team’s order of march (OO</w:t>
      </w:r>
      <w:r w:rsidR="00BB45C4">
        <w:rPr>
          <w:rFonts w:ascii="Times New Roman" w:hAnsi="Times New Roman"/>
          <w:sz w:val="24"/>
          <w:szCs w:val="24"/>
        </w:rPr>
        <w:t xml:space="preserve">M) for the other ATA Cup events. </w:t>
      </w:r>
    </w:p>
    <w:p w14:paraId="281965F9" w14:textId="77777777" w:rsidR="00766C16" w:rsidRPr="00D53375" w:rsidRDefault="00766C16" w:rsidP="00D53375">
      <w:pPr>
        <w:pStyle w:val="ListParagraph"/>
        <w:ind w:left="1931"/>
        <w:jc w:val="left"/>
        <w:rPr>
          <w:rFonts w:ascii="Times New Roman" w:hAnsi="Times New Roman"/>
          <w:sz w:val="24"/>
          <w:szCs w:val="24"/>
        </w:rPr>
      </w:pPr>
    </w:p>
    <w:p w14:paraId="281965FA" w14:textId="77777777" w:rsidR="004A78D6" w:rsidRDefault="00D71CA7" w:rsidP="00094FF6">
      <w:pPr>
        <w:pStyle w:val="ListParagraph"/>
        <w:numPr>
          <w:ilvl w:val="5"/>
          <w:numId w:val="29"/>
        </w:numPr>
        <w:ind w:left="2127" w:hanging="567"/>
        <w:jc w:val="left"/>
        <w:rPr>
          <w:rFonts w:ascii="Times New Roman" w:hAnsi="Times New Roman"/>
          <w:sz w:val="24"/>
          <w:szCs w:val="24"/>
        </w:rPr>
      </w:pPr>
      <w:r w:rsidRPr="00D53375">
        <w:rPr>
          <w:rFonts w:ascii="Times New Roman" w:hAnsi="Times New Roman"/>
          <w:sz w:val="24"/>
          <w:szCs w:val="24"/>
        </w:rPr>
        <w:t>Match 31 – Soldier’s Cup</w:t>
      </w:r>
      <w:r w:rsidR="00BB45C4" w:rsidRPr="00D53375">
        <w:rPr>
          <w:rFonts w:ascii="Times New Roman" w:hAnsi="Times New Roman"/>
          <w:sz w:val="24"/>
          <w:szCs w:val="24"/>
        </w:rPr>
        <w:t>;</w:t>
      </w:r>
    </w:p>
    <w:p w14:paraId="281965FB" w14:textId="77777777" w:rsidR="004A78D6" w:rsidRPr="00D53375" w:rsidRDefault="004A78D6" w:rsidP="00D53375">
      <w:pPr>
        <w:jc w:val="left"/>
        <w:rPr>
          <w:rFonts w:ascii="Times New Roman" w:hAnsi="Times New Roman"/>
          <w:sz w:val="24"/>
          <w:szCs w:val="24"/>
        </w:rPr>
      </w:pPr>
    </w:p>
    <w:p w14:paraId="281965FC" w14:textId="4C2E6D81" w:rsidR="004A78D6" w:rsidRDefault="00D71CA7" w:rsidP="00094FF6">
      <w:pPr>
        <w:pStyle w:val="ListParagraph"/>
        <w:numPr>
          <w:ilvl w:val="5"/>
          <w:numId w:val="29"/>
        </w:numPr>
        <w:ind w:left="2127" w:hanging="567"/>
        <w:jc w:val="left"/>
        <w:rPr>
          <w:rFonts w:ascii="Times New Roman" w:hAnsi="Times New Roman"/>
          <w:sz w:val="24"/>
          <w:szCs w:val="24"/>
        </w:rPr>
      </w:pPr>
      <w:r w:rsidRPr="00D53375">
        <w:rPr>
          <w:rFonts w:ascii="Times New Roman" w:hAnsi="Times New Roman"/>
          <w:sz w:val="24"/>
          <w:szCs w:val="24"/>
        </w:rPr>
        <w:t>Match 32 – CASEVAC</w:t>
      </w:r>
      <w:r w:rsidR="00BB45C4" w:rsidRPr="00D53375">
        <w:rPr>
          <w:rFonts w:ascii="Times New Roman" w:hAnsi="Times New Roman"/>
          <w:sz w:val="24"/>
          <w:szCs w:val="24"/>
        </w:rPr>
        <w:t>;</w:t>
      </w:r>
    </w:p>
    <w:p w14:paraId="281965FD" w14:textId="77777777" w:rsidR="004A78D6" w:rsidRPr="00D53375" w:rsidRDefault="004A78D6" w:rsidP="00D53375">
      <w:pPr>
        <w:pStyle w:val="ListParagraph"/>
        <w:rPr>
          <w:rFonts w:ascii="Times New Roman" w:hAnsi="Times New Roman"/>
          <w:sz w:val="24"/>
          <w:szCs w:val="24"/>
        </w:rPr>
      </w:pPr>
    </w:p>
    <w:p w14:paraId="281965FE" w14:textId="05D030AC" w:rsidR="004A78D6" w:rsidRDefault="00D71CA7" w:rsidP="00094FF6">
      <w:pPr>
        <w:pStyle w:val="ListParagraph"/>
        <w:numPr>
          <w:ilvl w:val="5"/>
          <w:numId w:val="29"/>
        </w:numPr>
        <w:ind w:left="2127" w:hanging="567"/>
        <w:jc w:val="left"/>
        <w:rPr>
          <w:rFonts w:ascii="Times New Roman" w:hAnsi="Times New Roman"/>
          <w:sz w:val="24"/>
          <w:szCs w:val="24"/>
        </w:rPr>
      </w:pPr>
      <w:r w:rsidRPr="00D53375">
        <w:rPr>
          <w:rFonts w:ascii="Times New Roman" w:hAnsi="Times New Roman"/>
          <w:sz w:val="24"/>
          <w:szCs w:val="24"/>
        </w:rPr>
        <w:t>Match 33 - Section Counter Attack</w:t>
      </w:r>
      <w:r w:rsidR="00BB45C4" w:rsidRPr="00D53375">
        <w:rPr>
          <w:rFonts w:ascii="Times New Roman" w:hAnsi="Times New Roman"/>
          <w:sz w:val="24"/>
          <w:szCs w:val="24"/>
        </w:rPr>
        <w:t>;</w:t>
      </w:r>
      <w:r w:rsidR="0010467F">
        <w:rPr>
          <w:rFonts w:ascii="Times New Roman" w:hAnsi="Times New Roman"/>
          <w:sz w:val="24"/>
          <w:szCs w:val="24"/>
        </w:rPr>
        <w:t xml:space="preserve"> and</w:t>
      </w:r>
    </w:p>
    <w:p w14:paraId="281965FF" w14:textId="77777777" w:rsidR="004A78D6" w:rsidRPr="00D53375" w:rsidRDefault="004A78D6" w:rsidP="00D53375">
      <w:pPr>
        <w:pStyle w:val="ListParagraph"/>
        <w:rPr>
          <w:rFonts w:ascii="Times New Roman" w:hAnsi="Times New Roman"/>
          <w:sz w:val="24"/>
          <w:szCs w:val="24"/>
        </w:rPr>
      </w:pPr>
    </w:p>
    <w:p w14:paraId="28196600" w14:textId="2A818AF0" w:rsidR="004A78D6" w:rsidRDefault="00D71CA7" w:rsidP="00094FF6">
      <w:pPr>
        <w:pStyle w:val="ListParagraph"/>
        <w:numPr>
          <w:ilvl w:val="5"/>
          <w:numId w:val="29"/>
        </w:numPr>
        <w:ind w:left="2127" w:hanging="567"/>
        <w:jc w:val="left"/>
        <w:rPr>
          <w:rFonts w:ascii="Times New Roman" w:hAnsi="Times New Roman"/>
          <w:sz w:val="24"/>
          <w:szCs w:val="24"/>
        </w:rPr>
      </w:pPr>
      <w:r w:rsidRPr="00D53375">
        <w:rPr>
          <w:rFonts w:ascii="Times New Roman" w:hAnsi="Times New Roman"/>
          <w:sz w:val="24"/>
          <w:szCs w:val="24"/>
        </w:rPr>
        <w:t>Match 34 - Section Close Quarters Battle (CQB)</w:t>
      </w:r>
      <w:r w:rsidR="0010467F">
        <w:rPr>
          <w:rFonts w:ascii="Times New Roman" w:hAnsi="Times New Roman"/>
          <w:sz w:val="24"/>
          <w:szCs w:val="24"/>
        </w:rPr>
        <w:t>.</w:t>
      </w:r>
    </w:p>
    <w:p w14:paraId="28196605" w14:textId="77777777" w:rsidR="00D71CA7" w:rsidRDefault="00D71CA7" w:rsidP="00D71CA7">
      <w:pPr>
        <w:jc w:val="left"/>
        <w:rPr>
          <w:rFonts w:ascii="Times New Roman" w:hAnsi="Times New Roman"/>
          <w:sz w:val="24"/>
          <w:szCs w:val="24"/>
        </w:rPr>
      </w:pPr>
    </w:p>
    <w:p w14:paraId="28196606" w14:textId="7982C40A" w:rsidR="00D71CA7" w:rsidRPr="000E7CD2" w:rsidRDefault="00D71CA7" w:rsidP="000E7CD2">
      <w:pPr>
        <w:pStyle w:val="ListParagraph"/>
        <w:numPr>
          <w:ilvl w:val="2"/>
          <w:numId w:val="67"/>
        </w:numPr>
        <w:jc w:val="left"/>
        <w:rPr>
          <w:rFonts w:ascii="Times New Roman" w:hAnsi="Times New Roman"/>
          <w:sz w:val="24"/>
          <w:szCs w:val="24"/>
        </w:rPr>
      </w:pPr>
      <w:r w:rsidRPr="000E7CD2">
        <w:rPr>
          <w:rFonts w:ascii="Times New Roman" w:hAnsi="Times New Roman"/>
          <w:sz w:val="24"/>
          <w:szCs w:val="24"/>
        </w:rPr>
        <w:t>Match 31 – Section QRF (Soldier’s Cup)</w:t>
      </w:r>
    </w:p>
    <w:p w14:paraId="28196607" w14:textId="77777777" w:rsidR="00D71CA7" w:rsidRDefault="00D71CA7" w:rsidP="00D71CA7">
      <w:pPr>
        <w:jc w:val="left"/>
        <w:rPr>
          <w:rFonts w:ascii="Times New Roman" w:hAnsi="Times New Roman"/>
          <w:sz w:val="24"/>
          <w:szCs w:val="24"/>
        </w:rPr>
      </w:pPr>
    </w:p>
    <w:p w14:paraId="28196608" w14:textId="77777777" w:rsidR="00D71CA7" w:rsidRDefault="00D71CA7" w:rsidP="00D71CA7">
      <w:pPr>
        <w:ind w:left="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Match Procedures</w:t>
      </w:r>
      <w:r w:rsidR="00207C1F">
        <w:rPr>
          <w:rFonts w:ascii="Times New Roman" w:hAnsi="Times New Roman"/>
          <w:sz w:val="24"/>
          <w:szCs w:val="24"/>
        </w:rPr>
        <w:t>:</w:t>
      </w:r>
    </w:p>
    <w:p w14:paraId="28196609" w14:textId="77777777" w:rsidR="00D71CA7" w:rsidRDefault="00D71CA7" w:rsidP="00D71CA7">
      <w:pPr>
        <w:ind w:left="720"/>
        <w:jc w:val="left"/>
        <w:rPr>
          <w:rFonts w:ascii="Times New Roman" w:hAnsi="Times New Roman"/>
          <w:sz w:val="24"/>
          <w:szCs w:val="24"/>
        </w:rPr>
      </w:pPr>
    </w:p>
    <w:p w14:paraId="2819660A" w14:textId="77777777" w:rsidR="00D71CA7" w:rsidRPr="005A316D" w:rsidRDefault="00D71CA7" w:rsidP="00D53375">
      <w:pPr>
        <w:ind w:left="2127" w:hanging="709"/>
        <w:jc w:val="left"/>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Pr="005A316D">
        <w:rPr>
          <w:rFonts w:ascii="Times New Roman" w:hAnsi="Times New Roman"/>
          <w:sz w:val="24"/>
          <w:szCs w:val="24"/>
        </w:rPr>
        <w:t>Sections will report to the marshaling areas 30 min prior to launch</w:t>
      </w:r>
      <w:r w:rsidR="00770015">
        <w:rPr>
          <w:rFonts w:ascii="Times New Roman" w:hAnsi="Times New Roman"/>
          <w:sz w:val="24"/>
          <w:szCs w:val="24"/>
        </w:rPr>
        <w:t xml:space="preserve">; </w:t>
      </w:r>
    </w:p>
    <w:p w14:paraId="2819660B" w14:textId="77777777" w:rsidR="00D71CA7" w:rsidRPr="005A316D" w:rsidRDefault="00D71CA7" w:rsidP="00D71CA7">
      <w:pPr>
        <w:ind w:left="1440"/>
        <w:jc w:val="left"/>
        <w:rPr>
          <w:rFonts w:ascii="Times New Roman" w:hAnsi="Times New Roman"/>
          <w:sz w:val="24"/>
          <w:szCs w:val="24"/>
        </w:rPr>
      </w:pPr>
    </w:p>
    <w:p w14:paraId="2819660C" w14:textId="77777777" w:rsidR="00D71CA7" w:rsidRDefault="00BB45C4" w:rsidP="00D71CA7">
      <w:pPr>
        <w:ind w:left="2127" w:hanging="709"/>
        <w:jc w:val="left"/>
        <w:rPr>
          <w:rFonts w:ascii="Times New Roman" w:hAnsi="Times New Roman"/>
          <w:sz w:val="24"/>
          <w:szCs w:val="24"/>
        </w:rPr>
      </w:pPr>
      <w:r>
        <w:rPr>
          <w:rFonts w:ascii="Times New Roman" w:hAnsi="Times New Roman"/>
          <w:sz w:val="24"/>
          <w:szCs w:val="24"/>
        </w:rPr>
        <w:t>ii</w:t>
      </w:r>
      <w:r w:rsidR="00D71CA7">
        <w:rPr>
          <w:rFonts w:ascii="Times New Roman" w:hAnsi="Times New Roman"/>
          <w:sz w:val="24"/>
          <w:szCs w:val="24"/>
        </w:rPr>
        <w:t>.</w:t>
      </w:r>
      <w:r w:rsidR="00D71CA7">
        <w:rPr>
          <w:rFonts w:ascii="Times New Roman" w:hAnsi="Times New Roman"/>
          <w:sz w:val="24"/>
          <w:szCs w:val="24"/>
        </w:rPr>
        <w:tab/>
        <w:t>Sections will complete the forced march and negotiate obstacles as identified</w:t>
      </w:r>
      <w:r w:rsidR="00770015">
        <w:rPr>
          <w:rFonts w:ascii="Times New Roman" w:hAnsi="Times New Roman"/>
          <w:sz w:val="24"/>
          <w:szCs w:val="24"/>
        </w:rPr>
        <w:t xml:space="preserve">; </w:t>
      </w:r>
    </w:p>
    <w:p w14:paraId="2819660D" w14:textId="77777777" w:rsidR="00D71CA7" w:rsidRDefault="00D71CA7" w:rsidP="00D71CA7">
      <w:pPr>
        <w:ind w:left="2127" w:hanging="709"/>
        <w:jc w:val="left"/>
        <w:rPr>
          <w:rFonts w:ascii="Times New Roman" w:hAnsi="Times New Roman"/>
          <w:sz w:val="24"/>
          <w:szCs w:val="24"/>
        </w:rPr>
      </w:pPr>
    </w:p>
    <w:p w14:paraId="2819660E" w14:textId="77777777" w:rsidR="00D71CA7" w:rsidRPr="005A316D" w:rsidRDefault="00D71CA7" w:rsidP="00D71CA7">
      <w:pPr>
        <w:ind w:left="1440"/>
        <w:jc w:val="left"/>
        <w:rPr>
          <w:rFonts w:ascii="Times New Roman" w:hAnsi="Times New Roman"/>
          <w:sz w:val="24"/>
          <w:szCs w:val="24"/>
        </w:rPr>
      </w:pPr>
      <w:r>
        <w:rPr>
          <w:rFonts w:ascii="Times New Roman" w:hAnsi="Times New Roman"/>
          <w:sz w:val="24"/>
          <w:szCs w:val="24"/>
        </w:rPr>
        <w:t>i</w:t>
      </w:r>
      <w:r w:rsidR="00BB45C4">
        <w:rPr>
          <w:rFonts w:ascii="Times New Roman" w:hAnsi="Times New Roman"/>
          <w:sz w:val="24"/>
          <w:szCs w:val="24"/>
        </w:rPr>
        <w:t>ii</w:t>
      </w:r>
      <w:r>
        <w:rPr>
          <w:rFonts w:ascii="Times New Roman" w:hAnsi="Times New Roman"/>
          <w:sz w:val="24"/>
          <w:szCs w:val="24"/>
        </w:rPr>
        <w:t>.</w:t>
      </w:r>
      <w:r>
        <w:rPr>
          <w:rFonts w:ascii="Times New Roman" w:hAnsi="Times New Roman"/>
          <w:sz w:val="24"/>
          <w:szCs w:val="24"/>
        </w:rPr>
        <w:tab/>
      </w:r>
      <w:r w:rsidRPr="005A316D">
        <w:rPr>
          <w:rFonts w:ascii="Times New Roman" w:hAnsi="Times New Roman"/>
          <w:sz w:val="24"/>
          <w:szCs w:val="24"/>
        </w:rPr>
        <w:t>Sections will engage targets as presented</w:t>
      </w:r>
      <w:r w:rsidR="00770015">
        <w:rPr>
          <w:rFonts w:ascii="Times New Roman" w:hAnsi="Times New Roman"/>
          <w:sz w:val="24"/>
          <w:szCs w:val="24"/>
        </w:rPr>
        <w:t>; and</w:t>
      </w:r>
    </w:p>
    <w:p w14:paraId="2819660F" w14:textId="77777777" w:rsidR="00D71CA7" w:rsidRPr="005A316D" w:rsidRDefault="00D71CA7" w:rsidP="00D71CA7">
      <w:pPr>
        <w:ind w:left="1440"/>
        <w:jc w:val="left"/>
        <w:rPr>
          <w:rFonts w:ascii="Times New Roman" w:hAnsi="Times New Roman"/>
          <w:sz w:val="24"/>
          <w:szCs w:val="24"/>
        </w:rPr>
      </w:pPr>
    </w:p>
    <w:p w14:paraId="28196610" w14:textId="77777777" w:rsidR="00D71CA7" w:rsidRPr="005A316D" w:rsidRDefault="00BB45C4" w:rsidP="00D71CA7">
      <w:pPr>
        <w:ind w:left="1440"/>
        <w:jc w:val="left"/>
        <w:rPr>
          <w:rFonts w:ascii="Times New Roman" w:hAnsi="Times New Roman"/>
          <w:sz w:val="24"/>
          <w:szCs w:val="24"/>
        </w:rPr>
      </w:pPr>
      <w:r>
        <w:rPr>
          <w:rFonts w:ascii="Times New Roman" w:hAnsi="Times New Roman"/>
          <w:sz w:val="24"/>
          <w:szCs w:val="24"/>
        </w:rPr>
        <w:t>i</w:t>
      </w:r>
      <w:r w:rsidR="00D71CA7">
        <w:rPr>
          <w:rFonts w:ascii="Times New Roman" w:hAnsi="Times New Roman"/>
          <w:sz w:val="24"/>
          <w:szCs w:val="24"/>
        </w:rPr>
        <w:t>v.</w:t>
      </w:r>
      <w:r w:rsidR="00D71CA7">
        <w:rPr>
          <w:rFonts w:ascii="Times New Roman" w:hAnsi="Times New Roman"/>
          <w:sz w:val="24"/>
          <w:szCs w:val="24"/>
        </w:rPr>
        <w:tab/>
      </w:r>
      <w:r w:rsidR="00D71CA7" w:rsidRPr="005A316D">
        <w:rPr>
          <w:rFonts w:ascii="Times New Roman" w:hAnsi="Times New Roman"/>
          <w:sz w:val="24"/>
          <w:szCs w:val="24"/>
        </w:rPr>
        <w:t>Sections will report to butts for scoring duties.</w:t>
      </w:r>
    </w:p>
    <w:p w14:paraId="28196611" w14:textId="77777777" w:rsidR="00D71CA7" w:rsidRDefault="00D71CA7" w:rsidP="00D71CA7">
      <w:pPr>
        <w:ind w:left="720"/>
        <w:jc w:val="left"/>
        <w:rPr>
          <w:rFonts w:ascii="Times New Roman" w:hAnsi="Times New Roman"/>
          <w:sz w:val="24"/>
          <w:szCs w:val="24"/>
        </w:rPr>
      </w:pPr>
    </w:p>
    <w:p w14:paraId="28196612" w14:textId="77777777" w:rsidR="00D71CA7" w:rsidRDefault="00D71CA7" w:rsidP="00D71CA7">
      <w:pPr>
        <w:ind w:left="720"/>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3C3C0A">
        <w:rPr>
          <w:rFonts w:ascii="Times New Roman" w:hAnsi="Times New Roman"/>
          <w:sz w:val="24"/>
          <w:szCs w:val="24"/>
        </w:rPr>
        <w:t>Scoring - s</w:t>
      </w:r>
      <w:r>
        <w:rPr>
          <w:rFonts w:ascii="Times New Roman" w:hAnsi="Times New Roman"/>
          <w:sz w:val="24"/>
          <w:szCs w:val="24"/>
        </w:rPr>
        <w:t xml:space="preserve">ee </w:t>
      </w:r>
      <w:r w:rsidR="003C3C0A">
        <w:rPr>
          <w:rFonts w:ascii="Times New Roman" w:hAnsi="Times New Roman"/>
          <w:sz w:val="24"/>
          <w:szCs w:val="24"/>
        </w:rPr>
        <w:t xml:space="preserve">para </w:t>
      </w:r>
      <w:r>
        <w:rPr>
          <w:rFonts w:ascii="Times New Roman" w:hAnsi="Times New Roman"/>
          <w:sz w:val="24"/>
          <w:szCs w:val="24"/>
        </w:rPr>
        <w:t>3.4</w:t>
      </w:r>
      <w:r w:rsidR="00207C1F">
        <w:rPr>
          <w:rFonts w:ascii="Times New Roman" w:hAnsi="Times New Roman"/>
          <w:sz w:val="24"/>
          <w:szCs w:val="24"/>
        </w:rPr>
        <w:t>;</w:t>
      </w:r>
    </w:p>
    <w:p w14:paraId="28196613" w14:textId="77777777" w:rsidR="00D71CA7" w:rsidRDefault="00D71CA7" w:rsidP="00D71CA7">
      <w:pPr>
        <w:ind w:left="720"/>
        <w:jc w:val="left"/>
        <w:rPr>
          <w:rFonts w:ascii="Times New Roman" w:hAnsi="Times New Roman"/>
          <w:sz w:val="24"/>
          <w:szCs w:val="24"/>
        </w:rPr>
      </w:pPr>
    </w:p>
    <w:p w14:paraId="28196614" w14:textId="77777777" w:rsidR="00D71CA7" w:rsidRPr="00312EDE" w:rsidRDefault="00D71CA7" w:rsidP="00D71CA7">
      <w:pPr>
        <w:ind w:left="720"/>
        <w:jc w:val="left"/>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3C3C0A">
        <w:rPr>
          <w:rFonts w:ascii="Times New Roman" w:hAnsi="Times New Roman"/>
          <w:sz w:val="24"/>
          <w:szCs w:val="24"/>
        </w:rPr>
        <w:t xml:space="preserve">Penalties – see para </w:t>
      </w:r>
      <w:r w:rsidRPr="00312EDE">
        <w:rPr>
          <w:rFonts w:ascii="Times New Roman" w:hAnsi="Times New Roman"/>
          <w:sz w:val="24"/>
          <w:szCs w:val="24"/>
        </w:rPr>
        <w:t>4.4</w:t>
      </w:r>
      <w:r w:rsidR="00207C1F">
        <w:rPr>
          <w:rFonts w:ascii="Times New Roman" w:hAnsi="Times New Roman"/>
          <w:sz w:val="24"/>
          <w:szCs w:val="24"/>
        </w:rPr>
        <w:t>;</w:t>
      </w:r>
      <w:r w:rsidRPr="00312EDE">
        <w:rPr>
          <w:rFonts w:ascii="Times New Roman" w:hAnsi="Times New Roman"/>
          <w:sz w:val="24"/>
          <w:szCs w:val="24"/>
        </w:rPr>
        <w:t xml:space="preserve"> </w:t>
      </w:r>
    </w:p>
    <w:p w14:paraId="28196615" w14:textId="77777777" w:rsidR="00D71CA7" w:rsidRPr="00312EDE" w:rsidRDefault="00D71CA7" w:rsidP="00D71CA7">
      <w:pPr>
        <w:ind w:left="720"/>
        <w:jc w:val="left"/>
        <w:rPr>
          <w:rFonts w:ascii="Times New Roman" w:hAnsi="Times New Roman"/>
          <w:sz w:val="24"/>
          <w:szCs w:val="24"/>
        </w:rPr>
      </w:pPr>
    </w:p>
    <w:p w14:paraId="28196616" w14:textId="0F8FFDD5" w:rsidR="00D71CA7" w:rsidRPr="00312EDE" w:rsidRDefault="00C76D78" w:rsidP="00D71CA7">
      <w:pPr>
        <w:ind w:left="1418" w:hanging="709"/>
        <w:jc w:val="left"/>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D71CA7" w:rsidRPr="00312EDE">
        <w:rPr>
          <w:rFonts w:ascii="Times New Roman" w:hAnsi="Times New Roman"/>
          <w:sz w:val="24"/>
          <w:szCs w:val="24"/>
        </w:rPr>
        <w:t>S</w:t>
      </w:r>
      <w:r w:rsidR="003C3C0A">
        <w:rPr>
          <w:rFonts w:ascii="Times New Roman" w:hAnsi="Times New Roman"/>
          <w:sz w:val="24"/>
          <w:szCs w:val="24"/>
        </w:rPr>
        <w:t xml:space="preserve">oldier’s Cup </w:t>
      </w:r>
      <w:r w:rsidR="00146CCB">
        <w:rPr>
          <w:rFonts w:ascii="Times New Roman" w:hAnsi="Times New Roman"/>
          <w:sz w:val="24"/>
          <w:szCs w:val="24"/>
        </w:rPr>
        <w:t>S</w:t>
      </w:r>
      <w:r w:rsidR="003C3C0A">
        <w:rPr>
          <w:rFonts w:ascii="Times New Roman" w:hAnsi="Times New Roman"/>
          <w:sz w:val="24"/>
          <w:szCs w:val="24"/>
        </w:rPr>
        <w:t xml:space="preserve">pecific </w:t>
      </w:r>
      <w:r w:rsidR="00146CCB">
        <w:rPr>
          <w:rFonts w:ascii="Times New Roman" w:hAnsi="Times New Roman"/>
          <w:sz w:val="24"/>
          <w:szCs w:val="24"/>
        </w:rPr>
        <w:t>P</w:t>
      </w:r>
      <w:r w:rsidR="003C3C0A">
        <w:rPr>
          <w:rFonts w:ascii="Times New Roman" w:hAnsi="Times New Roman"/>
          <w:sz w:val="24"/>
          <w:szCs w:val="24"/>
        </w:rPr>
        <w:t>enalties</w:t>
      </w:r>
      <w:r w:rsidR="00146CCB">
        <w:rPr>
          <w:rFonts w:ascii="Times New Roman" w:hAnsi="Times New Roman"/>
          <w:sz w:val="24"/>
          <w:szCs w:val="24"/>
        </w:rPr>
        <w:t>.</w:t>
      </w:r>
      <w:r w:rsidR="00D71CA7" w:rsidRPr="00312EDE">
        <w:rPr>
          <w:rFonts w:ascii="Times New Roman" w:hAnsi="Times New Roman"/>
          <w:sz w:val="24"/>
          <w:szCs w:val="24"/>
          <w:lang w:val="en-CA"/>
        </w:rPr>
        <w:t>The following penalties may be applied:</w:t>
      </w:r>
    </w:p>
    <w:p w14:paraId="28196617" w14:textId="77777777" w:rsidR="00D71CA7" w:rsidRDefault="00D71CA7" w:rsidP="00D71CA7">
      <w:pPr>
        <w:tabs>
          <w:tab w:val="left" w:pos="720"/>
          <w:tab w:val="left" w:pos="1280"/>
        </w:tabs>
        <w:ind w:left="720"/>
        <w:jc w:val="left"/>
        <w:rPr>
          <w:rFonts w:ascii="Times New Roman" w:hAnsi="Times New Roman"/>
          <w:sz w:val="24"/>
          <w:szCs w:val="24"/>
          <w:lang w:val="en-CA"/>
        </w:rPr>
      </w:pPr>
    </w:p>
    <w:p w14:paraId="28196618" w14:textId="77777777" w:rsidR="00D71CA7" w:rsidRDefault="00D71CA7" w:rsidP="00094FF6">
      <w:pPr>
        <w:numPr>
          <w:ilvl w:val="0"/>
          <w:numId w:val="9"/>
        </w:numPr>
        <w:tabs>
          <w:tab w:val="left" w:pos="720"/>
          <w:tab w:val="left" w:pos="1280"/>
        </w:tabs>
        <w:jc w:val="left"/>
        <w:rPr>
          <w:rFonts w:ascii="Times New Roman" w:hAnsi="Times New Roman"/>
          <w:sz w:val="24"/>
          <w:szCs w:val="24"/>
          <w:lang w:val="en-CA"/>
        </w:rPr>
      </w:pPr>
      <w:r>
        <w:rPr>
          <w:rFonts w:ascii="Times New Roman" w:hAnsi="Times New Roman"/>
          <w:sz w:val="24"/>
          <w:szCs w:val="24"/>
          <w:lang w:val="en-CA"/>
        </w:rPr>
        <w:t xml:space="preserve">Failure to follow the correct approach route including negotiating designated obstacles – team disqualification; </w:t>
      </w:r>
    </w:p>
    <w:p w14:paraId="28196619" w14:textId="77777777" w:rsidR="00D71CA7" w:rsidRDefault="00D71CA7" w:rsidP="00D71CA7">
      <w:pPr>
        <w:tabs>
          <w:tab w:val="left" w:pos="720"/>
          <w:tab w:val="left" w:pos="1280"/>
        </w:tabs>
        <w:jc w:val="left"/>
        <w:rPr>
          <w:rFonts w:ascii="Times New Roman" w:hAnsi="Times New Roman"/>
          <w:sz w:val="24"/>
          <w:szCs w:val="24"/>
          <w:lang w:val="en-CA"/>
        </w:rPr>
      </w:pPr>
      <w:r>
        <w:rPr>
          <w:rFonts w:ascii="Times New Roman" w:hAnsi="Times New Roman"/>
          <w:sz w:val="24"/>
          <w:szCs w:val="24"/>
          <w:lang w:val="en-CA"/>
        </w:rPr>
        <w:t xml:space="preserve"> </w:t>
      </w:r>
    </w:p>
    <w:p w14:paraId="2819661A" w14:textId="77777777" w:rsidR="00D71CA7" w:rsidRDefault="00D71CA7" w:rsidP="00094FF6">
      <w:pPr>
        <w:numPr>
          <w:ilvl w:val="0"/>
          <w:numId w:val="9"/>
        </w:numPr>
        <w:tabs>
          <w:tab w:val="left" w:pos="720"/>
          <w:tab w:val="left" w:pos="1280"/>
        </w:tabs>
        <w:jc w:val="left"/>
        <w:rPr>
          <w:rFonts w:ascii="Times New Roman" w:hAnsi="Times New Roman"/>
          <w:sz w:val="24"/>
          <w:szCs w:val="24"/>
          <w:lang w:val="en-CA"/>
        </w:rPr>
      </w:pPr>
      <w:r>
        <w:rPr>
          <w:rFonts w:ascii="Times New Roman" w:hAnsi="Times New Roman"/>
          <w:sz w:val="24"/>
          <w:szCs w:val="24"/>
          <w:lang w:val="en-CA"/>
        </w:rPr>
        <w:t xml:space="preserve">Missing equipment at the inspection and at completion of the match – 50 points per item; </w:t>
      </w:r>
    </w:p>
    <w:p w14:paraId="2819661B" w14:textId="77777777" w:rsidR="00D71CA7" w:rsidRDefault="00D71CA7" w:rsidP="00D71CA7">
      <w:pPr>
        <w:tabs>
          <w:tab w:val="left" w:pos="720"/>
          <w:tab w:val="left" w:pos="1280"/>
        </w:tabs>
        <w:ind w:left="1440"/>
        <w:jc w:val="left"/>
        <w:rPr>
          <w:rFonts w:ascii="Times New Roman" w:hAnsi="Times New Roman"/>
          <w:sz w:val="24"/>
          <w:szCs w:val="24"/>
          <w:lang w:val="en-CA"/>
        </w:rPr>
      </w:pPr>
    </w:p>
    <w:p w14:paraId="2819661C" w14:textId="77777777" w:rsidR="00D71CA7" w:rsidRDefault="00D71CA7" w:rsidP="00D71CA7">
      <w:pPr>
        <w:tabs>
          <w:tab w:val="left" w:pos="720"/>
          <w:tab w:val="left" w:pos="1280"/>
          <w:tab w:val="left" w:pos="2160"/>
        </w:tabs>
        <w:ind w:left="2160" w:hanging="720"/>
        <w:jc w:val="left"/>
        <w:rPr>
          <w:rFonts w:ascii="Times New Roman" w:hAnsi="Times New Roman"/>
          <w:sz w:val="24"/>
          <w:szCs w:val="24"/>
          <w:lang w:val="en-CA"/>
        </w:rPr>
      </w:pPr>
      <w:r>
        <w:rPr>
          <w:rFonts w:ascii="Times New Roman" w:hAnsi="Times New Roman"/>
          <w:sz w:val="24"/>
          <w:szCs w:val="24"/>
          <w:lang w:val="en-CA"/>
        </w:rPr>
        <w:t>iii.</w:t>
      </w:r>
      <w:r>
        <w:rPr>
          <w:rFonts w:ascii="Times New Roman" w:hAnsi="Times New Roman"/>
          <w:sz w:val="24"/>
          <w:szCs w:val="24"/>
          <w:lang w:val="en-CA"/>
        </w:rPr>
        <w:tab/>
        <w:t>Failure to adopt an appropriate firing position on each firing mound – 50 points per incident</w:t>
      </w:r>
      <w:r w:rsidR="00207C1F">
        <w:rPr>
          <w:rFonts w:ascii="Times New Roman" w:hAnsi="Times New Roman"/>
          <w:sz w:val="24"/>
          <w:szCs w:val="24"/>
          <w:lang w:val="en-CA"/>
        </w:rPr>
        <w:t>; and</w:t>
      </w:r>
    </w:p>
    <w:p w14:paraId="2819661D" w14:textId="77777777" w:rsidR="00D71CA7" w:rsidRDefault="00D71CA7" w:rsidP="00D71CA7">
      <w:pPr>
        <w:tabs>
          <w:tab w:val="left" w:pos="720"/>
          <w:tab w:val="left" w:pos="1280"/>
          <w:tab w:val="left" w:pos="2160"/>
        </w:tabs>
        <w:ind w:left="2160" w:hanging="720"/>
        <w:jc w:val="left"/>
        <w:rPr>
          <w:rFonts w:ascii="Times New Roman" w:hAnsi="Times New Roman"/>
          <w:sz w:val="24"/>
          <w:szCs w:val="24"/>
          <w:lang w:val="en-CA"/>
        </w:rPr>
      </w:pPr>
    </w:p>
    <w:p w14:paraId="2819661E" w14:textId="6400DEF8" w:rsidR="00D71CA7" w:rsidRPr="005A316D" w:rsidRDefault="00D71CA7" w:rsidP="00D71CA7">
      <w:pPr>
        <w:tabs>
          <w:tab w:val="left" w:pos="720"/>
          <w:tab w:val="left" w:pos="1280"/>
        </w:tabs>
        <w:ind w:left="1440"/>
        <w:jc w:val="left"/>
        <w:rPr>
          <w:rFonts w:ascii="Times New Roman" w:hAnsi="Times New Roman"/>
          <w:sz w:val="24"/>
          <w:szCs w:val="24"/>
          <w:lang w:val="en-CA"/>
        </w:rPr>
      </w:pPr>
      <w:r>
        <w:rPr>
          <w:rFonts w:ascii="Times New Roman" w:hAnsi="Times New Roman"/>
          <w:sz w:val="24"/>
          <w:szCs w:val="24"/>
          <w:lang w:val="en-CA"/>
        </w:rPr>
        <w:t>iv.</w:t>
      </w:r>
      <w:r>
        <w:rPr>
          <w:rFonts w:ascii="Times New Roman" w:hAnsi="Times New Roman"/>
          <w:sz w:val="24"/>
          <w:szCs w:val="24"/>
          <w:lang w:val="en-CA"/>
        </w:rPr>
        <w:tab/>
      </w:r>
      <w:r w:rsidRPr="005A316D">
        <w:rPr>
          <w:rFonts w:ascii="Times New Roman" w:hAnsi="Times New Roman"/>
          <w:sz w:val="24"/>
          <w:szCs w:val="24"/>
          <w:lang w:val="en-CA"/>
        </w:rPr>
        <w:t xml:space="preserve">UNSAFE acts will result </w:t>
      </w:r>
      <w:r w:rsidR="001574C1">
        <w:rPr>
          <w:rFonts w:ascii="Times New Roman" w:hAnsi="Times New Roman"/>
          <w:sz w:val="24"/>
          <w:szCs w:val="24"/>
          <w:lang w:val="en-CA"/>
        </w:rPr>
        <w:t>in</w:t>
      </w:r>
      <w:r w:rsidRPr="005A316D">
        <w:rPr>
          <w:rFonts w:ascii="Times New Roman" w:hAnsi="Times New Roman"/>
          <w:sz w:val="24"/>
          <w:szCs w:val="24"/>
          <w:lang w:val="en-CA"/>
        </w:rPr>
        <w:t xml:space="preserve"> disqualification</w:t>
      </w:r>
      <w:r w:rsidR="00146CCB">
        <w:rPr>
          <w:rFonts w:ascii="Times New Roman" w:hAnsi="Times New Roman"/>
          <w:sz w:val="24"/>
          <w:szCs w:val="24"/>
          <w:lang w:val="en-CA"/>
        </w:rPr>
        <w:t>; and</w:t>
      </w:r>
    </w:p>
    <w:p w14:paraId="2819661F" w14:textId="77777777" w:rsidR="00D71CA7" w:rsidRDefault="00D71CA7" w:rsidP="00D71CA7">
      <w:pPr>
        <w:tabs>
          <w:tab w:val="left" w:pos="720"/>
          <w:tab w:val="left" w:pos="1280"/>
        </w:tabs>
        <w:jc w:val="left"/>
        <w:rPr>
          <w:rFonts w:ascii="Times New Roman" w:hAnsi="Times New Roman"/>
          <w:sz w:val="24"/>
          <w:szCs w:val="24"/>
          <w:lang w:val="en-CA"/>
        </w:rPr>
      </w:pPr>
    </w:p>
    <w:p w14:paraId="28196620" w14:textId="404E1B4E" w:rsidR="00D71CA7" w:rsidRDefault="00D71CA7" w:rsidP="00D71CA7">
      <w:pPr>
        <w:ind w:left="1418" w:hanging="709"/>
        <w:jc w:val="left"/>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4F4DE7">
        <w:rPr>
          <w:rFonts w:ascii="Times New Roman" w:hAnsi="Times New Roman"/>
          <w:sz w:val="24"/>
          <w:szCs w:val="24"/>
        </w:rPr>
        <w:t xml:space="preserve">See </w:t>
      </w:r>
      <w:r w:rsidR="003C3C0A">
        <w:rPr>
          <w:rFonts w:ascii="Times New Roman" w:hAnsi="Times New Roman"/>
          <w:sz w:val="24"/>
          <w:szCs w:val="24"/>
        </w:rPr>
        <w:t xml:space="preserve">Match Conditions </w:t>
      </w:r>
      <w:r>
        <w:rPr>
          <w:rFonts w:ascii="Times New Roman" w:hAnsi="Times New Roman"/>
          <w:sz w:val="24"/>
          <w:szCs w:val="24"/>
        </w:rPr>
        <w:t>for detailed match information.</w:t>
      </w:r>
    </w:p>
    <w:p w14:paraId="28196621" w14:textId="77777777" w:rsidR="00D71CA7" w:rsidRDefault="00D71CA7" w:rsidP="00D71CA7">
      <w:pPr>
        <w:jc w:val="left"/>
        <w:rPr>
          <w:rFonts w:ascii="Times New Roman" w:hAnsi="Times New Roman"/>
          <w:sz w:val="24"/>
          <w:szCs w:val="24"/>
        </w:rPr>
      </w:pPr>
    </w:p>
    <w:p w14:paraId="28196622" w14:textId="087506F1" w:rsidR="00D71CA7" w:rsidRPr="000E7CD2" w:rsidRDefault="000E7CD2" w:rsidP="000E7CD2">
      <w:pPr>
        <w:jc w:val="left"/>
        <w:rPr>
          <w:rFonts w:ascii="Times New Roman" w:hAnsi="Times New Roman"/>
          <w:sz w:val="24"/>
          <w:szCs w:val="24"/>
        </w:rPr>
      </w:pPr>
      <w:r>
        <w:rPr>
          <w:rFonts w:ascii="Times New Roman" w:hAnsi="Times New Roman"/>
          <w:sz w:val="24"/>
          <w:szCs w:val="24"/>
        </w:rPr>
        <w:t>10.1.2</w:t>
      </w:r>
      <w:r>
        <w:rPr>
          <w:rFonts w:ascii="Times New Roman" w:hAnsi="Times New Roman"/>
          <w:sz w:val="24"/>
          <w:szCs w:val="24"/>
        </w:rPr>
        <w:tab/>
      </w:r>
      <w:r w:rsidR="00D71CA7" w:rsidRPr="000E7CD2">
        <w:rPr>
          <w:rFonts w:ascii="Times New Roman" w:hAnsi="Times New Roman"/>
          <w:sz w:val="24"/>
          <w:szCs w:val="24"/>
        </w:rPr>
        <w:t>Match 32 – The CASEVAC</w:t>
      </w:r>
      <w:r w:rsidR="00C76D78" w:rsidRPr="000E7CD2">
        <w:rPr>
          <w:rFonts w:ascii="Times New Roman" w:hAnsi="Times New Roman"/>
          <w:sz w:val="24"/>
          <w:szCs w:val="24"/>
        </w:rPr>
        <w:t xml:space="preserve"> Match </w:t>
      </w:r>
    </w:p>
    <w:p w14:paraId="28196623" w14:textId="77777777" w:rsidR="00D71CA7" w:rsidRDefault="00D71CA7" w:rsidP="00D71CA7">
      <w:pPr>
        <w:jc w:val="left"/>
        <w:rPr>
          <w:rFonts w:ascii="Times New Roman" w:hAnsi="Times New Roman"/>
          <w:sz w:val="24"/>
          <w:szCs w:val="24"/>
        </w:rPr>
      </w:pPr>
    </w:p>
    <w:p w14:paraId="28196624" w14:textId="77777777" w:rsidR="00D71CA7" w:rsidRDefault="00D71CA7" w:rsidP="00D71CA7">
      <w:pPr>
        <w:ind w:left="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Match Procedures</w:t>
      </w:r>
      <w:r w:rsidR="00207C1F">
        <w:rPr>
          <w:rFonts w:ascii="Times New Roman" w:hAnsi="Times New Roman"/>
          <w:sz w:val="24"/>
          <w:szCs w:val="24"/>
        </w:rPr>
        <w:t xml:space="preserve">: </w:t>
      </w:r>
    </w:p>
    <w:p w14:paraId="28196625" w14:textId="77777777" w:rsidR="00D71CA7" w:rsidRDefault="00D71CA7" w:rsidP="00D71CA7">
      <w:pPr>
        <w:ind w:left="720"/>
        <w:jc w:val="left"/>
        <w:rPr>
          <w:rFonts w:ascii="Times New Roman" w:hAnsi="Times New Roman"/>
          <w:sz w:val="24"/>
          <w:szCs w:val="24"/>
        </w:rPr>
      </w:pPr>
    </w:p>
    <w:p w14:paraId="28196626" w14:textId="1076B5ED" w:rsidR="00D71CA7" w:rsidRDefault="00D71CA7" w:rsidP="00D71CA7">
      <w:pPr>
        <w:ind w:left="1440"/>
        <w:jc w:val="left"/>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Team Captains will report to the range staff in the marsha</w:t>
      </w:r>
      <w:r w:rsidR="00146CCB">
        <w:rPr>
          <w:rFonts w:ascii="Times New Roman" w:hAnsi="Times New Roman"/>
          <w:sz w:val="24"/>
          <w:szCs w:val="24"/>
        </w:rPr>
        <w:t>l</w:t>
      </w:r>
      <w:r>
        <w:rPr>
          <w:rFonts w:ascii="Times New Roman" w:hAnsi="Times New Roman"/>
          <w:sz w:val="24"/>
          <w:szCs w:val="24"/>
        </w:rPr>
        <w:t>ling area</w:t>
      </w:r>
      <w:r w:rsidR="00207C1F">
        <w:rPr>
          <w:rFonts w:ascii="Times New Roman" w:hAnsi="Times New Roman"/>
          <w:sz w:val="24"/>
          <w:szCs w:val="24"/>
        </w:rPr>
        <w:t>;</w:t>
      </w:r>
    </w:p>
    <w:p w14:paraId="28196627" w14:textId="77777777" w:rsidR="00D71CA7" w:rsidRDefault="00D71CA7" w:rsidP="00D71CA7">
      <w:pPr>
        <w:ind w:left="1440"/>
        <w:jc w:val="left"/>
        <w:rPr>
          <w:rFonts w:ascii="Times New Roman" w:hAnsi="Times New Roman"/>
          <w:sz w:val="24"/>
          <w:szCs w:val="24"/>
        </w:rPr>
      </w:pPr>
    </w:p>
    <w:p w14:paraId="28196628" w14:textId="7566EAFF" w:rsidR="00D71CA7" w:rsidRPr="005A316D" w:rsidRDefault="00D71CA7" w:rsidP="00D71CA7">
      <w:pPr>
        <w:ind w:left="2127" w:hanging="709"/>
        <w:jc w:val="left"/>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sidRPr="005A316D">
        <w:rPr>
          <w:rFonts w:ascii="Times New Roman" w:hAnsi="Times New Roman"/>
          <w:sz w:val="24"/>
          <w:szCs w:val="24"/>
        </w:rPr>
        <w:t>Section</w:t>
      </w:r>
      <w:r w:rsidR="00146CCB">
        <w:rPr>
          <w:rFonts w:ascii="Times New Roman" w:hAnsi="Times New Roman"/>
          <w:sz w:val="24"/>
          <w:szCs w:val="24"/>
        </w:rPr>
        <w:t>s</w:t>
      </w:r>
      <w:r>
        <w:rPr>
          <w:rFonts w:ascii="Times New Roman" w:hAnsi="Times New Roman"/>
          <w:sz w:val="24"/>
          <w:szCs w:val="24"/>
        </w:rPr>
        <w:t xml:space="preserve"> </w:t>
      </w:r>
      <w:r w:rsidRPr="005A316D">
        <w:rPr>
          <w:rFonts w:ascii="Times New Roman" w:hAnsi="Times New Roman"/>
          <w:sz w:val="24"/>
          <w:szCs w:val="24"/>
        </w:rPr>
        <w:t>will complete the casualty evacuation (CASEVAC) and negotiate obstacles as identified</w:t>
      </w:r>
      <w:r w:rsidR="00207C1F">
        <w:rPr>
          <w:rFonts w:ascii="Times New Roman" w:hAnsi="Times New Roman"/>
          <w:sz w:val="24"/>
          <w:szCs w:val="24"/>
        </w:rPr>
        <w:t xml:space="preserve">; </w:t>
      </w:r>
    </w:p>
    <w:p w14:paraId="28196629" w14:textId="77777777" w:rsidR="00D71CA7" w:rsidRPr="005A316D" w:rsidRDefault="00D71CA7" w:rsidP="00D71CA7">
      <w:pPr>
        <w:ind w:left="1440"/>
        <w:jc w:val="left"/>
        <w:rPr>
          <w:rFonts w:ascii="Times New Roman" w:hAnsi="Times New Roman"/>
          <w:sz w:val="24"/>
          <w:szCs w:val="24"/>
        </w:rPr>
      </w:pPr>
    </w:p>
    <w:p w14:paraId="2819662A" w14:textId="5BC6B89A" w:rsidR="00D71CA7" w:rsidRDefault="00D71CA7" w:rsidP="00D71CA7">
      <w:pPr>
        <w:ind w:left="2127" w:hanging="709"/>
        <w:jc w:val="left"/>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Section</w:t>
      </w:r>
      <w:r w:rsidR="00146CCB">
        <w:rPr>
          <w:rFonts w:ascii="Times New Roman" w:hAnsi="Times New Roman"/>
          <w:sz w:val="24"/>
          <w:szCs w:val="24"/>
        </w:rPr>
        <w:t>s</w:t>
      </w:r>
      <w:r>
        <w:rPr>
          <w:rFonts w:ascii="Times New Roman" w:hAnsi="Times New Roman"/>
          <w:sz w:val="24"/>
          <w:szCs w:val="24"/>
        </w:rPr>
        <w:t xml:space="preserve"> will engage targets as presented</w:t>
      </w:r>
      <w:r w:rsidR="00207C1F">
        <w:rPr>
          <w:rFonts w:ascii="Times New Roman" w:hAnsi="Times New Roman"/>
          <w:sz w:val="24"/>
          <w:szCs w:val="24"/>
        </w:rPr>
        <w:t xml:space="preserve">; </w:t>
      </w:r>
      <w:r w:rsidR="00146CCB">
        <w:rPr>
          <w:rFonts w:ascii="Times New Roman" w:hAnsi="Times New Roman"/>
          <w:sz w:val="24"/>
          <w:szCs w:val="24"/>
        </w:rPr>
        <w:t>and</w:t>
      </w:r>
    </w:p>
    <w:p w14:paraId="2819662B" w14:textId="77777777" w:rsidR="00D71CA7" w:rsidRDefault="00D71CA7" w:rsidP="00D71CA7">
      <w:pPr>
        <w:ind w:left="2127" w:hanging="709"/>
        <w:jc w:val="left"/>
        <w:rPr>
          <w:rFonts w:ascii="Times New Roman" w:hAnsi="Times New Roman"/>
          <w:sz w:val="24"/>
          <w:szCs w:val="24"/>
        </w:rPr>
      </w:pPr>
    </w:p>
    <w:p w14:paraId="2819662E" w14:textId="00817301" w:rsidR="00D71CA7" w:rsidRDefault="00D71CA7" w:rsidP="001B4556">
      <w:pPr>
        <w:ind w:left="1440"/>
        <w:jc w:val="left"/>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r>
      <w:r w:rsidRPr="005A316D">
        <w:rPr>
          <w:rFonts w:ascii="Times New Roman" w:hAnsi="Times New Roman"/>
          <w:sz w:val="24"/>
          <w:szCs w:val="24"/>
        </w:rPr>
        <w:t>Section</w:t>
      </w:r>
      <w:r>
        <w:rPr>
          <w:rFonts w:ascii="Times New Roman" w:hAnsi="Times New Roman"/>
          <w:sz w:val="24"/>
          <w:szCs w:val="24"/>
        </w:rPr>
        <w:t xml:space="preserve"> </w:t>
      </w:r>
      <w:r w:rsidRPr="005A316D">
        <w:rPr>
          <w:rFonts w:ascii="Times New Roman" w:hAnsi="Times New Roman"/>
          <w:sz w:val="24"/>
          <w:szCs w:val="24"/>
        </w:rPr>
        <w:t>will report to butts for scoring duties</w:t>
      </w:r>
      <w:r w:rsidR="00146CCB">
        <w:rPr>
          <w:rFonts w:ascii="Times New Roman" w:hAnsi="Times New Roman"/>
          <w:sz w:val="24"/>
          <w:szCs w:val="24"/>
        </w:rPr>
        <w:t>.</w:t>
      </w:r>
      <w:r>
        <w:rPr>
          <w:rFonts w:ascii="Times New Roman" w:hAnsi="Times New Roman"/>
          <w:sz w:val="24"/>
          <w:szCs w:val="24"/>
        </w:rPr>
        <w:t xml:space="preserve"> </w:t>
      </w:r>
      <w:r w:rsidR="00224188">
        <w:rPr>
          <w:rFonts w:ascii="Times New Roman" w:hAnsi="Times New Roman"/>
          <w:sz w:val="24"/>
          <w:szCs w:val="24"/>
        </w:rPr>
        <w:t xml:space="preserve"> </w:t>
      </w:r>
    </w:p>
    <w:p w14:paraId="2819662F" w14:textId="77777777" w:rsidR="00D71CA7" w:rsidRDefault="00D71CA7" w:rsidP="00D71CA7">
      <w:pPr>
        <w:ind w:left="720"/>
        <w:jc w:val="left"/>
        <w:rPr>
          <w:rFonts w:ascii="Times New Roman" w:hAnsi="Times New Roman"/>
          <w:sz w:val="24"/>
          <w:szCs w:val="24"/>
        </w:rPr>
      </w:pPr>
    </w:p>
    <w:p w14:paraId="28196630" w14:textId="77777777" w:rsidR="00D71CA7" w:rsidRDefault="00D71CA7" w:rsidP="00D71CA7">
      <w:pPr>
        <w:ind w:left="720"/>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S</w:t>
      </w:r>
      <w:r w:rsidR="003C3C0A">
        <w:rPr>
          <w:rFonts w:ascii="Times New Roman" w:hAnsi="Times New Roman"/>
          <w:sz w:val="24"/>
          <w:szCs w:val="24"/>
        </w:rPr>
        <w:t>coring – see para</w:t>
      </w:r>
      <w:r>
        <w:rPr>
          <w:rFonts w:ascii="Times New Roman" w:hAnsi="Times New Roman"/>
          <w:sz w:val="24"/>
          <w:szCs w:val="24"/>
        </w:rPr>
        <w:t xml:space="preserve"> 3.4</w:t>
      </w:r>
      <w:r w:rsidR="00207C1F">
        <w:rPr>
          <w:rFonts w:ascii="Times New Roman" w:hAnsi="Times New Roman"/>
          <w:sz w:val="24"/>
          <w:szCs w:val="24"/>
        </w:rPr>
        <w:t xml:space="preserve">; </w:t>
      </w:r>
    </w:p>
    <w:p w14:paraId="28196631" w14:textId="77777777" w:rsidR="00D71CA7" w:rsidRDefault="00D71CA7" w:rsidP="00D71CA7">
      <w:pPr>
        <w:ind w:left="720"/>
        <w:jc w:val="left"/>
        <w:rPr>
          <w:rFonts w:ascii="Times New Roman" w:hAnsi="Times New Roman"/>
          <w:sz w:val="24"/>
          <w:szCs w:val="24"/>
        </w:rPr>
      </w:pPr>
    </w:p>
    <w:p w14:paraId="28196632" w14:textId="77777777" w:rsidR="00D71CA7" w:rsidRPr="00106843" w:rsidRDefault="00D71CA7" w:rsidP="00D71CA7">
      <w:pPr>
        <w:ind w:left="720"/>
        <w:jc w:val="left"/>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106843">
        <w:rPr>
          <w:rFonts w:ascii="Times New Roman" w:hAnsi="Times New Roman"/>
          <w:sz w:val="24"/>
          <w:szCs w:val="24"/>
        </w:rPr>
        <w:t>P</w:t>
      </w:r>
      <w:r w:rsidR="003C3C0A">
        <w:rPr>
          <w:rFonts w:ascii="Times New Roman" w:hAnsi="Times New Roman"/>
          <w:sz w:val="24"/>
          <w:szCs w:val="24"/>
        </w:rPr>
        <w:t xml:space="preserve">enalties – see para </w:t>
      </w:r>
      <w:r w:rsidRPr="00106843">
        <w:rPr>
          <w:rFonts w:ascii="Times New Roman" w:hAnsi="Times New Roman"/>
          <w:sz w:val="24"/>
          <w:szCs w:val="24"/>
        </w:rPr>
        <w:t>4.4</w:t>
      </w:r>
      <w:r w:rsidR="00207C1F">
        <w:rPr>
          <w:rFonts w:ascii="Times New Roman" w:hAnsi="Times New Roman"/>
          <w:sz w:val="24"/>
          <w:szCs w:val="24"/>
        </w:rPr>
        <w:t xml:space="preserve">; </w:t>
      </w:r>
      <w:r w:rsidRPr="00106843">
        <w:rPr>
          <w:rFonts w:ascii="Times New Roman" w:hAnsi="Times New Roman"/>
          <w:sz w:val="24"/>
          <w:szCs w:val="24"/>
        </w:rPr>
        <w:t xml:space="preserve"> </w:t>
      </w:r>
    </w:p>
    <w:p w14:paraId="28196633" w14:textId="77777777" w:rsidR="00D71CA7" w:rsidRPr="00106843" w:rsidRDefault="00D71CA7" w:rsidP="00D71CA7">
      <w:pPr>
        <w:ind w:left="720"/>
        <w:jc w:val="left"/>
        <w:rPr>
          <w:rFonts w:ascii="Times New Roman" w:hAnsi="Times New Roman"/>
          <w:sz w:val="24"/>
          <w:szCs w:val="24"/>
        </w:rPr>
      </w:pPr>
    </w:p>
    <w:p w14:paraId="28196634" w14:textId="2F5E9C4C" w:rsidR="00D71CA7" w:rsidRPr="00106843" w:rsidRDefault="00D71CA7" w:rsidP="00D71CA7">
      <w:pPr>
        <w:ind w:left="1418" w:hanging="709"/>
        <w:jc w:val="left"/>
        <w:rPr>
          <w:rFonts w:ascii="Times New Roman" w:hAnsi="Times New Roman"/>
          <w:sz w:val="24"/>
          <w:szCs w:val="24"/>
        </w:rPr>
      </w:pPr>
      <w:r w:rsidRPr="00106843">
        <w:rPr>
          <w:rFonts w:ascii="Times New Roman" w:hAnsi="Times New Roman"/>
          <w:sz w:val="24"/>
          <w:szCs w:val="24"/>
        </w:rPr>
        <w:t>d.</w:t>
      </w:r>
      <w:r w:rsidRPr="00106843">
        <w:rPr>
          <w:rFonts w:ascii="Times New Roman" w:hAnsi="Times New Roman"/>
          <w:sz w:val="24"/>
          <w:szCs w:val="24"/>
        </w:rPr>
        <w:tab/>
      </w:r>
      <w:r>
        <w:rPr>
          <w:rFonts w:ascii="Times New Roman" w:hAnsi="Times New Roman"/>
          <w:sz w:val="24"/>
          <w:szCs w:val="24"/>
        </w:rPr>
        <w:t>CASEVAC</w:t>
      </w:r>
      <w:r w:rsidRPr="00106843">
        <w:rPr>
          <w:rFonts w:ascii="Times New Roman" w:hAnsi="Times New Roman"/>
          <w:sz w:val="24"/>
          <w:szCs w:val="24"/>
        </w:rPr>
        <w:t xml:space="preserve"> </w:t>
      </w:r>
      <w:r w:rsidR="003C3C0A">
        <w:rPr>
          <w:rFonts w:ascii="Times New Roman" w:hAnsi="Times New Roman"/>
          <w:sz w:val="24"/>
          <w:szCs w:val="24"/>
        </w:rPr>
        <w:t xml:space="preserve">specific penalties </w:t>
      </w:r>
      <w:r w:rsidRPr="00106843">
        <w:rPr>
          <w:rFonts w:ascii="Times New Roman" w:hAnsi="Times New Roman"/>
          <w:sz w:val="24"/>
          <w:szCs w:val="24"/>
          <w:lang w:val="en-CA"/>
        </w:rPr>
        <w:t xml:space="preserve">- </w:t>
      </w:r>
      <w:r w:rsidR="00146CCB">
        <w:rPr>
          <w:rFonts w:ascii="Times New Roman" w:hAnsi="Times New Roman"/>
          <w:sz w:val="24"/>
          <w:szCs w:val="24"/>
          <w:lang w:val="en-CA"/>
        </w:rPr>
        <w:t>t</w:t>
      </w:r>
      <w:r w:rsidRPr="00106843">
        <w:rPr>
          <w:rFonts w:ascii="Times New Roman" w:hAnsi="Times New Roman"/>
          <w:sz w:val="24"/>
          <w:szCs w:val="24"/>
          <w:lang w:val="en-CA"/>
        </w:rPr>
        <w:t>he following penalties may be applied:</w:t>
      </w:r>
    </w:p>
    <w:p w14:paraId="28196635" w14:textId="77777777" w:rsidR="00D71CA7" w:rsidRDefault="00D71CA7" w:rsidP="00D71CA7">
      <w:pPr>
        <w:tabs>
          <w:tab w:val="left" w:pos="720"/>
          <w:tab w:val="left" w:pos="1280"/>
        </w:tabs>
        <w:ind w:left="720"/>
        <w:jc w:val="left"/>
        <w:rPr>
          <w:rFonts w:ascii="Times New Roman" w:hAnsi="Times New Roman"/>
          <w:sz w:val="24"/>
          <w:szCs w:val="24"/>
          <w:lang w:val="en-CA"/>
        </w:rPr>
      </w:pPr>
    </w:p>
    <w:p w14:paraId="28196636" w14:textId="77777777" w:rsidR="00D71CA7" w:rsidRDefault="00D71CA7" w:rsidP="00094FF6">
      <w:pPr>
        <w:numPr>
          <w:ilvl w:val="0"/>
          <w:numId w:val="43"/>
        </w:numPr>
        <w:tabs>
          <w:tab w:val="left" w:pos="720"/>
          <w:tab w:val="left" w:pos="1280"/>
          <w:tab w:val="num" w:pos="2160"/>
        </w:tabs>
        <w:ind w:left="2160" w:hanging="600"/>
        <w:jc w:val="left"/>
        <w:rPr>
          <w:rFonts w:ascii="Times New Roman" w:hAnsi="Times New Roman"/>
          <w:sz w:val="24"/>
          <w:szCs w:val="24"/>
          <w:lang w:val="en-CA"/>
        </w:rPr>
      </w:pPr>
      <w:r>
        <w:rPr>
          <w:rFonts w:ascii="Times New Roman" w:hAnsi="Times New Roman"/>
          <w:sz w:val="24"/>
          <w:szCs w:val="24"/>
          <w:lang w:val="en-CA"/>
        </w:rPr>
        <w:t xml:space="preserve">Failure to follow the correct approach route including negotiating designated obstacles – 10 points per person per incident; </w:t>
      </w:r>
    </w:p>
    <w:p w14:paraId="28196637" w14:textId="77777777" w:rsidR="00D71CA7" w:rsidRDefault="00D71CA7" w:rsidP="00D71CA7">
      <w:pPr>
        <w:tabs>
          <w:tab w:val="left" w:pos="720"/>
          <w:tab w:val="left" w:pos="1280"/>
        </w:tabs>
        <w:jc w:val="left"/>
        <w:rPr>
          <w:rFonts w:ascii="Times New Roman" w:hAnsi="Times New Roman"/>
          <w:sz w:val="24"/>
          <w:szCs w:val="24"/>
          <w:lang w:val="en-CA"/>
        </w:rPr>
      </w:pPr>
      <w:r>
        <w:rPr>
          <w:rFonts w:ascii="Times New Roman" w:hAnsi="Times New Roman"/>
          <w:sz w:val="24"/>
          <w:szCs w:val="24"/>
          <w:lang w:val="en-CA"/>
        </w:rPr>
        <w:t xml:space="preserve"> </w:t>
      </w:r>
    </w:p>
    <w:p w14:paraId="28196638" w14:textId="77777777" w:rsidR="00D71CA7" w:rsidRDefault="00D71CA7" w:rsidP="00094FF6">
      <w:pPr>
        <w:numPr>
          <w:ilvl w:val="0"/>
          <w:numId w:val="43"/>
        </w:numPr>
        <w:tabs>
          <w:tab w:val="left" w:pos="720"/>
          <w:tab w:val="left" w:pos="1280"/>
          <w:tab w:val="num" w:pos="2160"/>
        </w:tabs>
        <w:ind w:left="2160" w:hanging="550"/>
        <w:jc w:val="left"/>
        <w:rPr>
          <w:rFonts w:ascii="Times New Roman" w:hAnsi="Times New Roman"/>
          <w:sz w:val="24"/>
          <w:szCs w:val="24"/>
          <w:lang w:val="en-CA"/>
        </w:rPr>
      </w:pPr>
      <w:r>
        <w:rPr>
          <w:rFonts w:ascii="Times New Roman" w:hAnsi="Times New Roman"/>
          <w:sz w:val="24"/>
          <w:szCs w:val="24"/>
          <w:lang w:val="en-CA"/>
        </w:rPr>
        <w:t xml:space="preserve">Missing equipment at the inspection and at completion of the match– 10 points per item; </w:t>
      </w:r>
    </w:p>
    <w:p w14:paraId="28196639" w14:textId="77777777" w:rsidR="00D71CA7" w:rsidRDefault="00D71CA7" w:rsidP="00D71CA7">
      <w:pPr>
        <w:tabs>
          <w:tab w:val="left" w:pos="720"/>
          <w:tab w:val="left" w:pos="1280"/>
        </w:tabs>
        <w:ind w:left="1440"/>
        <w:jc w:val="left"/>
        <w:rPr>
          <w:rFonts w:ascii="Times New Roman" w:hAnsi="Times New Roman"/>
          <w:sz w:val="24"/>
          <w:szCs w:val="24"/>
          <w:lang w:val="en-CA"/>
        </w:rPr>
      </w:pPr>
    </w:p>
    <w:p w14:paraId="2819663A" w14:textId="77777777" w:rsidR="00D71CA7" w:rsidRPr="005A316D" w:rsidRDefault="00D71CA7" w:rsidP="00094FF6">
      <w:pPr>
        <w:pStyle w:val="ListParagraph"/>
        <w:numPr>
          <w:ilvl w:val="0"/>
          <w:numId w:val="43"/>
        </w:numPr>
        <w:tabs>
          <w:tab w:val="left" w:pos="720"/>
          <w:tab w:val="left" w:pos="1280"/>
          <w:tab w:val="num" w:pos="2160"/>
        </w:tabs>
        <w:ind w:left="2160" w:hanging="508"/>
        <w:jc w:val="left"/>
        <w:rPr>
          <w:rFonts w:ascii="Times New Roman" w:hAnsi="Times New Roman"/>
          <w:sz w:val="24"/>
          <w:szCs w:val="24"/>
          <w:lang w:val="en-CA"/>
        </w:rPr>
      </w:pPr>
      <w:r w:rsidRPr="005A316D">
        <w:rPr>
          <w:rFonts w:ascii="Times New Roman" w:hAnsi="Times New Roman"/>
          <w:sz w:val="24"/>
          <w:szCs w:val="24"/>
          <w:lang w:val="en-CA"/>
        </w:rPr>
        <w:t>Failure to adopt an appropriate firing p</w:t>
      </w:r>
      <w:r>
        <w:rPr>
          <w:rFonts w:ascii="Times New Roman" w:hAnsi="Times New Roman"/>
          <w:sz w:val="24"/>
          <w:szCs w:val="24"/>
          <w:lang w:val="en-CA"/>
        </w:rPr>
        <w:t>osition on each firing mound – 1</w:t>
      </w:r>
      <w:r w:rsidRPr="005A316D">
        <w:rPr>
          <w:rFonts w:ascii="Times New Roman" w:hAnsi="Times New Roman"/>
          <w:sz w:val="24"/>
          <w:szCs w:val="24"/>
          <w:lang w:val="en-CA"/>
        </w:rPr>
        <w:t>0 points per incident</w:t>
      </w:r>
      <w:r w:rsidR="00207C1F">
        <w:rPr>
          <w:rFonts w:ascii="Times New Roman" w:hAnsi="Times New Roman"/>
          <w:sz w:val="24"/>
          <w:szCs w:val="24"/>
          <w:lang w:val="en-CA"/>
        </w:rPr>
        <w:t>;</w:t>
      </w:r>
    </w:p>
    <w:p w14:paraId="2819663B" w14:textId="77777777" w:rsidR="00D71CA7" w:rsidRPr="005A316D" w:rsidRDefault="00D71CA7" w:rsidP="00D71CA7">
      <w:pPr>
        <w:tabs>
          <w:tab w:val="left" w:pos="720"/>
          <w:tab w:val="left" w:pos="1280"/>
        </w:tabs>
        <w:jc w:val="left"/>
        <w:rPr>
          <w:rFonts w:ascii="Times New Roman" w:hAnsi="Times New Roman"/>
          <w:sz w:val="24"/>
          <w:szCs w:val="24"/>
          <w:lang w:val="en-CA"/>
        </w:rPr>
      </w:pPr>
    </w:p>
    <w:p w14:paraId="2819663C" w14:textId="5B9EE94C" w:rsidR="00D71CA7" w:rsidRDefault="00D71CA7" w:rsidP="00094FF6">
      <w:pPr>
        <w:pStyle w:val="ListParagraph"/>
        <w:numPr>
          <w:ilvl w:val="0"/>
          <w:numId w:val="43"/>
        </w:numPr>
        <w:tabs>
          <w:tab w:val="left" w:pos="720"/>
          <w:tab w:val="left" w:pos="1280"/>
          <w:tab w:val="num" w:pos="2160"/>
        </w:tabs>
        <w:ind w:left="2160" w:hanging="600"/>
        <w:jc w:val="left"/>
        <w:rPr>
          <w:rFonts w:ascii="Times New Roman" w:hAnsi="Times New Roman"/>
          <w:sz w:val="24"/>
          <w:szCs w:val="24"/>
          <w:lang w:val="en-CA"/>
        </w:rPr>
      </w:pPr>
      <w:r>
        <w:rPr>
          <w:rFonts w:ascii="Times New Roman" w:hAnsi="Times New Roman"/>
          <w:sz w:val="24"/>
          <w:szCs w:val="24"/>
          <w:lang w:val="en-CA"/>
        </w:rPr>
        <w:t xml:space="preserve">For every time the casualty touches the ground </w:t>
      </w:r>
      <w:r w:rsidR="00224188">
        <w:rPr>
          <w:rFonts w:ascii="Times New Roman" w:hAnsi="Times New Roman"/>
          <w:sz w:val="24"/>
          <w:szCs w:val="24"/>
          <w:lang w:val="en-CA"/>
        </w:rPr>
        <w:t>–</w:t>
      </w:r>
      <w:r>
        <w:rPr>
          <w:rFonts w:ascii="Times New Roman" w:hAnsi="Times New Roman"/>
          <w:sz w:val="24"/>
          <w:szCs w:val="24"/>
          <w:lang w:val="en-CA"/>
        </w:rPr>
        <w:t xml:space="preserve"> 10 points per incident</w:t>
      </w:r>
      <w:r w:rsidR="00207C1F">
        <w:rPr>
          <w:rFonts w:ascii="Times New Roman" w:hAnsi="Times New Roman"/>
          <w:sz w:val="24"/>
          <w:szCs w:val="24"/>
          <w:lang w:val="en-CA"/>
        </w:rPr>
        <w:t xml:space="preserve">; </w:t>
      </w:r>
    </w:p>
    <w:p w14:paraId="2819663D" w14:textId="77777777" w:rsidR="00D71CA7" w:rsidRPr="005A316D" w:rsidRDefault="00D71CA7" w:rsidP="00D71CA7">
      <w:pPr>
        <w:tabs>
          <w:tab w:val="left" w:pos="720"/>
          <w:tab w:val="left" w:pos="1280"/>
        </w:tabs>
        <w:jc w:val="left"/>
        <w:rPr>
          <w:rFonts w:ascii="Times New Roman" w:hAnsi="Times New Roman"/>
          <w:sz w:val="24"/>
          <w:szCs w:val="24"/>
          <w:lang w:val="en-CA"/>
        </w:rPr>
      </w:pPr>
    </w:p>
    <w:p w14:paraId="2819663E" w14:textId="25E47D2B" w:rsidR="00D71CA7" w:rsidRDefault="00D71CA7" w:rsidP="00094FF6">
      <w:pPr>
        <w:pStyle w:val="ListParagraph"/>
        <w:numPr>
          <w:ilvl w:val="0"/>
          <w:numId w:val="43"/>
        </w:numPr>
        <w:tabs>
          <w:tab w:val="left" w:pos="720"/>
          <w:tab w:val="left" w:pos="1280"/>
          <w:tab w:val="num" w:pos="2160"/>
        </w:tabs>
        <w:ind w:left="2160" w:hanging="600"/>
        <w:jc w:val="left"/>
        <w:rPr>
          <w:rFonts w:ascii="Times New Roman" w:hAnsi="Times New Roman"/>
          <w:sz w:val="24"/>
          <w:szCs w:val="24"/>
          <w:lang w:val="en-CA"/>
        </w:rPr>
      </w:pPr>
      <w:r>
        <w:rPr>
          <w:rFonts w:ascii="Times New Roman" w:hAnsi="Times New Roman"/>
          <w:sz w:val="24"/>
          <w:szCs w:val="24"/>
          <w:lang w:val="en-CA"/>
        </w:rPr>
        <w:t xml:space="preserve">Not placing the casualty </w:t>
      </w:r>
      <w:r w:rsidR="00146CCB">
        <w:rPr>
          <w:rFonts w:ascii="Times New Roman" w:hAnsi="Times New Roman"/>
          <w:sz w:val="24"/>
          <w:szCs w:val="24"/>
          <w:lang w:val="en-CA"/>
        </w:rPr>
        <w:t>at</w:t>
      </w:r>
      <w:r w:rsidR="004E05F8">
        <w:rPr>
          <w:rFonts w:ascii="Times New Roman" w:hAnsi="Times New Roman"/>
          <w:sz w:val="24"/>
          <w:szCs w:val="24"/>
          <w:lang w:val="en-CA"/>
        </w:rPr>
        <w:t xml:space="preserve"> </w:t>
      </w:r>
      <w:r>
        <w:rPr>
          <w:rFonts w:ascii="Times New Roman" w:hAnsi="Times New Roman"/>
          <w:sz w:val="24"/>
          <w:szCs w:val="24"/>
          <w:lang w:val="en-CA"/>
        </w:rPr>
        <w:t xml:space="preserve">the designated casualty collection point </w:t>
      </w:r>
      <w:r w:rsidR="00224188">
        <w:rPr>
          <w:rFonts w:ascii="Times New Roman" w:hAnsi="Times New Roman"/>
          <w:sz w:val="24"/>
          <w:szCs w:val="24"/>
          <w:lang w:val="en-CA"/>
        </w:rPr>
        <w:t>–</w:t>
      </w:r>
      <w:r>
        <w:rPr>
          <w:rFonts w:ascii="Times New Roman" w:hAnsi="Times New Roman"/>
          <w:sz w:val="24"/>
          <w:szCs w:val="24"/>
          <w:lang w:val="en-CA"/>
        </w:rPr>
        <w:t>10 points</w:t>
      </w:r>
      <w:r w:rsidR="00207C1F">
        <w:rPr>
          <w:rFonts w:ascii="Times New Roman" w:hAnsi="Times New Roman"/>
          <w:sz w:val="24"/>
          <w:szCs w:val="24"/>
          <w:lang w:val="en-CA"/>
        </w:rPr>
        <w:t xml:space="preserve">; </w:t>
      </w:r>
    </w:p>
    <w:p w14:paraId="2819663F" w14:textId="77777777" w:rsidR="00D71CA7" w:rsidRPr="005A316D" w:rsidRDefault="00D71CA7" w:rsidP="00D71CA7">
      <w:pPr>
        <w:tabs>
          <w:tab w:val="left" w:pos="720"/>
          <w:tab w:val="left" w:pos="1280"/>
        </w:tabs>
        <w:jc w:val="left"/>
        <w:rPr>
          <w:rFonts w:ascii="Times New Roman" w:hAnsi="Times New Roman"/>
          <w:sz w:val="24"/>
          <w:szCs w:val="24"/>
          <w:lang w:val="en-CA"/>
        </w:rPr>
      </w:pPr>
    </w:p>
    <w:p w14:paraId="28196640" w14:textId="77777777" w:rsidR="00D71CA7" w:rsidRPr="005A316D" w:rsidRDefault="00D71CA7" w:rsidP="00094FF6">
      <w:pPr>
        <w:pStyle w:val="ListParagraph"/>
        <w:numPr>
          <w:ilvl w:val="0"/>
          <w:numId w:val="43"/>
        </w:numPr>
        <w:tabs>
          <w:tab w:val="left" w:pos="720"/>
          <w:tab w:val="left" w:pos="1280"/>
          <w:tab w:val="num" w:pos="2160"/>
        </w:tabs>
        <w:ind w:left="2160" w:hanging="600"/>
        <w:jc w:val="left"/>
        <w:rPr>
          <w:rFonts w:ascii="Times New Roman" w:hAnsi="Times New Roman"/>
          <w:sz w:val="24"/>
          <w:szCs w:val="24"/>
          <w:lang w:val="en-CA"/>
        </w:rPr>
      </w:pPr>
      <w:r>
        <w:rPr>
          <w:rFonts w:ascii="Times New Roman" w:hAnsi="Times New Roman"/>
          <w:sz w:val="24"/>
          <w:szCs w:val="24"/>
          <w:lang w:val="en-CA"/>
        </w:rPr>
        <w:t xml:space="preserve">Failure to carry the ammo can forward up to the firing point </w:t>
      </w:r>
      <w:r w:rsidR="00224188">
        <w:rPr>
          <w:rFonts w:ascii="Times New Roman" w:hAnsi="Times New Roman"/>
          <w:sz w:val="24"/>
          <w:szCs w:val="24"/>
          <w:lang w:val="en-CA"/>
        </w:rPr>
        <w:t xml:space="preserve">– </w:t>
      </w:r>
      <w:r>
        <w:rPr>
          <w:rFonts w:ascii="Times New Roman" w:hAnsi="Times New Roman"/>
          <w:sz w:val="24"/>
          <w:szCs w:val="24"/>
          <w:lang w:val="en-CA"/>
        </w:rPr>
        <w:t>10 per person per incident</w:t>
      </w:r>
      <w:r w:rsidR="00207C1F">
        <w:rPr>
          <w:rFonts w:ascii="Times New Roman" w:hAnsi="Times New Roman"/>
          <w:sz w:val="24"/>
          <w:szCs w:val="24"/>
          <w:lang w:val="en-CA"/>
        </w:rPr>
        <w:t>; and</w:t>
      </w:r>
    </w:p>
    <w:p w14:paraId="28196641" w14:textId="77777777" w:rsidR="00D71CA7" w:rsidRDefault="00D71CA7" w:rsidP="00D71CA7">
      <w:pPr>
        <w:tabs>
          <w:tab w:val="left" w:pos="720"/>
          <w:tab w:val="left" w:pos="1280"/>
          <w:tab w:val="left" w:pos="2160"/>
        </w:tabs>
        <w:ind w:left="2160" w:hanging="720"/>
        <w:jc w:val="left"/>
        <w:rPr>
          <w:rFonts w:ascii="Times New Roman" w:hAnsi="Times New Roman"/>
          <w:sz w:val="24"/>
          <w:szCs w:val="24"/>
          <w:lang w:val="en-CA"/>
        </w:rPr>
      </w:pPr>
    </w:p>
    <w:p w14:paraId="28196642" w14:textId="0DDA0285" w:rsidR="00D71CA7" w:rsidRPr="00106843" w:rsidRDefault="00D71CA7" w:rsidP="00094FF6">
      <w:pPr>
        <w:pStyle w:val="ListParagraph"/>
        <w:numPr>
          <w:ilvl w:val="0"/>
          <w:numId w:val="43"/>
        </w:numPr>
        <w:tabs>
          <w:tab w:val="left" w:pos="720"/>
          <w:tab w:val="left" w:pos="1280"/>
          <w:tab w:val="num" w:pos="2160"/>
        </w:tabs>
        <w:ind w:left="2160" w:hanging="600"/>
        <w:jc w:val="left"/>
        <w:rPr>
          <w:rFonts w:ascii="Times New Roman" w:hAnsi="Times New Roman"/>
          <w:sz w:val="24"/>
          <w:szCs w:val="24"/>
          <w:lang w:val="en-CA"/>
        </w:rPr>
      </w:pPr>
      <w:r w:rsidRPr="00106843">
        <w:rPr>
          <w:rFonts w:ascii="Times New Roman" w:hAnsi="Times New Roman"/>
          <w:sz w:val="24"/>
          <w:szCs w:val="24"/>
          <w:lang w:val="en-CA"/>
        </w:rPr>
        <w:t>UNSAFE acts</w:t>
      </w:r>
      <w:r>
        <w:rPr>
          <w:rFonts w:ascii="Times New Roman" w:hAnsi="Times New Roman"/>
          <w:sz w:val="24"/>
          <w:szCs w:val="24"/>
          <w:lang w:val="en-CA"/>
        </w:rPr>
        <w:t xml:space="preserve"> will result </w:t>
      </w:r>
      <w:r w:rsidR="00146CCB">
        <w:rPr>
          <w:rFonts w:ascii="Times New Roman" w:hAnsi="Times New Roman"/>
          <w:sz w:val="24"/>
          <w:szCs w:val="24"/>
          <w:lang w:val="en-CA"/>
        </w:rPr>
        <w:t xml:space="preserve">in </w:t>
      </w:r>
      <w:r>
        <w:rPr>
          <w:rFonts w:ascii="Times New Roman" w:hAnsi="Times New Roman"/>
          <w:sz w:val="24"/>
          <w:szCs w:val="24"/>
          <w:lang w:val="en-CA"/>
        </w:rPr>
        <w:t>disqualification</w:t>
      </w:r>
      <w:r w:rsidR="00146CCB">
        <w:rPr>
          <w:rFonts w:ascii="Times New Roman" w:hAnsi="Times New Roman"/>
          <w:sz w:val="24"/>
          <w:szCs w:val="24"/>
          <w:lang w:val="en-CA"/>
        </w:rPr>
        <w:t>; and</w:t>
      </w:r>
    </w:p>
    <w:p w14:paraId="28196643" w14:textId="77777777" w:rsidR="00D71CA7" w:rsidRDefault="00D71CA7" w:rsidP="00D71CA7">
      <w:pPr>
        <w:jc w:val="left"/>
        <w:rPr>
          <w:rFonts w:ascii="Times New Roman" w:hAnsi="Times New Roman"/>
          <w:sz w:val="24"/>
          <w:szCs w:val="24"/>
        </w:rPr>
      </w:pPr>
    </w:p>
    <w:p w14:paraId="28196644" w14:textId="173A160C" w:rsidR="00D71CA7" w:rsidRDefault="00D71CA7" w:rsidP="00D71CA7">
      <w:pPr>
        <w:ind w:left="1418" w:hanging="709"/>
        <w:jc w:val="left"/>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4F4DE7">
        <w:rPr>
          <w:rFonts w:ascii="Times New Roman" w:hAnsi="Times New Roman"/>
          <w:sz w:val="24"/>
          <w:szCs w:val="24"/>
        </w:rPr>
        <w:t xml:space="preserve">See </w:t>
      </w:r>
      <w:r>
        <w:rPr>
          <w:rFonts w:ascii="Times New Roman" w:hAnsi="Times New Roman"/>
          <w:sz w:val="24"/>
          <w:szCs w:val="24"/>
        </w:rPr>
        <w:t>M</w:t>
      </w:r>
      <w:r w:rsidR="005E3355">
        <w:rPr>
          <w:rFonts w:ascii="Times New Roman" w:hAnsi="Times New Roman"/>
          <w:sz w:val="24"/>
          <w:szCs w:val="24"/>
        </w:rPr>
        <w:t xml:space="preserve">atch Conditions </w:t>
      </w:r>
      <w:r w:rsidR="003C3C0A">
        <w:rPr>
          <w:rFonts w:ascii="Times New Roman" w:hAnsi="Times New Roman"/>
          <w:sz w:val="24"/>
          <w:szCs w:val="24"/>
        </w:rPr>
        <w:t>for detailed match information.</w:t>
      </w:r>
    </w:p>
    <w:p w14:paraId="28196645" w14:textId="77777777" w:rsidR="00D71CA7" w:rsidRDefault="00D71CA7" w:rsidP="00D71CA7">
      <w:pPr>
        <w:jc w:val="left"/>
        <w:rPr>
          <w:rFonts w:ascii="Times New Roman" w:hAnsi="Times New Roman"/>
          <w:sz w:val="24"/>
          <w:szCs w:val="24"/>
          <w:shd w:val="clear" w:color="auto" w:fill="00FFFF"/>
        </w:rPr>
      </w:pPr>
    </w:p>
    <w:p w14:paraId="28196646" w14:textId="44279AF8" w:rsidR="00D71CA7" w:rsidRPr="000E7CD2" w:rsidRDefault="000E7CD2" w:rsidP="000E7CD2">
      <w:pPr>
        <w:jc w:val="left"/>
        <w:rPr>
          <w:rFonts w:ascii="Times New Roman" w:hAnsi="Times New Roman"/>
          <w:sz w:val="24"/>
          <w:szCs w:val="24"/>
        </w:rPr>
      </w:pPr>
      <w:r>
        <w:rPr>
          <w:rFonts w:ascii="Times New Roman" w:hAnsi="Times New Roman"/>
          <w:sz w:val="24"/>
          <w:szCs w:val="24"/>
        </w:rPr>
        <w:t>10.1.3</w:t>
      </w:r>
      <w:r>
        <w:rPr>
          <w:rFonts w:ascii="Times New Roman" w:hAnsi="Times New Roman"/>
          <w:sz w:val="24"/>
          <w:szCs w:val="24"/>
        </w:rPr>
        <w:tab/>
      </w:r>
      <w:r w:rsidR="00D71CA7" w:rsidRPr="000E7CD2">
        <w:rPr>
          <w:rFonts w:ascii="Times New Roman" w:hAnsi="Times New Roman"/>
          <w:sz w:val="24"/>
          <w:szCs w:val="24"/>
        </w:rPr>
        <w:t>Match 33 – The Section Counter Attack</w:t>
      </w:r>
    </w:p>
    <w:p w14:paraId="28196647" w14:textId="77777777" w:rsidR="00D71CA7" w:rsidRPr="00ED2351" w:rsidRDefault="00D71CA7" w:rsidP="00D71CA7">
      <w:pPr>
        <w:jc w:val="left"/>
        <w:rPr>
          <w:rFonts w:ascii="Times New Roman" w:hAnsi="Times New Roman"/>
          <w:sz w:val="24"/>
          <w:szCs w:val="24"/>
        </w:rPr>
      </w:pPr>
    </w:p>
    <w:p w14:paraId="28196648" w14:textId="77777777" w:rsidR="00D71CA7" w:rsidRDefault="00D71CA7" w:rsidP="00D71CA7">
      <w:pPr>
        <w:ind w:left="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Match Procedures</w:t>
      </w:r>
      <w:r w:rsidR="00207C1F">
        <w:rPr>
          <w:rFonts w:ascii="Times New Roman" w:hAnsi="Times New Roman"/>
          <w:sz w:val="24"/>
          <w:szCs w:val="24"/>
        </w:rPr>
        <w:t xml:space="preserve">: </w:t>
      </w:r>
    </w:p>
    <w:p w14:paraId="28196649" w14:textId="77777777" w:rsidR="00D71CA7" w:rsidRDefault="00D71CA7" w:rsidP="00D71CA7">
      <w:pPr>
        <w:ind w:left="720"/>
        <w:jc w:val="left"/>
        <w:rPr>
          <w:rFonts w:ascii="Times New Roman" w:hAnsi="Times New Roman"/>
          <w:sz w:val="24"/>
          <w:szCs w:val="24"/>
        </w:rPr>
      </w:pPr>
    </w:p>
    <w:p w14:paraId="2819664A" w14:textId="7F9F5BB7" w:rsidR="00D71CA7" w:rsidRDefault="00D71CA7" w:rsidP="00D71CA7">
      <w:pPr>
        <w:ind w:left="2127" w:hanging="709"/>
        <w:jc w:val="left"/>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 xml:space="preserve">Teams </w:t>
      </w:r>
      <w:r w:rsidR="00146CCB">
        <w:rPr>
          <w:rFonts w:ascii="Times New Roman" w:hAnsi="Times New Roman"/>
          <w:sz w:val="24"/>
          <w:szCs w:val="24"/>
        </w:rPr>
        <w:t>c</w:t>
      </w:r>
      <w:r>
        <w:rPr>
          <w:rFonts w:ascii="Times New Roman" w:hAnsi="Times New Roman"/>
          <w:sz w:val="24"/>
          <w:szCs w:val="24"/>
        </w:rPr>
        <w:t>aptains will report to the range staff in the marsha</w:t>
      </w:r>
      <w:r w:rsidR="00146CCB">
        <w:rPr>
          <w:rFonts w:ascii="Times New Roman" w:hAnsi="Times New Roman"/>
          <w:sz w:val="24"/>
          <w:szCs w:val="24"/>
        </w:rPr>
        <w:t>l</w:t>
      </w:r>
      <w:r>
        <w:rPr>
          <w:rFonts w:ascii="Times New Roman" w:hAnsi="Times New Roman"/>
          <w:sz w:val="24"/>
          <w:szCs w:val="24"/>
        </w:rPr>
        <w:t>ling area 30 min prior to launch</w:t>
      </w:r>
      <w:r w:rsidR="00207C1F">
        <w:rPr>
          <w:rFonts w:ascii="Times New Roman" w:hAnsi="Times New Roman"/>
          <w:sz w:val="24"/>
          <w:szCs w:val="24"/>
        </w:rPr>
        <w:t xml:space="preserve">; </w:t>
      </w:r>
    </w:p>
    <w:p w14:paraId="2819664B" w14:textId="77777777" w:rsidR="00D71CA7" w:rsidRDefault="00D71CA7" w:rsidP="00D71CA7">
      <w:pPr>
        <w:ind w:left="2127" w:hanging="709"/>
        <w:jc w:val="left"/>
        <w:rPr>
          <w:rFonts w:ascii="Times New Roman" w:hAnsi="Times New Roman"/>
          <w:sz w:val="24"/>
          <w:szCs w:val="24"/>
        </w:rPr>
      </w:pPr>
    </w:p>
    <w:p w14:paraId="2819664C" w14:textId="77777777" w:rsidR="00D71CA7" w:rsidRPr="005A316D" w:rsidRDefault="00D71CA7" w:rsidP="00D71CA7">
      <w:pPr>
        <w:ind w:left="1440"/>
        <w:jc w:val="left"/>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sidRPr="005A316D">
        <w:rPr>
          <w:rFonts w:ascii="Times New Roman" w:hAnsi="Times New Roman"/>
          <w:sz w:val="24"/>
          <w:szCs w:val="24"/>
        </w:rPr>
        <w:t>Sections will complete the forced march</w:t>
      </w:r>
      <w:r w:rsidR="00207C1F">
        <w:rPr>
          <w:rFonts w:ascii="Times New Roman" w:hAnsi="Times New Roman"/>
          <w:sz w:val="24"/>
          <w:szCs w:val="24"/>
        </w:rPr>
        <w:t xml:space="preserve">; </w:t>
      </w:r>
    </w:p>
    <w:p w14:paraId="2819664D" w14:textId="77777777" w:rsidR="00D71CA7" w:rsidRPr="005A316D" w:rsidRDefault="00D71CA7" w:rsidP="00D71CA7">
      <w:pPr>
        <w:ind w:left="1440"/>
        <w:jc w:val="left"/>
        <w:rPr>
          <w:rFonts w:ascii="Times New Roman" w:hAnsi="Times New Roman"/>
          <w:sz w:val="24"/>
          <w:szCs w:val="24"/>
        </w:rPr>
      </w:pPr>
    </w:p>
    <w:p w14:paraId="2819664E" w14:textId="77777777" w:rsidR="00D71CA7" w:rsidRPr="005A316D" w:rsidRDefault="00D71CA7" w:rsidP="00094FF6">
      <w:pPr>
        <w:pStyle w:val="ListParagraph"/>
        <w:numPr>
          <w:ilvl w:val="0"/>
          <w:numId w:val="9"/>
        </w:numPr>
        <w:jc w:val="left"/>
        <w:rPr>
          <w:rFonts w:ascii="Times New Roman" w:hAnsi="Times New Roman"/>
          <w:sz w:val="24"/>
          <w:szCs w:val="24"/>
        </w:rPr>
      </w:pPr>
      <w:r w:rsidRPr="005A316D">
        <w:rPr>
          <w:rFonts w:ascii="Times New Roman" w:hAnsi="Times New Roman"/>
          <w:sz w:val="24"/>
          <w:szCs w:val="24"/>
        </w:rPr>
        <w:t>Sections will engage targets as presented</w:t>
      </w:r>
      <w:r w:rsidR="00207C1F">
        <w:rPr>
          <w:rFonts w:ascii="Times New Roman" w:hAnsi="Times New Roman"/>
          <w:sz w:val="24"/>
          <w:szCs w:val="24"/>
        </w:rPr>
        <w:t>; and</w:t>
      </w:r>
    </w:p>
    <w:p w14:paraId="2819664F" w14:textId="77777777" w:rsidR="00D71CA7" w:rsidRPr="005A316D" w:rsidRDefault="00D71CA7" w:rsidP="00D71CA7">
      <w:pPr>
        <w:jc w:val="left"/>
        <w:rPr>
          <w:rFonts w:ascii="Times New Roman" w:hAnsi="Times New Roman"/>
          <w:sz w:val="24"/>
          <w:szCs w:val="24"/>
        </w:rPr>
      </w:pPr>
    </w:p>
    <w:p w14:paraId="28196650" w14:textId="77777777" w:rsidR="00D71CA7" w:rsidRDefault="00D71CA7" w:rsidP="00D71CA7">
      <w:pPr>
        <w:ind w:left="2127" w:hanging="709"/>
        <w:jc w:val="left"/>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t>Sections will report to butts for scoring duties.</w:t>
      </w:r>
    </w:p>
    <w:p w14:paraId="28196651" w14:textId="77777777" w:rsidR="00D71CA7" w:rsidRDefault="00D71CA7" w:rsidP="00D71CA7">
      <w:pPr>
        <w:ind w:left="720"/>
        <w:jc w:val="left"/>
        <w:rPr>
          <w:rFonts w:ascii="Times New Roman" w:hAnsi="Times New Roman"/>
          <w:sz w:val="24"/>
          <w:szCs w:val="24"/>
        </w:rPr>
      </w:pPr>
    </w:p>
    <w:p w14:paraId="28196652" w14:textId="77777777" w:rsidR="00D71CA7" w:rsidRDefault="00D71CA7" w:rsidP="00D71CA7">
      <w:pPr>
        <w:ind w:left="720"/>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S</w:t>
      </w:r>
      <w:r w:rsidR="003C3C0A">
        <w:rPr>
          <w:rFonts w:ascii="Times New Roman" w:hAnsi="Times New Roman"/>
          <w:sz w:val="24"/>
          <w:szCs w:val="24"/>
        </w:rPr>
        <w:t xml:space="preserve">coring – see para </w:t>
      </w:r>
      <w:r>
        <w:rPr>
          <w:rFonts w:ascii="Times New Roman" w:hAnsi="Times New Roman"/>
          <w:sz w:val="24"/>
          <w:szCs w:val="24"/>
        </w:rPr>
        <w:t>3.4</w:t>
      </w:r>
      <w:r w:rsidR="00207C1F">
        <w:rPr>
          <w:rFonts w:ascii="Times New Roman" w:hAnsi="Times New Roman"/>
          <w:sz w:val="24"/>
          <w:szCs w:val="24"/>
        </w:rPr>
        <w:t>;</w:t>
      </w:r>
    </w:p>
    <w:p w14:paraId="28196653" w14:textId="77777777" w:rsidR="00D71CA7" w:rsidRDefault="00D71CA7" w:rsidP="00D71CA7">
      <w:pPr>
        <w:ind w:left="720"/>
        <w:jc w:val="left"/>
        <w:rPr>
          <w:rFonts w:ascii="Times New Roman" w:hAnsi="Times New Roman"/>
          <w:sz w:val="24"/>
          <w:szCs w:val="24"/>
        </w:rPr>
      </w:pPr>
    </w:p>
    <w:p w14:paraId="28196654" w14:textId="77777777" w:rsidR="00D71CA7" w:rsidRPr="00106843" w:rsidRDefault="00D71CA7" w:rsidP="00D71CA7">
      <w:pPr>
        <w:ind w:left="720"/>
        <w:jc w:val="left"/>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106843">
        <w:rPr>
          <w:rFonts w:ascii="Times New Roman" w:hAnsi="Times New Roman"/>
          <w:sz w:val="24"/>
          <w:szCs w:val="24"/>
        </w:rPr>
        <w:t>P</w:t>
      </w:r>
      <w:r w:rsidR="003C3C0A">
        <w:rPr>
          <w:rFonts w:ascii="Times New Roman" w:hAnsi="Times New Roman"/>
          <w:sz w:val="24"/>
          <w:szCs w:val="24"/>
        </w:rPr>
        <w:t>enalties – see para</w:t>
      </w:r>
      <w:r w:rsidRPr="00106843">
        <w:rPr>
          <w:rFonts w:ascii="Times New Roman" w:hAnsi="Times New Roman"/>
          <w:sz w:val="24"/>
          <w:szCs w:val="24"/>
        </w:rPr>
        <w:t xml:space="preserve"> 4.4</w:t>
      </w:r>
      <w:r w:rsidR="00207C1F">
        <w:rPr>
          <w:rFonts w:ascii="Times New Roman" w:hAnsi="Times New Roman"/>
          <w:sz w:val="24"/>
          <w:szCs w:val="24"/>
        </w:rPr>
        <w:t xml:space="preserve">; </w:t>
      </w:r>
      <w:r w:rsidRPr="00106843">
        <w:rPr>
          <w:rFonts w:ascii="Times New Roman" w:hAnsi="Times New Roman"/>
          <w:sz w:val="24"/>
          <w:szCs w:val="24"/>
        </w:rPr>
        <w:t xml:space="preserve"> </w:t>
      </w:r>
    </w:p>
    <w:p w14:paraId="28196655" w14:textId="77777777" w:rsidR="00D71CA7" w:rsidRPr="00106843" w:rsidRDefault="00D71CA7" w:rsidP="00D71CA7">
      <w:pPr>
        <w:ind w:left="720"/>
        <w:jc w:val="left"/>
        <w:rPr>
          <w:rFonts w:ascii="Times New Roman" w:hAnsi="Times New Roman"/>
          <w:sz w:val="24"/>
          <w:szCs w:val="24"/>
        </w:rPr>
      </w:pPr>
    </w:p>
    <w:p w14:paraId="28196656" w14:textId="72073DFB" w:rsidR="00D71CA7" w:rsidRPr="00106843" w:rsidRDefault="00D71CA7" w:rsidP="00D71CA7">
      <w:pPr>
        <w:ind w:left="1418" w:hanging="709"/>
        <w:jc w:val="left"/>
        <w:rPr>
          <w:rFonts w:ascii="Times New Roman" w:hAnsi="Times New Roman"/>
          <w:sz w:val="24"/>
          <w:szCs w:val="24"/>
        </w:rPr>
      </w:pPr>
      <w:r w:rsidRPr="00106843">
        <w:rPr>
          <w:rFonts w:ascii="Times New Roman" w:hAnsi="Times New Roman"/>
          <w:sz w:val="24"/>
          <w:szCs w:val="24"/>
        </w:rPr>
        <w:t>d.</w:t>
      </w:r>
      <w:r w:rsidRPr="00106843">
        <w:rPr>
          <w:rFonts w:ascii="Times New Roman" w:hAnsi="Times New Roman"/>
          <w:sz w:val="24"/>
          <w:szCs w:val="24"/>
        </w:rPr>
        <w:tab/>
      </w:r>
      <w:r>
        <w:rPr>
          <w:rFonts w:ascii="Times New Roman" w:hAnsi="Times New Roman"/>
          <w:sz w:val="24"/>
          <w:szCs w:val="24"/>
        </w:rPr>
        <w:t>S</w:t>
      </w:r>
      <w:r w:rsidR="003C3C0A">
        <w:rPr>
          <w:rFonts w:ascii="Times New Roman" w:hAnsi="Times New Roman"/>
          <w:sz w:val="24"/>
          <w:szCs w:val="24"/>
        </w:rPr>
        <w:t>ection Counter Attack specific penalties</w:t>
      </w:r>
      <w:r w:rsidRPr="00106843">
        <w:rPr>
          <w:rFonts w:ascii="Times New Roman" w:hAnsi="Times New Roman"/>
          <w:sz w:val="24"/>
          <w:szCs w:val="24"/>
          <w:lang w:val="en-CA"/>
        </w:rPr>
        <w:t xml:space="preserve"> - </w:t>
      </w:r>
      <w:r w:rsidR="00CF0D3B">
        <w:rPr>
          <w:rFonts w:ascii="Times New Roman" w:hAnsi="Times New Roman"/>
          <w:sz w:val="24"/>
          <w:szCs w:val="24"/>
          <w:lang w:val="en-CA"/>
        </w:rPr>
        <w:t>t</w:t>
      </w:r>
      <w:r w:rsidRPr="00106843">
        <w:rPr>
          <w:rFonts w:ascii="Times New Roman" w:hAnsi="Times New Roman"/>
          <w:sz w:val="24"/>
          <w:szCs w:val="24"/>
          <w:lang w:val="en-CA"/>
        </w:rPr>
        <w:t>he following penalties may be applied:</w:t>
      </w:r>
    </w:p>
    <w:p w14:paraId="28196657" w14:textId="77777777" w:rsidR="00D71CA7" w:rsidRPr="00D53375" w:rsidRDefault="00D71CA7" w:rsidP="00D71CA7">
      <w:pPr>
        <w:tabs>
          <w:tab w:val="left" w:pos="720"/>
          <w:tab w:val="left" w:pos="1280"/>
        </w:tabs>
        <w:ind w:left="720"/>
        <w:jc w:val="left"/>
        <w:rPr>
          <w:rFonts w:ascii="Times New Roman" w:hAnsi="Times New Roman"/>
          <w:sz w:val="24"/>
          <w:szCs w:val="24"/>
        </w:rPr>
      </w:pPr>
    </w:p>
    <w:p w14:paraId="28196658" w14:textId="77777777" w:rsidR="00D71CA7" w:rsidRDefault="00D71CA7" w:rsidP="00D71CA7">
      <w:pPr>
        <w:tabs>
          <w:tab w:val="left" w:pos="720"/>
        </w:tabs>
        <w:ind w:left="2127" w:hanging="709"/>
        <w:jc w:val="left"/>
        <w:rPr>
          <w:rFonts w:ascii="Times New Roman" w:hAnsi="Times New Roman"/>
          <w:sz w:val="24"/>
          <w:szCs w:val="24"/>
          <w:lang w:val="en-CA"/>
        </w:rPr>
      </w:pPr>
      <w:r>
        <w:rPr>
          <w:rFonts w:ascii="Times New Roman" w:hAnsi="Times New Roman"/>
          <w:sz w:val="24"/>
          <w:szCs w:val="24"/>
          <w:lang w:val="en-CA"/>
        </w:rPr>
        <w:t>i.</w:t>
      </w:r>
      <w:r>
        <w:rPr>
          <w:rFonts w:ascii="Times New Roman" w:hAnsi="Times New Roman"/>
          <w:sz w:val="24"/>
          <w:szCs w:val="24"/>
          <w:lang w:val="en-CA"/>
        </w:rPr>
        <w:tab/>
        <w:t xml:space="preserve">Failure to follow the correct approach route – 10 points per person per incident; </w:t>
      </w:r>
    </w:p>
    <w:p w14:paraId="28196659" w14:textId="77777777" w:rsidR="00D71CA7" w:rsidRDefault="00D71CA7" w:rsidP="00D71CA7">
      <w:pPr>
        <w:tabs>
          <w:tab w:val="left" w:pos="720"/>
          <w:tab w:val="left" w:pos="1280"/>
        </w:tabs>
        <w:jc w:val="left"/>
        <w:rPr>
          <w:rFonts w:ascii="Times New Roman" w:hAnsi="Times New Roman"/>
          <w:sz w:val="24"/>
          <w:szCs w:val="24"/>
          <w:lang w:val="en-CA"/>
        </w:rPr>
      </w:pPr>
      <w:r>
        <w:rPr>
          <w:rFonts w:ascii="Times New Roman" w:hAnsi="Times New Roman"/>
          <w:sz w:val="24"/>
          <w:szCs w:val="24"/>
          <w:lang w:val="en-CA"/>
        </w:rPr>
        <w:t xml:space="preserve"> </w:t>
      </w:r>
    </w:p>
    <w:p w14:paraId="2819665A" w14:textId="77777777" w:rsidR="00D71CA7" w:rsidRDefault="00D71CA7" w:rsidP="00D71CA7">
      <w:pPr>
        <w:tabs>
          <w:tab w:val="left" w:pos="720"/>
        </w:tabs>
        <w:ind w:left="2127" w:hanging="709"/>
        <w:jc w:val="left"/>
        <w:rPr>
          <w:rFonts w:ascii="Times New Roman" w:hAnsi="Times New Roman"/>
          <w:sz w:val="24"/>
          <w:szCs w:val="24"/>
          <w:lang w:val="en-CA"/>
        </w:rPr>
      </w:pPr>
      <w:r>
        <w:rPr>
          <w:rFonts w:ascii="Times New Roman" w:hAnsi="Times New Roman"/>
          <w:sz w:val="24"/>
          <w:szCs w:val="24"/>
          <w:lang w:val="en-CA"/>
        </w:rPr>
        <w:t>ii.</w:t>
      </w:r>
      <w:r>
        <w:rPr>
          <w:rFonts w:ascii="Times New Roman" w:hAnsi="Times New Roman"/>
          <w:sz w:val="24"/>
          <w:szCs w:val="24"/>
          <w:lang w:val="en-CA"/>
        </w:rPr>
        <w:tab/>
        <w:t>Missing equipment at the inspection and at completion of the match</w:t>
      </w:r>
      <w:r w:rsidR="00224188">
        <w:rPr>
          <w:rFonts w:ascii="Times New Roman" w:hAnsi="Times New Roman"/>
          <w:sz w:val="24"/>
          <w:szCs w:val="24"/>
          <w:lang w:val="en-CA"/>
        </w:rPr>
        <w:t xml:space="preserve"> </w:t>
      </w:r>
      <w:r>
        <w:rPr>
          <w:rFonts w:ascii="Times New Roman" w:hAnsi="Times New Roman"/>
          <w:sz w:val="24"/>
          <w:szCs w:val="24"/>
          <w:lang w:val="en-CA"/>
        </w:rPr>
        <w:t xml:space="preserve">– 10 points per item; </w:t>
      </w:r>
    </w:p>
    <w:p w14:paraId="2819665B" w14:textId="77777777" w:rsidR="00D71CA7" w:rsidRDefault="00D71CA7" w:rsidP="00D71CA7">
      <w:pPr>
        <w:tabs>
          <w:tab w:val="left" w:pos="720"/>
          <w:tab w:val="left" w:pos="1280"/>
        </w:tabs>
        <w:ind w:left="1440"/>
        <w:jc w:val="left"/>
        <w:rPr>
          <w:rFonts w:ascii="Times New Roman" w:hAnsi="Times New Roman"/>
          <w:sz w:val="24"/>
          <w:szCs w:val="24"/>
          <w:lang w:val="en-CA"/>
        </w:rPr>
      </w:pPr>
    </w:p>
    <w:p w14:paraId="2819665C" w14:textId="35A59C1A" w:rsidR="00D71CA7" w:rsidRPr="005A316D" w:rsidRDefault="00D71CA7" w:rsidP="00D71CA7">
      <w:pPr>
        <w:tabs>
          <w:tab w:val="left" w:pos="720"/>
        </w:tabs>
        <w:ind w:left="2127" w:hanging="709"/>
        <w:jc w:val="left"/>
        <w:rPr>
          <w:rFonts w:ascii="Times New Roman" w:hAnsi="Times New Roman"/>
          <w:sz w:val="24"/>
          <w:szCs w:val="24"/>
          <w:lang w:val="en-CA"/>
        </w:rPr>
      </w:pPr>
      <w:r>
        <w:rPr>
          <w:rFonts w:ascii="Times New Roman" w:hAnsi="Times New Roman"/>
          <w:sz w:val="24"/>
          <w:szCs w:val="24"/>
          <w:lang w:val="en-CA"/>
        </w:rPr>
        <w:t>iii.</w:t>
      </w:r>
      <w:r>
        <w:rPr>
          <w:rFonts w:ascii="Times New Roman" w:hAnsi="Times New Roman"/>
          <w:sz w:val="24"/>
          <w:szCs w:val="24"/>
          <w:lang w:val="en-CA"/>
        </w:rPr>
        <w:tab/>
      </w:r>
      <w:r w:rsidRPr="005A316D">
        <w:rPr>
          <w:rFonts w:ascii="Times New Roman" w:hAnsi="Times New Roman"/>
          <w:sz w:val="24"/>
          <w:szCs w:val="24"/>
          <w:lang w:val="en-CA"/>
        </w:rPr>
        <w:t>Failure to adopt an appropriate firing position on each firing mound – 10 points per incident</w:t>
      </w:r>
      <w:r w:rsidR="00207C1F">
        <w:rPr>
          <w:rFonts w:ascii="Times New Roman" w:hAnsi="Times New Roman"/>
          <w:sz w:val="24"/>
          <w:szCs w:val="24"/>
          <w:lang w:val="en-CA"/>
        </w:rPr>
        <w:t xml:space="preserve">; </w:t>
      </w:r>
      <w:r w:rsidR="00146CCB">
        <w:rPr>
          <w:rFonts w:ascii="Times New Roman" w:hAnsi="Times New Roman"/>
          <w:sz w:val="24"/>
          <w:szCs w:val="24"/>
          <w:lang w:val="en-CA"/>
        </w:rPr>
        <w:t>and</w:t>
      </w:r>
    </w:p>
    <w:p w14:paraId="2819665D" w14:textId="77777777" w:rsidR="00D71CA7" w:rsidRPr="00106843" w:rsidRDefault="00D71CA7" w:rsidP="00D71CA7">
      <w:pPr>
        <w:tabs>
          <w:tab w:val="left" w:pos="720"/>
          <w:tab w:val="left" w:pos="1280"/>
        </w:tabs>
        <w:jc w:val="left"/>
        <w:rPr>
          <w:rFonts w:ascii="Times New Roman" w:hAnsi="Times New Roman"/>
          <w:sz w:val="24"/>
          <w:szCs w:val="24"/>
          <w:lang w:val="en-CA"/>
        </w:rPr>
      </w:pPr>
    </w:p>
    <w:p w14:paraId="2819665F" w14:textId="77777777" w:rsidR="00D71CA7" w:rsidRDefault="00D71CA7" w:rsidP="00D53375">
      <w:pPr>
        <w:tabs>
          <w:tab w:val="left" w:pos="720"/>
        </w:tabs>
        <w:jc w:val="left"/>
        <w:rPr>
          <w:rFonts w:ascii="Times New Roman" w:hAnsi="Times New Roman"/>
          <w:sz w:val="24"/>
          <w:szCs w:val="24"/>
          <w:lang w:val="en-CA"/>
        </w:rPr>
      </w:pPr>
    </w:p>
    <w:p w14:paraId="28196660" w14:textId="57568F61" w:rsidR="00D71CA7" w:rsidRPr="005A316D" w:rsidRDefault="00146CCB" w:rsidP="00D71CA7">
      <w:pPr>
        <w:tabs>
          <w:tab w:val="left" w:pos="720"/>
          <w:tab w:val="left" w:pos="1280"/>
        </w:tabs>
        <w:ind w:left="1440"/>
        <w:jc w:val="left"/>
        <w:rPr>
          <w:rFonts w:ascii="Times New Roman" w:hAnsi="Times New Roman"/>
          <w:sz w:val="24"/>
          <w:szCs w:val="24"/>
          <w:lang w:val="en-CA"/>
        </w:rPr>
      </w:pPr>
      <w:r>
        <w:rPr>
          <w:rFonts w:ascii="Times New Roman" w:hAnsi="Times New Roman"/>
          <w:sz w:val="24"/>
          <w:szCs w:val="24"/>
          <w:lang w:val="en-CA"/>
        </w:rPr>
        <w:t>i</w:t>
      </w:r>
      <w:r w:rsidR="00D71CA7">
        <w:rPr>
          <w:rFonts w:ascii="Times New Roman" w:hAnsi="Times New Roman"/>
          <w:sz w:val="24"/>
          <w:szCs w:val="24"/>
          <w:lang w:val="en-CA"/>
        </w:rPr>
        <w:t>v.</w:t>
      </w:r>
      <w:r w:rsidR="00D71CA7">
        <w:rPr>
          <w:rFonts w:ascii="Times New Roman" w:hAnsi="Times New Roman"/>
          <w:sz w:val="24"/>
          <w:szCs w:val="24"/>
          <w:lang w:val="en-CA"/>
        </w:rPr>
        <w:tab/>
      </w:r>
      <w:r w:rsidR="00D71CA7" w:rsidRPr="005A316D">
        <w:rPr>
          <w:rFonts w:ascii="Times New Roman" w:hAnsi="Times New Roman"/>
          <w:sz w:val="24"/>
          <w:szCs w:val="24"/>
          <w:lang w:val="en-CA"/>
        </w:rPr>
        <w:t>U</w:t>
      </w:r>
      <w:r w:rsidR="00D71CA7">
        <w:rPr>
          <w:rFonts w:ascii="Times New Roman" w:hAnsi="Times New Roman"/>
          <w:sz w:val="24"/>
          <w:szCs w:val="24"/>
          <w:lang w:val="en-CA"/>
        </w:rPr>
        <w:t xml:space="preserve">NSAFE acts will result </w:t>
      </w:r>
      <w:r>
        <w:rPr>
          <w:rFonts w:ascii="Times New Roman" w:hAnsi="Times New Roman"/>
          <w:sz w:val="24"/>
          <w:szCs w:val="24"/>
          <w:lang w:val="en-CA"/>
        </w:rPr>
        <w:t>in</w:t>
      </w:r>
      <w:r w:rsidR="00CF0D3B">
        <w:rPr>
          <w:rFonts w:ascii="Times New Roman" w:hAnsi="Times New Roman"/>
          <w:sz w:val="24"/>
          <w:szCs w:val="24"/>
          <w:lang w:val="en-CA"/>
        </w:rPr>
        <w:t xml:space="preserve"> </w:t>
      </w:r>
      <w:r w:rsidR="00D71CA7">
        <w:rPr>
          <w:rFonts w:ascii="Times New Roman" w:hAnsi="Times New Roman"/>
          <w:sz w:val="24"/>
          <w:szCs w:val="24"/>
          <w:lang w:val="en-CA"/>
        </w:rPr>
        <w:t>disqualification</w:t>
      </w:r>
      <w:r>
        <w:rPr>
          <w:rFonts w:ascii="Times New Roman" w:hAnsi="Times New Roman"/>
          <w:sz w:val="24"/>
          <w:szCs w:val="24"/>
          <w:lang w:val="en-CA"/>
        </w:rPr>
        <w:t>; and</w:t>
      </w:r>
    </w:p>
    <w:p w14:paraId="28196661" w14:textId="77777777" w:rsidR="00D71CA7" w:rsidRDefault="00D71CA7" w:rsidP="00D71CA7">
      <w:pPr>
        <w:jc w:val="left"/>
        <w:rPr>
          <w:rFonts w:ascii="Times New Roman" w:hAnsi="Times New Roman"/>
          <w:sz w:val="24"/>
          <w:szCs w:val="24"/>
        </w:rPr>
      </w:pPr>
    </w:p>
    <w:p w14:paraId="28196662" w14:textId="1B86FEE3" w:rsidR="003C3C0A" w:rsidRDefault="00D71CA7" w:rsidP="00D71CA7">
      <w:pPr>
        <w:ind w:left="1418" w:hanging="709"/>
        <w:jc w:val="left"/>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4F4DE7">
        <w:rPr>
          <w:rFonts w:ascii="Times New Roman" w:hAnsi="Times New Roman"/>
          <w:sz w:val="24"/>
          <w:szCs w:val="24"/>
        </w:rPr>
        <w:t xml:space="preserve">See </w:t>
      </w:r>
      <w:r>
        <w:rPr>
          <w:rFonts w:ascii="Times New Roman" w:hAnsi="Times New Roman"/>
          <w:sz w:val="24"/>
          <w:szCs w:val="24"/>
        </w:rPr>
        <w:t>M</w:t>
      </w:r>
      <w:r w:rsidR="005E3355">
        <w:rPr>
          <w:rFonts w:ascii="Times New Roman" w:hAnsi="Times New Roman"/>
          <w:sz w:val="24"/>
          <w:szCs w:val="24"/>
        </w:rPr>
        <w:t>at</w:t>
      </w:r>
      <w:r w:rsidR="004F4DE7">
        <w:rPr>
          <w:rFonts w:ascii="Times New Roman" w:hAnsi="Times New Roman"/>
          <w:sz w:val="24"/>
          <w:szCs w:val="24"/>
        </w:rPr>
        <w:t>ch C</w:t>
      </w:r>
      <w:r w:rsidR="005E3355">
        <w:rPr>
          <w:rFonts w:ascii="Times New Roman" w:hAnsi="Times New Roman"/>
          <w:sz w:val="24"/>
          <w:szCs w:val="24"/>
        </w:rPr>
        <w:t xml:space="preserve">onditions </w:t>
      </w:r>
      <w:r w:rsidR="003C3C0A">
        <w:rPr>
          <w:rFonts w:ascii="Times New Roman" w:hAnsi="Times New Roman"/>
          <w:sz w:val="24"/>
          <w:szCs w:val="24"/>
        </w:rPr>
        <w:t>for detailed match information</w:t>
      </w:r>
    </w:p>
    <w:p w14:paraId="28196663" w14:textId="77777777" w:rsidR="00D71CA7" w:rsidRDefault="00D71CA7" w:rsidP="00D71CA7">
      <w:pPr>
        <w:ind w:left="1418" w:hanging="709"/>
        <w:jc w:val="left"/>
        <w:rPr>
          <w:rFonts w:ascii="Times New Roman" w:hAnsi="Times New Roman"/>
          <w:sz w:val="24"/>
          <w:szCs w:val="24"/>
        </w:rPr>
      </w:pPr>
    </w:p>
    <w:p w14:paraId="28196664" w14:textId="77777777" w:rsidR="00D71CA7" w:rsidRDefault="00D71CA7" w:rsidP="00D71CA7">
      <w:pPr>
        <w:jc w:val="left"/>
        <w:rPr>
          <w:rFonts w:ascii="Times New Roman" w:hAnsi="Times New Roman"/>
          <w:sz w:val="24"/>
          <w:szCs w:val="24"/>
          <w:shd w:val="clear" w:color="auto" w:fill="00FFFF"/>
        </w:rPr>
      </w:pPr>
    </w:p>
    <w:p w14:paraId="28196665" w14:textId="35BCD7C9" w:rsidR="00D71CA7" w:rsidRPr="000E7CD2" w:rsidRDefault="00D71CA7" w:rsidP="000E7CD2">
      <w:pPr>
        <w:pStyle w:val="ListParagraph"/>
        <w:numPr>
          <w:ilvl w:val="2"/>
          <w:numId w:val="68"/>
        </w:numPr>
        <w:jc w:val="left"/>
        <w:rPr>
          <w:rFonts w:ascii="Times New Roman" w:hAnsi="Times New Roman"/>
          <w:sz w:val="24"/>
          <w:szCs w:val="24"/>
        </w:rPr>
      </w:pPr>
      <w:r w:rsidRPr="000E7CD2">
        <w:rPr>
          <w:rFonts w:ascii="Times New Roman" w:hAnsi="Times New Roman"/>
          <w:sz w:val="24"/>
          <w:szCs w:val="24"/>
        </w:rPr>
        <w:t>Match 34 – The Section Close Quarter Battle (CQB)</w:t>
      </w:r>
    </w:p>
    <w:p w14:paraId="28196666" w14:textId="77777777" w:rsidR="00D71CA7" w:rsidRPr="00106843" w:rsidRDefault="00D71CA7" w:rsidP="00D71CA7">
      <w:pPr>
        <w:jc w:val="left"/>
        <w:rPr>
          <w:rFonts w:ascii="Times New Roman" w:hAnsi="Times New Roman"/>
          <w:sz w:val="24"/>
          <w:szCs w:val="24"/>
        </w:rPr>
      </w:pPr>
    </w:p>
    <w:p w14:paraId="28196667" w14:textId="77777777" w:rsidR="00D71CA7" w:rsidRDefault="00D71CA7" w:rsidP="00D71CA7">
      <w:pPr>
        <w:ind w:left="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Match Procedures</w:t>
      </w:r>
      <w:r w:rsidR="00207C1F">
        <w:rPr>
          <w:rFonts w:ascii="Times New Roman" w:hAnsi="Times New Roman"/>
          <w:sz w:val="24"/>
          <w:szCs w:val="24"/>
        </w:rPr>
        <w:t xml:space="preserve">: </w:t>
      </w:r>
    </w:p>
    <w:p w14:paraId="28196668" w14:textId="77777777" w:rsidR="00D71CA7" w:rsidRDefault="00D71CA7" w:rsidP="00D71CA7">
      <w:pPr>
        <w:ind w:left="720"/>
        <w:jc w:val="left"/>
        <w:rPr>
          <w:rFonts w:ascii="Times New Roman" w:hAnsi="Times New Roman"/>
          <w:sz w:val="24"/>
          <w:szCs w:val="24"/>
        </w:rPr>
      </w:pPr>
    </w:p>
    <w:p w14:paraId="28196669" w14:textId="13C84BBC" w:rsidR="00D71CA7" w:rsidRDefault="00D71CA7" w:rsidP="00D71CA7">
      <w:pPr>
        <w:ind w:left="1440"/>
        <w:jc w:val="left"/>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 xml:space="preserve">Team </w:t>
      </w:r>
      <w:r w:rsidR="00B25DDB">
        <w:rPr>
          <w:rFonts w:ascii="Times New Roman" w:hAnsi="Times New Roman"/>
          <w:sz w:val="24"/>
          <w:szCs w:val="24"/>
        </w:rPr>
        <w:t>c</w:t>
      </w:r>
      <w:r>
        <w:rPr>
          <w:rFonts w:ascii="Times New Roman" w:hAnsi="Times New Roman"/>
          <w:sz w:val="24"/>
          <w:szCs w:val="24"/>
        </w:rPr>
        <w:t>aptains will report to the range staff in the marsha</w:t>
      </w:r>
      <w:r w:rsidR="00B25DDB">
        <w:rPr>
          <w:rFonts w:ascii="Times New Roman" w:hAnsi="Times New Roman"/>
          <w:sz w:val="24"/>
          <w:szCs w:val="24"/>
        </w:rPr>
        <w:t>l</w:t>
      </w:r>
      <w:r>
        <w:rPr>
          <w:rFonts w:ascii="Times New Roman" w:hAnsi="Times New Roman"/>
          <w:sz w:val="24"/>
          <w:szCs w:val="24"/>
        </w:rPr>
        <w:t>ling area</w:t>
      </w:r>
      <w:r w:rsidR="00207C1F">
        <w:rPr>
          <w:rFonts w:ascii="Times New Roman" w:hAnsi="Times New Roman"/>
          <w:sz w:val="24"/>
          <w:szCs w:val="24"/>
        </w:rPr>
        <w:t>;</w:t>
      </w:r>
    </w:p>
    <w:p w14:paraId="2819666A" w14:textId="77777777" w:rsidR="00D71CA7" w:rsidRDefault="00D71CA7" w:rsidP="00D71CA7">
      <w:pPr>
        <w:ind w:left="1440"/>
        <w:jc w:val="left"/>
        <w:rPr>
          <w:rFonts w:ascii="Times New Roman" w:hAnsi="Times New Roman"/>
          <w:sz w:val="24"/>
          <w:szCs w:val="24"/>
        </w:rPr>
      </w:pPr>
    </w:p>
    <w:p w14:paraId="2819666B" w14:textId="77777777" w:rsidR="00D71CA7" w:rsidRPr="005A316D" w:rsidRDefault="00D71CA7" w:rsidP="00D71CA7">
      <w:pPr>
        <w:ind w:left="1440"/>
        <w:jc w:val="left"/>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sidRPr="005A316D">
        <w:rPr>
          <w:rFonts w:ascii="Times New Roman" w:hAnsi="Times New Roman"/>
          <w:sz w:val="24"/>
          <w:szCs w:val="24"/>
        </w:rPr>
        <w:t>Sections will engage targets as presented</w:t>
      </w:r>
      <w:r w:rsidR="00207C1F">
        <w:rPr>
          <w:rFonts w:ascii="Times New Roman" w:hAnsi="Times New Roman"/>
          <w:sz w:val="24"/>
          <w:szCs w:val="24"/>
        </w:rPr>
        <w:t>; and</w:t>
      </w:r>
    </w:p>
    <w:p w14:paraId="2819666C" w14:textId="77777777" w:rsidR="00D71CA7" w:rsidRPr="005A316D" w:rsidRDefault="00D71CA7" w:rsidP="00D71CA7">
      <w:pPr>
        <w:ind w:left="1440"/>
        <w:jc w:val="left"/>
        <w:rPr>
          <w:rFonts w:ascii="Times New Roman" w:hAnsi="Times New Roman"/>
          <w:sz w:val="24"/>
          <w:szCs w:val="24"/>
        </w:rPr>
      </w:pPr>
    </w:p>
    <w:p w14:paraId="2819666D" w14:textId="060E2226" w:rsidR="00D71CA7" w:rsidRDefault="00D71CA7" w:rsidP="00D71CA7">
      <w:pPr>
        <w:ind w:left="2127" w:hanging="709"/>
        <w:jc w:val="left"/>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Sections will report to the scoring area for scoring duties</w:t>
      </w:r>
      <w:r w:rsidR="00B25DDB">
        <w:rPr>
          <w:rFonts w:ascii="Times New Roman" w:hAnsi="Times New Roman"/>
          <w:sz w:val="24"/>
          <w:szCs w:val="24"/>
        </w:rPr>
        <w:t>;</w:t>
      </w:r>
    </w:p>
    <w:p w14:paraId="2819666E" w14:textId="77777777" w:rsidR="00D71CA7" w:rsidRDefault="00D71CA7" w:rsidP="00D71CA7">
      <w:pPr>
        <w:ind w:left="720"/>
        <w:jc w:val="left"/>
        <w:rPr>
          <w:rFonts w:ascii="Times New Roman" w:hAnsi="Times New Roman"/>
          <w:sz w:val="24"/>
          <w:szCs w:val="24"/>
        </w:rPr>
      </w:pPr>
    </w:p>
    <w:p w14:paraId="2819666F" w14:textId="77777777" w:rsidR="00D71CA7" w:rsidRDefault="00D71CA7" w:rsidP="00D71CA7">
      <w:pPr>
        <w:ind w:left="720"/>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S</w:t>
      </w:r>
      <w:r w:rsidR="003C3C0A">
        <w:rPr>
          <w:rFonts w:ascii="Times New Roman" w:hAnsi="Times New Roman"/>
          <w:sz w:val="24"/>
          <w:szCs w:val="24"/>
        </w:rPr>
        <w:t>coring – see para</w:t>
      </w:r>
      <w:r>
        <w:rPr>
          <w:rFonts w:ascii="Times New Roman" w:hAnsi="Times New Roman"/>
          <w:sz w:val="24"/>
          <w:szCs w:val="24"/>
        </w:rPr>
        <w:t xml:space="preserve"> 3.4</w:t>
      </w:r>
      <w:r w:rsidR="00207C1F">
        <w:rPr>
          <w:rFonts w:ascii="Times New Roman" w:hAnsi="Times New Roman"/>
          <w:sz w:val="24"/>
          <w:szCs w:val="24"/>
        </w:rPr>
        <w:t xml:space="preserve">; </w:t>
      </w:r>
    </w:p>
    <w:p w14:paraId="28196670" w14:textId="77777777" w:rsidR="00D71CA7" w:rsidRDefault="00D71CA7" w:rsidP="00D71CA7">
      <w:pPr>
        <w:ind w:left="720"/>
        <w:jc w:val="left"/>
        <w:rPr>
          <w:rFonts w:ascii="Times New Roman" w:hAnsi="Times New Roman"/>
          <w:sz w:val="24"/>
          <w:szCs w:val="24"/>
        </w:rPr>
      </w:pPr>
    </w:p>
    <w:p w14:paraId="28196671" w14:textId="77777777" w:rsidR="00D71CA7" w:rsidRPr="00106843" w:rsidRDefault="00D71CA7" w:rsidP="00D71CA7">
      <w:pPr>
        <w:ind w:left="720"/>
        <w:jc w:val="left"/>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106843">
        <w:rPr>
          <w:rFonts w:ascii="Times New Roman" w:hAnsi="Times New Roman"/>
          <w:sz w:val="24"/>
          <w:szCs w:val="24"/>
        </w:rPr>
        <w:t>P</w:t>
      </w:r>
      <w:r w:rsidR="003C3C0A">
        <w:rPr>
          <w:rFonts w:ascii="Times New Roman" w:hAnsi="Times New Roman"/>
          <w:sz w:val="24"/>
          <w:szCs w:val="24"/>
        </w:rPr>
        <w:t xml:space="preserve">enalties – see para </w:t>
      </w:r>
      <w:r w:rsidRPr="00106843">
        <w:rPr>
          <w:rFonts w:ascii="Times New Roman" w:hAnsi="Times New Roman"/>
          <w:sz w:val="24"/>
          <w:szCs w:val="24"/>
        </w:rPr>
        <w:t>4.4</w:t>
      </w:r>
      <w:r w:rsidR="00207C1F">
        <w:rPr>
          <w:rFonts w:ascii="Times New Roman" w:hAnsi="Times New Roman"/>
          <w:sz w:val="24"/>
          <w:szCs w:val="24"/>
        </w:rPr>
        <w:t xml:space="preserve">; </w:t>
      </w:r>
      <w:r w:rsidRPr="00106843">
        <w:rPr>
          <w:rFonts w:ascii="Times New Roman" w:hAnsi="Times New Roman"/>
          <w:sz w:val="24"/>
          <w:szCs w:val="24"/>
        </w:rPr>
        <w:t xml:space="preserve"> </w:t>
      </w:r>
    </w:p>
    <w:p w14:paraId="28196672" w14:textId="77777777" w:rsidR="00D71CA7" w:rsidRPr="00106843" w:rsidRDefault="00D71CA7" w:rsidP="00D71CA7">
      <w:pPr>
        <w:ind w:left="720"/>
        <w:jc w:val="left"/>
        <w:rPr>
          <w:rFonts w:ascii="Times New Roman" w:hAnsi="Times New Roman"/>
          <w:sz w:val="24"/>
          <w:szCs w:val="24"/>
        </w:rPr>
      </w:pPr>
    </w:p>
    <w:p w14:paraId="28196673" w14:textId="39BD816A" w:rsidR="00D71CA7" w:rsidRPr="005A316D" w:rsidRDefault="00D71CA7" w:rsidP="00D71CA7">
      <w:pPr>
        <w:ind w:left="1418" w:hanging="709"/>
        <w:jc w:val="left"/>
        <w:rPr>
          <w:rFonts w:ascii="Times New Roman" w:hAnsi="Times New Roman"/>
          <w:sz w:val="24"/>
          <w:szCs w:val="24"/>
        </w:rPr>
      </w:pPr>
      <w:r w:rsidRPr="00106843">
        <w:rPr>
          <w:rFonts w:ascii="Times New Roman" w:hAnsi="Times New Roman"/>
          <w:sz w:val="24"/>
          <w:szCs w:val="24"/>
        </w:rPr>
        <w:t>d.</w:t>
      </w:r>
      <w:r w:rsidRPr="00106843">
        <w:rPr>
          <w:rFonts w:ascii="Times New Roman" w:hAnsi="Times New Roman"/>
          <w:sz w:val="24"/>
          <w:szCs w:val="24"/>
        </w:rPr>
        <w:tab/>
      </w:r>
      <w:r>
        <w:rPr>
          <w:rFonts w:ascii="Times New Roman" w:hAnsi="Times New Roman"/>
          <w:sz w:val="24"/>
          <w:szCs w:val="24"/>
        </w:rPr>
        <w:t>S</w:t>
      </w:r>
      <w:r w:rsidR="003C3C0A">
        <w:rPr>
          <w:rFonts w:ascii="Times New Roman" w:hAnsi="Times New Roman"/>
          <w:sz w:val="24"/>
          <w:szCs w:val="24"/>
        </w:rPr>
        <w:t>ection Close Quarter Battle (CQB) specific penalties</w:t>
      </w:r>
      <w:r w:rsidRPr="00106843">
        <w:rPr>
          <w:rFonts w:ascii="Times New Roman" w:hAnsi="Times New Roman"/>
          <w:sz w:val="24"/>
          <w:szCs w:val="24"/>
          <w:lang w:val="en-CA"/>
        </w:rPr>
        <w:t xml:space="preserve"> - </w:t>
      </w:r>
      <w:r w:rsidR="00B25DDB">
        <w:rPr>
          <w:rFonts w:ascii="Times New Roman" w:hAnsi="Times New Roman"/>
          <w:sz w:val="24"/>
          <w:szCs w:val="24"/>
          <w:lang w:val="en-CA"/>
        </w:rPr>
        <w:t>t</w:t>
      </w:r>
      <w:r w:rsidRPr="00106843">
        <w:rPr>
          <w:rFonts w:ascii="Times New Roman" w:hAnsi="Times New Roman"/>
          <w:sz w:val="24"/>
          <w:szCs w:val="24"/>
          <w:lang w:val="en-CA"/>
        </w:rPr>
        <w:t>he following penalties may be applied:</w:t>
      </w:r>
      <w:r>
        <w:rPr>
          <w:rFonts w:ascii="Times New Roman" w:hAnsi="Times New Roman"/>
          <w:sz w:val="24"/>
          <w:szCs w:val="24"/>
          <w:lang w:val="en-CA"/>
        </w:rPr>
        <w:t xml:space="preserve"> </w:t>
      </w:r>
    </w:p>
    <w:p w14:paraId="28196674" w14:textId="77777777" w:rsidR="00D71CA7" w:rsidRDefault="00D71CA7" w:rsidP="00D71CA7">
      <w:pPr>
        <w:tabs>
          <w:tab w:val="left" w:pos="720"/>
          <w:tab w:val="left" w:pos="1280"/>
        </w:tabs>
        <w:jc w:val="left"/>
        <w:rPr>
          <w:rFonts w:ascii="Times New Roman" w:hAnsi="Times New Roman"/>
          <w:sz w:val="24"/>
          <w:szCs w:val="24"/>
          <w:lang w:val="en-CA"/>
        </w:rPr>
      </w:pPr>
      <w:r>
        <w:rPr>
          <w:rFonts w:ascii="Times New Roman" w:hAnsi="Times New Roman"/>
          <w:sz w:val="24"/>
          <w:szCs w:val="24"/>
          <w:lang w:val="en-CA"/>
        </w:rPr>
        <w:t xml:space="preserve"> </w:t>
      </w:r>
    </w:p>
    <w:p w14:paraId="28196675" w14:textId="77777777" w:rsidR="00D71CA7" w:rsidRPr="00106843" w:rsidRDefault="00D71CA7" w:rsidP="00D71CA7">
      <w:pPr>
        <w:tabs>
          <w:tab w:val="left" w:pos="720"/>
        </w:tabs>
        <w:ind w:left="2127" w:hanging="709"/>
        <w:jc w:val="left"/>
        <w:rPr>
          <w:rFonts w:ascii="Times New Roman" w:hAnsi="Times New Roman"/>
          <w:sz w:val="24"/>
          <w:szCs w:val="24"/>
          <w:lang w:val="en-CA"/>
        </w:rPr>
      </w:pPr>
      <w:r>
        <w:rPr>
          <w:rFonts w:ascii="Times New Roman" w:hAnsi="Times New Roman"/>
          <w:sz w:val="24"/>
          <w:szCs w:val="24"/>
          <w:lang w:val="en-CA"/>
        </w:rPr>
        <w:t>i.</w:t>
      </w:r>
      <w:r>
        <w:rPr>
          <w:rFonts w:ascii="Times New Roman" w:hAnsi="Times New Roman"/>
          <w:sz w:val="24"/>
          <w:szCs w:val="24"/>
          <w:lang w:val="en-CA"/>
        </w:rPr>
        <w:tab/>
      </w:r>
      <w:r w:rsidRPr="00106843">
        <w:rPr>
          <w:rFonts w:ascii="Times New Roman" w:hAnsi="Times New Roman"/>
          <w:sz w:val="24"/>
          <w:szCs w:val="24"/>
          <w:lang w:val="en-CA"/>
        </w:rPr>
        <w:t>Failure to adopt an appropriate firing position on each firing mound – 10 points per incident</w:t>
      </w:r>
      <w:r w:rsidR="00207C1F">
        <w:rPr>
          <w:rFonts w:ascii="Times New Roman" w:hAnsi="Times New Roman"/>
          <w:sz w:val="24"/>
          <w:szCs w:val="24"/>
          <w:lang w:val="en-CA"/>
        </w:rPr>
        <w:t xml:space="preserve">; </w:t>
      </w:r>
    </w:p>
    <w:p w14:paraId="28196676" w14:textId="77777777" w:rsidR="00D71CA7" w:rsidRPr="00106843" w:rsidRDefault="00D71CA7" w:rsidP="00D71CA7">
      <w:pPr>
        <w:tabs>
          <w:tab w:val="left" w:pos="720"/>
          <w:tab w:val="left" w:pos="1280"/>
        </w:tabs>
        <w:jc w:val="left"/>
        <w:rPr>
          <w:rFonts w:ascii="Times New Roman" w:hAnsi="Times New Roman"/>
          <w:sz w:val="24"/>
          <w:szCs w:val="24"/>
          <w:lang w:val="en-CA"/>
        </w:rPr>
      </w:pPr>
    </w:p>
    <w:p w14:paraId="28196677" w14:textId="4C13156A" w:rsidR="00D71CA7" w:rsidRPr="00106843" w:rsidRDefault="00D71CA7" w:rsidP="00D71CA7">
      <w:pPr>
        <w:tabs>
          <w:tab w:val="left" w:pos="720"/>
        </w:tabs>
        <w:ind w:left="2127" w:hanging="708"/>
        <w:jc w:val="left"/>
        <w:rPr>
          <w:rFonts w:ascii="Times New Roman" w:hAnsi="Times New Roman"/>
          <w:sz w:val="24"/>
          <w:szCs w:val="24"/>
          <w:lang w:val="en-CA"/>
        </w:rPr>
      </w:pPr>
      <w:r>
        <w:rPr>
          <w:rFonts w:ascii="Times New Roman" w:hAnsi="Times New Roman"/>
          <w:sz w:val="24"/>
          <w:szCs w:val="24"/>
          <w:lang w:val="en-CA"/>
        </w:rPr>
        <w:t>ii.</w:t>
      </w:r>
      <w:r>
        <w:rPr>
          <w:rFonts w:ascii="Times New Roman" w:hAnsi="Times New Roman"/>
          <w:sz w:val="24"/>
          <w:szCs w:val="24"/>
          <w:lang w:val="en-CA"/>
        </w:rPr>
        <w:tab/>
        <w:t xml:space="preserve">Not engaging the target in the correct sequence </w:t>
      </w:r>
      <w:r w:rsidR="00B25DDB">
        <w:rPr>
          <w:rFonts w:ascii="Times New Roman" w:hAnsi="Times New Roman"/>
          <w:sz w:val="24"/>
          <w:szCs w:val="24"/>
          <w:lang w:val="en-CA"/>
        </w:rPr>
        <w:t>(</w:t>
      </w:r>
      <w:r>
        <w:rPr>
          <w:rFonts w:ascii="Times New Roman" w:hAnsi="Times New Roman"/>
          <w:sz w:val="24"/>
          <w:szCs w:val="24"/>
          <w:lang w:val="en-CA"/>
        </w:rPr>
        <w:t>specifically</w:t>
      </w:r>
      <w:r w:rsidR="00B25DDB">
        <w:rPr>
          <w:rFonts w:ascii="Times New Roman" w:hAnsi="Times New Roman"/>
          <w:sz w:val="24"/>
          <w:szCs w:val="24"/>
          <w:lang w:val="en-CA"/>
        </w:rPr>
        <w:t>,</w:t>
      </w:r>
      <w:r>
        <w:rPr>
          <w:rFonts w:ascii="Times New Roman" w:hAnsi="Times New Roman"/>
          <w:sz w:val="24"/>
          <w:szCs w:val="24"/>
          <w:lang w:val="en-CA"/>
        </w:rPr>
        <w:t xml:space="preserve"> in stage 3</w:t>
      </w:r>
      <w:r w:rsidR="00B25DDB">
        <w:rPr>
          <w:rFonts w:ascii="Times New Roman" w:hAnsi="Times New Roman"/>
          <w:sz w:val="24"/>
          <w:szCs w:val="24"/>
          <w:lang w:val="en-CA"/>
        </w:rPr>
        <w:t>)</w:t>
      </w:r>
      <w:r>
        <w:rPr>
          <w:rFonts w:ascii="Times New Roman" w:hAnsi="Times New Roman"/>
          <w:sz w:val="24"/>
          <w:szCs w:val="24"/>
          <w:lang w:val="en-CA"/>
        </w:rPr>
        <w:t xml:space="preserve"> – </w:t>
      </w:r>
      <w:r w:rsidR="00224188">
        <w:rPr>
          <w:rFonts w:ascii="Times New Roman" w:hAnsi="Times New Roman"/>
          <w:sz w:val="24"/>
          <w:szCs w:val="24"/>
          <w:lang w:val="en-CA"/>
        </w:rPr>
        <w:t xml:space="preserve">  10 points per incident</w:t>
      </w:r>
      <w:r w:rsidR="00207C1F">
        <w:rPr>
          <w:rFonts w:ascii="Times New Roman" w:hAnsi="Times New Roman"/>
          <w:sz w:val="24"/>
          <w:szCs w:val="24"/>
          <w:lang w:val="en-CA"/>
        </w:rPr>
        <w:t>; and</w:t>
      </w:r>
    </w:p>
    <w:p w14:paraId="28196678" w14:textId="77777777" w:rsidR="00D71CA7" w:rsidRDefault="00D71CA7" w:rsidP="00D71CA7">
      <w:pPr>
        <w:tabs>
          <w:tab w:val="left" w:pos="720"/>
          <w:tab w:val="left" w:pos="1280"/>
          <w:tab w:val="left" w:pos="2160"/>
        </w:tabs>
        <w:ind w:left="2160" w:hanging="720"/>
        <w:jc w:val="left"/>
        <w:rPr>
          <w:rFonts w:ascii="Times New Roman" w:hAnsi="Times New Roman"/>
          <w:sz w:val="24"/>
          <w:szCs w:val="24"/>
          <w:lang w:val="en-CA"/>
        </w:rPr>
      </w:pPr>
    </w:p>
    <w:p w14:paraId="28196679" w14:textId="56144FFA" w:rsidR="00D71CA7" w:rsidRPr="00106843" w:rsidRDefault="00D71CA7" w:rsidP="00D71CA7">
      <w:pPr>
        <w:tabs>
          <w:tab w:val="left" w:pos="720"/>
          <w:tab w:val="left" w:pos="1280"/>
        </w:tabs>
        <w:ind w:left="1440"/>
        <w:jc w:val="left"/>
        <w:rPr>
          <w:rFonts w:ascii="Times New Roman" w:hAnsi="Times New Roman"/>
          <w:sz w:val="24"/>
          <w:szCs w:val="24"/>
          <w:lang w:val="en-CA"/>
        </w:rPr>
      </w:pPr>
      <w:r>
        <w:rPr>
          <w:rFonts w:ascii="Times New Roman" w:hAnsi="Times New Roman"/>
          <w:sz w:val="24"/>
          <w:szCs w:val="24"/>
          <w:lang w:val="en-CA"/>
        </w:rPr>
        <w:t>iii.</w:t>
      </w:r>
      <w:r>
        <w:rPr>
          <w:rFonts w:ascii="Times New Roman" w:hAnsi="Times New Roman"/>
          <w:sz w:val="24"/>
          <w:szCs w:val="24"/>
          <w:lang w:val="en-CA"/>
        </w:rPr>
        <w:tab/>
      </w:r>
      <w:r w:rsidRPr="00106843">
        <w:rPr>
          <w:rFonts w:ascii="Times New Roman" w:hAnsi="Times New Roman"/>
          <w:sz w:val="24"/>
          <w:szCs w:val="24"/>
          <w:lang w:val="en-CA"/>
        </w:rPr>
        <w:t xml:space="preserve">UNSAFE acts will result </w:t>
      </w:r>
      <w:r w:rsidR="00B25DDB">
        <w:rPr>
          <w:rFonts w:ascii="Times New Roman" w:hAnsi="Times New Roman"/>
          <w:sz w:val="24"/>
          <w:szCs w:val="24"/>
          <w:lang w:val="en-CA"/>
        </w:rPr>
        <w:t>in</w:t>
      </w:r>
      <w:r w:rsidR="004E05F8">
        <w:rPr>
          <w:rFonts w:ascii="Times New Roman" w:hAnsi="Times New Roman"/>
          <w:sz w:val="24"/>
          <w:szCs w:val="24"/>
          <w:lang w:val="en-CA"/>
        </w:rPr>
        <w:t xml:space="preserve"> </w:t>
      </w:r>
      <w:r>
        <w:rPr>
          <w:rFonts w:ascii="Times New Roman" w:hAnsi="Times New Roman"/>
          <w:sz w:val="24"/>
          <w:szCs w:val="24"/>
          <w:lang w:val="en-CA"/>
        </w:rPr>
        <w:t>disqualification</w:t>
      </w:r>
      <w:r w:rsidR="00B25DDB">
        <w:rPr>
          <w:rFonts w:ascii="Times New Roman" w:hAnsi="Times New Roman"/>
          <w:sz w:val="24"/>
          <w:szCs w:val="24"/>
          <w:lang w:val="en-CA"/>
        </w:rPr>
        <w:t>; and</w:t>
      </w:r>
    </w:p>
    <w:p w14:paraId="2819667A" w14:textId="77777777" w:rsidR="00D71CA7" w:rsidRDefault="00D71CA7" w:rsidP="00D71CA7">
      <w:pPr>
        <w:jc w:val="left"/>
        <w:rPr>
          <w:rFonts w:ascii="Times New Roman" w:hAnsi="Times New Roman"/>
          <w:sz w:val="24"/>
          <w:szCs w:val="24"/>
        </w:rPr>
      </w:pPr>
    </w:p>
    <w:p w14:paraId="2819667B" w14:textId="50D9C8CD" w:rsidR="00D71CA7" w:rsidRDefault="00D71CA7" w:rsidP="00D71CA7">
      <w:pPr>
        <w:ind w:left="1418" w:hanging="709"/>
        <w:jc w:val="left"/>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4F4DE7">
        <w:rPr>
          <w:rFonts w:ascii="Times New Roman" w:hAnsi="Times New Roman"/>
          <w:sz w:val="24"/>
          <w:szCs w:val="24"/>
        </w:rPr>
        <w:t xml:space="preserve">See </w:t>
      </w:r>
      <w:r>
        <w:rPr>
          <w:rFonts w:ascii="Times New Roman" w:hAnsi="Times New Roman"/>
          <w:sz w:val="24"/>
          <w:szCs w:val="24"/>
        </w:rPr>
        <w:t>M</w:t>
      </w:r>
      <w:r w:rsidR="005E3355">
        <w:rPr>
          <w:rFonts w:ascii="Times New Roman" w:hAnsi="Times New Roman"/>
          <w:sz w:val="24"/>
          <w:szCs w:val="24"/>
        </w:rPr>
        <w:t xml:space="preserve">atch Conditions </w:t>
      </w:r>
      <w:r w:rsidR="003C3C0A">
        <w:rPr>
          <w:rFonts w:ascii="Times New Roman" w:hAnsi="Times New Roman"/>
          <w:sz w:val="24"/>
          <w:szCs w:val="24"/>
        </w:rPr>
        <w:t>for detailed match information.</w:t>
      </w:r>
    </w:p>
    <w:p w14:paraId="4BEB9453" w14:textId="7EE36B23" w:rsidR="0010467F" w:rsidRDefault="0010467F" w:rsidP="0010467F">
      <w:pPr>
        <w:jc w:val="left"/>
        <w:rPr>
          <w:rFonts w:ascii="Times New Roman" w:hAnsi="Times New Roman"/>
          <w:sz w:val="24"/>
          <w:szCs w:val="24"/>
        </w:rPr>
      </w:pPr>
    </w:p>
    <w:p w14:paraId="379540A0" w14:textId="77777777" w:rsidR="00B13DD7" w:rsidRDefault="00B13DD7">
      <w:pPr>
        <w:jc w:val="left"/>
        <w:rPr>
          <w:rFonts w:ascii="Times New Roman" w:hAnsi="Times New Roman"/>
          <w:b/>
          <w:sz w:val="24"/>
          <w:szCs w:val="24"/>
        </w:rPr>
      </w:pPr>
    </w:p>
    <w:p w14:paraId="7805B0F2" w14:textId="77777777" w:rsidR="00B13DD7" w:rsidRDefault="00B13DD7">
      <w:pPr>
        <w:jc w:val="left"/>
        <w:rPr>
          <w:rFonts w:ascii="Times New Roman" w:hAnsi="Times New Roman"/>
          <w:b/>
          <w:sz w:val="24"/>
          <w:szCs w:val="24"/>
        </w:rPr>
      </w:pPr>
    </w:p>
    <w:p w14:paraId="66A3391C" w14:textId="77777777" w:rsidR="00B13DD7" w:rsidRDefault="00B13DD7">
      <w:pPr>
        <w:jc w:val="left"/>
        <w:rPr>
          <w:rFonts w:ascii="Times New Roman" w:hAnsi="Times New Roman"/>
          <w:b/>
          <w:sz w:val="24"/>
          <w:szCs w:val="24"/>
        </w:rPr>
      </w:pPr>
    </w:p>
    <w:p w14:paraId="44D0FDA7" w14:textId="77777777" w:rsidR="00B13DD7" w:rsidRDefault="00B13DD7">
      <w:pPr>
        <w:jc w:val="left"/>
        <w:rPr>
          <w:rFonts w:ascii="Times New Roman" w:hAnsi="Times New Roman"/>
          <w:b/>
          <w:sz w:val="24"/>
          <w:szCs w:val="24"/>
        </w:rPr>
      </w:pPr>
    </w:p>
    <w:p w14:paraId="32FCE8F0" w14:textId="77777777" w:rsidR="00B13DD7" w:rsidRDefault="00B13DD7">
      <w:pPr>
        <w:jc w:val="left"/>
        <w:rPr>
          <w:rFonts w:ascii="Times New Roman" w:hAnsi="Times New Roman"/>
          <w:b/>
          <w:sz w:val="24"/>
          <w:szCs w:val="24"/>
        </w:rPr>
      </w:pPr>
    </w:p>
    <w:p w14:paraId="3F14E1ED" w14:textId="6FEF9364" w:rsidR="00132A9F" w:rsidRDefault="00132A9F">
      <w:pPr>
        <w:jc w:val="left"/>
        <w:rPr>
          <w:rFonts w:ascii="Times New Roman" w:hAnsi="Times New Roman"/>
          <w:b/>
          <w:sz w:val="24"/>
          <w:szCs w:val="24"/>
        </w:rPr>
      </w:pPr>
    </w:p>
    <w:p w14:paraId="5783A220" w14:textId="77777777" w:rsidR="00132A9F" w:rsidRDefault="00132A9F">
      <w:pPr>
        <w:jc w:val="left"/>
        <w:rPr>
          <w:rFonts w:ascii="Times New Roman" w:hAnsi="Times New Roman"/>
          <w:b/>
          <w:sz w:val="24"/>
          <w:szCs w:val="24"/>
        </w:rPr>
      </w:pPr>
    </w:p>
    <w:p w14:paraId="14A40802" w14:textId="77777777" w:rsidR="00132A9F" w:rsidRDefault="00132A9F">
      <w:pPr>
        <w:jc w:val="left"/>
        <w:rPr>
          <w:rFonts w:ascii="Times New Roman" w:hAnsi="Times New Roman"/>
          <w:b/>
          <w:sz w:val="24"/>
          <w:szCs w:val="24"/>
        </w:rPr>
      </w:pPr>
    </w:p>
    <w:p w14:paraId="4CC41A21" w14:textId="77777777" w:rsidR="00132A9F" w:rsidRDefault="00132A9F">
      <w:pPr>
        <w:jc w:val="left"/>
        <w:rPr>
          <w:rFonts w:ascii="Times New Roman" w:hAnsi="Times New Roman"/>
          <w:b/>
          <w:sz w:val="24"/>
          <w:szCs w:val="24"/>
        </w:rPr>
      </w:pPr>
    </w:p>
    <w:p w14:paraId="6A360DEF" w14:textId="77777777" w:rsidR="00132A9F" w:rsidRDefault="00132A9F">
      <w:pPr>
        <w:jc w:val="left"/>
        <w:rPr>
          <w:rFonts w:ascii="Times New Roman" w:hAnsi="Times New Roman"/>
          <w:b/>
          <w:sz w:val="24"/>
          <w:szCs w:val="24"/>
        </w:rPr>
      </w:pPr>
    </w:p>
    <w:p w14:paraId="0CD78CE0" w14:textId="77777777" w:rsidR="00132A9F" w:rsidRDefault="00132A9F">
      <w:pPr>
        <w:jc w:val="left"/>
        <w:rPr>
          <w:rFonts w:ascii="Times New Roman" w:hAnsi="Times New Roman"/>
          <w:b/>
          <w:sz w:val="24"/>
          <w:szCs w:val="24"/>
        </w:rPr>
      </w:pPr>
    </w:p>
    <w:p w14:paraId="5A222D28" w14:textId="77777777" w:rsidR="00132A9F" w:rsidRDefault="00132A9F">
      <w:pPr>
        <w:jc w:val="left"/>
        <w:rPr>
          <w:rFonts w:ascii="Times New Roman" w:hAnsi="Times New Roman"/>
          <w:b/>
          <w:sz w:val="24"/>
          <w:szCs w:val="24"/>
        </w:rPr>
      </w:pPr>
    </w:p>
    <w:p w14:paraId="42CF7A69" w14:textId="77777777" w:rsidR="00132A9F" w:rsidRDefault="00132A9F">
      <w:pPr>
        <w:jc w:val="left"/>
        <w:rPr>
          <w:rFonts w:ascii="Times New Roman" w:hAnsi="Times New Roman"/>
          <w:b/>
          <w:sz w:val="24"/>
          <w:szCs w:val="24"/>
        </w:rPr>
      </w:pPr>
    </w:p>
    <w:p w14:paraId="65C417AD" w14:textId="77777777" w:rsidR="00132A9F" w:rsidRDefault="00132A9F">
      <w:pPr>
        <w:jc w:val="left"/>
        <w:rPr>
          <w:rFonts w:ascii="Times New Roman" w:hAnsi="Times New Roman"/>
          <w:b/>
          <w:sz w:val="24"/>
          <w:szCs w:val="24"/>
        </w:rPr>
      </w:pPr>
    </w:p>
    <w:p w14:paraId="09F38CAD" w14:textId="77777777" w:rsidR="00132A9F" w:rsidRDefault="00132A9F">
      <w:pPr>
        <w:jc w:val="left"/>
        <w:rPr>
          <w:rFonts w:ascii="Times New Roman" w:hAnsi="Times New Roman"/>
          <w:b/>
          <w:sz w:val="24"/>
          <w:szCs w:val="24"/>
        </w:rPr>
      </w:pPr>
    </w:p>
    <w:p w14:paraId="28DDC289" w14:textId="77777777" w:rsidR="00132A9F" w:rsidRDefault="00132A9F">
      <w:pPr>
        <w:jc w:val="left"/>
        <w:rPr>
          <w:rFonts w:ascii="Times New Roman" w:hAnsi="Times New Roman"/>
          <w:b/>
          <w:sz w:val="24"/>
          <w:szCs w:val="24"/>
        </w:rPr>
      </w:pPr>
    </w:p>
    <w:p w14:paraId="4418843D" w14:textId="77777777" w:rsidR="00132A9F" w:rsidRDefault="00132A9F">
      <w:pPr>
        <w:jc w:val="left"/>
        <w:rPr>
          <w:rFonts w:ascii="Times New Roman" w:hAnsi="Times New Roman"/>
          <w:b/>
          <w:sz w:val="24"/>
          <w:szCs w:val="24"/>
        </w:rPr>
      </w:pPr>
    </w:p>
    <w:p w14:paraId="13801042" w14:textId="77777777" w:rsidR="00132A9F" w:rsidRDefault="00132A9F">
      <w:pPr>
        <w:jc w:val="left"/>
        <w:rPr>
          <w:rFonts w:ascii="Times New Roman" w:hAnsi="Times New Roman"/>
          <w:b/>
          <w:sz w:val="24"/>
          <w:szCs w:val="24"/>
        </w:rPr>
      </w:pPr>
    </w:p>
    <w:p w14:paraId="090A5BF7" w14:textId="77777777" w:rsidR="00132A9F" w:rsidRDefault="00132A9F">
      <w:pPr>
        <w:jc w:val="left"/>
        <w:rPr>
          <w:rFonts w:ascii="Times New Roman" w:hAnsi="Times New Roman"/>
          <w:b/>
          <w:sz w:val="24"/>
          <w:szCs w:val="24"/>
        </w:rPr>
      </w:pPr>
    </w:p>
    <w:p w14:paraId="52B4E05D" w14:textId="77777777" w:rsidR="00132A9F" w:rsidRDefault="00132A9F">
      <w:pPr>
        <w:jc w:val="left"/>
        <w:rPr>
          <w:rFonts w:ascii="Times New Roman" w:hAnsi="Times New Roman"/>
          <w:b/>
          <w:sz w:val="24"/>
          <w:szCs w:val="24"/>
        </w:rPr>
      </w:pPr>
    </w:p>
    <w:p w14:paraId="45B34187" w14:textId="77777777" w:rsidR="00132A9F" w:rsidRDefault="00132A9F">
      <w:pPr>
        <w:jc w:val="left"/>
        <w:rPr>
          <w:rFonts w:ascii="Times New Roman" w:hAnsi="Times New Roman"/>
          <w:b/>
          <w:sz w:val="24"/>
          <w:szCs w:val="24"/>
        </w:rPr>
      </w:pPr>
    </w:p>
    <w:p w14:paraId="7B8924C1" w14:textId="77777777" w:rsidR="00132A9F" w:rsidRDefault="00132A9F">
      <w:pPr>
        <w:jc w:val="left"/>
        <w:rPr>
          <w:rFonts w:ascii="Times New Roman" w:hAnsi="Times New Roman"/>
          <w:b/>
          <w:sz w:val="24"/>
          <w:szCs w:val="24"/>
        </w:rPr>
      </w:pPr>
    </w:p>
    <w:p w14:paraId="475C4AEA" w14:textId="77777777" w:rsidR="00132A9F" w:rsidRDefault="00132A9F">
      <w:pPr>
        <w:jc w:val="left"/>
        <w:rPr>
          <w:rFonts w:ascii="Times New Roman" w:hAnsi="Times New Roman"/>
          <w:b/>
          <w:sz w:val="24"/>
          <w:szCs w:val="24"/>
        </w:rPr>
      </w:pPr>
    </w:p>
    <w:p w14:paraId="3AEAAF94" w14:textId="77777777" w:rsidR="00132A9F" w:rsidRDefault="00132A9F">
      <w:pPr>
        <w:jc w:val="left"/>
        <w:rPr>
          <w:rFonts w:ascii="Times New Roman" w:hAnsi="Times New Roman"/>
          <w:b/>
          <w:sz w:val="24"/>
          <w:szCs w:val="24"/>
        </w:rPr>
      </w:pPr>
    </w:p>
    <w:p w14:paraId="7AD1B2A4" w14:textId="77777777" w:rsidR="00132A9F" w:rsidRDefault="00132A9F">
      <w:pPr>
        <w:jc w:val="left"/>
        <w:rPr>
          <w:rFonts w:ascii="Times New Roman" w:hAnsi="Times New Roman"/>
          <w:b/>
          <w:sz w:val="24"/>
          <w:szCs w:val="24"/>
        </w:rPr>
      </w:pPr>
    </w:p>
    <w:p w14:paraId="56B1B809" w14:textId="77777777" w:rsidR="00132A9F" w:rsidRDefault="00132A9F">
      <w:pPr>
        <w:jc w:val="left"/>
        <w:rPr>
          <w:rFonts w:ascii="Times New Roman" w:hAnsi="Times New Roman"/>
          <w:b/>
          <w:sz w:val="24"/>
          <w:szCs w:val="24"/>
        </w:rPr>
      </w:pPr>
    </w:p>
    <w:p w14:paraId="644B2452" w14:textId="77777777" w:rsidR="00132A9F" w:rsidRDefault="00132A9F">
      <w:pPr>
        <w:jc w:val="left"/>
        <w:rPr>
          <w:rFonts w:ascii="Times New Roman" w:hAnsi="Times New Roman"/>
          <w:b/>
          <w:sz w:val="24"/>
          <w:szCs w:val="24"/>
        </w:rPr>
      </w:pPr>
    </w:p>
    <w:p w14:paraId="3146492F" w14:textId="77777777" w:rsidR="00132A9F" w:rsidRDefault="00132A9F">
      <w:pPr>
        <w:jc w:val="left"/>
        <w:rPr>
          <w:rFonts w:ascii="Times New Roman" w:hAnsi="Times New Roman"/>
          <w:b/>
          <w:sz w:val="24"/>
          <w:szCs w:val="24"/>
        </w:rPr>
      </w:pPr>
    </w:p>
    <w:p w14:paraId="3C4B883F" w14:textId="77777777" w:rsidR="00B13DD7" w:rsidRDefault="00B13DD7">
      <w:pPr>
        <w:jc w:val="left"/>
        <w:rPr>
          <w:rFonts w:ascii="Times New Roman" w:hAnsi="Times New Roman"/>
          <w:b/>
          <w:sz w:val="24"/>
          <w:szCs w:val="24"/>
        </w:rPr>
      </w:pPr>
    </w:p>
    <w:p w14:paraId="1261E740" w14:textId="77777777" w:rsidR="00B13DD7" w:rsidRDefault="00B13DD7">
      <w:pPr>
        <w:jc w:val="left"/>
        <w:rPr>
          <w:rFonts w:ascii="Times New Roman" w:hAnsi="Times New Roman"/>
          <w:b/>
          <w:sz w:val="24"/>
          <w:szCs w:val="24"/>
        </w:rPr>
      </w:pPr>
    </w:p>
    <w:p w14:paraId="181AAE82" w14:textId="77777777" w:rsidR="00B13DD7" w:rsidRDefault="00B13DD7">
      <w:pPr>
        <w:jc w:val="left"/>
        <w:rPr>
          <w:rFonts w:ascii="Times New Roman" w:hAnsi="Times New Roman"/>
          <w:b/>
          <w:sz w:val="24"/>
          <w:szCs w:val="24"/>
        </w:rPr>
      </w:pPr>
    </w:p>
    <w:p w14:paraId="4DC45021" w14:textId="77777777" w:rsidR="00B13DD7" w:rsidRDefault="00B13DD7">
      <w:pPr>
        <w:jc w:val="left"/>
        <w:rPr>
          <w:rFonts w:ascii="Times New Roman" w:hAnsi="Times New Roman"/>
          <w:b/>
          <w:sz w:val="24"/>
          <w:szCs w:val="24"/>
        </w:rPr>
      </w:pPr>
    </w:p>
    <w:p w14:paraId="28196757" w14:textId="405DC0F6" w:rsidR="00A66225" w:rsidRDefault="00A53E03">
      <w:pPr>
        <w:jc w:val="left"/>
        <w:rPr>
          <w:rFonts w:ascii="Times New Roman" w:hAnsi="Times New Roman"/>
          <w:b/>
          <w:sz w:val="24"/>
          <w:szCs w:val="24"/>
        </w:rPr>
      </w:pPr>
      <w:r>
        <w:rPr>
          <w:rFonts w:ascii="Times New Roman" w:hAnsi="Times New Roman"/>
          <w:b/>
          <w:sz w:val="24"/>
          <w:szCs w:val="24"/>
        </w:rPr>
        <w:t xml:space="preserve">Chapter </w:t>
      </w:r>
      <w:r w:rsidR="000E7CD2">
        <w:rPr>
          <w:rFonts w:ascii="Times New Roman" w:hAnsi="Times New Roman"/>
          <w:b/>
          <w:sz w:val="24"/>
          <w:szCs w:val="24"/>
        </w:rPr>
        <w:t>Eleven</w:t>
      </w:r>
      <w:r w:rsidR="00D75D2E">
        <w:rPr>
          <w:rFonts w:ascii="Times New Roman" w:hAnsi="Times New Roman"/>
          <w:b/>
          <w:sz w:val="24"/>
          <w:szCs w:val="24"/>
        </w:rPr>
        <w:t xml:space="preserve"> </w:t>
      </w:r>
      <w:r w:rsidR="00A66225">
        <w:rPr>
          <w:rFonts w:ascii="Times New Roman" w:hAnsi="Times New Roman"/>
          <w:b/>
          <w:sz w:val="24"/>
          <w:szCs w:val="24"/>
        </w:rPr>
        <w:t xml:space="preserve"> </w:t>
      </w:r>
    </w:p>
    <w:p w14:paraId="28196758" w14:textId="77777777" w:rsidR="00A53E03" w:rsidRDefault="00A53E03">
      <w:pPr>
        <w:jc w:val="left"/>
        <w:rPr>
          <w:rFonts w:ascii="Times New Roman" w:hAnsi="Times New Roman"/>
          <w:b/>
          <w:sz w:val="24"/>
          <w:szCs w:val="24"/>
        </w:rPr>
      </w:pPr>
    </w:p>
    <w:p w14:paraId="28196759" w14:textId="77777777" w:rsidR="00A53E03" w:rsidRDefault="00A53E03">
      <w:pPr>
        <w:jc w:val="left"/>
        <w:rPr>
          <w:rFonts w:ascii="Times New Roman" w:hAnsi="Times New Roman"/>
          <w:b/>
          <w:sz w:val="24"/>
          <w:szCs w:val="24"/>
        </w:rPr>
      </w:pPr>
      <w:r>
        <w:rPr>
          <w:rFonts w:ascii="Times New Roman" w:hAnsi="Times New Roman"/>
          <w:b/>
          <w:sz w:val="24"/>
          <w:szCs w:val="24"/>
        </w:rPr>
        <w:t>AWARDS</w:t>
      </w:r>
    </w:p>
    <w:p w14:paraId="2819675A" w14:textId="77777777" w:rsidR="00A53E03" w:rsidRDefault="00A53E03">
      <w:pPr>
        <w:jc w:val="left"/>
        <w:rPr>
          <w:rFonts w:ascii="Times New Roman" w:hAnsi="Times New Roman"/>
          <w:sz w:val="24"/>
          <w:szCs w:val="24"/>
        </w:rPr>
      </w:pPr>
    </w:p>
    <w:p w14:paraId="2819675B" w14:textId="325A4938" w:rsidR="00A53E03" w:rsidRPr="00D53375" w:rsidRDefault="000E7CD2">
      <w:pPr>
        <w:jc w:val="left"/>
        <w:rPr>
          <w:rFonts w:ascii="Times New Roman" w:hAnsi="Times New Roman"/>
          <w:b/>
          <w:sz w:val="24"/>
          <w:szCs w:val="24"/>
        </w:rPr>
      </w:pPr>
      <w:r>
        <w:rPr>
          <w:rFonts w:ascii="Times New Roman" w:hAnsi="Times New Roman"/>
          <w:b/>
          <w:sz w:val="24"/>
          <w:szCs w:val="24"/>
        </w:rPr>
        <w:t>11</w:t>
      </w:r>
      <w:r w:rsidR="008D22A8" w:rsidRPr="00D53375">
        <w:rPr>
          <w:rFonts w:ascii="Times New Roman" w:hAnsi="Times New Roman"/>
          <w:b/>
          <w:sz w:val="24"/>
          <w:szCs w:val="24"/>
        </w:rPr>
        <w:t>.0</w:t>
      </w:r>
      <w:r w:rsidR="008D22A8" w:rsidRPr="00D53375">
        <w:rPr>
          <w:rFonts w:ascii="Times New Roman" w:hAnsi="Times New Roman"/>
          <w:b/>
          <w:sz w:val="24"/>
          <w:szCs w:val="24"/>
        </w:rPr>
        <w:tab/>
        <w:t>P</w:t>
      </w:r>
      <w:r w:rsidR="003C3C0A" w:rsidRPr="00D53375">
        <w:rPr>
          <w:rFonts w:ascii="Times New Roman" w:hAnsi="Times New Roman"/>
          <w:b/>
          <w:sz w:val="24"/>
          <w:szCs w:val="24"/>
        </w:rPr>
        <w:t>resentation Ceremonies</w:t>
      </w:r>
      <w:r w:rsidR="008D22A8" w:rsidRPr="00D53375">
        <w:rPr>
          <w:rFonts w:ascii="Times New Roman" w:hAnsi="Times New Roman"/>
          <w:b/>
          <w:sz w:val="24"/>
          <w:szCs w:val="24"/>
        </w:rPr>
        <w:t xml:space="preserve"> </w:t>
      </w:r>
      <w:r w:rsidR="008D22A8" w:rsidRPr="00D53375">
        <w:rPr>
          <w:rFonts w:ascii="Times New Roman" w:hAnsi="Times New Roman"/>
          <w:b/>
          <w:sz w:val="24"/>
          <w:szCs w:val="24"/>
        </w:rPr>
        <w:br/>
      </w:r>
    </w:p>
    <w:p w14:paraId="2819675C" w14:textId="09742272" w:rsidR="00A53E03" w:rsidRPr="008D22A8" w:rsidRDefault="00A53E03">
      <w:pPr>
        <w:ind w:left="1440" w:hanging="720"/>
        <w:jc w:val="left"/>
        <w:rPr>
          <w:rFonts w:ascii="Times New Roman" w:hAnsi="Times New Roman"/>
          <w:sz w:val="24"/>
          <w:szCs w:val="24"/>
        </w:rPr>
      </w:pPr>
      <w:r w:rsidRPr="008D22A8">
        <w:rPr>
          <w:rFonts w:ascii="Times New Roman" w:hAnsi="Times New Roman"/>
          <w:sz w:val="24"/>
          <w:szCs w:val="24"/>
        </w:rPr>
        <w:t>a.</w:t>
      </w:r>
      <w:r w:rsidRPr="008D22A8">
        <w:rPr>
          <w:rFonts w:ascii="Times New Roman" w:hAnsi="Times New Roman"/>
          <w:sz w:val="24"/>
          <w:szCs w:val="24"/>
        </w:rPr>
        <w:tab/>
        <w:t xml:space="preserve">SP/SR/LMG Awards Presentations. These will be held periodically during the </w:t>
      </w:r>
      <w:r w:rsidR="00E76767" w:rsidRPr="008D22A8">
        <w:rPr>
          <w:rFonts w:ascii="Times New Roman" w:hAnsi="Times New Roman"/>
          <w:sz w:val="24"/>
          <w:szCs w:val="24"/>
        </w:rPr>
        <w:t>concentration</w:t>
      </w:r>
      <w:r w:rsidRPr="008D22A8">
        <w:rPr>
          <w:rFonts w:ascii="Times New Roman" w:hAnsi="Times New Roman"/>
          <w:sz w:val="24"/>
          <w:szCs w:val="24"/>
        </w:rPr>
        <w:t xml:space="preserve">, to present match awards and medallions to individual match winners; </w:t>
      </w:r>
    </w:p>
    <w:p w14:paraId="2819675D" w14:textId="77777777" w:rsidR="00A53E03" w:rsidRPr="008D22A8" w:rsidRDefault="00A53E03">
      <w:pPr>
        <w:ind w:left="1440" w:hanging="720"/>
        <w:jc w:val="left"/>
        <w:rPr>
          <w:rFonts w:ascii="Times New Roman" w:hAnsi="Times New Roman"/>
          <w:sz w:val="24"/>
          <w:szCs w:val="24"/>
        </w:rPr>
      </w:pPr>
    </w:p>
    <w:p w14:paraId="2819675E" w14:textId="207ED2B0" w:rsidR="008D22A8" w:rsidRPr="008D22A8" w:rsidRDefault="008D22A8" w:rsidP="008D22A8">
      <w:pPr>
        <w:ind w:left="1440" w:hanging="720"/>
        <w:jc w:val="left"/>
        <w:rPr>
          <w:rFonts w:ascii="Times New Roman" w:hAnsi="Times New Roman"/>
          <w:sz w:val="24"/>
          <w:szCs w:val="24"/>
        </w:rPr>
      </w:pPr>
      <w:r w:rsidRPr="008D22A8">
        <w:rPr>
          <w:rFonts w:ascii="Times New Roman" w:hAnsi="Times New Roman"/>
          <w:sz w:val="24"/>
          <w:szCs w:val="24"/>
        </w:rPr>
        <w:t>b.</w:t>
      </w:r>
      <w:r w:rsidRPr="008D22A8">
        <w:rPr>
          <w:rFonts w:ascii="Times New Roman" w:hAnsi="Times New Roman"/>
          <w:sz w:val="24"/>
          <w:szCs w:val="24"/>
        </w:rPr>
        <w:tab/>
      </w:r>
      <w:r w:rsidR="00A53E03" w:rsidRPr="008D22A8">
        <w:rPr>
          <w:rFonts w:ascii="Times New Roman" w:hAnsi="Times New Roman"/>
          <w:sz w:val="24"/>
          <w:szCs w:val="24"/>
        </w:rPr>
        <w:t xml:space="preserve">The Final Awards Presentation Ceremony. </w:t>
      </w:r>
      <w:r w:rsidR="00852EB2">
        <w:rPr>
          <w:rFonts w:ascii="Times New Roman" w:hAnsi="Times New Roman"/>
          <w:sz w:val="24"/>
          <w:szCs w:val="24"/>
        </w:rPr>
        <w:t>T</w:t>
      </w:r>
      <w:r w:rsidR="00A53E03" w:rsidRPr="008D22A8">
        <w:rPr>
          <w:rFonts w:ascii="Times New Roman" w:hAnsi="Times New Roman"/>
          <w:sz w:val="24"/>
          <w:szCs w:val="24"/>
        </w:rPr>
        <w:t xml:space="preserve">he afternoon of the last day of the </w:t>
      </w:r>
      <w:r w:rsidR="00E76767" w:rsidRPr="008D22A8">
        <w:rPr>
          <w:rFonts w:ascii="Times New Roman" w:hAnsi="Times New Roman"/>
          <w:sz w:val="24"/>
          <w:szCs w:val="24"/>
        </w:rPr>
        <w:t>concentration</w:t>
      </w:r>
      <w:r w:rsidR="001C328C" w:rsidRPr="008D22A8">
        <w:rPr>
          <w:rFonts w:ascii="Times New Roman" w:hAnsi="Times New Roman"/>
          <w:sz w:val="24"/>
          <w:szCs w:val="24"/>
        </w:rPr>
        <w:t xml:space="preserve"> </w:t>
      </w:r>
      <w:r w:rsidR="00A53E03" w:rsidRPr="008D22A8">
        <w:rPr>
          <w:rFonts w:ascii="Times New Roman" w:hAnsi="Times New Roman"/>
          <w:sz w:val="24"/>
          <w:szCs w:val="24"/>
        </w:rPr>
        <w:t>will be the occasion for the pre</w:t>
      </w:r>
      <w:r w:rsidR="001C328C" w:rsidRPr="008D22A8">
        <w:rPr>
          <w:rFonts w:ascii="Times New Roman" w:hAnsi="Times New Roman"/>
          <w:sz w:val="24"/>
          <w:szCs w:val="24"/>
        </w:rPr>
        <w:t xml:space="preserve">sentation of the </w:t>
      </w:r>
      <w:r w:rsidR="00852EB2">
        <w:rPr>
          <w:rFonts w:ascii="Times New Roman" w:hAnsi="Times New Roman"/>
          <w:sz w:val="24"/>
          <w:szCs w:val="24"/>
        </w:rPr>
        <w:t xml:space="preserve">final </w:t>
      </w:r>
      <w:r w:rsidR="001C328C" w:rsidRPr="008D22A8">
        <w:rPr>
          <w:rFonts w:ascii="Times New Roman" w:hAnsi="Times New Roman"/>
          <w:sz w:val="24"/>
          <w:szCs w:val="24"/>
        </w:rPr>
        <w:t>CAFSAC awards</w:t>
      </w:r>
      <w:r w:rsidR="00A53E03" w:rsidRPr="008D22A8">
        <w:rPr>
          <w:rFonts w:ascii="Times New Roman" w:hAnsi="Times New Roman"/>
          <w:sz w:val="24"/>
          <w:szCs w:val="24"/>
        </w:rPr>
        <w:t xml:space="preserve"> to winning individuals an</w:t>
      </w:r>
      <w:r w:rsidRPr="008D22A8">
        <w:rPr>
          <w:rFonts w:ascii="Times New Roman" w:hAnsi="Times New Roman"/>
          <w:sz w:val="24"/>
          <w:szCs w:val="24"/>
        </w:rPr>
        <w:t>d teams</w:t>
      </w:r>
      <w:r w:rsidR="00A66225">
        <w:rPr>
          <w:rFonts w:ascii="Times New Roman" w:hAnsi="Times New Roman"/>
          <w:sz w:val="24"/>
          <w:szCs w:val="24"/>
        </w:rPr>
        <w:t>; and</w:t>
      </w:r>
      <w:r w:rsidRPr="008D22A8">
        <w:rPr>
          <w:rFonts w:ascii="Times New Roman" w:hAnsi="Times New Roman"/>
          <w:sz w:val="24"/>
          <w:szCs w:val="24"/>
        </w:rPr>
        <w:br/>
      </w:r>
    </w:p>
    <w:p w14:paraId="2819675F" w14:textId="77777777" w:rsidR="00A53E03" w:rsidRPr="008D22A8" w:rsidRDefault="008D22A8" w:rsidP="008D22A8">
      <w:pPr>
        <w:ind w:left="1440" w:hanging="720"/>
        <w:rPr>
          <w:rFonts w:ascii="Times New Roman" w:hAnsi="Times New Roman"/>
          <w:sz w:val="24"/>
          <w:szCs w:val="24"/>
        </w:rPr>
      </w:pPr>
      <w:r w:rsidRPr="008D22A8">
        <w:rPr>
          <w:rFonts w:ascii="Times New Roman" w:hAnsi="Times New Roman"/>
          <w:sz w:val="24"/>
          <w:szCs w:val="24"/>
        </w:rPr>
        <w:t>c.</w:t>
      </w:r>
      <w:r w:rsidRPr="008D22A8">
        <w:rPr>
          <w:rFonts w:ascii="Times New Roman" w:hAnsi="Times New Roman"/>
          <w:sz w:val="24"/>
          <w:szCs w:val="24"/>
        </w:rPr>
        <w:tab/>
      </w:r>
      <w:r w:rsidR="00A53E03" w:rsidRPr="008D22A8">
        <w:rPr>
          <w:rFonts w:ascii="Times New Roman" w:hAnsi="Times New Roman"/>
          <w:sz w:val="24"/>
          <w:szCs w:val="24"/>
        </w:rPr>
        <w:t xml:space="preserve">The </w:t>
      </w:r>
      <w:r w:rsidR="00E76767" w:rsidRPr="008D22A8">
        <w:rPr>
          <w:rFonts w:ascii="Times New Roman" w:hAnsi="Times New Roman"/>
          <w:sz w:val="24"/>
          <w:szCs w:val="24"/>
        </w:rPr>
        <w:t>Concentration</w:t>
      </w:r>
      <w:r w:rsidR="00A53E03" w:rsidRPr="008D22A8">
        <w:rPr>
          <w:rFonts w:ascii="Times New Roman" w:hAnsi="Times New Roman"/>
          <w:sz w:val="24"/>
          <w:szCs w:val="24"/>
        </w:rPr>
        <w:t xml:space="preserve"> Director, or other designated officer, will present all awards and prizes during the course of the </w:t>
      </w:r>
      <w:r w:rsidR="00E76767" w:rsidRPr="008D22A8">
        <w:rPr>
          <w:rFonts w:ascii="Times New Roman" w:hAnsi="Times New Roman"/>
          <w:sz w:val="24"/>
          <w:szCs w:val="24"/>
        </w:rPr>
        <w:t>concentration</w:t>
      </w:r>
      <w:r w:rsidR="00A53E03" w:rsidRPr="008D22A8">
        <w:rPr>
          <w:rFonts w:ascii="Times New Roman" w:hAnsi="Times New Roman"/>
          <w:sz w:val="24"/>
          <w:szCs w:val="24"/>
        </w:rPr>
        <w:t>.</w:t>
      </w:r>
    </w:p>
    <w:p w14:paraId="28196760" w14:textId="77777777" w:rsidR="00A53E03" w:rsidRDefault="00A53E03">
      <w:pPr>
        <w:ind w:left="720" w:hanging="720"/>
        <w:jc w:val="left"/>
        <w:rPr>
          <w:rFonts w:ascii="Times New Roman" w:hAnsi="Times New Roman"/>
          <w:sz w:val="24"/>
          <w:szCs w:val="24"/>
        </w:rPr>
      </w:pPr>
    </w:p>
    <w:p w14:paraId="28196761" w14:textId="00DF3B93" w:rsidR="00A53E03" w:rsidRPr="00D53375" w:rsidRDefault="000E7CD2">
      <w:pPr>
        <w:ind w:left="720" w:hanging="720"/>
        <w:jc w:val="left"/>
        <w:rPr>
          <w:rFonts w:ascii="Times New Roman" w:hAnsi="Times New Roman"/>
          <w:b/>
          <w:sz w:val="24"/>
          <w:szCs w:val="24"/>
        </w:rPr>
      </w:pPr>
      <w:r>
        <w:rPr>
          <w:rFonts w:ascii="Times New Roman" w:hAnsi="Times New Roman"/>
          <w:b/>
          <w:sz w:val="24"/>
          <w:szCs w:val="24"/>
        </w:rPr>
        <w:t>11</w:t>
      </w:r>
      <w:r w:rsidR="00A53E03" w:rsidRPr="00D53375">
        <w:rPr>
          <w:rFonts w:ascii="Times New Roman" w:hAnsi="Times New Roman"/>
          <w:b/>
          <w:sz w:val="24"/>
          <w:szCs w:val="24"/>
        </w:rPr>
        <w:t>.1</w:t>
      </w:r>
      <w:r w:rsidR="00A53E03" w:rsidRPr="00D53375">
        <w:rPr>
          <w:rFonts w:ascii="Times New Roman" w:hAnsi="Times New Roman"/>
          <w:b/>
          <w:sz w:val="24"/>
          <w:szCs w:val="24"/>
        </w:rPr>
        <w:tab/>
        <w:t>A</w:t>
      </w:r>
      <w:r w:rsidR="003C3C0A" w:rsidRPr="00D53375">
        <w:rPr>
          <w:rFonts w:ascii="Times New Roman" w:hAnsi="Times New Roman"/>
          <w:b/>
          <w:sz w:val="24"/>
          <w:szCs w:val="24"/>
        </w:rPr>
        <w:t>ward</w:t>
      </w:r>
      <w:r w:rsidR="00B25DDB">
        <w:rPr>
          <w:rFonts w:ascii="Times New Roman" w:hAnsi="Times New Roman"/>
          <w:b/>
          <w:sz w:val="24"/>
          <w:szCs w:val="24"/>
        </w:rPr>
        <w:t>s</w:t>
      </w:r>
      <w:r w:rsidR="003C3C0A" w:rsidRPr="00D53375">
        <w:rPr>
          <w:rFonts w:ascii="Times New Roman" w:hAnsi="Times New Roman"/>
          <w:b/>
          <w:sz w:val="24"/>
          <w:szCs w:val="24"/>
        </w:rPr>
        <w:t xml:space="preserve"> and Prizes</w:t>
      </w:r>
      <w:r w:rsidR="00A53E03" w:rsidRPr="00D53375">
        <w:rPr>
          <w:rFonts w:ascii="Times New Roman" w:hAnsi="Times New Roman"/>
          <w:b/>
          <w:sz w:val="24"/>
          <w:szCs w:val="24"/>
        </w:rPr>
        <w:br/>
      </w:r>
    </w:p>
    <w:p w14:paraId="28196762" w14:textId="1E5A4837" w:rsidR="008D22A8" w:rsidRDefault="001C328C" w:rsidP="008D22A8">
      <w:pPr>
        <w:ind w:left="1440" w:hanging="720"/>
        <w:jc w:val="left"/>
        <w:rPr>
          <w:rFonts w:ascii="Times New Roman" w:hAnsi="Times New Roman"/>
          <w:sz w:val="24"/>
          <w:szCs w:val="24"/>
        </w:rPr>
      </w:pPr>
      <w:r>
        <w:rPr>
          <w:rFonts w:ascii="Times New Roman" w:hAnsi="Times New Roman"/>
          <w:sz w:val="24"/>
          <w:szCs w:val="24"/>
        </w:rPr>
        <w:t xml:space="preserve">a. </w:t>
      </w:r>
      <w:r w:rsidR="00A53E03">
        <w:rPr>
          <w:rFonts w:ascii="Times New Roman" w:hAnsi="Times New Roman"/>
          <w:sz w:val="24"/>
          <w:szCs w:val="24"/>
        </w:rPr>
        <w:tab/>
        <w:t>Awards are presented based upon high score</w:t>
      </w:r>
      <w:r w:rsidR="00B25DDB">
        <w:rPr>
          <w:rFonts w:ascii="Times New Roman" w:hAnsi="Times New Roman"/>
          <w:sz w:val="24"/>
          <w:szCs w:val="24"/>
        </w:rPr>
        <w:t>s</w:t>
      </w:r>
      <w:r w:rsidR="00A53E03">
        <w:rPr>
          <w:rFonts w:ascii="Times New Roman" w:hAnsi="Times New Roman"/>
          <w:sz w:val="24"/>
          <w:szCs w:val="24"/>
        </w:rPr>
        <w:t xml:space="preserve"> in each of the four classifications (Regular</w:t>
      </w:r>
      <w:r w:rsidR="00B25DDB">
        <w:rPr>
          <w:rFonts w:ascii="Times New Roman" w:hAnsi="Times New Roman"/>
          <w:sz w:val="24"/>
          <w:szCs w:val="24"/>
        </w:rPr>
        <w:t xml:space="preserve"> Force</w:t>
      </w:r>
      <w:r w:rsidR="00A53E03">
        <w:rPr>
          <w:rFonts w:ascii="Times New Roman" w:hAnsi="Times New Roman"/>
          <w:sz w:val="24"/>
          <w:szCs w:val="24"/>
        </w:rPr>
        <w:t xml:space="preserve">, </w:t>
      </w:r>
      <w:r w:rsidR="00B25DDB">
        <w:rPr>
          <w:rFonts w:ascii="Times New Roman" w:hAnsi="Times New Roman"/>
          <w:sz w:val="24"/>
          <w:szCs w:val="24"/>
        </w:rPr>
        <w:t xml:space="preserve">Primary </w:t>
      </w:r>
      <w:r w:rsidR="00A53E03">
        <w:rPr>
          <w:rFonts w:ascii="Times New Roman" w:hAnsi="Times New Roman"/>
          <w:sz w:val="24"/>
          <w:szCs w:val="24"/>
        </w:rPr>
        <w:t xml:space="preserve">Reserve, </w:t>
      </w:r>
      <w:r w:rsidR="00B25DDB">
        <w:rPr>
          <w:rFonts w:ascii="Times New Roman" w:hAnsi="Times New Roman"/>
          <w:sz w:val="24"/>
          <w:szCs w:val="24"/>
        </w:rPr>
        <w:t xml:space="preserve">Canadian </w:t>
      </w:r>
      <w:r w:rsidR="00A53E03">
        <w:rPr>
          <w:rFonts w:ascii="Times New Roman" w:hAnsi="Times New Roman"/>
          <w:sz w:val="24"/>
          <w:szCs w:val="24"/>
        </w:rPr>
        <w:t xml:space="preserve">Ranger, </w:t>
      </w:r>
      <w:r w:rsidR="00D545CE">
        <w:rPr>
          <w:rFonts w:ascii="Times New Roman" w:hAnsi="Times New Roman"/>
          <w:sz w:val="24"/>
          <w:szCs w:val="24"/>
        </w:rPr>
        <w:t>Open</w:t>
      </w:r>
      <w:r w:rsidR="00A53E03">
        <w:rPr>
          <w:rFonts w:ascii="Times New Roman" w:hAnsi="Times New Roman"/>
          <w:sz w:val="24"/>
          <w:szCs w:val="24"/>
        </w:rPr>
        <w:t>) and one subcategory (Tyro). The types include Individual, Team and Aggregate awards</w:t>
      </w:r>
      <w:r w:rsidR="00A66225">
        <w:rPr>
          <w:rFonts w:ascii="Times New Roman" w:hAnsi="Times New Roman"/>
          <w:sz w:val="24"/>
          <w:szCs w:val="24"/>
        </w:rPr>
        <w:t>;</w:t>
      </w:r>
    </w:p>
    <w:p w14:paraId="28196763" w14:textId="77777777" w:rsidR="008D22A8" w:rsidRDefault="008D22A8" w:rsidP="008D22A8">
      <w:pPr>
        <w:ind w:left="1440" w:hanging="720"/>
        <w:jc w:val="left"/>
        <w:rPr>
          <w:rFonts w:ascii="Times New Roman" w:hAnsi="Times New Roman"/>
          <w:sz w:val="24"/>
          <w:szCs w:val="24"/>
        </w:rPr>
      </w:pPr>
    </w:p>
    <w:p w14:paraId="28196764" w14:textId="77777777" w:rsidR="008D22A8" w:rsidRPr="008D22A8" w:rsidRDefault="008D22A8" w:rsidP="008D22A8">
      <w:pPr>
        <w:ind w:left="1440" w:hanging="720"/>
        <w:jc w:val="left"/>
        <w:rPr>
          <w:rFonts w:ascii="Times New Roman" w:hAnsi="Times New Roman"/>
          <w:sz w:val="24"/>
          <w:szCs w:val="24"/>
        </w:rPr>
      </w:pPr>
      <w:r w:rsidRPr="008D22A8">
        <w:rPr>
          <w:rFonts w:ascii="Times New Roman" w:hAnsi="Times New Roman"/>
          <w:sz w:val="24"/>
          <w:szCs w:val="24"/>
        </w:rPr>
        <w:t>b.</w:t>
      </w:r>
      <w:r>
        <w:rPr>
          <w:rFonts w:ascii="Times New Roman" w:hAnsi="Times New Roman"/>
          <w:sz w:val="24"/>
          <w:szCs w:val="24"/>
        </w:rPr>
        <w:tab/>
        <w:t>T</w:t>
      </w:r>
      <w:r w:rsidRPr="008D22A8">
        <w:rPr>
          <w:rFonts w:ascii="Times New Roman" w:hAnsi="Times New Roman"/>
          <w:sz w:val="24"/>
          <w:szCs w:val="24"/>
        </w:rPr>
        <w:t>he results of CAFSAC will be used to determine the composition of the CAF Combat Shooting Teams (CAFCST)</w:t>
      </w:r>
      <w:r>
        <w:rPr>
          <w:rFonts w:ascii="Times New Roman" w:hAnsi="Times New Roman"/>
          <w:sz w:val="24"/>
          <w:szCs w:val="24"/>
        </w:rPr>
        <w:t xml:space="preserve"> for the following year</w:t>
      </w:r>
      <w:r w:rsidRPr="008D22A8">
        <w:rPr>
          <w:rFonts w:ascii="Times New Roman" w:hAnsi="Times New Roman"/>
          <w:sz w:val="24"/>
          <w:szCs w:val="24"/>
        </w:rPr>
        <w:t>.  The selection criteria will be presented by CA Concentrations prior to the start of the first matches.  The CAFCSTs annually attend the following concentrations as authorized and funded:</w:t>
      </w:r>
    </w:p>
    <w:p w14:paraId="28196765" w14:textId="77777777" w:rsidR="008D22A8" w:rsidRDefault="008D22A8" w:rsidP="008D22A8">
      <w:pPr>
        <w:ind w:left="720" w:hanging="720"/>
        <w:jc w:val="left"/>
        <w:rPr>
          <w:rFonts w:ascii="Times New Roman" w:hAnsi="Times New Roman"/>
          <w:sz w:val="24"/>
          <w:szCs w:val="24"/>
        </w:rPr>
      </w:pPr>
    </w:p>
    <w:p w14:paraId="28196766" w14:textId="77777777" w:rsidR="008D22A8" w:rsidRDefault="008D22A8" w:rsidP="008D22A8">
      <w:pPr>
        <w:ind w:left="2160" w:hanging="720"/>
        <w:jc w:val="left"/>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Pr="008D22A8">
        <w:rPr>
          <w:rFonts w:ascii="Times New Roman" w:hAnsi="Times New Roman"/>
          <w:sz w:val="24"/>
          <w:szCs w:val="24"/>
        </w:rPr>
        <w:t xml:space="preserve">British Army </w:t>
      </w:r>
      <w:r>
        <w:rPr>
          <w:rFonts w:ascii="Times New Roman" w:hAnsi="Times New Roman"/>
          <w:sz w:val="24"/>
          <w:szCs w:val="24"/>
        </w:rPr>
        <w:t>and Army Reserve Operational Shooting Concentrations (AOSC and AROSC</w:t>
      </w:r>
      <w:r w:rsidRPr="008D22A8">
        <w:rPr>
          <w:rFonts w:ascii="Times New Roman" w:hAnsi="Times New Roman"/>
          <w:sz w:val="24"/>
          <w:szCs w:val="24"/>
        </w:rPr>
        <w:t>) at Bisley, UK;</w:t>
      </w:r>
    </w:p>
    <w:p w14:paraId="28196767" w14:textId="77777777" w:rsidR="008D22A8" w:rsidRDefault="008D22A8" w:rsidP="008D22A8">
      <w:pPr>
        <w:ind w:left="720" w:firstLine="720"/>
        <w:jc w:val="left"/>
        <w:rPr>
          <w:rFonts w:ascii="Times New Roman" w:hAnsi="Times New Roman"/>
          <w:sz w:val="24"/>
          <w:szCs w:val="24"/>
        </w:rPr>
      </w:pPr>
    </w:p>
    <w:p w14:paraId="28196768" w14:textId="54CA920D" w:rsidR="008D22A8" w:rsidRDefault="008D22A8" w:rsidP="008D22A8">
      <w:pPr>
        <w:ind w:left="2160" w:hanging="720"/>
        <w:jc w:val="left"/>
        <w:rPr>
          <w:rFonts w:ascii="Times New Roman" w:hAnsi="Times New Roman"/>
          <w:sz w:val="24"/>
          <w:szCs w:val="24"/>
        </w:rPr>
      </w:pPr>
      <w:r w:rsidRPr="008D22A8">
        <w:rPr>
          <w:rFonts w:ascii="Times New Roman" w:hAnsi="Times New Roman"/>
          <w:sz w:val="24"/>
          <w:szCs w:val="24"/>
        </w:rPr>
        <w:t>ii.</w:t>
      </w:r>
      <w:r>
        <w:rPr>
          <w:rFonts w:ascii="Times New Roman" w:hAnsi="Times New Roman"/>
          <w:sz w:val="24"/>
          <w:szCs w:val="24"/>
        </w:rPr>
        <w:tab/>
      </w:r>
      <w:r w:rsidRPr="008D22A8">
        <w:rPr>
          <w:rFonts w:ascii="Times New Roman" w:hAnsi="Times New Roman"/>
          <w:sz w:val="24"/>
          <w:szCs w:val="24"/>
        </w:rPr>
        <w:t xml:space="preserve">Australian Army Skill-at-Arms Meeting (AASAM) at Puckapunyal, Australia; </w:t>
      </w:r>
    </w:p>
    <w:p w14:paraId="28196769" w14:textId="77777777" w:rsidR="008D22A8" w:rsidRDefault="008D22A8" w:rsidP="008D22A8">
      <w:pPr>
        <w:ind w:left="2160" w:hanging="720"/>
        <w:jc w:val="left"/>
        <w:rPr>
          <w:rFonts w:ascii="Times New Roman" w:hAnsi="Times New Roman"/>
          <w:sz w:val="24"/>
          <w:szCs w:val="24"/>
        </w:rPr>
      </w:pPr>
    </w:p>
    <w:p w14:paraId="2819676A" w14:textId="77777777" w:rsidR="008D22A8" w:rsidRDefault="008D22A8" w:rsidP="008D22A8">
      <w:pPr>
        <w:ind w:left="2160" w:hanging="720"/>
        <w:jc w:val="left"/>
        <w:rPr>
          <w:rFonts w:ascii="Times New Roman" w:hAnsi="Times New Roman"/>
          <w:sz w:val="24"/>
          <w:szCs w:val="24"/>
        </w:rPr>
      </w:pPr>
      <w:r w:rsidRPr="008D22A8">
        <w:rPr>
          <w:rFonts w:ascii="Times New Roman" w:hAnsi="Times New Roman"/>
          <w:sz w:val="24"/>
          <w:szCs w:val="24"/>
        </w:rPr>
        <w:t>iii.</w:t>
      </w:r>
      <w:r>
        <w:rPr>
          <w:rFonts w:ascii="Times New Roman" w:hAnsi="Times New Roman"/>
          <w:sz w:val="24"/>
          <w:szCs w:val="24"/>
        </w:rPr>
        <w:tab/>
      </w:r>
      <w:r w:rsidRPr="008D22A8">
        <w:rPr>
          <w:rFonts w:ascii="Times New Roman" w:hAnsi="Times New Roman"/>
          <w:sz w:val="24"/>
          <w:szCs w:val="24"/>
        </w:rPr>
        <w:t xml:space="preserve">The United States Army National Guard`s Armed Forces Skill-at-Arms Meeting (AFSAM) at North Little Rock, Arkansas; and </w:t>
      </w:r>
    </w:p>
    <w:p w14:paraId="2819676B" w14:textId="77777777" w:rsidR="008D22A8" w:rsidRDefault="008D22A8" w:rsidP="008D22A8">
      <w:pPr>
        <w:ind w:left="2160" w:hanging="720"/>
        <w:jc w:val="left"/>
        <w:rPr>
          <w:rFonts w:ascii="Times New Roman" w:hAnsi="Times New Roman"/>
          <w:sz w:val="24"/>
          <w:szCs w:val="24"/>
        </w:rPr>
      </w:pPr>
    </w:p>
    <w:p w14:paraId="2819676C" w14:textId="22B40499" w:rsidR="008D22A8" w:rsidRPr="008D22A8" w:rsidRDefault="008D22A8" w:rsidP="00094FF6">
      <w:pPr>
        <w:pStyle w:val="ListParagraph"/>
        <w:numPr>
          <w:ilvl w:val="0"/>
          <w:numId w:val="9"/>
        </w:numPr>
        <w:jc w:val="left"/>
        <w:rPr>
          <w:rFonts w:ascii="Times New Roman" w:hAnsi="Times New Roman"/>
          <w:sz w:val="24"/>
          <w:szCs w:val="24"/>
        </w:rPr>
      </w:pPr>
      <w:r w:rsidRPr="008D22A8">
        <w:rPr>
          <w:rFonts w:ascii="Times New Roman" w:hAnsi="Times New Roman"/>
          <w:sz w:val="24"/>
          <w:szCs w:val="24"/>
        </w:rPr>
        <w:t>Other concentrations as authorized by Comd CADTC through CA Concentrations.</w:t>
      </w:r>
    </w:p>
    <w:p w14:paraId="2819676D" w14:textId="77777777" w:rsidR="00A53E03" w:rsidRDefault="00A53E03">
      <w:pPr>
        <w:jc w:val="left"/>
        <w:rPr>
          <w:rFonts w:ascii="Times New Roman" w:hAnsi="Times New Roman"/>
          <w:sz w:val="24"/>
          <w:szCs w:val="24"/>
        </w:rPr>
      </w:pPr>
    </w:p>
    <w:p w14:paraId="2819676E" w14:textId="40CB543E" w:rsidR="00A53E03" w:rsidRPr="00D53375" w:rsidRDefault="000E7CD2">
      <w:pPr>
        <w:jc w:val="left"/>
        <w:rPr>
          <w:rFonts w:ascii="Times New Roman" w:hAnsi="Times New Roman"/>
          <w:b/>
          <w:sz w:val="24"/>
          <w:szCs w:val="24"/>
        </w:rPr>
      </w:pPr>
      <w:r>
        <w:rPr>
          <w:rFonts w:ascii="Times New Roman" w:hAnsi="Times New Roman"/>
          <w:b/>
          <w:sz w:val="24"/>
          <w:szCs w:val="24"/>
        </w:rPr>
        <w:t>11</w:t>
      </w:r>
      <w:r w:rsidR="00A53E03" w:rsidRPr="00D53375">
        <w:rPr>
          <w:rFonts w:ascii="Times New Roman" w:hAnsi="Times New Roman"/>
          <w:b/>
          <w:sz w:val="24"/>
          <w:szCs w:val="24"/>
        </w:rPr>
        <w:t>.2</w:t>
      </w:r>
      <w:r w:rsidR="00A53E03" w:rsidRPr="00D53375">
        <w:rPr>
          <w:rFonts w:ascii="Times New Roman" w:hAnsi="Times New Roman"/>
          <w:b/>
          <w:sz w:val="24"/>
          <w:szCs w:val="24"/>
        </w:rPr>
        <w:tab/>
        <w:t>F</w:t>
      </w:r>
      <w:r w:rsidR="003C3C0A" w:rsidRPr="00D53375">
        <w:rPr>
          <w:rFonts w:ascii="Times New Roman" w:hAnsi="Times New Roman"/>
          <w:b/>
          <w:sz w:val="24"/>
          <w:szCs w:val="24"/>
        </w:rPr>
        <w:t>unding</w:t>
      </w:r>
      <w:r w:rsidR="00A53E03" w:rsidRPr="00D53375">
        <w:rPr>
          <w:rFonts w:ascii="Times New Roman" w:hAnsi="Times New Roman"/>
          <w:b/>
          <w:sz w:val="24"/>
          <w:szCs w:val="24"/>
        </w:rPr>
        <w:t xml:space="preserve"> </w:t>
      </w:r>
      <w:r w:rsidR="00A53E03" w:rsidRPr="00D53375">
        <w:rPr>
          <w:rFonts w:ascii="Times New Roman" w:hAnsi="Times New Roman"/>
          <w:b/>
          <w:sz w:val="24"/>
          <w:szCs w:val="24"/>
        </w:rPr>
        <w:br/>
      </w:r>
    </w:p>
    <w:p w14:paraId="2819676F" w14:textId="16C4336F" w:rsidR="00A53E03" w:rsidRDefault="008D22A8" w:rsidP="008D22A8">
      <w:pPr>
        <w:ind w:left="1440" w:hanging="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A53E03" w:rsidRPr="00370014">
        <w:rPr>
          <w:rFonts w:ascii="Times New Roman" w:hAnsi="Times New Roman"/>
          <w:sz w:val="24"/>
          <w:szCs w:val="24"/>
        </w:rPr>
        <w:t>Awards and prizes are funded by the</w:t>
      </w:r>
      <w:r w:rsidR="00FA08D0" w:rsidRPr="00370014">
        <w:rPr>
          <w:rFonts w:ascii="Times New Roman" w:hAnsi="Times New Roman"/>
          <w:sz w:val="24"/>
          <w:szCs w:val="24"/>
        </w:rPr>
        <w:t xml:space="preserve"> CA Concentrations NPF account</w:t>
      </w:r>
      <w:r w:rsidR="00A53E03" w:rsidRPr="00370014">
        <w:rPr>
          <w:rFonts w:ascii="Times New Roman" w:hAnsi="Times New Roman"/>
          <w:sz w:val="24"/>
          <w:szCs w:val="24"/>
        </w:rPr>
        <w:t xml:space="preserve">.  Public funding of awards was withdrawn from CAFSAC in order to become compliant with Treasury Board </w:t>
      </w:r>
      <w:r w:rsidR="002267E3" w:rsidRPr="00370014">
        <w:rPr>
          <w:rFonts w:ascii="Times New Roman" w:hAnsi="Times New Roman"/>
          <w:sz w:val="24"/>
          <w:szCs w:val="24"/>
        </w:rPr>
        <w:t>policy</w:t>
      </w:r>
      <w:r w:rsidR="00FA08D0" w:rsidRPr="00370014">
        <w:rPr>
          <w:rFonts w:ascii="Times New Roman" w:hAnsi="Times New Roman"/>
          <w:sz w:val="24"/>
          <w:szCs w:val="24"/>
        </w:rPr>
        <w:t>.</w:t>
      </w:r>
      <w:r w:rsidR="00FA08D0">
        <w:rPr>
          <w:rFonts w:ascii="Times New Roman" w:hAnsi="Times New Roman"/>
          <w:sz w:val="24"/>
          <w:szCs w:val="24"/>
        </w:rPr>
        <w:t xml:space="preserve">  The </w:t>
      </w:r>
      <w:r w:rsidR="00A53E03">
        <w:rPr>
          <w:rFonts w:ascii="Times New Roman" w:hAnsi="Times New Roman"/>
          <w:sz w:val="24"/>
          <w:szCs w:val="24"/>
        </w:rPr>
        <w:t xml:space="preserve">CAFSAC </w:t>
      </w:r>
      <w:r w:rsidR="00FA08D0">
        <w:rPr>
          <w:rFonts w:ascii="Times New Roman" w:hAnsi="Times New Roman"/>
          <w:sz w:val="24"/>
          <w:szCs w:val="24"/>
        </w:rPr>
        <w:t xml:space="preserve">Exposition is the principal fund generator for the CA Concentrations NPF account, </w:t>
      </w:r>
      <w:r w:rsidR="00B25DDB">
        <w:rPr>
          <w:rFonts w:ascii="Times New Roman" w:hAnsi="Times New Roman"/>
          <w:sz w:val="24"/>
          <w:szCs w:val="24"/>
        </w:rPr>
        <w:t xml:space="preserve">and </w:t>
      </w:r>
      <w:r w:rsidR="00A53E03">
        <w:rPr>
          <w:rFonts w:ascii="Times New Roman" w:hAnsi="Times New Roman"/>
          <w:sz w:val="24"/>
          <w:szCs w:val="24"/>
        </w:rPr>
        <w:t>is held at Connaught Ranges during the final week of CAFSAC.  This event prov</w:t>
      </w:r>
      <w:r w:rsidR="00FA08D0">
        <w:rPr>
          <w:rFonts w:ascii="Times New Roman" w:hAnsi="Times New Roman"/>
          <w:sz w:val="24"/>
          <w:szCs w:val="24"/>
        </w:rPr>
        <w:t>ides an opportunity for vendors</w:t>
      </w:r>
      <w:r w:rsidR="00A53E03">
        <w:rPr>
          <w:rFonts w:ascii="Times New Roman" w:hAnsi="Times New Roman"/>
          <w:sz w:val="24"/>
          <w:szCs w:val="24"/>
        </w:rPr>
        <w:t xml:space="preserve"> to showcase their product lines generating great </w:t>
      </w:r>
      <w:r w:rsidR="00FA08D0">
        <w:rPr>
          <w:rFonts w:ascii="Times New Roman" w:hAnsi="Times New Roman"/>
          <w:sz w:val="24"/>
          <w:szCs w:val="24"/>
        </w:rPr>
        <w:t>interest amongst the competitors</w:t>
      </w:r>
      <w:r w:rsidR="0001349E">
        <w:rPr>
          <w:rFonts w:ascii="Times New Roman" w:hAnsi="Times New Roman"/>
          <w:sz w:val="24"/>
          <w:szCs w:val="24"/>
        </w:rPr>
        <w:t>, staff and visitors</w:t>
      </w:r>
      <w:r w:rsidR="00A53E03">
        <w:rPr>
          <w:rFonts w:ascii="Times New Roman" w:hAnsi="Times New Roman"/>
          <w:sz w:val="24"/>
          <w:szCs w:val="24"/>
        </w:rPr>
        <w:t>.</w:t>
      </w:r>
      <w:r w:rsidR="001C328C">
        <w:rPr>
          <w:rFonts w:ascii="Times New Roman" w:hAnsi="Times New Roman"/>
          <w:sz w:val="24"/>
          <w:szCs w:val="24"/>
        </w:rPr>
        <w:t xml:space="preserve">  Proceeds from the CAFSAC Expo </w:t>
      </w:r>
      <w:r w:rsidR="00FA08D0">
        <w:rPr>
          <w:rFonts w:ascii="Times New Roman" w:hAnsi="Times New Roman"/>
          <w:sz w:val="24"/>
          <w:szCs w:val="24"/>
        </w:rPr>
        <w:t>provide the</w:t>
      </w:r>
      <w:r w:rsidR="00A53E03">
        <w:rPr>
          <w:rFonts w:ascii="Times New Roman" w:hAnsi="Times New Roman"/>
          <w:sz w:val="24"/>
          <w:szCs w:val="24"/>
        </w:rPr>
        <w:t xml:space="preserve"> funds required to generate and maintain the </w:t>
      </w:r>
      <w:r w:rsidR="00FA08D0">
        <w:rPr>
          <w:rFonts w:ascii="Times New Roman" w:hAnsi="Times New Roman"/>
          <w:sz w:val="24"/>
          <w:szCs w:val="24"/>
        </w:rPr>
        <w:t xml:space="preserve">medals and </w:t>
      </w:r>
      <w:r w:rsidR="00A53E03">
        <w:rPr>
          <w:rFonts w:ascii="Times New Roman" w:hAnsi="Times New Roman"/>
          <w:sz w:val="24"/>
          <w:szCs w:val="24"/>
        </w:rPr>
        <w:t xml:space="preserve">trophies.  </w:t>
      </w:r>
    </w:p>
    <w:p w14:paraId="28196770" w14:textId="77777777" w:rsidR="00A53E03" w:rsidRDefault="00A53E03" w:rsidP="008D22A8">
      <w:pPr>
        <w:jc w:val="left"/>
        <w:rPr>
          <w:rFonts w:ascii="Times New Roman" w:hAnsi="Times New Roman"/>
          <w:sz w:val="24"/>
          <w:szCs w:val="24"/>
        </w:rPr>
      </w:pPr>
    </w:p>
    <w:p w14:paraId="28196771" w14:textId="59C32467" w:rsidR="00A53E03" w:rsidRPr="000E7CD2" w:rsidRDefault="000E7CD2" w:rsidP="000E7CD2">
      <w:pPr>
        <w:jc w:val="left"/>
        <w:rPr>
          <w:rFonts w:ascii="Times New Roman" w:hAnsi="Times New Roman"/>
          <w:b/>
          <w:sz w:val="24"/>
          <w:szCs w:val="24"/>
        </w:rPr>
      </w:pPr>
      <w:r w:rsidRPr="000E7CD2">
        <w:rPr>
          <w:rFonts w:ascii="Times New Roman" w:hAnsi="Times New Roman"/>
          <w:b/>
          <w:sz w:val="24"/>
          <w:szCs w:val="24"/>
        </w:rPr>
        <w:t>11.3</w:t>
      </w:r>
      <w:r w:rsidR="008D22A8" w:rsidRPr="000E7CD2">
        <w:rPr>
          <w:rFonts w:ascii="Times New Roman" w:hAnsi="Times New Roman"/>
          <w:b/>
          <w:sz w:val="24"/>
          <w:szCs w:val="24"/>
        </w:rPr>
        <w:t xml:space="preserve">    </w:t>
      </w:r>
      <w:r w:rsidR="00A53E03" w:rsidRPr="000E7CD2">
        <w:rPr>
          <w:rFonts w:ascii="Times New Roman" w:hAnsi="Times New Roman"/>
          <w:b/>
          <w:sz w:val="24"/>
          <w:szCs w:val="24"/>
        </w:rPr>
        <w:t xml:space="preserve"> C</w:t>
      </w:r>
      <w:r w:rsidR="003C3C0A" w:rsidRPr="000E7CD2">
        <w:rPr>
          <w:rFonts w:ascii="Times New Roman" w:hAnsi="Times New Roman"/>
          <w:b/>
          <w:sz w:val="24"/>
          <w:szCs w:val="24"/>
        </w:rPr>
        <w:t>ustody of Awards</w:t>
      </w:r>
      <w:r w:rsidR="00A53E03" w:rsidRPr="000E7CD2">
        <w:rPr>
          <w:rFonts w:ascii="Times New Roman" w:hAnsi="Times New Roman"/>
          <w:b/>
          <w:sz w:val="24"/>
          <w:szCs w:val="24"/>
        </w:rPr>
        <w:t xml:space="preserve"> </w:t>
      </w:r>
      <w:r w:rsidR="00A53E03" w:rsidRPr="000E7CD2">
        <w:rPr>
          <w:rFonts w:ascii="Times New Roman" w:hAnsi="Times New Roman"/>
          <w:b/>
          <w:sz w:val="24"/>
          <w:szCs w:val="24"/>
        </w:rPr>
        <w:br/>
      </w:r>
    </w:p>
    <w:p w14:paraId="28196772" w14:textId="246CF5AB" w:rsidR="008D22A8" w:rsidRDefault="008D22A8" w:rsidP="008D22A8">
      <w:pPr>
        <w:ind w:left="1440" w:hanging="720"/>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A53E03">
        <w:rPr>
          <w:rFonts w:ascii="Times New Roman" w:hAnsi="Times New Roman"/>
          <w:sz w:val="24"/>
          <w:szCs w:val="24"/>
        </w:rPr>
        <w:t>A</w:t>
      </w:r>
      <w:r w:rsidR="002267E3">
        <w:rPr>
          <w:rFonts w:ascii="Times New Roman" w:hAnsi="Times New Roman"/>
          <w:sz w:val="24"/>
          <w:szCs w:val="24"/>
        </w:rPr>
        <w:t>ll trophies shall be held as</w:t>
      </w:r>
      <w:r w:rsidR="00A53E03">
        <w:rPr>
          <w:rFonts w:ascii="Times New Roman" w:hAnsi="Times New Roman"/>
          <w:sz w:val="24"/>
          <w:szCs w:val="24"/>
        </w:rPr>
        <w:t xml:space="preserve"> non-public property and accounted</w:t>
      </w:r>
      <w:r w:rsidR="002267E3">
        <w:rPr>
          <w:rFonts w:ascii="Times New Roman" w:hAnsi="Times New Roman"/>
          <w:sz w:val="24"/>
          <w:szCs w:val="24"/>
        </w:rPr>
        <w:t xml:space="preserve"> for by CA</w:t>
      </w:r>
      <w:r w:rsidR="00A53E03">
        <w:rPr>
          <w:rFonts w:ascii="Times New Roman" w:hAnsi="Times New Roman"/>
          <w:sz w:val="24"/>
          <w:szCs w:val="24"/>
        </w:rPr>
        <w:t xml:space="preserve"> </w:t>
      </w:r>
      <w:r w:rsidR="00E76767">
        <w:rPr>
          <w:rFonts w:ascii="Times New Roman" w:hAnsi="Times New Roman"/>
          <w:sz w:val="24"/>
          <w:szCs w:val="24"/>
        </w:rPr>
        <w:t>Concentration</w:t>
      </w:r>
      <w:r w:rsidR="00A53E03">
        <w:rPr>
          <w:rFonts w:ascii="Times New Roman" w:hAnsi="Times New Roman"/>
          <w:sz w:val="24"/>
          <w:szCs w:val="24"/>
        </w:rPr>
        <w:t>s</w:t>
      </w:r>
      <w:r w:rsidR="00852EB2">
        <w:rPr>
          <w:rFonts w:ascii="Times New Roman" w:hAnsi="Times New Roman"/>
          <w:sz w:val="24"/>
          <w:szCs w:val="24"/>
        </w:rPr>
        <w:t xml:space="preserve"> as an annex to the DA Account</w:t>
      </w:r>
      <w:r w:rsidR="005361A2">
        <w:rPr>
          <w:rFonts w:ascii="Times New Roman" w:hAnsi="Times New Roman"/>
          <w:sz w:val="24"/>
          <w:szCs w:val="24"/>
        </w:rPr>
        <w:t xml:space="preserve">; </w:t>
      </w:r>
    </w:p>
    <w:p w14:paraId="28196773" w14:textId="77777777" w:rsidR="008D22A8" w:rsidRDefault="008D22A8" w:rsidP="008D22A8">
      <w:pPr>
        <w:ind w:left="720"/>
        <w:jc w:val="left"/>
        <w:rPr>
          <w:rFonts w:ascii="Times New Roman" w:hAnsi="Times New Roman"/>
          <w:sz w:val="24"/>
          <w:szCs w:val="24"/>
        </w:rPr>
      </w:pPr>
    </w:p>
    <w:p w14:paraId="28196774" w14:textId="0319671C" w:rsidR="008D22A8" w:rsidRPr="008D22A8" w:rsidRDefault="008D22A8" w:rsidP="008D22A8">
      <w:pPr>
        <w:ind w:left="1440" w:hanging="720"/>
        <w:jc w:val="left"/>
        <w:rPr>
          <w:rFonts w:ascii="Times New Roman" w:hAnsi="Times New Roman"/>
          <w:sz w:val="24"/>
          <w:szCs w:val="24"/>
        </w:rPr>
      </w:pPr>
      <w:r w:rsidRPr="008D22A8">
        <w:rPr>
          <w:rFonts w:ascii="Times New Roman" w:hAnsi="Times New Roman"/>
          <w:sz w:val="24"/>
          <w:szCs w:val="24"/>
        </w:rPr>
        <w:t>b.</w:t>
      </w:r>
      <w:r w:rsidRPr="008D22A8">
        <w:rPr>
          <w:rFonts w:ascii="Times New Roman" w:hAnsi="Times New Roman"/>
          <w:sz w:val="24"/>
          <w:szCs w:val="24"/>
        </w:rPr>
        <w:tab/>
      </w:r>
      <w:r w:rsidR="00A53E03" w:rsidRPr="008D22A8">
        <w:rPr>
          <w:rFonts w:ascii="Times New Roman" w:hAnsi="Times New Roman"/>
          <w:sz w:val="24"/>
          <w:szCs w:val="24"/>
        </w:rPr>
        <w:t xml:space="preserve">Any winner or winning unit may, at the discretion of </w:t>
      </w:r>
      <w:r w:rsidR="00E76767" w:rsidRPr="008D22A8">
        <w:rPr>
          <w:rFonts w:ascii="Times New Roman" w:hAnsi="Times New Roman"/>
          <w:sz w:val="24"/>
          <w:szCs w:val="24"/>
        </w:rPr>
        <w:t>CA Concentrations</w:t>
      </w:r>
      <w:r w:rsidR="00A53E03" w:rsidRPr="008D22A8">
        <w:rPr>
          <w:rFonts w:ascii="Times New Roman" w:hAnsi="Times New Roman"/>
          <w:sz w:val="24"/>
          <w:szCs w:val="24"/>
        </w:rPr>
        <w:t xml:space="preserve">, have custody of a trophy. Every care shall be taken with the trophy, and an immediate report of any loss or damage shall be made to </w:t>
      </w:r>
      <w:r w:rsidR="00E76767" w:rsidRPr="008D22A8">
        <w:rPr>
          <w:rFonts w:ascii="Times New Roman" w:hAnsi="Times New Roman"/>
          <w:sz w:val="24"/>
          <w:szCs w:val="24"/>
        </w:rPr>
        <w:t>CA Concentrations</w:t>
      </w:r>
      <w:r w:rsidR="005361A2">
        <w:rPr>
          <w:rFonts w:ascii="Times New Roman" w:hAnsi="Times New Roman"/>
          <w:sz w:val="24"/>
          <w:szCs w:val="24"/>
        </w:rPr>
        <w:t xml:space="preserve">; </w:t>
      </w:r>
      <w:r w:rsidR="00A53E03" w:rsidRPr="008D22A8">
        <w:rPr>
          <w:rFonts w:ascii="Times New Roman" w:hAnsi="Times New Roman"/>
          <w:sz w:val="24"/>
          <w:szCs w:val="24"/>
        </w:rPr>
        <w:t xml:space="preserve">  </w:t>
      </w:r>
      <w:r w:rsidRPr="008D22A8">
        <w:rPr>
          <w:rFonts w:ascii="Times New Roman" w:hAnsi="Times New Roman"/>
          <w:sz w:val="24"/>
          <w:szCs w:val="24"/>
        </w:rPr>
        <w:br/>
      </w:r>
    </w:p>
    <w:p w14:paraId="28196775" w14:textId="00954351" w:rsidR="00A53E03" w:rsidRPr="008D22A8" w:rsidRDefault="008D22A8" w:rsidP="008D22A8">
      <w:pPr>
        <w:ind w:left="1440" w:hanging="720"/>
        <w:rPr>
          <w:rFonts w:ascii="Times New Roman" w:hAnsi="Times New Roman"/>
          <w:sz w:val="24"/>
          <w:szCs w:val="24"/>
        </w:rPr>
      </w:pPr>
      <w:r w:rsidRPr="008D22A8">
        <w:rPr>
          <w:rFonts w:ascii="Times New Roman" w:hAnsi="Times New Roman"/>
          <w:sz w:val="24"/>
          <w:szCs w:val="24"/>
        </w:rPr>
        <w:t>c.</w:t>
      </w:r>
      <w:r w:rsidRPr="008D22A8">
        <w:rPr>
          <w:rFonts w:ascii="Times New Roman" w:hAnsi="Times New Roman"/>
          <w:sz w:val="24"/>
          <w:szCs w:val="24"/>
        </w:rPr>
        <w:tab/>
      </w:r>
      <w:r w:rsidR="00A53E03" w:rsidRPr="008D22A8">
        <w:rPr>
          <w:rFonts w:ascii="Times New Roman" w:hAnsi="Times New Roman"/>
          <w:sz w:val="24"/>
          <w:szCs w:val="24"/>
        </w:rPr>
        <w:t>When a trophy is shipped, cost of transportation must be borne by the winner, and the</w:t>
      </w:r>
      <w:r>
        <w:rPr>
          <w:rFonts w:ascii="Times New Roman" w:hAnsi="Times New Roman"/>
          <w:sz w:val="24"/>
          <w:szCs w:val="24"/>
        </w:rPr>
        <w:t xml:space="preserve"> </w:t>
      </w:r>
      <w:r w:rsidR="00A53E03" w:rsidRPr="008D22A8">
        <w:rPr>
          <w:rFonts w:ascii="Times New Roman" w:hAnsi="Times New Roman"/>
          <w:sz w:val="24"/>
          <w:szCs w:val="24"/>
        </w:rPr>
        <w:t>custodian of every trophy must undertake to return it, charge</w:t>
      </w:r>
      <w:r>
        <w:rPr>
          <w:rFonts w:ascii="Times New Roman" w:hAnsi="Times New Roman"/>
          <w:sz w:val="24"/>
          <w:szCs w:val="24"/>
        </w:rPr>
        <w:t xml:space="preserve">s prepaid, to reach a location </w:t>
      </w:r>
      <w:r w:rsidR="00A53E03" w:rsidRPr="008D22A8">
        <w:rPr>
          <w:rFonts w:ascii="Times New Roman" w:hAnsi="Times New Roman"/>
          <w:sz w:val="24"/>
          <w:szCs w:val="24"/>
        </w:rPr>
        <w:t xml:space="preserve">designated by </w:t>
      </w:r>
      <w:r w:rsidR="00E76767" w:rsidRPr="008D22A8">
        <w:rPr>
          <w:rFonts w:ascii="Times New Roman" w:hAnsi="Times New Roman"/>
          <w:sz w:val="24"/>
          <w:szCs w:val="24"/>
        </w:rPr>
        <w:t>CA Concentrations</w:t>
      </w:r>
      <w:r w:rsidR="00A53E03" w:rsidRPr="008D22A8">
        <w:rPr>
          <w:rFonts w:ascii="Times New Roman" w:hAnsi="Times New Roman"/>
          <w:sz w:val="24"/>
          <w:szCs w:val="24"/>
        </w:rPr>
        <w:t xml:space="preserve">, eight weeks prior to the subsequent annual </w:t>
      </w:r>
      <w:r w:rsidR="00E76767" w:rsidRPr="008D22A8">
        <w:rPr>
          <w:rFonts w:ascii="Times New Roman" w:hAnsi="Times New Roman"/>
          <w:sz w:val="24"/>
          <w:szCs w:val="24"/>
        </w:rPr>
        <w:t>concentration</w:t>
      </w:r>
      <w:r w:rsidR="00A53E03" w:rsidRPr="008D22A8">
        <w:rPr>
          <w:rFonts w:ascii="Times New Roman" w:hAnsi="Times New Roman"/>
          <w:sz w:val="24"/>
          <w:szCs w:val="24"/>
        </w:rPr>
        <w:t xml:space="preserve">. It must be securely packaged so that it will not suffer damage in transit. It is the custodian’s responsibility to ensure the final return of trophies in undamaged condition.  </w:t>
      </w:r>
      <w:r w:rsidR="00E76767" w:rsidRPr="008D22A8">
        <w:rPr>
          <w:rFonts w:ascii="Times New Roman" w:hAnsi="Times New Roman"/>
          <w:sz w:val="24"/>
          <w:szCs w:val="24"/>
        </w:rPr>
        <w:t>CA Concentrations</w:t>
      </w:r>
      <w:r w:rsidR="00A53E03" w:rsidRPr="008D22A8">
        <w:rPr>
          <w:rFonts w:ascii="Times New Roman" w:hAnsi="Times New Roman"/>
          <w:sz w:val="24"/>
          <w:szCs w:val="24"/>
        </w:rPr>
        <w:t xml:space="preserve"> will maintain the engraving for all trophies</w:t>
      </w:r>
      <w:r w:rsidR="005361A2">
        <w:rPr>
          <w:rFonts w:ascii="Times New Roman" w:hAnsi="Times New Roman"/>
          <w:sz w:val="24"/>
          <w:szCs w:val="24"/>
        </w:rPr>
        <w:t xml:space="preserve">; </w:t>
      </w:r>
      <w:r w:rsidR="00A53E03" w:rsidRPr="008D22A8">
        <w:rPr>
          <w:rFonts w:ascii="Times New Roman" w:hAnsi="Times New Roman"/>
          <w:sz w:val="24"/>
          <w:szCs w:val="24"/>
        </w:rPr>
        <w:t xml:space="preserve"> </w:t>
      </w:r>
    </w:p>
    <w:p w14:paraId="28196776" w14:textId="77777777" w:rsidR="00A53E03" w:rsidRDefault="00A53E03">
      <w:pPr>
        <w:ind w:left="720"/>
        <w:jc w:val="left"/>
        <w:rPr>
          <w:rFonts w:ascii="Times New Roman" w:hAnsi="Times New Roman"/>
          <w:sz w:val="24"/>
          <w:szCs w:val="24"/>
        </w:rPr>
      </w:pPr>
    </w:p>
    <w:p w14:paraId="28196777" w14:textId="794418FF" w:rsidR="008D22A8" w:rsidRDefault="008D22A8" w:rsidP="008D22A8">
      <w:pPr>
        <w:ind w:left="1440" w:hanging="720"/>
        <w:jc w:val="left"/>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E76767" w:rsidRPr="008D22A8">
        <w:rPr>
          <w:rFonts w:ascii="Times New Roman" w:hAnsi="Times New Roman"/>
          <w:sz w:val="24"/>
          <w:szCs w:val="24"/>
        </w:rPr>
        <w:t>CA Concentrations</w:t>
      </w:r>
      <w:r w:rsidR="00A53E03" w:rsidRPr="008D22A8">
        <w:rPr>
          <w:rFonts w:ascii="Times New Roman" w:hAnsi="Times New Roman"/>
          <w:sz w:val="24"/>
          <w:szCs w:val="24"/>
        </w:rPr>
        <w:t xml:space="preserve"> will issue a message that lists the trophies to be returned for the annual </w:t>
      </w:r>
      <w:r w:rsidR="00E76767" w:rsidRPr="008D22A8">
        <w:rPr>
          <w:rFonts w:ascii="Times New Roman" w:hAnsi="Times New Roman"/>
          <w:sz w:val="24"/>
          <w:szCs w:val="24"/>
        </w:rPr>
        <w:t>concentration</w:t>
      </w:r>
      <w:r w:rsidR="00A53E03" w:rsidRPr="008D22A8">
        <w:rPr>
          <w:rFonts w:ascii="Times New Roman" w:hAnsi="Times New Roman"/>
          <w:sz w:val="24"/>
          <w:szCs w:val="24"/>
        </w:rPr>
        <w:t>, including the responsibilities of the Command/Formation Team Captain in ensuring the return of the applicable trophies</w:t>
      </w:r>
      <w:r w:rsidR="005361A2">
        <w:rPr>
          <w:rFonts w:ascii="Times New Roman" w:hAnsi="Times New Roman"/>
          <w:sz w:val="24"/>
          <w:szCs w:val="24"/>
        </w:rPr>
        <w:t>; and</w:t>
      </w:r>
    </w:p>
    <w:p w14:paraId="28196778" w14:textId="77777777" w:rsidR="008D22A8" w:rsidRDefault="008D22A8" w:rsidP="008D22A8">
      <w:pPr>
        <w:ind w:left="1440" w:hanging="720"/>
        <w:jc w:val="left"/>
        <w:rPr>
          <w:rFonts w:ascii="Times New Roman" w:hAnsi="Times New Roman"/>
          <w:sz w:val="24"/>
          <w:szCs w:val="24"/>
        </w:rPr>
      </w:pPr>
    </w:p>
    <w:p w14:paraId="28196779" w14:textId="77777777" w:rsidR="00A53E03" w:rsidRPr="008D22A8" w:rsidRDefault="008D22A8" w:rsidP="008D22A8">
      <w:pPr>
        <w:ind w:left="1440" w:hanging="720"/>
        <w:jc w:val="left"/>
        <w:rPr>
          <w:rFonts w:ascii="Times New Roman" w:hAnsi="Times New Roman"/>
          <w:sz w:val="24"/>
          <w:szCs w:val="24"/>
        </w:rPr>
      </w:pPr>
      <w:r w:rsidRPr="008D22A8">
        <w:rPr>
          <w:rFonts w:ascii="Times New Roman" w:hAnsi="Times New Roman"/>
          <w:sz w:val="24"/>
          <w:szCs w:val="24"/>
        </w:rPr>
        <w:t>e.</w:t>
      </w:r>
      <w:r>
        <w:rPr>
          <w:rFonts w:ascii="Times New Roman" w:hAnsi="Times New Roman"/>
          <w:sz w:val="24"/>
          <w:szCs w:val="24"/>
        </w:rPr>
        <w:tab/>
      </w:r>
      <w:r w:rsidR="00A53E03" w:rsidRPr="008D22A8">
        <w:rPr>
          <w:rFonts w:ascii="Times New Roman" w:hAnsi="Times New Roman"/>
          <w:sz w:val="24"/>
          <w:szCs w:val="24"/>
        </w:rPr>
        <w:t xml:space="preserve">Units or individuals will </w:t>
      </w:r>
      <w:r w:rsidRPr="008D22A8">
        <w:rPr>
          <w:rFonts w:ascii="Times New Roman" w:hAnsi="Times New Roman"/>
          <w:sz w:val="24"/>
          <w:szCs w:val="24"/>
        </w:rPr>
        <w:t xml:space="preserve">bear cost responsibility </w:t>
      </w:r>
      <w:r w:rsidR="00A53E03" w:rsidRPr="008D22A8">
        <w:rPr>
          <w:rFonts w:ascii="Times New Roman" w:hAnsi="Times New Roman"/>
          <w:sz w:val="24"/>
          <w:szCs w:val="24"/>
        </w:rPr>
        <w:t>for the replacement of lost</w:t>
      </w:r>
      <w:r w:rsidRPr="008D22A8">
        <w:rPr>
          <w:rFonts w:ascii="Times New Roman" w:hAnsi="Times New Roman"/>
          <w:sz w:val="24"/>
          <w:szCs w:val="24"/>
        </w:rPr>
        <w:t xml:space="preserve"> or damaged</w:t>
      </w:r>
      <w:r w:rsidR="00A53E03" w:rsidRPr="008D22A8">
        <w:rPr>
          <w:rFonts w:ascii="Times New Roman" w:hAnsi="Times New Roman"/>
          <w:sz w:val="24"/>
          <w:szCs w:val="24"/>
        </w:rPr>
        <w:t xml:space="preserve"> trophies retained in their custody.</w:t>
      </w:r>
    </w:p>
    <w:p w14:paraId="2819677A" w14:textId="77777777" w:rsidR="00A53E03" w:rsidRDefault="00A53E03">
      <w:pPr>
        <w:jc w:val="left"/>
        <w:rPr>
          <w:rFonts w:ascii="Times New Roman" w:hAnsi="Times New Roman"/>
          <w:sz w:val="24"/>
          <w:szCs w:val="24"/>
        </w:rPr>
      </w:pPr>
    </w:p>
    <w:p w14:paraId="2819699B" w14:textId="77777777" w:rsidR="00481137" w:rsidRDefault="00481137">
      <w:pPr>
        <w:jc w:val="left"/>
        <w:rPr>
          <w:rFonts w:ascii="Times New Roman" w:hAnsi="Times New Roman"/>
          <w:sz w:val="24"/>
          <w:szCs w:val="24"/>
        </w:rPr>
      </w:pPr>
    </w:p>
    <w:p w14:paraId="4CABAED9" w14:textId="14EBC718" w:rsidR="00117ADF" w:rsidRDefault="00117ADF">
      <w:pPr>
        <w:jc w:val="left"/>
        <w:rPr>
          <w:rFonts w:ascii="Times New Roman" w:hAnsi="Times New Roman"/>
          <w:sz w:val="24"/>
          <w:szCs w:val="24"/>
        </w:rPr>
      </w:pPr>
    </w:p>
    <w:p w14:paraId="507789BC" w14:textId="77777777" w:rsidR="00117ADF" w:rsidRDefault="00117ADF">
      <w:pPr>
        <w:jc w:val="left"/>
        <w:rPr>
          <w:rFonts w:ascii="Times New Roman" w:hAnsi="Times New Roman"/>
          <w:sz w:val="24"/>
          <w:szCs w:val="24"/>
        </w:rPr>
      </w:pPr>
    </w:p>
    <w:p w14:paraId="6B82CD58" w14:textId="77777777" w:rsidR="00117ADF" w:rsidRDefault="00117ADF">
      <w:pPr>
        <w:jc w:val="left"/>
        <w:rPr>
          <w:rFonts w:ascii="Times New Roman" w:hAnsi="Times New Roman"/>
          <w:sz w:val="24"/>
          <w:szCs w:val="24"/>
        </w:rPr>
      </w:pPr>
    </w:p>
    <w:p w14:paraId="35412B18" w14:textId="77777777" w:rsidR="00117ADF" w:rsidRDefault="00117ADF">
      <w:pPr>
        <w:jc w:val="left"/>
        <w:rPr>
          <w:rFonts w:ascii="Times New Roman" w:hAnsi="Times New Roman"/>
          <w:sz w:val="24"/>
          <w:szCs w:val="24"/>
        </w:rPr>
      </w:pPr>
    </w:p>
    <w:p w14:paraId="4C83E429" w14:textId="77777777" w:rsidR="00117ADF" w:rsidRDefault="00117ADF">
      <w:pPr>
        <w:jc w:val="left"/>
        <w:rPr>
          <w:rFonts w:ascii="Times New Roman" w:hAnsi="Times New Roman"/>
          <w:sz w:val="24"/>
          <w:szCs w:val="24"/>
        </w:rPr>
      </w:pPr>
    </w:p>
    <w:p w14:paraId="0ED3E5C2" w14:textId="77777777" w:rsidR="00117ADF" w:rsidRDefault="00117ADF">
      <w:pPr>
        <w:jc w:val="left"/>
        <w:rPr>
          <w:rFonts w:ascii="Times New Roman" w:hAnsi="Times New Roman"/>
          <w:sz w:val="24"/>
          <w:szCs w:val="24"/>
        </w:rPr>
      </w:pPr>
    </w:p>
    <w:p w14:paraId="3C35AEA9" w14:textId="77777777" w:rsidR="00117ADF" w:rsidRDefault="00117ADF">
      <w:pPr>
        <w:jc w:val="left"/>
        <w:rPr>
          <w:rFonts w:ascii="Times New Roman" w:hAnsi="Times New Roman"/>
          <w:sz w:val="24"/>
          <w:szCs w:val="24"/>
        </w:rPr>
      </w:pPr>
    </w:p>
    <w:p w14:paraId="7A123912" w14:textId="77777777" w:rsidR="00117ADF" w:rsidRDefault="00117ADF">
      <w:pPr>
        <w:jc w:val="left"/>
        <w:rPr>
          <w:rFonts w:ascii="Times New Roman" w:hAnsi="Times New Roman"/>
          <w:sz w:val="24"/>
          <w:szCs w:val="24"/>
        </w:rPr>
      </w:pPr>
    </w:p>
    <w:p w14:paraId="281969D1" w14:textId="77777777" w:rsidR="00E46BF3" w:rsidRDefault="00E46BF3">
      <w:pPr>
        <w:jc w:val="left"/>
        <w:rPr>
          <w:rFonts w:ascii="Times New Roman" w:hAnsi="Times New Roman"/>
          <w:sz w:val="24"/>
          <w:szCs w:val="24"/>
        </w:rPr>
      </w:pPr>
    </w:p>
    <w:p w14:paraId="281969D3" w14:textId="4C060CE2" w:rsidR="00A53E03" w:rsidRPr="0091277D" w:rsidRDefault="00D545CE">
      <w:pPr>
        <w:jc w:val="left"/>
        <w:rPr>
          <w:rFonts w:ascii="Times New Roman" w:hAnsi="Times New Roman"/>
          <w:sz w:val="24"/>
          <w:szCs w:val="24"/>
        </w:rPr>
      </w:pPr>
      <w:r>
        <w:rPr>
          <w:rFonts w:ascii="Times New Roman" w:hAnsi="Times New Roman"/>
          <w:sz w:val="24"/>
          <w:szCs w:val="24"/>
        </w:rPr>
        <w:br w:type="page"/>
      </w:r>
      <w:r w:rsidR="00A53E03" w:rsidRPr="00D53375">
        <w:rPr>
          <w:rFonts w:ascii="Times New Roman" w:hAnsi="Times New Roman"/>
          <w:sz w:val="24"/>
          <w:szCs w:val="24"/>
          <w:u w:val="single"/>
        </w:rPr>
        <w:t>A</w:t>
      </w:r>
      <w:r w:rsidR="0091277D">
        <w:rPr>
          <w:rFonts w:ascii="Times New Roman" w:hAnsi="Times New Roman"/>
          <w:sz w:val="24"/>
          <w:szCs w:val="24"/>
          <w:u w:val="single"/>
        </w:rPr>
        <w:t>nnex A</w:t>
      </w:r>
      <w:r w:rsidR="00B50CE8" w:rsidRPr="00D53375">
        <w:rPr>
          <w:rFonts w:ascii="Times New Roman" w:hAnsi="Times New Roman"/>
          <w:sz w:val="24"/>
          <w:szCs w:val="24"/>
          <w:u w:val="single"/>
        </w:rPr>
        <w:t xml:space="preserve"> - </w:t>
      </w:r>
      <w:r w:rsidR="00044551" w:rsidRPr="00D53375">
        <w:rPr>
          <w:rFonts w:ascii="Times New Roman" w:hAnsi="Times New Roman"/>
          <w:sz w:val="24"/>
          <w:szCs w:val="24"/>
          <w:u w:val="single"/>
          <w:lang w:val="en-CA"/>
        </w:rPr>
        <w:t xml:space="preserve">CAFSAC </w:t>
      </w:r>
      <w:r w:rsidR="00A05883">
        <w:rPr>
          <w:rFonts w:ascii="Times New Roman" w:hAnsi="Times New Roman"/>
          <w:sz w:val="24"/>
          <w:szCs w:val="24"/>
          <w:u w:val="single"/>
          <w:lang w:val="en-CA"/>
        </w:rPr>
        <w:t>2018</w:t>
      </w:r>
      <w:r w:rsidR="00A53E03" w:rsidRPr="00D53375">
        <w:rPr>
          <w:rFonts w:ascii="Times New Roman" w:hAnsi="Times New Roman"/>
          <w:sz w:val="24"/>
          <w:szCs w:val="24"/>
          <w:u w:val="single"/>
          <w:lang w:val="en-CA"/>
        </w:rPr>
        <w:t xml:space="preserve"> C</w:t>
      </w:r>
      <w:r w:rsidR="00B50CE8" w:rsidRPr="00D53375">
        <w:rPr>
          <w:rFonts w:ascii="Times New Roman" w:hAnsi="Times New Roman"/>
          <w:sz w:val="24"/>
          <w:szCs w:val="24"/>
          <w:u w:val="single"/>
          <w:lang w:val="en-CA"/>
        </w:rPr>
        <w:t xml:space="preserve">anadian Rangers </w:t>
      </w:r>
      <w:r w:rsidR="001F14D0">
        <w:rPr>
          <w:rFonts w:ascii="Times New Roman" w:hAnsi="Times New Roman"/>
          <w:sz w:val="24"/>
          <w:szCs w:val="24"/>
          <w:u w:val="single"/>
          <w:lang w:val="en-CA"/>
        </w:rPr>
        <w:t xml:space="preserve">(CR) </w:t>
      </w:r>
      <w:r w:rsidR="00B50CE8" w:rsidRPr="00D53375">
        <w:rPr>
          <w:rFonts w:ascii="Times New Roman" w:hAnsi="Times New Roman"/>
          <w:sz w:val="24"/>
          <w:szCs w:val="24"/>
          <w:u w:val="single"/>
          <w:lang w:val="en-CA"/>
        </w:rPr>
        <w:t>Specific Instructions</w:t>
      </w:r>
    </w:p>
    <w:p w14:paraId="281969D4" w14:textId="77777777" w:rsidR="009008C8" w:rsidRDefault="009008C8" w:rsidP="009008C8">
      <w:pPr>
        <w:jc w:val="left"/>
        <w:rPr>
          <w:rFonts w:ascii="Times New Roman" w:hAnsi="Times New Roman"/>
          <w:sz w:val="24"/>
          <w:szCs w:val="24"/>
        </w:rPr>
      </w:pPr>
    </w:p>
    <w:p w14:paraId="281969D5" w14:textId="3B97F635" w:rsidR="00A53E03" w:rsidRDefault="00A53E03" w:rsidP="009008C8">
      <w:pPr>
        <w:jc w:val="left"/>
        <w:rPr>
          <w:szCs w:val="24"/>
        </w:rPr>
      </w:pPr>
      <w:r>
        <w:rPr>
          <w:rFonts w:ascii="Times New Roman" w:hAnsi="Times New Roman"/>
          <w:sz w:val="24"/>
          <w:szCs w:val="24"/>
        </w:rPr>
        <w:t>1</w:t>
      </w:r>
      <w:r>
        <w:rPr>
          <w:rFonts w:ascii="Times New Roman" w:hAnsi="Times New Roman"/>
          <w:sz w:val="24"/>
          <w:szCs w:val="24"/>
          <w:lang w:val="en-CA"/>
        </w:rPr>
        <w:t xml:space="preserve">.         </w:t>
      </w:r>
      <w:r>
        <w:rPr>
          <w:rFonts w:ascii="Times New Roman" w:hAnsi="Times New Roman"/>
          <w:sz w:val="24"/>
          <w:szCs w:val="24"/>
        </w:rPr>
        <w:t>Canadian Ranger Patro</w:t>
      </w:r>
      <w:r w:rsidR="00044551">
        <w:rPr>
          <w:rFonts w:ascii="Times New Roman" w:hAnsi="Times New Roman"/>
          <w:sz w:val="24"/>
          <w:szCs w:val="24"/>
        </w:rPr>
        <w:t xml:space="preserve">l Group </w:t>
      </w:r>
      <w:r w:rsidR="001F14D0">
        <w:rPr>
          <w:rFonts w:ascii="Times New Roman" w:hAnsi="Times New Roman"/>
          <w:sz w:val="24"/>
          <w:szCs w:val="24"/>
        </w:rPr>
        <w:t xml:space="preserve">(CRPG) </w:t>
      </w:r>
      <w:r w:rsidR="00117ADF">
        <w:rPr>
          <w:rFonts w:ascii="Times New Roman" w:hAnsi="Times New Roman"/>
          <w:sz w:val="24"/>
          <w:szCs w:val="24"/>
        </w:rPr>
        <w:t xml:space="preserve">teams will consist </w:t>
      </w:r>
      <w:r w:rsidR="00117ADF" w:rsidRPr="000E7CD2">
        <w:rPr>
          <w:rFonts w:ascii="Times New Roman" w:hAnsi="Times New Roman"/>
          <w:sz w:val="24"/>
          <w:szCs w:val="24"/>
        </w:rPr>
        <w:t xml:space="preserve">of </w:t>
      </w:r>
      <w:r w:rsidR="000E7CD2" w:rsidRPr="000E7CD2">
        <w:rPr>
          <w:rFonts w:ascii="Times New Roman" w:hAnsi="Times New Roman"/>
          <w:sz w:val="24"/>
          <w:szCs w:val="24"/>
        </w:rPr>
        <w:t>eight</w:t>
      </w:r>
      <w:r w:rsidRPr="000E7CD2">
        <w:rPr>
          <w:rFonts w:ascii="Times New Roman" w:hAnsi="Times New Roman"/>
          <w:sz w:val="24"/>
          <w:szCs w:val="24"/>
        </w:rPr>
        <w:t xml:space="preserve"> shooting members</w:t>
      </w:r>
      <w:r w:rsidR="00117ADF">
        <w:rPr>
          <w:rFonts w:ascii="Times New Roman" w:hAnsi="Times New Roman"/>
          <w:sz w:val="24"/>
          <w:szCs w:val="24"/>
        </w:rPr>
        <w:t xml:space="preserve"> plus up to two spare shooters</w:t>
      </w:r>
      <w:r w:rsidR="007D555C">
        <w:rPr>
          <w:rFonts w:ascii="Times New Roman" w:hAnsi="Times New Roman"/>
          <w:sz w:val="24"/>
          <w:szCs w:val="24"/>
        </w:rPr>
        <w:t xml:space="preserve">. </w:t>
      </w:r>
      <w:r>
        <w:rPr>
          <w:rFonts w:ascii="Times New Roman" w:hAnsi="Times New Roman"/>
          <w:sz w:val="24"/>
          <w:szCs w:val="24"/>
        </w:rPr>
        <w:t xml:space="preserve">Each Canadian Ranger </w:t>
      </w:r>
      <w:r w:rsidR="00907ACD">
        <w:rPr>
          <w:rFonts w:ascii="Times New Roman" w:hAnsi="Times New Roman"/>
          <w:sz w:val="24"/>
          <w:szCs w:val="24"/>
        </w:rPr>
        <w:t>B</w:t>
      </w:r>
      <w:r>
        <w:rPr>
          <w:rFonts w:ascii="Times New Roman" w:hAnsi="Times New Roman"/>
          <w:sz w:val="24"/>
          <w:szCs w:val="24"/>
        </w:rPr>
        <w:t xml:space="preserve">asic Service Rifle team will consist of four shooters, one of which must be a Tyro. Canadian Rangers </w:t>
      </w:r>
      <w:r w:rsidR="001F14D0">
        <w:rPr>
          <w:rFonts w:ascii="Times New Roman" w:hAnsi="Times New Roman"/>
          <w:sz w:val="24"/>
          <w:szCs w:val="24"/>
        </w:rPr>
        <w:t xml:space="preserve">(CR) </w:t>
      </w:r>
      <w:r w:rsidR="00463F52">
        <w:rPr>
          <w:rFonts w:ascii="Times New Roman" w:hAnsi="Times New Roman"/>
          <w:sz w:val="24"/>
          <w:szCs w:val="24"/>
        </w:rPr>
        <w:t xml:space="preserve">will only </w:t>
      </w:r>
      <w:r w:rsidR="00E76767">
        <w:rPr>
          <w:rFonts w:ascii="Times New Roman" w:hAnsi="Times New Roman"/>
          <w:sz w:val="24"/>
          <w:szCs w:val="24"/>
        </w:rPr>
        <w:t>compete in rifle matche</w:t>
      </w:r>
      <w:r>
        <w:rPr>
          <w:rFonts w:ascii="Times New Roman" w:hAnsi="Times New Roman"/>
          <w:sz w:val="24"/>
          <w:szCs w:val="24"/>
        </w:rPr>
        <w:t xml:space="preserve">s and </w:t>
      </w:r>
      <w:r w:rsidR="00463F52">
        <w:rPr>
          <w:rFonts w:ascii="Times New Roman" w:hAnsi="Times New Roman"/>
          <w:sz w:val="24"/>
          <w:szCs w:val="24"/>
        </w:rPr>
        <w:t xml:space="preserve">only </w:t>
      </w:r>
      <w:r>
        <w:rPr>
          <w:rFonts w:ascii="Times New Roman" w:hAnsi="Times New Roman"/>
          <w:sz w:val="24"/>
          <w:szCs w:val="24"/>
        </w:rPr>
        <w:t xml:space="preserve">with the </w:t>
      </w:r>
      <w:r w:rsidR="007D555C">
        <w:rPr>
          <w:rFonts w:ascii="Times New Roman" w:hAnsi="Times New Roman"/>
          <w:sz w:val="24"/>
          <w:szCs w:val="24"/>
        </w:rPr>
        <w:t xml:space="preserve">.303 Lee Enfield </w:t>
      </w:r>
      <w:r w:rsidR="00463F52">
        <w:rPr>
          <w:rFonts w:ascii="Times New Roman" w:hAnsi="Times New Roman"/>
          <w:sz w:val="24"/>
          <w:szCs w:val="24"/>
        </w:rPr>
        <w:t>Canadian Ranger Service R</w:t>
      </w:r>
      <w:r w:rsidR="007D555C">
        <w:rPr>
          <w:rFonts w:ascii="Times New Roman" w:hAnsi="Times New Roman"/>
          <w:sz w:val="24"/>
          <w:szCs w:val="24"/>
        </w:rPr>
        <w:t>ifle</w:t>
      </w:r>
      <w:r>
        <w:rPr>
          <w:rFonts w:ascii="Times New Roman" w:hAnsi="Times New Roman"/>
          <w:sz w:val="24"/>
          <w:szCs w:val="24"/>
        </w:rPr>
        <w:t>.</w:t>
      </w:r>
      <w:r>
        <w:rPr>
          <w:szCs w:val="24"/>
        </w:rPr>
        <w:t xml:space="preserve">  </w:t>
      </w:r>
    </w:p>
    <w:p w14:paraId="281969D6" w14:textId="77777777" w:rsidR="00A53E03" w:rsidRDefault="00A53E03">
      <w:pPr>
        <w:jc w:val="left"/>
        <w:rPr>
          <w:szCs w:val="24"/>
        </w:rPr>
      </w:pPr>
    </w:p>
    <w:p w14:paraId="281969D7" w14:textId="34B47180" w:rsidR="00A53E03" w:rsidRDefault="00A53E03">
      <w:pPr>
        <w:jc w:val="left"/>
        <w:rPr>
          <w:rFonts w:ascii="Times New Roman" w:hAnsi="Times New Roman"/>
          <w:sz w:val="24"/>
          <w:szCs w:val="24"/>
        </w:rPr>
      </w:pPr>
      <w:r>
        <w:rPr>
          <w:rFonts w:ascii="Times New Roman" w:hAnsi="Times New Roman"/>
          <w:sz w:val="24"/>
          <w:szCs w:val="24"/>
          <w:lang w:val="en-GB"/>
        </w:rPr>
        <w:t>2.</w:t>
      </w:r>
      <w:r>
        <w:rPr>
          <w:rFonts w:ascii="Times New Roman" w:hAnsi="Times New Roman"/>
          <w:sz w:val="24"/>
          <w:szCs w:val="24"/>
          <w:lang w:val="en-GB"/>
        </w:rPr>
        <w:tab/>
      </w:r>
      <w:r w:rsidR="001F14D0">
        <w:rPr>
          <w:rFonts w:ascii="Times New Roman" w:hAnsi="Times New Roman"/>
          <w:sz w:val="24"/>
          <w:szCs w:val="24"/>
          <w:lang w:val="en-GB"/>
        </w:rPr>
        <w:t>CR</w:t>
      </w:r>
      <w:r w:rsidR="00117ADF">
        <w:rPr>
          <w:rFonts w:ascii="Times New Roman" w:hAnsi="Times New Roman"/>
          <w:sz w:val="24"/>
          <w:szCs w:val="24"/>
          <w:lang w:val="en-GB"/>
        </w:rPr>
        <w:t xml:space="preserve"> </w:t>
      </w:r>
      <w:r w:rsidR="001F14D0">
        <w:rPr>
          <w:rFonts w:ascii="Times New Roman" w:hAnsi="Times New Roman"/>
          <w:sz w:val="24"/>
          <w:szCs w:val="24"/>
        </w:rPr>
        <w:t>t</w:t>
      </w:r>
      <w:r>
        <w:rPr>
          <w:rFonts w:ascii="Times New Roman" w:hAnsi="Times New Roman"/>
          <w:sz w:val="24"/>
          <w:szCs w:val="24"/>
        </w:rPr>
        <w:t xml:space="preserve">eam </w:t>
      </w:r>
      <w:r w:rsidR="001F14D0">
        <w:rPr>
          <w:rFonts w:ascii="Times New Roman" w:hAnsi="Times New Roman"/>
          <w:sz w:val="24"/>
          <w:szCs w:val="24"/>
        </w:rPr>
        <w:t>c</w:t>
      </w:r>
      <w:r>
        <w:rPr>
          <w:rFonts w:ascii="Times New Roman" w:hAnsi="Times New Roman"/>
          <w:sz w:val="24"/>
          <w:szCs w:val="24"/>
        </w:rPr>
        <w:t xml:space="preserve">aptains and </w:t>
      </w:r>
      <w:r w:rsidR="001F14D0">
        <w:rPr>
          <w:rFonts w:ascii="Times New Roman" w:hAnsi="Times New Roman"/>
          <w:sz w:val="24"/>
          <w:szCs w:val="24"/>
        </w:rPr>
        <w:t>c</w:t>
      </w:r>
      <w:r>
        <w:rPr>
          <w:rFonts w:ascii="Times New Roman" w:hAnsi="Times New Roman"/>
          <w:sz w:val="24"/>
          <w:szCs w:val="24"/>
        </w:rPr>
        <w:t xml:space="preserve">oaches may not compete in CAFSAC. They must be </w:t>
      </w:r>
      <w:r w:rsidR="001F14D0">
        <w:rPr>
          <w:rFonts w:ascii="Times New Roman" w:hAnsi="Times New Roman"/>
          <w:sz w:val="24"/>
          <w:szCs w:val="24"/>
        </w:rPr>
        <w:t>s</w:t>
      </w:r>
      <w:r>
        <w:rPr>
          <w:rFonts w:ascii="Times New Roman" w:hAnsi="Times New Roman"/>
          <w:sz w:val="24"/>
          <w:szCs w:val="24"/>
        </w:rPr>
        <w:t xml:space="preserve">enior NCMs or </w:t>
      </w:r>
      <w:r w:rsidR="001F14D0">
        <w:rPr>
          <w:rFonts w:ascii="Times New Roman" w:hAnsi="Times New Roman"/>
          <w:sz w:val="24"/>
          <w:szCs w:val="24"/>
        </w:rPr>
        <w:t>j</w:t>
      </w:r>
      <w:r>
        <w:rPr>
          <w:rFonts w:ascii="Times New Roman" w:hAnsi="Times New Roman"/>
          <w:sz w:val="24"/>
          <w:szCs w:val="24"/>
        </w:rPr>
        <w:t xml:space="preserve">unior </w:t>
      </w:r>
      <w:r w:rsidR="001F14D0">
        <w:rPr>
          <w:rFonts w:ascii="Times New Roman" w:hAnsi="Times New Roman"/>
          <w:sz w:val="24"/>
          <w:szCs w:val="24"/>
        </w:rPr>
        <w:t>o</w:t>
      </w:r>
      <w:r>
        <w:rPr>
          <w:rFonts w:ascii="Times New Roman" w:hAnsi="Times New Roman"/>
          <w:sz w:val="24"/>
          <w:szCs w:val="24"/>
        </w:rPr>
        <w:t xml:space="preserve">fficers from the CRPG Headquarters and either from the Regular Force </w:t>
      </w:r>
      <w:r w:rsidR="001F14D0">
        <w:rPr>
          <w:rFonts w:ascii="Times New Roman" w:hAnsi="Times New Roman"/>
          <w:sz w:val="24"/>
          <w:szCs w:val="24"/>
        </w:rPr>
        <w:t>(</w:t>
      </w:r>
      <w:r w:rsidR="00F43B36">
        <w:rPr>
          <w:rFonts w:ascii="Times New Roman" w:hAnsi="Times New Roman"/>
          <w:sz w:val="24"/>
          <w:szCs w:val="24"/>
        </w:rPr>
        <w:t>Reg F</w:t>
      </w:r>
      <w:r w:rsidR="001F14D0">
        <w:rPr>
          <w:rFonts w:ascii="Times New Roman" w:hAnsi="Times New Roman"/>
          <w:sz w:val="24"/>
          <w:szCs w:val="24"/>
        </w:rPr>
        <w:t>)</w:t>
      </w:r>
      <w:r w:rsidR="00117ADF">
        <w:rPr>
          <w:rFonts w:ascii="Times New Roman" w:hAnsi="Times New Roman"/>
          <w:sz w:val="24"/>
          <w:szCs w:val="24"/>
        </w:rPr>
        <w:t xml:space="preserve"> </w:t>
      </w:r>
      <w:r>
        <w:rPr>
          <w:rFonts w:ascii="Times New Roman" w:hAnsi="Times New Roman"/>
          <w:sz w:val="24"/>
          <w:szCs w:val="24"/>
        </w:rPr>
        <w:t>or Primary Reserve</w:t>
      </w:r>
      <w:r w:rsidR="001F14D0">
        <w:rPr>
          <w:rFonts w:ascii="Times New Roman" w:hAnsi="Times New Roman"/>
          <w:sz w:val="24"/>
          <w:szCs w:val="24"/>
        </w:rPr>
        <w:t>s (PRes)</w:t>
      </w:r>
      <w:r>
        <w:rPr>
          <w:rFonts w:ascii="Times New Roman" w:hAnsi="Times New Roman"/>
          <w:sz w:val="24"/>
          <w:szCs w:val="24"/>
        </w:rPr>
        <w:t xml:space="preserve">. Support </w:t>
      </w:r>
      <w:r w:rsidR="001F14D0">
        <w:rPr>
          <w:rFonts w:ascii="Times New Roman" w:hAnsi="Times New Roman"/>
          <w:sz w:val="24"/>
          <w:szCs w:val="24"/>
        </w:rPr>
        <w:t>s</w:t>
      </w:r>
      <w:r>
        <w:rPr>
          <w:rFonts w:ascii="Times New Roman" w:hAnsi="Times New Roman"/>
          <w:sz w:val="24"/>
          <w:szCs w:val="24"/>
        </w:rPr>
        <w:t xml:space="preserve">taff for </w:t>
      </w:r>
      <w:r w:rsidR="001F14D0">
        <w:rPr>
          <w:rFonts w:ascii="Times New Roman" w:hAnsi="Times New Roman"/>
          <w:sz w:val="24"/>
          <w:szCs w:val="24"/>
        </w:rPr>
        <w:t>CR</w:t>
      </w:r>
      <w:r w:rsidR="00CF0D3B">
        <w:rPr>
          <w:rFonts w:ascii="Times New Roman" w:hAnsi="Times New Roman"/>
          <w:sz w:val="24"/>
          <w:szCs w:val="24"/>
        </w:rPr>
        <w:t xml:space="preserve"> </w:t>
      </w:r>
      <w:r>
        <w:rPr>
          <w:rFonts w:ascii="Times New Roman" w:hAnsi="Times New Roman"/>
          <w:sz w:val="24"/>
          <w:szCs w:val="24"/>
        </w:rPr>
        <w:t xml:space="preserve">teams must be from the </w:t>
      </w:r>
      <w:r w:rsidR="00F43B36">
        <w:rPr>
          <w:rFonts w:ascii="Times New Roman" w:hAnsi="Times New Roman"/>
          <w:sz w:val="24"/>
          <w:szCs w:val="24"/>
        </w:rPr>
        <w:t>Reg F</w:t>
      </w:r>
      <w:r w:rsidR="00CF0D3B">
        <w:rPr>
          <w:rFonts w:ascii="Times New Roman" w:hAnsi="Times New Roman"/>
          <w:sz w:val="24"/>
          <w:szCs w:val="24"/>
        </w:rPr>
        <w:t xml:space="preserve"> </w:t>
      </w:r>
      <w:r>
        <w:rPr>
          <w:rFonts w:ascii="Times New Roman" w:hAnsi="Times New Roman"/>
          <w:sz w:val="24"/>
          <w:szCs w:val="24"/>
        </w:rPr>
        <w:t xml:space="preserve">or </w:t>
      </w:r>
      <w:r w:rsidR="001F14D0">
        <w:rPr>
          <w:rFonts w:ascii="Times New Roman" w:hAnsi="Times New Roman"/>
          <w:sz w:val="24"/>
          <w:szCs w:val="24"/>
        </w:rPr>
        <w:t>PRes</w:t>
      </w:r>
      <w:r>
        <w:rPr>
          <w:rFonts w:ascii="Times New Roman" w:hAnsi="Times New Roman"/>
          <w:sz w:val="24"/>
          <w:szCs w:val="24"/>
        </w:rPr>
        <w:t xml:space="preserve">.  PRes or </w:t>
      </w:r>
      <w:r w:rsidR="00F43B36">
        <w:rPr>
          <w:rFonts w:ascii="Times New Roman" w:hAnsi="Times New Roman"/>
          <w:sz w:val="24"/>
          <w:szCs w:val="24"/>
        </w:rPr>
        <w:t>Reg F</w:t>
      </w:r>
      <w:r>
        <w:rPr>
          <w:rFonts w:ascii="Times New Roman" w:hAnsi="Times New Roman"/>
          <w:sz w:val="24"/>
          <w:szCs w:val="24"/>
        </w:rPr>
        <w:t xml:space="preserve"> members who are </w:t>
      </w:r>
      <w:r w:rsidR="001F14D0">
        <w:rPr>
          <w:rFonts w:ascii="Times New Roman" w:hAnsi="Times New Roman"/>
          <w:sz w:val="24"/>
          <w:szCs w:val="24"/>
        </w:rPr>
        <w:t>CR</w:t>
      </w:r>
      <w:r>
        <w:rPr>
          <w:rFonts w:ascii="Times New Roman" w:hAnsi="Times New Roman"/>
          <w:sz w:val="24"/>
          <w:szCs w:val="24"/>
        </w:rPr>
        <w:t xml:space="preserve"> full time staff, </w:t>
      </w:r>
      <w:r w:rsidR="001F14D0">
        <w:rPr>
          <w:rFonts w:ascii="Times New Roman" w:hAnsi="Times New Roman"/>
          <w:sz w:val="24"/>
          <w:szCs w:val="24"/>
        </w:rPr>
        <w:t xml:space="preserve">and </w:t>
      </w:r>
      <w:r>
        <w:rPr>
          <w:rFonts w:ascii="Times New Roman" w:hAnsi="Times New Roman"/>
          <w:sz w:val="24"/>
          <w:szCs w:val="24"/>
        </w:rPr>
        <w:t>who wish to compete at CAFSAC, must be member</w:t>
      </w:r>
      <w:r w:rsidR="001F14D0">
        <w:rPr>
          <w:rFonts w:ascii="Times New Roman" w:hAnsi="Times New Roman"/>
          <w:sz w:val="24"/>
          <w:szCs w:val="24"/>
        </w:rPr>
        <w:t>s</w:t>
      </w:r>
      <w:r>
        <w:rPr>
          <w:rFonts w:ascii="Times New Roman" w:hAnsi="Times New Roman"/>
          <w:sz w:val="24"/>
          <w:szCs w:val="24"/>
        </w:rPr>
        <w:t xml:space="preserve"> of the Division team from their Area.  These personnel are not to come to CAFSAC as part of the Ranger </w:t>
      </w:r>
      <w:r w:rsidR="001F14D0">
        <w:rPr>
          <w:rFonts w:ascii="Times New Roman" w:hAnsi="Times New Roman"/>
          <w:sz w:val="24"/>
          <w:szCs w:val="24"/>
        </w:rPr>
        <w:t>t</w:t>
      </w:r>
      <w:r>
        <w:rPr>
          <w:rFonts w:ascii="Times New Roman" w:hAnsi="Times New Roman"/>
          <w:sz w:val="24"/>
          <w:szCs w:val="24"/>
        </w:rPr>
        <w:t>eam.</w:t>
      </w:r>
    </w:p>
    <w:p w14:paraId="281969D8" w14:textId="77777777" w:rsidR="00A53E03" w:rsidRDefault="00A53E03">
      <w:pPr>
        <w:jc w:val="left"/>
        <w:rPr>
          <w:rFonts w:ascii="Times New Roman" w:hAnsi="Times New Roman"/>
          <w:sz w:val="24"/>
          <w:szCs w:val="24"/>
        </w:rPr>
      </w:pPr>
    </w:p>
    <w:p w14:paraId="281969D9" w14:textId="402C50C4" w:rsidR="00A53E03" w:rsidRDefault="00A53E03">
      <w:pPr>
        <w:jc w:val="left"/>
        <w:rPr>
          <w:rFonts w:ascii="Times New Roman" w:hAnsi="Times New Roman"/>
          <w:sz w:val="24"/>
          <w:szCs w:val="24"/>
        </w:rPr>
      </w:pPr>
      <w:r>
        <w:rPr>
          <w:rFonts w:ascii="Times New Roman" w:hAnsi="Times New Roman"/>
          <w:sz w:val="24"/>
          <w:szCs w:val="24"/>
          <w:lang w:val="en-CA"/>
        </w:rPr>
        <w:t>3.</w:t>
      </w:r>
      <w:r>
        <w:rPr>
          <w:rFonts w:ascii="Times New Roman" w:hAnsi="Times New Roman"/>
          <w:sz w:val="24"/>
          <w:szCs w:val="24"/>
          <w:lang w:val="en-CA"/>
        </w:rPr>
        <w:tab/>
      </w:r>
      <w:r w:rsidR="001F14D0">
        <w:rPr>
          <w:rFonts w:ascii="Times New Roman" w:hAnsi="Times New Roman"/>
          <w:sz w:val="24"/>
          <w:szCs w:val="24"/>
          <w:lang w:val="en-CA"/>
        </w:rPr>
        <w:t>CR</w:t>
      </w:r>
      <w:r w:rsidR="00C360CD">
        <w:rPr>
          <w:rFonts w:ascii="Times New Roman" w:hAnsi="Times New Roman"/>
          <w:sz w:val="24"/>
          <w:szCs w:val="24"/>
          <w:lang w:val="en-CA"/>
        </w:rPr>
        <w:t xml:space="preserve"> </w:t>
      </w:r>
      <w:r>
        <w:rPr>
          <w:rFonts w:ascii="Times New Roman" w:hAnsi="Times New Roman"/>
          <w:sz w:val="24"/>
          <w:szCs w:val="24"/>
        </w:rPr>
        <w:t xml:space="preserve">will wear </w:t>
      </w:r>
      <w:r w:rsidR="007E749C" w:rsidRPr="00A05883">
        <w:rPr>
          <w:rFonts w:ascii="Times New Roman" w:hAnsi="Times New Roman"/>
          <w:sz w:val="24"/>
          <w:szCs w:val="24"/>
        </w:rPr>
        <w:t>minimum 6” high black or brown combat-style boots</w:t>
      </w:r>
      <w:r w:rsidR="007E749C">
        <w:rPr>
          <w:rFonts w:ascii="Times New Roman" w:hAnsi="Times New Roman"/>
          <w:sz w:val="24"/>
          <w:szCs w:val="24"/>
        </w:rPr>
        <w:t xml:space="preserve"> </w:t>
      </w:r>
      <w:r>
        <w:rPr>
          <w:rFonts w:ascii="Times New Roman" w:hAnsi="Times New Roman"/>
          <w:sz w:val="24"/>
          <w:szCs w:val="24"/>
        </w:rPr>
        <w:t xml:space="preserve">with CADPAT pants and CAF black belt. They will wear current issue </w:t>
      </w:r>
      <w:r w:rsidR="001F14D0">
        <w:rPr>
          <w:rFonts w:ascii="Times New Roman" w:hAnsi="Times New Roman"/>
          <w:sz w:val="24"/>
          <w:szCs w:val="24"/>
        </w:rPr>
        <w:t>CR</w:t>
      </w:r>
      <w:r>
        <w:rPr>
          <w:rFonts w:ascii="Times New Roman" w:hAnsi="Times New Roman"/>
          <w:sz w:val="24"/>
          <w:szCs w:val="24"/>
        </w:rPr>
        <w:t xml:space="preserve"> </w:t>
      </w:r>
      <w:r w:rsidR="001F14D0">
        <w:rPr>
          <w:rFonts w:ascii="Times New Roman" w:hAnsi="Times New Roman"/>
          <w:sz w:val="24"/>
          <w:szCs w:val="24"/>
        </w:rPr>
        <w:t>t</w:t>
      </w:r>
      <w:r>
        <w:rPr>
          <w:rFonts w:ascii="Times New Roman" w:hAnsi="Times New Roman"/>
          <w:sz w:val="24"/>
          <w:szCs w:val="24"/>
        </w:rPr>
        <w:t>-</w:t>
      </w:r>
      <w:r w:rsidR="001F14D0">
        <w:rPr>
          <w:rFonts w:ascii="Times New Roman" w:hAnsi="Times New Roman"/>
          <w:sz w:val="24"/>
          <w:szCs w:val="24"/>
        </w:rPr>
        <w:t>shirt</w:t>
      </w:r>
      <w:r>
        <w:rPr>
          <w:rFonts w:ascii="Times New Roman" w:hAnsi="Times New Roman"/>
          <w:sz w:val="24"/>
          <w:szCs w:val="24"/>
        </w:rPr>
        <w:t xml:space="preserve">, </w:t>
      </w:r>
      <w:r w:rsidR="001F14D0">
        <w:rPr>
          <w:rFonts w:ascii="Times New Roman" w:hAnsi="Times New Roman"/>
          <w:sz w:val="24"/>
          <w:szCs w:val="24"/>
        </w:rPr>
        <w:t>b</w:t>
      </w:r>
      <w:r>
        <w:rPr>
          <w:rFonts w:ascii="Times New Roman" w:hAnsi="Times New Roman"/>
          <w:sz w:val="24"/>
          <w:szCs w:val="24"/>
        </w:rPr>
        <w:t xml:space="preserve">all </w:t>
      </w:r>
      <w:r w:rsidR="001F14D0">
        <w:rPr>
          <w:rFonts w:ascii="Times New Roman" w:hAnsi="Times New Roman"/>
          <w:sz w:val="24"/>
          <w:szCs w:val="24"/>
        </w:rPr>
        <w:t>c</w:t>
      </w:r>
      <w:r>
        <w:rPr>
          <w:rFonts w:ascii="Times New Roman" w:hAnsi="Times New Roman"/>
          <w:sz w:val="24"/>
          <w:szCs w:val="24"/>
        </w:rPr>
        <w:t xml:space="preserve">ap and </w:t>
      </w:r>
      <w:r w:rsidR="001F14D0">
        <w:rPr>
          <w:rFonts w:ascii="Times New Roman" w:hAnsi="Times New Roman"/>
          <w:sz w:val="24"/>
          <w:szCs w:val="24"/>
        </w:rPr>
        <w:t>s</w:t>
      </w:r>
      <w:r>
        <w:rPr>
          <w:rFonts w:ascii="Times New Roman" w:hAnsi="Times New Roman"/>
          <w:sz w:val="24"/>
          <w:szCs w:val="24"/>
        </w:rPr>
        <w:t xml:space="preserve">weatshirt, absent of any badges other than a CADPAT epaulette with appropriate rank and CRPG legend. No other CADPAT, camouflage or foreign military clothing items may be worn.  </w:t>
      </w:r>
    </w:p>
    <w:p w14:paraId="281969DA" w14:textId="77777777" w:rsidR="00A53E03" w:rsidRDefault="00A53E03">
      <w:pPr>
        <w:jc w:val="left"/>
        <w:rPr>
          <w:rFonts w:ascii="Times New Roman" w:hAnsi="Times New Roman"/>
          <w:sz w:val="24"/>
          <w:szCs w:val="24"/>
        </w:rPr>
      </w:pPr>
    </w:p>
    <w:p w14:paraId="281969DB" w14:textId="0E4FAC42" w:rsidR="00A53E03" w:rsidRDefault="00A53E03">
      <w:pPr>
        <w:pStyle w:val="EndnoteText"/>
        <w:rPr>
          <w:szCs w:val="24"/>
        </w:rPr>
      </w:pPr>
      <w:r>
        <w:t>4.</w:t>
      </w:r>
      <w:r>
        <w:tab/>
      </w:r>
      <w:r>
        <w:rPr>
          <w:szCs w:val="24"/>
        </w:rPr>
        <w:t>During CAFSAC matches</w:t>
      </w:r>
      <w:r w:rsidR="001B4AA7">
        <w:rPr>
          <w:szCs w:val="24"/>
        </w:rPr>
        <w:t>,</w:t>
      </w:r>
      <w:r>
        <w:rPr>
          <w:szCs w:val="24"/>
        </w:rPr>
        <w:t xml:space="preserve"> </w:t>
      </w:r>
      <w:r w:rsidR="001F14D0">
        <w:rPr>
          <w:szCs w:val="24"/>
        </w:rPr>
        <w:t>CR</w:t>
      </w:r>
      <w:r w:rsidR="00CF0D3B">
        <w:rPr>
          <w:szCs w:val="24"/>
        </w:rPr>
        <w:t xml:space="preserve"> </w:t>
      </w:r>
      <w:r>
        <w:rPr>
          <w:szCs w:val="24"/>
        </w:rPr>
        <w:t xml:space="preserve">will utilize a web belt with or without shoulder straps with one pouch to carry charged magazines and another pouch to dump empty magazines. </w:t>
      </w:r>
      <w:r w:rsidR="00B340EB">
        <w:rPr>
          <w:szCs w:val="24"/>
        </w:rPr>
        <w:t xml:space="preserve">There is no minimum weight requirement for the web belt.  </w:t>
      </w:r>
      <w:r w:rsidR="001F14D0">
        <w:rPr>
          <w:szCs w:val="24"/>
        </w:rPr>
        <w:t>CR</w:t>
      </w:r>
      <w:r w:rsidR="00CF0D3B">
        <w:rPr>
          <w:szCs w:val="24"/>
        </w:rPr>
        <w:t xml:space="preserve"> </w:t>
      </w:r>
      <w:r>
        <w:rPr>
          <w:szCs w:val="24"/>
        </w:rPr>
        <w:t xml:space="preserve">will wear a helmet, without a helmet cover, only while in the butts. They will follow CAFSAC guidelines for ballistic eyewear.  </w:t>
      </w:r>
      <w:r w:rsidR="00B340EB">
        <w:rPr>
          <w:szCs w:val="24"/>
        </w:rPr>
        <w:t>CR are not required to wear a fragmentation vest and training plates.</w:t>
      </w:r>
    </w:p>
    <w:p w14:paraId="728CCE07" w14:textId="77777777" w:rsidR="001F14D0" w:rsidRDefault="001F14D0">
      <w:pPr>
        <w:jc w:val="left"/>
        <w:rPr>
          <w:rFonts w:ascii="Times New Roman" w:hAnsi="Times New Roman"/>
          <w:sz w:val="24"/>
          <w:szCs w:val="24"/>
        </w:rPr>
      </w:pPr>
    </w:p>
    <w:p w14:paraId="1EC8CFA4" w14:textId="77777777" w:rsidR="001F14D0" w:rsidRDefault="001F14D0">
      <w:pPr>
        <w:jc w:val="left"/>
        <w:rPr>
          <w:rFonts w:ascii="Times New Roman" w:hAnsi="Times New Roman"/>
          <w:sz w:val="24"/>
          <w:szCs w:val="24"/>
        </w:rPr>
      </w:pPr>
    </w:p>
    <w:p w14:paraId="18D28C0A" w14:textId="77777777" w:rsidR="001F14D0" w:rsidRDefault="001F14D0">
      <w:pPr>
        <w:jc w:val="left"/>
        <w:rPr>
          <w:rFonts w:ascii="Times New Roman" w:hAnsi="Times New Roman"/>
          <w:sz w:val="24"/>
          <w:szCs w:val="24"/>
        </w:rPr>
      </w:pPr>
    </w:p>
    <w:p w14:paraId="60531DB8" w14:textId="77777777" w:rsidR="001F14D0" w:rsidRDefault="001F14D0">
      <w:pPr>
        <w:jc w:val="left"/>
        <w:rPr>
          <w:rFonts w:ascii="Times New Roman" w:hAnsi="Times New Roman"/>
          <w:sz w:val="24"/>
          <w:szCs w:val="24"/>
        </w:rPr>
      </w:pPr>
    </w:p>
    <w:p w14:paraId="6FA7FD9F" w14:textId="77777777" w:rsidR="001F14D0" w:rsidRDefault="001F14D0">
      <w:pPr>
        <w:jc w:val="left"/>
        <w:rPr>
          <w:rFonts w:ascii="Times New Roman" w:hAnsi="Times New Roman"/>
          <w:sz w:val="24"/>
          <w:szCs w:val="24"/>
        </w:rPr>
      </w:pPr>
    </w:p>
    <w:p w14:paraId="1AB9BE8A" w14:textId="77777777" w:rsidR="001F14D0" w:rsidRDefault="001F14D0">
      <w:pPr>
        <w:jc w:val="left"/>
        <w:rPr>
          <w:rFonts w:ascii="Times New Roman" w:hAnsi="Times New Roman"/>
          <w:sz w:val="24"/>
          <w:szCs w:val="24"/>
        </w:rPr>
      </w:pPr>
    </w:p>
    <w:p w14:paraId="62CF7EAF" w14:textId="77777777" w:rsidR="001F14D0" w:rsidRDefault="001F14D0">
      <w:pPr>
        <w:jc w:val="left"/>
        <w:rPr>
          <w:rFonts w:ascii="Times New Roman" w:hAnsi="Times New Roman"/>
          <w:sz w:val="24"/>
          <w:szCs w:val="24"/>
        </w:rPr>
      </w:pPr>
    </w:p>
    <w:p w14:paraId="4D3BF583" w14:textId="77777777" w:rsidR="001F14D0" w:rsidRDefault="001F14D0">
      <w:pPr>
        <w:jc w:val="left"/>
        <w:rPr>
          <w:rFonts w:ascii="Times New Roman" w:hAnsi="Times New Roman"/>
          <w:sz w:val="24"/>
          <w:szCs w:val="24"/>
        </w:rPr>
      </w:pPr>
    </w:p>
    <w:p w14:paraId="104678B0" w14:textId="77777777" w:rsidR="001F14D0" w:rsidRDefault="001F14D0">
      <w:pPr>
        <w:jc w:val="left"/>
        <w:rPr>
          <w:rFonts w:ascii="Times New Roman" w:hAnsi="Times New Roman"/>
          <w:sz w:val="24"/>
          <w:szCs w:val="24"/>
        </w:rPr>
      </w:pPr>
    </w:p>
    <w:p w14:paraId="7A90A019" w14:textId="77777777" w:rsidR="001F14D0" w:rsidRDefault="001F14D0">
      <w:pPr>
        <w:jc w:val="left"/>
        <w:rPr>
          <w:rFonts w:ascii="Times New Roman" w:hAnsi="Times New Roman"/>
          <w:sz w:val="24"/>
          <w:szCs w:val="24"/>
        </w:rPr>
      </w:pPr>
    </w:p>
    <w:p w14:paraId="195AC6B6" w14:textId="77777777" w:rsidR="001F14D0" w:rsidRDefault="001F14D0">
      <w:pPr>
        <w:jc w:val="left"/>
        <w:rPr>
          <w:rFonts w:ascii="Times New Roman" w:hAnsi="Times New Roman"/>
          <w:sz w:val="24"/>
          <w:szCs w:val="24"/>
        </w:rPr>
      </w:pPr>
    </w:p>
    <w:p w14:paraId="4A85EFAF" w14:textId="77777777" w:rsidR="001F14D0" w:rsidRDefault="001F14D0">
      <w:pPr>
        <w:jc w:val="left"/>
        <w:rPr>
          <w:rFonts w:ascii="Times New Roman" w:hAnsi="Times New Roman"/>
          <w:sz w:val="24"/>
          <w:szCs w:val="24"/>
        </w:rPr>
      </w:pPr>
    </w:p>
    <w:p w14:paraId="0F48F5ED" w14:textId="77777777" w:rsidR="001F14D0" w:rsidRDefault="001F14D0">
      <w:pPr>
        <w:jc w:val="left"/>
        <w:rPr>
          <w:rFonts w:ascii="Times New Roman" w:hAnsi="Times New Roman"/>
          <w:sz w:val="24"/>
          <w:szCs w:val="24"/>
        </w:rPr>
      </w:pPr>
    </w:p>
    <w:p w14:paraId="7D0F4768" w14:textId="77777777" w:rsidR="001F14D0" w:rsidRDefault="001F14D0">
      <w:pPr>
        <w:jc w:val="left"/>
        <w:rPr>
          <w:rFonts w:ascii="Times New Roman" w:hAnsi="Times New Roman"/>
          <w:sz w:val="24"/>
          <w:szCs w:val="24"/>
        </w:rPr>
      </w:pPr>
    </w:p>
    <w:p w14:paraId="4E335778" w14:textId="77777777" w:rsidR="001F14D0" w:rsidRDefault="001F14D0">
      <w:pPr>
        <w:jc w:val="left"/>
        <w:rPr>
          <w:rFonts w:ascii="Times New Roman" w:hAnsi="Times New Roman"/>
          <w:sz w:val="24"/>
          <w:szCs w:val="24"/>
        </w:rPr>
      </w:pPr>
    </w:p>
    <w:p w14:paraId="22AF65A5" w14:textId="77777777" w:rsidR="001F14D0" w:rsidRDefault="001F14D0">
      <w:pPr>
        <w:jc w:val="left"/>
        <w:rPr>
          <w:rFonts w:ascii="Times New Roman" w:hAnsi="Times New Roman"/>
          <w:sz w:val="24"/>
          <w:szCs w:val="24"/>
        </w:rPr>
      </w:pPr>
    </w:p>
    <w:p w14:paraId="281B7633" w14:textId="1951F480" w:rsidR="004E05F8" w:rsidRDefault="004E05F8">
      <w:pPr>
        <w:jc w:val="left"/>
        <w:rPr>
          <w:rFonts w:ascii="Times New Roman" w:hAnsi="Times New Roman"/>
          <w:sz w:val="24"/>
          <w:szCs w:val="24"/>
        </w:rPr>
      </w:pPr>
    </w:p>
    <w:p w14:paraId="618DD5DA" w14:textId="77777777" w:rsidR="004E05F8" w:rsidRDefault="004E05F8">
      <w:pPr>
        <w:jc w:val="left"/>
        <w:rPr>
          <w:rFonts w:ascii="Times New Roman" w:hAnsi="Times New Roman"/>
          <w:sz w:val="24"/>
          <w:szCs w:val="24"/>
        </w:rPr>
      </w:pPr>
    </w:p>
    <w:p w14:paraId="3DDB369F" w14:textId="77777777" w:rsidR="001F14D0" w:rsidRDefault="001F14D0">
      <w:pPr>
        <w:jc w:val="left"/>
        <w:rPr>
          <w:rFonts w:ascii="Times New Roman" w:hAnsi="Times New Roman"/>
          <w:sz w:val="24"/>
          <w:szCs w:val="24"/>
        </w:rPr>
      </w:pPr>
    </w:p>
    <w:p w14:paraId="281969E0" w14:textId="1C80AE56" w:rsidR="00A53E03" w:rsidRPr="003D1E1D" w:rsidRDefault="00A53E03" w:rsidP="003D1E1D">
      <w:pPr>
        <w:tabs>
          <w:tab w:val="left" w:pos="0"/>
        </w:tabs>
        <w:jc w:val="left"/>
        <w:rPr>
          <w:rFonts w:ascii="Times New Roman" w:hAnsi="Times New Roman"/>
          <w:sz w:val="24"/>
          <w:szCs w:val="24"/>
        </w:rPr>
      </w:pPr>
    </w:p>
    <w:sectPr w:rsidR="00A53E03" w:rsidRPr="003D1E1D" w:rsidSect="00D53375">
      <w:headerReference w:type="even" r:id="rId32"/>
      <w:headerReference w:type="default" r:id="rId33"/>
      <w:footerReference w:type="even" r:id="rId34"/>
      <w:footerReference w:type="default" r:id="rId35"/>
      <w:headerReference w:type="first" r:id="rId36"/>
      <w:footerReference w:type="first" r:id="rId37"/>
      <w:pgSz w:w="12240" w:h="15840"/>
      <w:pgMar w:top="1716" w:right="1440" w:bottom="1440" w:left="1440" w:header="1440" w:footer="601" w:gutter="0"/>
      <w:pgNumType w:start="1" w:chapStyle="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71A5F" w14:textId="77777777" w:rsidR="00AE5EEA" w:rsidRDefault="00AE5EEA">
      <w:r>
        <w:separator/>
      </w:r>
    </w:p>
  </w:endnote>
  <w:endnote w:type="continuationSeparator" w:id="0">
    <w:p w14:paraId="02E5A8EC" w14:textId="77777777" w:rsidR="00AE5EEA" w:rsidRDefault="00AE5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A6908" w14:textId="77777777" w:rsidR="00AE5EEA" w:rsidRDefault="00AE5E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820092"/>
      <w:docPartObj>
        <w:docPartGallery w:val="Page Numbers (Bottom of Page)"/>
        <w:docPartUnique/>
      </w:docPartObj>
    </w:sdtPr>
    <w:sdtEndPr>
      <w:rPr>
        <w:noProof/>
      </w:rPr>
    </w:sdtEndPr>
    <w:sdtContent>
      <w:p w14:paraId="16AE9139" w14:textId="2742EACC" w:rsidR="00AE5EEA" w:rsidRDefault="00AE5EEA">
        <w:pPr>
          <w:pStyle w:val="Footer"/>
          <w:jc w:val="right"/>
        </w:pPr>
        <w:r>
          <w:fldChar w:fldCharType="begin"/>
        </w:r>
        <w:r>
          <w:instrText xml:space="preserve"> PAGE   \* MERGEFORMAT </w:instrText>
        </w:r>
        <w:r>
          <w:fldChar w:fldCharType="separate"/>
        </w:r>
        <w:r w:rsidR="002D46DB">
          <w:rPr>
            <w:noProof/>
          </w:rPr>
          <w:t>ii</w:t>
        </w:r>
        <w:r>
          <w:rPr>
            <w:noProof/>
          </w:rPr>
          <w:fldChar w:fldCharType="end"/>
        </w:r>
      </w:p>
    </w:sdtContent>
  </w:sdt>
  <w:p w14:paraId="3E08F428" w14:textId="77777777" w:rsidR="00AE5EEA" w:rsidRDefault="00AE5E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5AD24" w14:textId="77777777" w:rsidR="00AE5EEA" w:rsidRDefault="00AE5EE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96A25" w14:textId="77777777" w:rsidR="00AE5EEA" w:rsidRDefault="00AE5EE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347044"/>
      <w:docPartObj>
        <w:docPartGallery w:val="Page Numbers (Bottom of Page)"/>
        <w:docPartUnique/>
      </w:docPartObj>
    </w:sdtPr>
    <w:sdtEndPr>
      <w:rPr>
        <w:noProof/>
      </w:rPr>
    </w:sdtEndPr>
    <w:sdtContent>
      <w:p w14:paraId="28196A26" w14:textId="2769AFCB" w:rsidR="00AE5EEA" w:rsidRDefault="00AE5EEA" w:rsidP="009B7673">
        <w:pPr>
          <w:pStyle w:val="Footer"/>
        </w:pPr>
        <w:r>
          <w:t xml:space="preserve">2018 CAFSAC Rulebook (3 Apr 18)                                        Page </w:t>
        </w:r>
        <w:r>
          <w:fldChar w:fldCharType="begin"/>
        </w:r>
        <w:r>
          <w:instrText xml:space="preserve"> PAGE   \* MERGEFORMAT </w:instrText>
        </w:r>
        <w:r>
          <w:fldChar w:fldCharType="separate"/>
        </w:r>
        <w:r w:rsidR="00E25965">
          <w:rPr>
            <w:noProof/>
          </w:rPr>
          <w:t>22</w:t>
        </w:r>
        <w:r>
          <w:rPr>
            <w:noProof/>
          </w:rPr>
          <w:fldChar w:fldCharType="end"/>
        </w:r>
        <w:r>
          <w:rPr>
            <w:noProof/>
          </w:rPr>
          <w:t xml:space="preserve"> of 81</w:t>
        </w:r>
      </w:p>
    </w:sdtContent>
  </w:sdt>
  <w:p w14:paraId="28196A27" w14:textId="77777777" w:rsidR="00AE5EEA" w:rsidRDefault="00AE5EE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96A29" w14:textId="77777777" w:rsidR="00AE5EEA" w:rsidRDefault="00AE5E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0C741" w14:textId="77777777" w:rsidR="00AE5EEA" w:rsidRDefault="00AE5EEA">
      <w:r>
        <w:separator/>
      </w:r>
    </w:p>
  </w:footnote>
  <w:footnote w:type="continuationSeparator" w:id="0">
    <w:p w14:paraId="33B413A6" w14:textId="77777777" w:rsidR="00AE5EEA" w:rsidRDefault="00AE5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EA8BE" w14:textId="77777777" w:rsidR="00AE5EEA" w:rsidRDefault="00AE5E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ECB58" w14:textId="77777777" w:rsidR="00AE5EEA" w:rsidRDefault="00AE5E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8BD8A" w14:textId="77777777" w:rsidR="00AE5EEA" w:rsidRDefault="00AE5E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96A23" w14:textId="77777777" w:rsidR="00AE5EEA" w:rsidRDefault="00AE5EE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96A24" w14:textId="0D13374C" w:rsidR="00AE5EEA" w:rsidRDefault="00AE5EE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96A28" w14:textId="77777777" w:rsidR="00AE5EEA" w:rsidRDefault="00AE5E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Roman"/>
      <w:lvlText w:val="%1."/>
      <w:lvlJc w:val="left"/>
      <w:pPr>
        <w:tabs>
          <w:tab w:val="num" w:pos="2240"/>
        </w:tabs>
        <w:ind w:left="2240" w:hanging="720"/>
      </w:pPr>
    </w:lvl>
  </w:abstractNum>
  <w:abstractNum w:abstractNumId="2" w15:restartNumberingAfterBreak="0">
    <w:nsid w:val="00000003"/>
    <w:multiLevelType w:val="singleLevel"/>
    <w:tmpl w:val="00000003"/>
    <w:name w:val="WW8Num3"/>
    <w:lvl w:ilvl="0">
      <w:start w:val="1"/>
      <w:numFmt w:val="lowerRoman"/>
      <w:lvlText w:val="%1."/>
      <w:lvlJc w:val="left"/>
      <w:pPr>
        <w:tabs>
          <w:tab w:val="num" w:pos="2160"/>
        </w:tabs>
        <w:ind w:left="2160" w:hanging="720"/>
      </w:pPr>
    </w:lvl>
  </w:abstractNum>
  <w:abstractNum w:abstractNumId="3" w15:restartNumberingAfterBreak="0">
    <w:nsid w:val="00000004"/>
    <w:multiLevelType w:val="multilevel"/>
    <w:tmpl w:val="9266F55E"/>
    <w:lvl w:ilvl="0">
      <w:start w:val="1"/>
      <w:numFmt w:val="lowerRoman"/>
      <w:lvlText w:val="%1."/>
      <w:lvlJc w:val="left"/>
      <w:pPr>
        <w:tabs>
          <w:tab w:val="num" w:pos="2160"/>
        </w:tabs>
        <w:ind w:left="2160" w:hanging="720"/>
      </w:pPr>
    </w:lvl>
    <w:lvl w:ilvl="1">
      <w:start w:val="1"/>
      <w:numFmt w:val="lowerRoman"/>
      <w:lvlText w:val="%2."/>
      <w:lvlJc w:val="righ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00000005"/>
    <w:multiLevelType w:val="singleLevel"/>
    <w:tmpl w:val="00000005"/>
    <w:name w:val="WW8Num5"/>
    <w:lvl w:ilvl="0">
      <w:start w:val="1"/>
      <w:numFmt w:val="lowerLetter"/>
      <w:pStyle w:val="LevelaMatch6"/>
      <w:lvlText w:val="%1."/>
      <w:lvlJc w:val="left"/>
      <w:pPr>
        <w:tabs>
          <w:tab w:val="num" w:pos="1211"/>
        </w:tabs>
        <w:ind w:left="1211" w:hanging="360"/>
      </w:pPr>
    </w:lvl>
  </w:abstractNum>
  <w:abstractNum w:abstractNumId="5" w15:restartNumberingAfterBreak="0">
    <w:nsid w:val="00000006"/>
    <w:multiLevelType w:val="singleLevel"/>
    <w:tmpl w:val="00000006"/>
    <w:name w:val="WW8Num6"/>
    <w:lvl w:ilvl="0">
      <w:start w:val="1"/>
      <w:numFmt w:val="lowerRoman"/>
      <w:lvlText w:val="%1."/>
      <w:lvlJc w:val="left"/>
      <w:pPr>
        <w:tabs>
          <w:tab w:val="num" w:pos="2160"/>
        </w:tabs>
        <w:ind w:left="2160" w:hanging="720"/>
      </w:pPr>
    </w:lvl>
  </w:abstractNum>
  <w:abstractNum w:abstractNumId="6" w15:restartNumberingAfterBreak="0">
    <w:nsid w:val="00000007"/>
    <w:multiLevelType w:val="singleLevel"/>
    <w:tmpl w:val="00000007"/>
    <w:name w:val="WW8Num7"/>
    <w:lvl w:ilvl="0">
      <w:start w:val="1"/>
      <w:numFmt w:val="lowerRoman"/>
      <w:lvlText w:val="%1."/>
      <w:lvlJc w:val="left"/>
      <w:pPr>
        <w:tabs>
          <w:tab w:val="num" w:pos="2160"/>
        </w:tabs>
        <w:ind w:left="2160" w:hanging="720"/>
      </w:pPr>
    </w:lvl>
  </w:abstractNum>
  <w:abstractNum w:abstractNumId="7" w15:restartNumberingAfterBreak="0">
    <w:nsid w:val="00000008"/>
    <w:multiLevelType w:val="singleLevel"/>
    <w:tmpl w:val="00000008"/>
    <w:name w:val="WW8Num8"/>
    <w:lvl w:ilvl="0">
      <w:start w:val="1"/>
      <w:numFmt w:val="lowerRoman"/>
      <w:lvlText w:val="%1."/>
      <w:lvlJc w:val="left"/>
      <w:pPr>
        <w:tabs>
          <w:tab w:val="num" w:pos="2160"/>
        </w:tabs>
        <w:ind w:left="2160" w:hanging="720"/>
      </w:pPr>
    </w:lvl>
  </w:abstractNum>
  <w:abstractNum w:abstractNumId="8" w15:restartNumberingAfterBreak="0">
    <w:nsid w:val="00000009"/>
    <w:multiLevelType w:val="singleLevel"/>
    <w:tmpl w:val="00000009"/>
    <w:name w:val="WW8Num9"/>
    <w:lvl w:ilvl="0">
      <w:start w:val="1"/>
      <w:numFmt w:val="lowerRoman"/>
      <w:lvlText w:val="%1."/>
      <w:lvlJc w:val="left"/>
      <w:pPr>
        <w:tabs>
          <w:tab w:val="num" w:pos="2160"/>
        </w:tabs>
        <w:ind w:left="2160" w:hanging="720"/>
      </w:pPr>
    </w:lvl>
  </w:abstractNum>
  <w:abstractNum w:abstractNumId="9" w15:restartNumberingAfterBreak="0">
    <w:nsid w:val="0000000A"/>
    <w:multiLevelType w:val="singleLevel"/>
    <w:tmpl w:val="0000000A"/>
    <w:name w:val="WW8Num10"/>
    <w:lvl w:ilvl="0">
      <w:start w:val="2"/>
      <w:numFmt w:val="lowerRoman"/>
      <w:lvlText w:val="%1."/>
      <w:lvlJc w:val="left"/>
      <w:pPr>
        <w:tabs>
          <w:tab w:val="num" w:pos="2160"/>
        </w:tabs>
        <w:ind w:left="2160" w:hanging="720"/>
      </w:pPr>
    </w:lvl>
  </w:abstractNum>
  <w:abstractNum w:abstractNumId="10" w15:restartNumberingAfterBreak="0">
    <w:nsid w:val="0000000B"/>
    <w:multiLevelType w:val="singleLevel"/>
    <w:tmpl w:val="0000000B"/>
    <w:name w:val="WW8Num11"/>
    <w:lvl w:ilvl="0">
      <w:start w:val="1"/>
      <w:numFmt w:val="lowerRoman"/>
      <w:lvlText w:val="%1."/>
      <w:lvlJc w:val="left"/>
      <w:pPr>
        <w:tabs>
          <w:tab w:val="num" w:pos="2160"/>
        </w:tabs>
        <w:ind w:left="2160" w:hanging="720"/>
      </w:pPr>
    </w:lvl>
  </w:abstractNum>
  <w:abstractNum w:abstractNumId="11" w15:restartNumberingAfterBreak="0">
    <w:nsid w:val="0000000C"/>
    <w:multiLevelType w:val="singleLevel"/>
    <w:tmpl w:val="0000000C"/>
    <w:name w:val="WW8Num12"/>
    <w:lvl w:ilvl="0">
      <w:start w:val="1"/>
      <w:numFmt w:val="lowerRoman"/>
      <w:lvlText w:val="%1."/>
      <w:lvlJc w:val="left"/>
      <w:pPr>
        <w:tabs>
          <w:tab w:val="num" w:pos="2160"/>
        </w:tabs>
        <w:ind w:left="2160" w:hanging="720"/>
      </w:pPr>
    </w:lvl>
  </w:abstractNum>
  <w:abstractNum w:abstractNumId="12" w15:restartNumberingAfterBreak="0">
    <w:nsid w:val="0000000D"/>
    <w:multiLevelType w:val="multilevel"/>
    <w:tmpl w:val="0000000D"/>
    <w:name w:val="WW8Num13"/>
    <w:lvl w:ilvl="0">
      <w:start w:val="1"/>
      <w:numFmt w:val="decimal"/>
      <w:lvlText w:val="%1.0"/>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15:restartNumberingAfterBreak="0">
    <w:nsid w:val="0000000E"/>
    <w:multiLevelType w:val="singleLevel"/>
    <w:tmpl w:val="0000000E"/>
    <w:name w:val="WW8Num14"/>
    <w:lvl w:ilvl="0">
      <w:start w:val="1"/>
      <w:numFmt w:val="lowerRoman"/>
      <w:lvlText w:val="%1."/>
      <w:lvlJc w:val="left"/>
      <w:pPr>
        <w:tabs>
          <w:tab w:val="num" w:pos="2160"/>
        </w:tabs>
        <w:ind w:left="2160" w:hanging="720"/>
      </w:pPr>
    </w:lvl>
  </w:abstractNum>
  <w:abstractNum w:abstractNumId="14" w15:restartNumberingAfterBreak="0">
    <w:nsid w:val="00000010"/>
    <w:multiLevelType w:val="multilevel"/>
    <w:tmpl w:val="87101878"/>
    <w:name w:val="WW8Num16"/>
    <w:lvl w:ilvl="0">
      <w:start w:val="9"/>
      <w:numFmt w:val="lowerRoman"/>
      <w:lvlText w:val="%1."/>
      <w:lvlJc w:val="left"/>
      <w:pPr>
        <w:tabs>
          <w:tab w:val="num" w:pos="2160"/>
        </w:tabs>
        <w:ind w:left="2160" w:hanging="720"/>
      </w:pPr>
    </w:lvl>
    <w:lvl w:ilvl="1">
      <w:start w:val="1"/>
      <w:numFmt w:val="lowerRoman"/>
      <w:lvlText w:val="%2."/>
      <w:lvlJc w:val="righ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15:restartNumberingAfterBreak="0">
    <w:nsid w:val="00000011"/>
    <w:multiLevelType w:val="singleLevel"/>
    <w:tmpl w:val="00000011"/>
    <w:name w:val="WW8Num17"/>
    <w:lvl w:ilvl="0">
      <w:start w:val="7"/>
      <w:numFmt w:val="lowerRoman"/>
      <w:lvlText w:val="%1."/>
      <w:lvlJc w:val="left"/>
      <w:pPr>
        <w:tabs>
          <w:tab w:val="num" w:pos="2160"/>
        </w:tabs>
        <w:ind w:left="2160" w:hanging="720"/>
      </w:pPr>
    </w:lvl>
  </w:abstractNum>
  <w:abstractNum w:abstractNumId="16" w15:restartNumberingAfterBreak="0">
    <w:nsid w:val="00000012"/>
    <w:multiLevelType w:val="singleLevel"/>
    <w:tmpl w:val="00000012"/>
    <w:name w:val="WW8Num18"/>
    <w:lvl w:ilvl="0">
      <w:start w:val="1"/>
      <w:numFmt w:val="lowerRoman"/>
      <w:lvlText w:val="%1."/>
      <w:lvlJc w:val="left"/>
      <w:pPr>
        <w:tabs>
          <w:tab w:val="num" w:pos="2160"/>
        </w:tabs>
        <w:ind w:left="2160" w:hanging="720"/>
      </w:pPr>
    </w:lvl>
  </w:abstractNum>
  <w:abstractNum w:abstractNumId="17" w15:restartNumberingAfterBreak="0">
    <w:nsid w:val="00000013"/>
    <w:multiLevelType w:val="singleLevel"/>
    <w:tmpl w:val="00000013"/>
    <w:name w:val="WW8Num19"/>
    <w:lvl w:ilvl="0">
      <w:start w:val="1"/>
      <w:numFmt w:val="lowerRoman"/>
      <w:lvlText w:val="%1."/>
      <w:lvlJc w:val="left"/>
      <w:pPr>
        <w:tabs>
          <w:tab w:val="num" w:pos="2160"/>
        </w:tabs>
        <w:ind w:left="2160" w:hanging="720"/>
      </w:pPr>
    </w:lvl>
  </w:abstractNum>
  <w:abstractNum w:abstractNumId="18" w15:restartNumberingAfterBreak="0">
    <w:nsid w:val="00000014"/>
    <w:multiLevelType w:val="singleLevel"/>
    <w:tmpl w:val="00000014"/>
    <w:name w:val="WW8Num20"/>
    <w:lvl w:ilvl="0">
      <w:start w:val="1"/>
      <w:numFmt w:val="lowerRoman"/>
      <w:lvlText w:val="%1."/>
      <w:lvlJc w:val="left"/>
      <w:pPr>
        <w:tabs>
          <w:tab w:val="num" w:pos="2160"/>
        </w:tabs>
        <w:ind w:left="2160" w:hanging="720"/>
      </w:pPr>
    </w:lvl>
  </w:abstractNum>
  <w:abstractNum w:abstractNumId="19" w15:restartNumberingAfterBreak="0">
    <w:nsid w:val="00000015"/>
    <w:multiLevelType w:val="singleLevel"/>
    <w:tmpl w:val="00000015"/>
    <w:name w:val="WW8Num21"/>
    <w:lvl w:ilvl="0">
      <w:start w:val="1"/>
      <w:numFmt w:val="lowerRoman"/>
      <w:lvlText w:val="%1."/>
      <w:lvlJc w:val="left"/>
      <w:pPr>
        <w:tabs>
          <w:tab w:val="num" w:pos="2160"/>
        </w:tabs>
        <w:ind w:left="2160" w:hanging="720"/>
      </w:pPr>
    </w:lvl>
  </w:abstractNum>
  <w:abstractNum w:abstractNumId="20" w15:restartNumberingAfterBreak="0">
    <w:nsid w:val="00000016"/>
    <w:multiLevelType w:val="singleLevel"/>
    <w:tmpl w:val="00000016"/>
    <w:name w:val="WW8Num22"/>
    <w:lvl w:ilvl="0">
      <w:start w:val="2"/>
      <w:numFmt w:val="lowerRoman"/>
      <w:lvlText w:val="%1."/>
      <w:lvlJc w:val="left"/>
      <w:pPr>
        <w:tabs>
          <w:tab w:val="num" w:pos="2160"/>
        </w:tabs>
        <w:ind w:left="2160" w:hanging="720"/>
      </w:pPr>
    </w:lvl>
  </w:abstractNum>
  <w:abstractNum w:abstractNumId="21" w15:restartNumberingAfterBreak="0">
    <w:nsid w:val="00000017"/>
    <w:multiLevelType w:val="singleLevel"/>
    <w:tmpl w:val="00000017"/>
    <w:name w:val="WW8Num23"/>
    <w:lvl w:ilvl="0">
      <w:start w:val="1"/>
      <w:numFmt w:val="lowerRoman"/>
      <w:lvlText w:val="%1."/>
      <w:lvlJc w:val="left"/>
      <w:pPr>
        <w:tabs>
          <w:tab w:val="num" w:pos="2160"/>
        </w:tabs>
        <w:ind w:left="2160" w:hanging="720"/>
      </w:pPr>
    </w:lvl>
  </w:abstractNum>
  <w:abstractNum w:abstractNumId="22" w15:restartNumberingAfterBreak="0">
    <w:nsid w:val="00000018"/>
    <w:multiLevelType w:val="singleLevel"/>
    <w:tmpl w:val="00000018"/>
    <w:name w:val="WW8Num24"/>
    <w:lvl w:ilvl="0">
      <w:start w:val="1"/>
      <w:numFmt w:val="lowerRoman"/>
      <w:lvlText w:val="%1."/>
      <w:lvlJc w:val="left"/>
      <w:pPr>
        <w:tabs>
          <w:tab w:val="num" w:pos="2160"/>
        </w:tabs>
        <w:ind w:left="2160" w:hanging="720"/>
      </w:pPr>
    </w:lvl>
  </w:abstractNum>
  <w:abstractNum w:abstractNumId="23" w15:restartNumberingAfterBreak="0">
    <w:nsid w:val="00000019"/>
    <w:multiLevelType w:val="multilevel"/>
    <w:tmpl w:val="B672D750"/>
    <w:name w:val="WW8Num25"/>
    <w:lvl w:ilvl="0">
      <w:start w:val="1"/>
      <w:numFmt w:val="lowerRoman"/>
      <w:lvlText w:val="%1."/>
      <w:lvlJc w:val="left"/>
      <w:pPr>
        <w:tabs>
          <w:tab w:val="num" w:pos="2160"/>
        </w:tabs>
        <w:ind w:left="2160" w:hanging="720"/>
      </w:pPr>
    </w:lvl>
    <w:lvl w:ilvl="1">
      <w:start w:val="1"/>
      <w:numFmt w:val="lowerRoman"/>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000001A"/>
    <w:multiLevelType w:val="singleLevel"/>
    <w:tmpl w:val="0000001A"/>
    <w:name w:val="WW8Num26"/>
    <w:lvl w:ilvl="0">
      <w:start w:val="1"/>
      <w:numFmt w:val="lowerRoman"/>
      <w:lvlText w:val="%1."/>
      <w:lvlJc w:val="left"/>
      <w:pPr>
        <w:tabs>
          <w:tab w:val="num" w:pos="2160"/>
        </w:tabs>
        <w:ind w:left="2160" w:hanging="720"/>
      </w:pPr>
    </w:lvl>
  </w:abstractNum>
  <w:abstractNum w:abstractNumId="25" w15:restartNumberingAfterBreak="0">
    <w:nsid w:val="0000001B"/>
    <w:multiLevelType w:val="singleLevel"/>
    <w:tmpl w:val="0000001B"/>
    <w:name w:val="WW8Num27"/>
    <w:lvl w:ilvl="0">
      <w:start w:val="2"/>
      <w:numFmt w:val="lowerRoman"/>
      <w:lvlText w:val="%1."/>
      <w:lvlJc w:val="left"/>
      <w:pPr>
        <w:tabs>
          <w:tab w:val="num" w:pos="2160"/>
        </w:tabs>
        <w:ind w:left="2160" w:hanging="720"/>
      </w:pPr>
    </w:lvl>
  </w:abstractNum>
  <w:abstractNum w:abstractNumId="26" w15:restartNumberingAfterBreak="0">
    <w:nsid w:val="0000001C"/>
    <w:multiLevelType w:val="singleLevel"/>
    <w:tmpl w:val="0000001C"/>
    <w:name w:val="WW8Num28"/>
    <w:lvl w:ilvl="0">
      <w:start w:val="1"/>
      <w:numFmt w:val="lowerRoman"/>
      <w:lvlText w:val="%1."/>
      <w:lvlJc w:val="left"/>
      <w:pPr>
        <w:tabs>
          <w:tab w:val="num" w:pos="2160"/>
        </w:tabs>
        <w:ind w:left="2160" w:hanging="720"/>
      </w:pPr>
    </w:lvl>
  </w:abstractNum>
  <w:abstractNum w:abstractNumId="27" w15:restartNumberingAfterBreak="0">
    <w:nsid w:val="0000001D"/>
    <w:multiLevelType w:val="singleLevel"/>
    <w:tmpl w:val="0000001D"/>
    <w:name w:val="WW8Num29"/>
    <w:lvl w:ilvl="0">
      <w:start w:val="6"/>
      <w:numFmt w:val="lowerRoman"/>
      <w:lvlText w:val="%1."/>
      <w:lvlJc w:val="left"/>
      <w:pPr>
        <w:tabs>
          <w:tab w:val="num" w:pos="2160"/>
        </w:tabs>
        <w:ind w:left="2160" w:hanging="720"/>
      </w:pPr>
    </w:lvl>
  </w:abstractNum>
  <w:abstractNum w:abstractNumId="28" w15:restartNumberingAfterBreak="0">
    <w:nsid w:val="0000001E"/>
    <w:multiLevelType w:val="multilevel"/>
    <w:tmpl w:val="55B2188C"/>
    <w:name w:val="WW8Num30"/>
    <w:lvl w:ilvl="0">
      <w:start w:val="1"/>
      <w:numFmt w:val="lowerRoman"/>
      <w:lvlText w:val="%1."/>
      <w:lvlJc w:val="left"/>
      <w:pPr>
        <w:tabs>
          <w:tab w:val="num" w:pos="2160"/>
        </w:tabs>
        <w:ind w:left="2160" w:hanging="720"/>
      </w:pPr>
    </w:lvl>
    <w:lvl w:ilvl="1">
      <w:start w:val="1"/>
      <w:numFmt w:val="lowerRoman"/>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000001F"/>
    <w:multiLevelType w:val="multilevel"/>
    <w:tmpl w:val="0000001F"/>
    <w:name w:val="WW8Num31"/>
    <w:lvl w:ilvl="0">
      <w:start w:val="6"/>
      <w:numFmt w:val="decimal"/>
      <w:pStyle w:val="Level6"/>
      <w:lvlText w:val="(%1)"/>
      <w:lvlJc w:val="left"/>
      <w:pPr>
        <w:tabs>
          <w:tab w:val="num" w:pos="0"/>
        </w:tabs>
        <w:ind w:left="0" w:firstLine="0"/>
      </w:pPr>
      <w:rPr>
        <w:rFonts w:ascii="Arial" w:hAnsi="Arial" w:cs="Arial"/>
        <w:sz w:val="24"/>
        <w:szCs w:val="24"/>
      </w:rPr>
    </w:lvl>
    <w:lvl w:ilvl="1">
      <w:start w:val="1"/>
      <w:numFmt w:val="decimal"/>
      <w:lvlText w:val="%2"/>
      <w:lvlJc w:val="left"/>
      <w:pPr>
        <w:tabs>
          <w:tab w:val="num" w:pos="0"/>
        </w:tabs>
        <w:ind w:left="0" w:firstLine="0"/>
      </w:pPr>
      <w:rPr>
        <w:rFonts w:ascii="Times New Roman" w:eastAsia="Times New Roman" w:hAnsi="Times New Roman" w:cs="Times New Roman"/>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0" w15:restartNumberingAfterBreak="0">
    <w:nsid w:val="00000020"/>
    <w:multiLevelType w:val="multilevel"/>
    <w:tmpl w:val="00000020"/>
    <w:name w:val="WW8Num32"/>
    <w:lvl w:ilvl="0">
      <w:start w:val="5"/>
      <w:numFmt w:val="decimal"/>
      <w:pStyle w:val="Level61"/>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1" w15:restartNumberingAfterBreak="0">
    <w:nsid w:val="00527A2C"/>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00DF2559"/>
    <w:multiLevelType w:val="hybridMultilevel"/>
    <w:tmpl w:val="6F16179C"/>
    <w:lvl w:ilvl="0" w:tplc="8B68A21A">
      <w:start w:val="100"/>
      <w:numFmt w:val="lowerRoman"/>
      <w:lvlText w:val="%1."/>
      <w:lvlJc w:val="left"/>
      <w:pPr>
        <w:ind w:left="1429" w:hanging="72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3" w15:restartNumberingAfterBreak="0">
    <w:nsid w:val="0152465F"/>
    <w:multiLevelType w:val="multilevel"/>
    <w:tmpl w:val="EA18197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038C44C1"/>
    <w:multiLevelType w:val="hybridMultilevel"/>
    <w:tmpl w:val="A5704276"/>
    <w:lvl w:ilvl="0" w:tplc="0409001B">
      <w:start w:val="1"/>
      <w:numFmt w:val="lowerRoman"/>
      <w:lvlText w:val="%1."/>
      <w:lvlJc w:val="right"/>
      <w:pPr>
        <w:tabs>
          <w:tab w:val="num" w:pos="1080"/>
        </w:tabs>
        <w:ind w:left="1080" w:hanging="360"/>
      </w:pPr>
    </w:lvl>
    <w:lvl w:ilvl="1" w:tplc="04090019">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03A44713"/>
    <w:multiLevelType w:val="multilevel"/>
    <w:tmpl w:val="8EE8F7A4"/>
    <w:lvl w:ilvl="0">
      <w:start w:val="1"/>
      <w:numFmt w:val="lowerRoman"/>
      <w:lvlText w:val="%1."/>
      <w:lvlJc w:val="left"/>
      <w:pPr>
        <w:tabs>
          <w:tab w:val="num" w:pos="2160"/>
        </w:tabs>
        <w:ind w:left="2160" w:hanging="720"/>
      </w:pPr>
    </w:lvl>
    <w:lvl w:ilvl="1">
      <w:start w:val="1"/>
      <w:numFmt w:val="lowerRoman"/>
      <w:lvlText w:val="%2."/>
      <w:lvlJc w:val="right"/>
      <w:pPr>
        <w:ind w:left="1440" w:hanging="360"/>
      </w:pPr>
    </w:lvl>
    <w:lvl w:ilvl="2">
      <w:start w:val="1"/>
      <w:numFmt w:val="decimal"/>
      <w:lvlText w:val="%3."/>
      <w:lvlJc w:val="left"/>
      <w:pPr>
        <w:ind w:left="2700" w:hanging="72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4E14965"/>
    <w:multiLevelType w:val="multilevel"/>
    <w:tmpl w:val="E0282158"/>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052F154F"/>
    <w:multiLevelType w:val="hybridMultilevel"/>
    <w:tmpl w:val="7F1CBA98"/>
    <w:lvl w:ilvl="0" w:tplc="7F7074C8">
      <w:start w:val="4"/>
      <w:numFmt w:val="lowerRoman"/>
      <w:lvlText w:val="%1."/>
      <w:lvlJc w:val="left"/>
      <w:pPr>
        <w:ind w:left="2138" w:hanging="72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38" w15:restartNumberingAfterBreak="0">
    <w:nsid w:val="06E06A22"/>
    <w:multiLevelType w:val="hybridMultilevel"/>
    <w:tmpl w:val="4D24C470"/>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07E809C0"/>
    <w:multiLevelType w:val="hybridMultilevel"/>
    <w:tmpl w:val="24EA929C"/>
    <w:lvl w:ilvl="0" w:tplc="4762D490">
      <w:start w:val="500"/>
      <w:numFmt w:val="lowerRoman"/>
      <w:lvlText w:val="%1."/>
      <w:lvlJc w:val="left"/>
      <w:pPr>
        <w:ind w:left="1440" w:hanging="72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08A84A5D"/>
    <w:multiLevelType w:val="hybridMultilevel"/>
    <w:tmpl w:val="3E884F24"/>
    <w:lvl w:ilvl="0" w:tplc="5D62CF74">
      <w:start w:val="1"/>
      <w:numFmt w:val="lowerLetter"/>
      <w:lvlText w:val="%1."/>
      <w:lvlJc w:val="left"/>
      <w:pPr>
        <w:ind w:left="3140" w:hanging="525"/>
      </w:pPr>
      <w:rPr>
        <w:rFonts w:hint="default"/>
      </w:rPr>
    </w:lvl>
    <w:lvl w:ilvl="1" w:tplc="10090019" w:tentative="1">
      <w:start w:val="1"/>
      <w:numFmt w:val="lowerLetter"/>
      <w:lvlText w:val="%2."/>
      <w:lvlJc w:val="left"/>
      <w:pPr>
        <w:ind w:left="3695" w:hanging="360"/>
      </w:pPr>
    </w:lvl>
    <w:lvl w:ilvl="2" w:tplc="1009001B" w:tentative="1">
      <w:start w:val="1"/>
      <w:numFmt w:val="lowerRoman"/>
      <w:lvlText w:val="%3."/>
      <w:lvlJc w:val="right"/>
      <w:pPr>
        <w:ind w:left="4415" w:hanging="180"/>
      </w:pPr>
    </w:lvl>
    <w:lvl w:ilvl="3" w:tplc="1009000F" w:tentative="1">
      <w:start w:val="1"/>
      <w:numFmt w:val="decimal"/>
      <w:lvlText w:val="%4."/>
      <w:lvlJc w:val="left"/>
      <w:pPr>
        <w:ind w:left="5135" w:hanging="360"/>
      </w:pPr>
    </w:lvl>
    <w:lvl w:ilvl="4" w:tplc="10090019" w:tentative="1">
      <w:start w:val="1"/>
      <w:numFmt w:val="lowerLetter"/>
      <w:lvlText w:val="%5."/>
      <w:lvlJc w:val="left"/>
      <w:pPr>
        <w:ind w:left="5855" w:hanging="360"/>
      </w:pPr>
    </w:lvl>
    <w:lvl w:ilvl="5" w:tplc="1009001B" w:tentative="1">
      <w:start w:val="1"/>
      <w:numFmt w:val="lowerRoman"/>
      <w:lvlText w:val="%6."/>
      <w:lvlJc w:val="right"/>
      <w:pPr>
        <w:ind w:left="6575" w:hanging="180"/>
      </w:pPr>
    </w:lvl>
    <w:lvl w:ilvl="6" w:tplc="1009000F" w:tentative="1">
      <w:start w:val="1"/>
      <w:numFmt w:val="decimal"/>
      <w:lvlText w:val="%7."/>
      <w:lvlJc w:val="left"/>
      <w:pPr>
        <w:ind w:left="7295" w:hanging="360"/>
      </w:pPr>
    </w:lvl>
    <w:lvl w:ilvl="7" w:tplc="10090019" w:tentative="1">
      <w:start w:val="1"/>
      <w:numFmt w:val="lowerLetter"/>
      <w:lvlText w:val="%8."/>
      <w:lvlJc w:val="left"/>
      <w:pPr>
        <w:ind w:left="8015" w:hanging="360"/>
      </w:pPr>
    </w:lvl>
    <w:lvl w:ilvl="8" w:tplc="1009001B" w:tentative="1">
      <w:start w:val="1"/>
      <w:numFmt w:val="lowerRoman"/>
      <w:lvlText w:val="%9."/>
      <w:lvlJc w:val="right"/>
      <w:pPr>
        <w:ind w:left="8735" w:hanging="180"/>
      </w:pPr>
    </w:lvl>
  </w:abstractNum>
  <w:abstractNum w:abstractNumId="41" w15:restartNumberingAfterBreak="0">
    <w:nsid w:val="128E116D"/>
    <w:multiLevelType w:val="hybridMultilevel"/>
    <w:tmpl w:val="219839F4"/>
    <w:lvl w:ilvl="0" w:tplc="641E5B18">
      <w:start w:val="1"/>
      <w:numFmt w:val="decimal"/>
      <w:lvlText w:val="(%1)"/>
      <w:lvlJc w:val="left"/>
      <w:pPr>
        <w:ind w:left="2520" w:hanging="360"/>
      </w:pPr>
      <w:rPr>
        <w:rFonts w:hint="default"/>
      </w:r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2" w15:restartNumberingAfterBreak="0">
    <w:nsid w:val="15382B6E"/>
    <w:multiLevelType w:val="hybridMultilevel"/>
    <w:tmpl w:val="9EF00606"/>
    <w:lvl w:ilvl="0" w:tplc="FFFFFFFF">
      <w:start w:val="1"/>
      <w:numFmt w:val="lowerLetter"/>
      <w:lvlText w:val="%1."/>
      <w:lvlJc w:val="left"/>
      <w:pPr>
        <w:tabs>
          <w:tab w:val="num" w:pos="1080"/>
        </w:tabs>
        <w:ind w:left="1080" w:hanging="360"/>
      </w:p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3" w15:restartNumberingAfterBreak="0">
    <w:nsid w:val="173453AB"/>
    <w:multiLevelType w:val="multilevel"/>
    <w:tmpl w:val="289AF37C"/>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1A4A483B"/>
    <w:multiLevelType w:val="singleLevel"/>
    <w:tmpl w:val="00000015"/>
    <w:lvl w:ilvl="0">
      <w:start w:val="1"/>
      <w:numFmt w:val="lowerRoman"/>
      <w:lvlText w:val="%1."/>
      <w:lvlJc w:val="left"/>
      <w:pPr>
        <w:tabs>
          <w:tab w:val="num" w:pos="2160"/>
        </w:tabs>
        <w:ind w:left="2160" w:hanging="720"/>
      </w:pPr>
    </w:lvl>
  </w:abstractNum>
  <w:abstractNum w:abstractNumId="45" w15:restartNumberingAfterBreak="0">
    <w:nsid w:val="1C7C6CD1"/>
    <w:multiLevelType w:val="hybridMultilevel"/>
    <w:tmpl w:val="E54C5706"/>
    <w:lvl w:ilvl="0" w:tplc="F4EA3D66">
      <w:start w:val="1"/>
      <w:numFmt w:val="lowerLetter"/>
      <w:lvlText w:val="%1."/>
      <w:lvlJc w:val="left"/>
      <w:pPr>
        <w:ind w:left="1444" w:hanging="735"/>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6" w15:restartNumberingAfterBreak="0">
    <w:nsid w:val="1E7D5760"/>
    <w:multiLevelType w:val="hybridMultilevel"/>
    <w:tmpl w:val="ADE01A76"/>
    <w:lvl w:ilvl="0" w:tplc="1F30E32E">
      <w:start w:val="1"/>
      <w:numFmt w:val="lowerLetter"/>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47" w15:restartNumberingAfterBreak="0">
    <w:nsid w:val="1FC03E38"/>
    <w:multiLevelType w:val="hybridMultilevel"/>
    <w:tmpl w:val="32BEEFE8"/>
    <w:lvl w:ilvl="0" w:tplc="0409001B">
      <w:start w:val="1"/>
      <w:numFmt w:val="lowerRoman"/>
      <w:lvlText w:val="%1."/>
      <w:lvlJc w:val="right"/>
      <w:pPr>
        <w:tabs>
          <w:tab w:val="num" w:pos="2487"/>
        </w:tabs>
        <w:ind w:left="2487" w:hanging="360"/>
      </w:pPr>
    </w:lvl>
    <w:lvl w:ilvl="1" w:tplc="04090019">
      <w:start w:val="1"/>
      <w:numFmt w:val="lowerLetter"/>
      <w:lvlText w:val="%2."/>
      <w:lvlJc w:val="left"/>
      <w:pPr>
        <w:tabs>
          <w:tab w:val="num" w:pos="3207"/>
        </w:tabs>
        <w:ind w:left="3207" w:hanging="360"/>
      </w:pPr>
    </w:lvl>
    <w:lvl w:ilvl="2" w:tplc="0409001B">
      <w:start w:val="1"/>
      <w:numFmt w:val="lowerRoman"/>
      <w:lvlText w:val="%3."/>
      <w:lvlJc w:val="right"/>
      <w:pPr>
        <w:tabs>
          <w:tab w:val="num" w:pos="3927"/>
        </w:tabs>
        <w:ind w:left="3927" w:hanging="180"/>
      </w:pPr>
    </w:lvl>
    <w:lvl w:ilvl="3" w:tplc="0409000F" w:tentative="1">
      <w:start w:val="1"/>
      <w:numFmt w:val="decimal"/>
      <w:lvlText w:val="%4."/>
      <w:lvlJc w:val="left"/>
      <w:pPr>
        <w:tabs>
          <w:tab w:val="num" w:pos="4647"/>
        </w:tabs>
        <w:ind w:left="4647" w:hanging="360"/>
      </w:pPr>
    </w:lvl>
    <w:lvl w:ilvl="4" w:tplc="04090019" w:tentative="1">
      <w:start w:val="1"/>
      <w:numFmt w:val="lowerLetter"/>
      <w:lvlText w:val="%5."/>
      <w:lvlJc w:val="left"/>
      <w:pPr>
        <w:tabs>
          <w:tab w:val="num" w:pos="5367"/>
        </w:tabs>
        <w:ind w:left="5367" w:hanging="360"/>
      </w:pPr>
    </w:lvl>
    <w:lvl w:ilvl="5" w:tplc="0409001B" w:tentative="1">
      <w:start w:val="1"/>
      <w:numFmt w:val="lowerRoman"/>
      <w:lvlText w:val="%6."/>
      <w:lvlJc w:val="right"/>
      <w:pPr>
        <w:tabs>
          <w:tab w:val="num" w:pos="6087"/>
        </w:tabs>
        <w:ind w:left="6087" w:hanging="180"/>
      </w:pPr>
    </w:lvl>
    <w:lvl w:ilvl="6" w:tplc="0409000F" w:tentative="1">
      <w:start w:val="1"/>
      <w:numFmt w:val="decimal"/>
      <w:lvlText w:val="%7."/>
      <w:lvlJc w:val="left"/>
      <w:pPr>
        <w:tabs>
          <w:tab w:val="num" w:pos="6807"/>
        </w:tabs>
        <w:ind w:left="6807" w:hanging="360"/>
      </w:pPr>
    </w:lvl>
    <w:lvl w:ilvl="7" w:tplc="04090019" w:tentative="1">
      <w:start w:val="1"/>
      <w:numFmt w:val="lowerLetter"/>
      <w:lvlText w:val="%8."/>
      <w:lvlJc w:val="left"/>
      <w:pPr>
        <w:tabs>
          <w:tab w:val="num" w:pos="7527"/>
        </w:tabs>
        <w:ind w:left="7527" w:hanging="360"/>
      </w:pPr>
    </w:lvl>
    <w:lvl w:ilvl="8" w:tplc="0409001B" w:tentative="1">
      <w:start w:val="1"/>
      <w:numFmt w:val="lowerRoman"/>
      <w:lvlText w:val="%9."/>
      <w:lvlJc w:val="right"/>
      <w:pPr>
        <w:tabs>
          <w:tab w:val="num" w:pos="8247"/>
        </w:tabs>
        <w:ind w:left="8247" w:hanging="180"/>
      </w:pPr>
    </w:lvl>
  </w:abstractNum>
  <w:abstractNum w:abstractNumId="48" w15:restartNumberingAfterBreak="0">
    <w:nsid w:val="236D3AE1"/>
    <w:multiLevelType w:val="hybridMultilevel"/>
    <w:tmpl w:val="F5D469F8"/>
    <w:lvl w:ilvl="0" w:tplc="00000004">
      <w:start w:val="1"/>
      <w:numFmt w:val="lowerRoman"/>
      <w:lvlText w:val="%1."/>
      <w:lvlJc w:val="left"/>
      <w:pPr>
        <w:ind w:left="720" w:hanging="360"/>
      </w:pPr>
    </w:lvl>
    <w:lvl w:ilvl="1" w:tplc="5A5E459E">
      <w:start w:val="1"/>
      <w:numFmt w:val="lowerRoman"/>
      <w:lvlText w:val="%2."/>
      <w:lvlJc w:val="left"/>
      <w:pPr>
        <w:ind w:left="1440" w:hanging="360"/>
      </w:pPr>
      <w:rPr>
        <w:rFonts w:ascii="Times New Roman" w:eastAsia="Times New Roman" w:hAnsi="Times New Roman" w:cs="Times New Roman"/>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9" w15:restartNumberingAfterBreak="0">
    <w:nsid w:val="27AA57F3"/>
    <w:multiLevelType w:val="hybridMultilevel"/>
    <w:tmpl w:val="2C12F2BE"/>
    <w:lvl w:ilvl="0" w:tplc="4030EAD2">
      <w:start w:val="500"/>
      <w:numFmt w:val="lowerRoman"/>
      <w:lvlText w:val="%1."/>
      <w:lvlJc w:val="left"/>
      <w:pPr>
        <w:ind w:left="1429" w:hanging="72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50" w15:restartNumberingAfterBreak="0">
    <w:nsid w:val="28A74340"/>
    <w:multiLevelType w:val="multilevel"/>
    <w:tmpl w:val="4A946C16"/>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8AE5DCD"/>
    <w:multiLevelType w:val="multilevel"/>
    <w:tmpl w:val="742A0F7C"/>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B5C29CF"/>
    <w:multiLevelType w:val="hybridMultilevel"/>
    <w:tmpl w:val="C8923C5E"/>
    <w:lvl w:ilvl="0" w:tplc="930EFB7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15:restartNumberingAfterBreak="0">
    <w:nsid w:val="2DB10C3C"/>
    <w:multiLevelType w:val="hybridMultilevel"/>
    <w:tmpl w:val="21F4DFCA"/>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010049A"/>
    <w:multiLevelType w:val="hybridMultilevel"/>
    <w:tmpl w:val="4702AC74"/>
    <w:lvl w:ilvl="0" w:tplc="8C309226">
      <w:start w:val="8"/>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3124647B"/>
    <w:multiLevelType w:val="hybridMultilevel"/>
    <w:tmpl w:val="2848BE8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0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626156D"/>
    <w:multiLevelType w:val="hybridMultilevel"/>
    <w:tmpl w:val="578C255E"/>
    <w:lvl w:ilvl="0" w:tplc="F37A590C">
      <w:start w:val="1"/>
      <w:numFmt w:val="lowerLetter"/>
      <w:lvlText w:val="%1."/>
      <w:lvlJc w:val="left"/>
      <w:pPr>
        <w:ind w:left="168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7" w15:restartNumberingAfterBreak="0">
    <w:nsid w:val="372E0BB2"/>
    <w:multiLevelType w:val="hybridMultilevel"/>
    <w:tmpl w:val="C4AA64C8"/>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8" w15:restartNumberingAfterBreak="0">
    <w:nsid w:val="37CA7578"/>
    <w:multiLevelType w:val="hybridMultilevel"/>
    <w:tmpl w:val="C10ED0FC"/>
    <w:lvl w:ilvl="0" w:tplc="185243C8">
      <w:start w:val="2"/>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9" w15:restartNumberingAfterBreak="0">
    <w:nsid w:val="38CB0127"/>
    <w:multiLevelType w:val="hybridMultilevel"/>
    <w:tmpl w:val="A35CA35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3BB67617"/>
    <w:multiLevelType w:val="hybridMultilevel"/>
    <w:tmpl w:val="F142FF38"/>
    <w:lvl w:ilvl="0" w:tplc="0409001B">
      <w:start w:val="1"/>
      <w:numFmt w:val="lowerRoman"/>
      <w:lvlText w:val="%1."/>
      <w:lvlJc w:val="right"/>
      <w:pPr>
        <w:tabs>
          <w:tab w:val="num" w:pos="1211"/>
        </w:tabs>
        <w:ind w:left="1211" w:hanging="360"/>
      </w:pPr>
    </w:lvl>
    <w:lvl w:ilvl="1" w:tplc="A93E3C98">
      <w:start w:val="1"/>
      <w:numFmt w:val="lowerLetter"/>
      <w:lvlText w:val="%2."/>
      <w:lvlJc w:val="left"/>
      <w:pPr>
        <w:ind w:left="1931" w:hanging="360"/>
      </w:pPr>
      <w:rPr>
        <w:rFonts w:hint="default"/>
      </w:r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61" w15:restartNumberingAfterBreak="0">
    <w:nsid w:val="3D0C3FC6"/>
    <w:multiLevelType w:val="hybridMultilevel"/>
    <w:tmpl w:val="A822999A"/>
    <w:lvl w:ilvl="0" w:tplc="F4D2A752">
      <w:start w:val="2"/>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2" w15:restartNumberingAfterBreak="0">
    <w:nsid w:val="40A83630"/>
    <w:multiLevelType w:val="hybridMultilevel"/>
    <w:tmpl w:val="A7781C4A"/>
    <w:lvl w:ilvl="0" w:tplc="3B662D3C">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3" w15:restartNumberingAfterBreak="0">
    <w:nsid w:val="42B610F3"/>
    <w:multiLevelType w:val="hybridMultilevel"/>
    <w:tmpl w:val="38B606C2"/>
    <w:lvl w:ilvl="0" w:tplc="1EAC198A">
      <w:start w:val="2"/>
      <w:numFmt w:val="lowerRoman"/>
      <w:lvlText w:val="%1."/>
      <w:lvlJc w:val="left"/>
      <w:pPr>
        <w:ind w:left="2138" w:hanging="72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64" w15:restartNumberingAfterBreak="0">
    <w:nsid w:val="42BB4B79"/>
    <w:multiLevelType w:val="hybridMultilevel"/>
    <w:tmpl w:val="9F3C278C"/>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6B123120">
      <w:start w:val="1"/>
      <w:numFmt w:val="decimal"/>
      <w:lvlText w:val="(%4)"/>
      <w:lvlJc w:val="left"/>
      <w:pPr>
        <w:ind w:left="4500" w:hanging="360"/>
      </w:pPr>
      <w:rPr>
        <w:rFonts w:hint="default"/>
      </w:r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5" w15:restartNumberingAfterBreak="0">
    <w:nsid w:val="43380A5F"/>
    <w:multiLevelType w:val="hybridMultilevel"/>
    <w:tmpl w:val="45E261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611490C"/>
    <w:multiLevelType w:val="hybridMultilevel"/>
    <w:tmpl w:val="096604B0"/>
    <w:lvl w:ilvl="0" w:tplc="FFFFFFFF">
      <w:start w:val="1"/>
      <w:numFmt w:val="lowerLetter"/>
      <w:lvlText w:val="%1."/>
      <w:lvlJc w:val="left"/>
      <w:pPr>
        <w:tabs>
          <w:tab w:val="num" w:pos="1080"/>
        </w:tabs>
        <w:ind w:left="1080" w:hanging="360"/>
      </w:pPr>
    </w:lvl>
    <w:lvl w:ilvl="1" w:tplc="FFFFFFFF">
      <w:start w:val="1"/>
      <w:numFmt w:val="lowerRoman"/>
      <w:lvlText w:val="%2."/>
      <w:lvlJc w:val="righ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7" w15:restartNumberingAfterBreak="0">
    <w:nsid w:val="4860569F"/>
    <w:multiLevelType w:val="hybridMultilevel"/>
    <w:tmpl w:val="B820444A"/>
    <w:lvl w:ilvl="0" w:tplc="86502396">
      <w:start w:val="1"/>
      <w:numFmt w:val="decimal"/>
      <w:lvlText w:val="(%1)"/>
      <w:lvlJc w:val="left"/>
      <w:pPr>
        <w:ind w:left="2880" w:hanging="360"/>
      </w:pPr>
      <w:rPr>
        <w:rFonts w:hint="default"/>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68" w15:restartNumberingAfterBreak="0">
    <w:nsid w:val="48813B18"/>
    <w:multiLevelType w:val="hybridMultilevel"/>
    <w:tmpl w:val="C3ECC7A6"/>
    <w:lvl w:ilvl="0" w:tplc="BAD2A79E">
      <w:start w:val="2"/>
      <w:numFmt w:val="lowerRoman"/>
      <w:lvlText w:val="%1."/>
      <w:lvlJc w:val="left"/>
      <w:pPr>
        <w:ind w:left="2138" w:hanging="72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69" w15:restartNumberingAfterBreak="0">
    <w:nsid w:val="53FE0ACE"/>
    <w:multiLevelType w:val="multilevel"/>
    <w:tmpl w:val="C2606068"/>
    <w:lvl w:ilvl="0">
      <w:start w:val="1"/>
      <w:numFmt w:val="decimal"/>
      <w:lvlText w:val="%1."/>
      <w:lvlJc w:val="left"/>
      <w:pPr>
        <w:ind w:left="2280" w:hanging="360"/>
      </w:pPr>
    </w:lvl>
    <w:lvl w:ilvl="1">
      <w:start w:val="5"/>
      <w:numFmt w:val="decimal"/>
      <w:isLgl/>
      <w:lvlText w:val="%1.%2"/>
      <w:lvlJc w:val="left"/>
      <w:pPr>
        <w:ind w:left="228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70" w15:restartNumberingAfterBreak="0">
    <w:nsid w:val="56CA50B5"/>
    <w:multiLevelType w:val="hybridMultilevel"/>
    <w:tmpl w:val="19F40376"/>
    <w:lvl w:ilvl="0" w:tplc="10090019">
      <w:start w:val="1"/>
      <w:numFmt w:val="lowerLetter"/>
      <w:lvlText w:val="%1."/>
      <w:lvlJc w:val="left"/>
      <w:pPr>
        <w:tabs>
          <w:tab w:val="num" w:pos="786"/>
        </w:tabs>
        <w:ind w:left="786" w:hanging="360"/>
      </w:pPr>
    </w:lvl>
    <w:lvl w:ilvl="1" w:tplc="FFFFFFFF">
      <w:start w:val="13"/>
      <w:numFmt w:val="lowerLetter"/>
      <w:lvlText w:val="%2."/>
      <w:lvlJc w:val="left"/>
      <w:pPr>
        <w:tabs>
          <w:tab w:val="num" w:pos="1851"/>
        </w:tabs>
        <w:ind w:left="1851" w:hanging="705"/>
      </w:pPr>
      <w:rPr>
        <w:rFonts w:hint="default"/>
        <w:b/>
      </w:r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71" w15:restartNumberingAfterBreak="0">
    <w:nsid w:val="56DE5AD0"/>
    <w:multiLevelType w:val="multilevel"/>
    <w:tmpl w:val="6CC8C1F4"/>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F336438"/>
    <w:multiLevelType w:val="hybridMultilevel"/>
    <w:tmpl w:val="0944F89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61721544"/>
    <w:multiLevelType w:val="singleLevel"/>
    <w:tmpl w:val="1009001B"/>
    <w:lvl w:ilvl="0">
      <w:start w:val="1"/>
      <w:numFmt w:val="lowerRoman"/>
      <w:lvlText w:val="%1."/>
      <w:lvlJc w:val="right"/>
      <w:pPr>
        <w:ind w:left="4500" w:hanging="360"/>
      </w:pPr>
    </w:lvl>
  </w:abstractNum>
  <w:abstractNum w:abstractNumId="74" w15:restartNumberingAfterBreak="0">
    <w:nsid w:val="65070271"/>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6ABA3CDD"/>
    <w:multiLevelType w:val="hybridMultilevel"/>
    <w:tmpl w:val="EBD020F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15:restartNumberingAfterBreak="0">
    <w:nsid w:val="6BB3134D"/>
    <w:multiLevelType w:val="hybridMultilevel"/>
    <w:tmpl w:val="310ACC34"/>
    <w:lvl w:ilvl="0" w:tplc="00000004">
      <w:start w:val="1"/>
      <w:numFmt w:val="lowerRoman"/>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7" w15:restartNumberingAfterBreak="0">
    <w:nsid w:val="6E1443FC"/>
    <w:multiLevelType w:val="hybridMultilevel"/>
    <w:tmpl w:val="A63E1030"/>
    <w:lvl w:ilvl="0" w:tplc="B5B69172">
      <w:start w:val="1"/>
      <w:numFmt w:val="lowerRoman"/>
      <w:lvlText w:val="%1."/>
      <w:lvlJc w:val="left"/>
      <w:pPr>
        <w:ind w:left="2138" w:hanging="72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78" w15:restartNumberingAfterBreak="0">
    <w:nsid w:val="7154661A"/>
    <w:multiLevelType w:val="multilevel"/>
    <w:tmpl w:val="75F2695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3054AEC"/>
    <w:multiLevelType w:val="hybridMultilevel"/>
    <w:tmpl w:val="E864E964"/>
    <w:lvl w:ilvl="0" w:tplc="10090019">
      <w:start w:val="1"/>
      <w:numFmt w:val="lowerLetter"/>
      <w:lvlText w:val="%1."/>
      <w:lvlJc w:val="left"/>
      <w:pPr>
        <w:ind w:left="709" w:hanging="360"/>
      </w:pPr>
    </w:lvl>
    <w:lvl w:ilvl="1" w:tplc="10090019" w:tentative="1">
      <w:start w:val="1"/>
      <w:numFmt w:val="lowerLetter"/>
      <w:lvlText w:val="%2."/>
      <w:lvlJc w:val="left"/>
      <w:pPr>
        <w:ind w:left="1429" w:hanging="360"/>
      </w:pPr>
    </w:lvl>
    <w:lvl w:ilvl="2" w:tplc="1009001B" w:tentative="1">
      <w:start w:val="1"/>
      <w:numFmt w:val="lowerRoman"/>
      <w:lvlText w:val="%3."/>
      <w:lvlJc w:val="right"/>
      <w:pPr>
        <w:ind w:left="2149" w:hanging="180"/>
      </w:pPr>
    </w:lvl>
    <w:lvl w:ilvl="3" w:tplc="1009000F" w:tentative="1">
      <w:start w:val="1"/>
      <w:numFmt w:val="decimal"/>
      <w:lvlText w:val="%4."/>
      <w:lvlJc w:val="left"/>
      <w:pPr>
        <w:ind w:left="2869" w:hanging="360"/>
      </w:pPr>
    </w:lvl>
    <w:lvl w:ilvl="4" w:tplc="10090019" w:tentative="1">
      <w:start w:val="1"/>
      <w:numFmt w:val="lowerLetter"/>
      <w:lvlText w:val="%5."/>
      <w:lvlJc w:val="left"/>
      <w:pPr>
        <w:ind w:left="3589" w:hanging="360"/>
      </w:pPr>
    </w:lvl>
    <w:lvl w:ilvl="5" w:tplc="1009001B" w:tentative="1">
      <w:start w:val="1"/>
      <w:numFmt w:val="lowerRoman"/>
      <w:lvlText w:val="%6."/>
      <w:lvlJc w:val="right"/>
      <w:pPr>
        <w:ind w:left="4309" w:hanging="180"/>
      </w:pPr>
    </w:lvl>
    <w:lvl w:ilvl="6" w:tplc="1009000F" w:tentative="1">
      <w:start w:val="1"/>
      <w:numFmt w:val="decimal"/>
      <w:lvlText w:val="%7."/>
      <w:lvlJc w:val="left"/>
      <w:pPr>
        <w:ind w:left="5029" w:hanging="360"/>
      </w:pPr>
    </w:lvl>
    <w:lvl w:ilvl="7" w:tplc="10090019" w:tentative="1">
      <w:start w:val="1"/>
      <w:numFmt w:val="lowerLetter"/>
      <w:lvlText w:val="%8."/>
      <w:lvlJc w:val="left"/>
      <w:pPr>
        <w:ind w:left="5749" w:hanging="360"/>
      </w:pPr>
    </w:lvl>
    <w:lvl w:ilvl="8" w:tplc="1009001B" w:tentative="1">
      <w:start w:val="1"/>
      <w:numFmt w:val="lowerRoman"/>
      <w:lvlText w:val="%9."/>
      <w:lvlJc w:val="right"/>
      <w:pPr>
        <w:ind w:left="6469" w:hanging="180"/>
      </w:pPr>
    </w:lvl>
  </w:abstractNum>
  <w:abstractNum w:abstractNumId="80" w15:restartNumberingAfterBreak="0">
    <w:nsid w:val="76781D6F"/>
    <w:multiLevelType w:val="multilevel"/>
    <w:tmpl w:val="6CC8C1F4"/>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7596B08"/>
    <w:multiLevelType w:val="hybridMultilevel"/>
    <w:tmpl w:val="BABEC164"/>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15:restartNumberingAfterBreak="0">
    <w:nsid w:val="777D45B8"/>
    <w:multiLevelType w:val="hybridMultilevel"/>
    <w:tmpl w:val="B58C3E2C"/>
    <w:lvl w:ilvl="0" w:tplc="B770B436">
      <w:start w:val="1"/>
      <w:numFmt w:val="none"/>
      <w:lvlText w:val="g."/>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3" w15:restartNumberingAfterBreak="0">
    <w:nsid w:val="79115862"/>
    <w:multiLevelType w:val="hybridMultilevel"/>
    <w:tmpl w:val="3BAC8342"/>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0764DC86">
      <w:start w:val="1"/>
      <w:numFmt w:val="decimal"/>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15:restartNumberingAfterBreak="0">
    <w:nsid w:val="796C7FAE"/>
    <w:multiLevelType w:val="multilevel"/>
    <w:tmpl w:val="22965D00"/>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9C41711"/>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4"/>
  </w:num>
  <w:num w:numId="4">
    <w:abstractNumId w:val="5"/>
  </w:num>
  <w:num w:numId="5">
    <w:abstractNumId w:val="8"/>
  </w:num>
  <w:num w:numId="6">
    <w:abstractNumId w:val="10"/>
  </w:num>
  <w:num w:numId="7">
    <w:abstractNumId w:val="12"/>
  </w:num>
  <w:num w:numId="8">
    <w:abstractNumId w:val="18"/>
  </w:num>
  <w:num w:numId="9">
    <w:abstractNumId w:val="19"/>
  </w:num>
  <w:num w:numId="10">
    <w:abstractNumId w:val="22"/>
  </w:num>
  <w:num w:numId="11">
    <w:abstractNumId w:val="23"/>
  </w:num>
  <w:num w:numId="12">
    <w:abstractNumId w:val="28"/>
  </w:num>
  <w:num w:numId="13">
    <w:abstractNumId w:val="29"/>
  </w:num>
  <w:num w:numId="14">
    <w:abstractNumId w:val="30"/>
  </w:num>
  <w:num w:numId="15">
    <w:abstractNumId w:val="70"/>
  </w:num>
  <w:num w:numId="16">
    <w:abstractNumId w:val="46"/>
  </w:num>
  <w:num w:numId="17">
    <w:abstractNumId w:val="66"/>
  </w:num>
  <w:num w:numId="18">
    <w:abstractNumId w:val="42"/>
  </w:num>
  <w:num w:numId="19">
    <w:abstractNumId w:val="65"/>
  </w:num>
  <w:num w:numId="20">
    <w:abstractNumId w:val="56"/>
  </w:num>
  <w:num w:numId="21">
    <w:abstractNumId w:val="55"/>
  </w:num>
  <w:num w:numId="22">
    <w:abstractNumId w:val="62"/>
  </w:num>
  <w:num w:numId="23">
    <w:abstractNumId w:val="52"/>
  </w:num>
  <w:num w:numId="24">
    <w:abstractNumId w:val="82"/>
  </w:num>
  <w:num w:numId="25">
    <w:abstractNumId w:val="64"/>
  </w:num>
  <w:num w:numId="26">
    <w:abstractNumId w:val="53"/>
  </w:num>
  <w:num w:numId="27">
    <w:abstractNumId w:val="85"/>
  </w:num>
  <w:num w:numId="28">
    <w:abstractNumId w:val="79"/>
  </w:num>
  <w:num w:numId="29">
    <w:abstractNumId w:val="57"/>
  </w:num>
  <w:num w:numId="30">
    <w:abstractNumId w:val="83"/>
  </w:num>
  <w:num w:numId="31">
    <w:abstractNumId w:val="81"/>
  </w:num>
  <w:num w:numId="32">
    <w:abstractNumId w:val="69"/>
  </w:num>
  <w:num w:numId="33">
    <w:abstractNumId w:val="72"/>
  </w:num>
  <w:num w:numId="34">
    <w:abstractNumId w:val="38"/>
  </w:num>
  <w:num w:numId="35">
    <w:abstractNumId w:val="34"/>
  </w:num>
  <w:num w:numId="36">
    <w:abstractNumId w:val="60"/>
  </w:num>
  <w:num w:numId="37">
    <w:abstractNumId w:val="48"/>
  </w:num>
  <w:num w:numId="38">
    <w:abstractNumId w:val="74"/>
  </w:num>
  <w:num w:numId="39">
    <w:abstractNumId w:val="59"/>
  </w:num>
  <w:num w:numId="40">
    <w:abstractNumId w:val="47"/>
  </w:num>
  <w:num w:numId="41">
    <w:abstractNumId w:val="31"/>
  </w:num>
  <w:num w:numId="42">
    <w:abstractNumId w:val="84"/>
  </w:num>
  <w:num w:numId="43">
    <w:abstractNumId w:val="73"/>
  </w:num>
  <w:num w:numId="44">
    <w:abstractNumId w:val="41"/>
  </w:num>
  <w:num w:numId="45">
    <w:abstractNumId w:val="78"/>
  </w:num>
  <w:num w:numId="46">
    <w:abstractNumId w:val="45"/>
  </w:num>
  <w:num w:numId="47">
    <w:abstractNumId w:val="44"/>
  </w:num>
  <w:num w:numId="48">
    <w:abstractNumId w:val="35"/>
  </w:num>
  <w:num w:numId="49">
    <w:abstractNumId w:val="75"/>
  </w:num>
  <w:num w:numId="50">
    <w:abstractNumId w:val="76"/>
  </w:num>
  <w:num w:numId="51">
    <w:abstractNumId w:val="67"/>
  </w:num>
  <w:num w:numId="52">
    <w:abstractNumId w:val="71"/>
  </w:num>
  <w:num w:numId="53">
    <w:abstractNumId w:val="63"/>
  </w:num>
  <w:num w:numId="54">
    <w:abstractNumId w:val="37"/>
  </w:num>
  <w:num w:numId="55">
    <w:abstractNumId w:val="68"/>
  </w:num>
  <w:num w:numId="56">
    <w:abstractNumId w:val="77"/>
  </w:num>
  <w:num w:numId="57">
    <w:abstractNumId w:val="32"/>
  </w:num>
  <w:num w:numId="58">
    <w:abstractNumId w:val="49"/>
  </w:num>
  <w:num w:numId="59">
    <w:abstractNumId w:val="61"/>
  </w:num>
  <w:num w:numId="60">
    <w:abstractNumId w:val="36"/>
  </w:num>
  <w:num w:numId="61">
    <w:abstractNumId w:val="58"/>
  </w:num>
  <w:num w:numId="62">
    <w:abstractNumId w:val="43"/>
  </w:num>
  <w:num w:numId="63">
    <w:abstractNumId w:val="33"/>
  </w:num>
  <w:num w:numId="64">
    <w:abstractNumId w:val="39"/>
  </w:num>
  <w:num w:numId="65">
    <w:abstractNumId w:val="40"/>
  </w:num>
  <w:num w:numId="66">
    <w:abstractNumId w:val="80"/>
  </w:num>
  <w:num w:numId="67">
    <w:abstractNumId w:val="50"/>
  </w:num>
  <w:num w:numId="68">
    <w:abstractNumId w:val="51"/>
  </w:num>
  <w:num w:numId="69">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embedSystemFonts/>
  <w:hideSpellingErrors/>
  <w:hideGrammaticalErrors/>
  <w:revisionView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80"/>
    <w:rsid w:val="00003DEA"/>
    <w:rsid w:val="00007165"/>
    <w:rsid w:val="0001029A"/>
    <w:rsid w:val="0001349E"/>
    <w:rsid w:val="00013916"/>
    <w:rsid w:val="000232AC"/>
    <w:rsid w:val="0002388F"/>
    <w:rsid w:val="00025DAC"/>
    <w:rsid w:val="00025E67"/>
    <w:rsid w:val="00027323"/>
    <w:rsid w:val="00030167"/>
    <w:rsid w:val="00033C37"/>
    <w:rsid w:val="00043822"/>
    <w:rsid w:val="00044551"/>
    <w:rsid w:val="000453D5"/>
    <w:rsid w:val="00045D9D"/>
    <w:rsid w:val="00051DF0"/>
    <w:rsid w:val="00051ED8"/>
    <w:rsid w:val="00052192"/>
    <w:rsid w:val="0005373E"/>
    <w:rsid w:val="000571A6"/>
    <w:rsid w:val="00060514"/>
    <w:rsid w:val="00062F78"/>
    <w:rsid w:val="00063785"/>
    <w:rsid w:val="00065A35"/>
    <w:rsid w:val="000726A2"/>
    <w:rsid w:val="00072B75"/>
    <w:rsid w:val="0007566C"/>
    <w:rsid w:val="00076256"/>
    <w:rsid w:val="00081FDA"/>
    <w:rsid w:val="000837AE"/>
    <w:rsid w:val="000916C0"/>
    <w:rsid w:val="00091C2C"/>
    <w:rsid w:val="00093E27"/>
    <w:rsid w:val="00094FF6"/>
    <w:rsid w:val="00096A96"/>
    <w:rsid w:val="000A69A6"/>
    <w:rsid w:val="000A7C21"/>
    <w:rsid w:val="000B4E45"/>
    <w:rsid w:val="000B5045"/>
    <w:rsid w:val="000B511F"/>
    <w:rsid w:val="000B74DD"/>
    <w:rsid w:val="000B7E13"/>
    <w:rsid w:val="000C0198"/>
    <w:rsid w:val="000C20E2"/>
    <w:rsid w:val="000C2408"/>
    <w:rsid w:val="000C27B8"/>
    <w:rsid w:val="000C5266"/>
    <w:rsid w:val="000C57FA"/>
    <w:rsid w:val="000D04ED"/>
    <w:rsid w:val="000E6187"/>
    <w:rsid w:val="000E7B83"/>
    <w:rsid w:val="000E7CD2"/>
    <w:rsid w:val="000F19E3"/>
    <w:rsid w:val="000F668A"/>
    <w:rsid w:val="000F7848"/>
    <w:rsid w:val="00101E7F"/>
    <w:rsid w:val="00103A41"/>
    <w:rsid w:val="0010467F"/>
    <w:rsid w:val="00107BAF"/>
    <w:rsid w:val="00113FCF"/>
    <w:rsid w:val="00115FF0"/>
    <w:rsid w:val="001162B2"/>
    <w:rsid w:val="00117ADF"/>
    <w:rsid w:val="001217D6"/>
    <w:rsid w:val="00121D81"/>
    <w:rsid w:val="0012466A"/>
    <w:rsid w:val="00125052"/>
    <w:rsid w:val="00125BD9"/>
    <w:rsid w:val="00127520"/>
    <w:rsid w:val="00132A9F"/>
    <w:rsid w:val="00133E72"/>
    <w:rsid w:val="00134A53"/>
    <w:rsid w:val="00144460"/>
    <w:rsid w:val="00144F1D"/>
    <w:rsid w:val="00146CCB"/>
    <w:rsid w:val="001472CC"/>
    <w:rsid w:val="00147E5E"/>
    <w:rsid w:val="00152BAD"/>
    <w:rsid w:val="001532BB"/>
    <w:rsid w:val="00153F61"/>
    <w:rsid w:val="00154F95"/>
    <w:rsid w:val="001574C1"/>
    <w:rsid w:val="00162D71"/>
    <w:rsid w:val="00162DDE"/>
    <w:rsid w:val="00173223"/>
    <w:rsid w:val="00177427"/>
    <w:rsid w:val="00180B3C"/>
    <w:rsid w:val="00180DC8"/>
    <w:rsid w:val="00182243"/>
    <w:rsid w:val="00183C78"/>
    <w:rsid w:val="0018420C"/>
    <w:rsid w:val="00187125"/>
    <w:rsid w:val="001911E5"/>
    <w:rsid w:val="00193FAF"/>
    <w:rsid w:val="00195724"/>
    <w:rsid w:val="001A12CC"/>
    <w:rsid w:val="001A31A0"/>
    <w:rsid w:val="001A4255"/>
    <w:rsid w:val="001A6E20"/>
    <w:rsid w:val="001A7D3F"/>
    <w:rsid w:val="001B2709"/>
    <w:rsid w:val="001B4556"/>
    <w:rsid w:val="001B4AA7"/>
    <w:rsid w:val="001B5F09"/>
    <w:rsid w:val="001B787B"/>
    <w:rsid w:val="001C18A3"/>
    <w:rsid w:val="001C328C"/>
    <w:rsid w:val="001C3E1E"/>
    <w:rsid w:val="001C520D"/>
    <w:rsid w:val="001C5EEC"/>
    <w:rsid w:val="001C666E"/>
    <w:rsid w:val="001C67D8"/>
    <w:rsid w:val="001C7994"/>
    <w:rsid w:val="001C7B58"/>
    <w:rsid w:val="001D1E2A"/>
    <w:rsid w:val="001D3C2C"/>
    <w:rsid w:val="001D555B"/>
    <w:rsid w:val="001D5F29"/>
    <w:rsid w:val="001D707A"/>
    <w:rsid w:val="001E113E"/>
    <w:rsid w:val="001E21B5"/>
    <w:rsid w:val="001E28AC"/>
    <w:rsid w:val="001E6436"/>
    <w:rsid w:val="001E6ABF"/>
    <w:rsid w:val="001E7C8B"/>
    <w:rsid w:val="001F0A1E"/>
    <w:rsid w:val="001F14D0"/>
    <w:rsid w:val="001F1B56"/>
    <w:rsid w:val="001F28C8"/>
    <w:rsid w:val="001F2DEA"/>
    <w:rsid w:val="001F6A24"/>
    <w:rsid w:val="00204BCE"/>
    <w:rsid w:val="002053A3"/>
    <w:rsid w:val="00207214"/>
    <w:rsid w:val="00207C1F"/>
    <w:rsid w:val="002120B0"/>
    <w:rsid w:val="00216BA2"/>
    <w:rsid w:val="002179FD"/>
    <w:rsid w:val="00224188"/>
    <w:rsid w:val="002267E3"/>
    <w:rsid w:val="00226D2D"/>
    <w:rsid w:val="00236C42"/>
    <w:rsid w:val="00236E1C"/>
    <w:rsid w:val="00237D18"/>
    <w:rsid w:val="00240095"/>
    <w:rsid w:val="00241DF2"/>
    <w:rsid w:val="0024275F"/>
    <w:rsid w:val="00251B8F"/>
    <w:rsid w:val="0025302E"/>
    <w:rsid w:val="002607C0"/>
    <w:rsid w:val="0026247F"/>
    <w:rsid w:val="00266C92"/>
    <w:rsid w:val="00267D01"/>
    <w:rsid w:val="00273122"/>
    <w:rsid w:val="00273768"/>
    <w:rsid w:val="00274375"/>
    <w:rsid w:val="00277791"/>
    <w:rsid w:val="002804EA"/>
    <w:rsid w:val="002817BD"/>
    <w:rsid w:val="00286282"/>
    <w:rsid w:val="00286DAC"/>
    <w:rsid w:val="00291896"/>
    <w:rsid w:val="00294EB9"/>
    <w:rsid w:val="002970A2"/>
    <w:rsid w:val="002A1C0C"/>
    <w:rsid w:val="002A541F"/>
    <w:rsid w:val="002A612E"/>
    <w:rsid w:val="002B149E"/>
    <w:rsid w:val="002B204A"/>
    <w:rsid w:val="002B2B6A"/>
    <w:rsid w:val="002B749B"/>
    <w:rsid w:val="002C0D82"/>
    <w:rsid w:val="002C219C"/>
    <w:rsid w:val="002D46DB"/>
    <w:rsid w:val="002D6430"/>
    <w:rsid w:val="002D68C2"/>
    <w:rsid w:val="002E2920"/>
    <w:rsid w:val="002E2EF9"/>
    <w:rsid w:val="002E341B"/>
    <w:rsid w:val="002E74C6"/>
    <w:rsid w:val="002F24BA"/>
    <w:rsid w:val="002F466F"/>
    <w:rsid w:val="002F658D"/>
    <w:rsid w:val="003022D8"/>
    <w:rsid w:val="00306CFE"/>
    <w:rsid w:val="00310638"/>
    <w:rsid w:val="00310DB9"/>
    <w:rsid w:val="00312EDE"/>
    <w:rsid w:val="00316AFA"/>
    <w:rsid w:val="00320512"/>
    <w:rsid w:val="003218DD"/>
    <w:rsid w:val="003313AC"/>
    <w:rsid w:val="00335D56"/>
    <w:rsid w:val="00341CB8"/>
    <w:rsid w:val="00346AB3"/>
    <w:rsid w:val="00351E1F"/>
    <w:rsid w:val="00353CCB"/>
    <w:rsid w:val="003613A1"/>
    <w:rsid w:val="00362F34"/>
    <w:rsid w:val="0036560A"/>
    <w:rsid w:val="0036753C"/>
    <w:rsid w:val="00370014"/>
    <w:rsid w:val="0037046A"/>
    <w:rsid w:val="00370A5B"/>
    <w:rsid w:val="00370FD6"/>
    <w:rsid w:val="00372831"/>
    <w:rsid w:val="0037296C"/>
    <w:rsid w:val="003741BE"/>
    <w:rsid w:val="00376B4F"/>
    <w:rsid w:val="00382442"/>
    <w:rsid w:val="00382907"/>
    <w:rsid w:val="0038588E"/>
    <w:rsid w:val="00386467"/>
    <w:rsid w:val="003937FB"/>
    <w:rsid w:val="00395D86"/>
    <w:rsid w:val="003A2350"/>
    <w:rsid w:val="003A2FB7"/>
    <w:rsid w:val="003A7A6A"/>
    <w:rsid w:val="003B0AAC"/>
    <w:rsid w:val="003B2364"/>
    <w:rsid w:val="003B406A"/>
    <w:rsid w:val="003B6D1B"/>
    <w:rsid w:val="003B74DD"/>
    <w:rsid w:val="003B7D35"/>
    <w:rsid w:val="003C03AB"/>
    <w:rsid w:val="003C155A"/>
    <w:rsid w:val="003C2145"/>
    <w:rsid w:val="003C2FCE"/>
    <w:rsid w:val="003C3C0A"/>
    <w:rsid w:val="003D16C7"/>
    <w:rsid w:val="003D1E1D"/>
    <w:rsid w:val="003D493E"/>
    <w:rsid w:val="003D6032"/>
    <w:rsid w:val="003D63B2"/>
    <w:rsid w:val="003E56E9"/>
    <w:rsid w:val="003E7292"/>
    <w:rsid w:val="003F1AF4"/>
    <w:rsid w:val="003F2475"/>
    <w:rsid w:val="003F5557"/>
    <w:rsid w:val="003F602D"/>
    <w:rsid w:val="00401437"/>
    <w:rsid w:val="00403C12"/>
    <w:rsid w:val="00407980"/>
    <w:rsid w:val="00411775"/>
    <w:rsid w:val="004143E4"/>
    <w:rsid w:val="004178B6"/>
    <w:rsid w:val="00425593"/>
    <w:rsid w:val="00430EB1"/>
    <w:rsid w:val="00437880"/>
    <w:rsid w:val="0044242C"/>
    <w:rsid w:val="004435E9"/>
    <w:rsid w:val="004436E5"/>
    <w:rsid w:val="00443F8F"/>
    <w:rsid w:val="00444279"/>
    <w:rsid w:val="0044456E"/>
    <w:rsid w:val="00446876"/>
    <w:rsid w:val="00447A39"/>
    <w:rsid w:val="00452503"/>
    <w:rsid w:val="004615EF"/>
    <w:rsid w:val="004616B0"/>
    <w:rsid w:val="00461ADE"/>
    <w:rsid w:val="00463F52"/>
    <w:rsid w:val="00466C15"/>
    <w:rsid w:val="00470ED1"/>
    <w:rsid w:val="0047272F"/>
    <w:rsid w:val="00473237"/>
    <w:rsid w:val="004741F7"/>
    <w:rsid w:val="00476FE9"/>
    <w:rsid w:val="00477DBF"/>
    <w:rsid w:val="00481137"/>
    <w:rsid w:val="004839B3"/>
    <w:rsid w:val="00484591"/>
    <w:rsid w:val="00486E14"/>
    <w:rsid w:val="00490473"/>
    <w:rsid w:val="00492AC1"/>
    <w:rsid w:val="00492E13"/>
    <w:rsid w:val="00492FB7"/>
    <w:rsid w:val="00494026"/>
    <w:rsid w:val="00494B5F"/>
    <w:rsid w:val="00495790"/>
    <w:rsid w:val="004A06B8"/>
    <w:rsid w:val="004A4A83"/>
    <w:rsid w:val="004A78D6"/>
    <w:rsid w:val="004B3DD9"/>
    <w:rsid w:val="004D1106"/>
    <w:rsid w:val="004D501E"/>
    <w:rsid w:val="004D57A7"/>
    <w:rsid w:val="004D63B1"/>
    <w:rsid w:val="004D6689"/>
    <w:rsid w:val="004E05F8"/>
    <w:rsid w:val="004E46C4"/>
    <w:rsid w:val="004E4D34"/>
    <w:rsid w:val="004E6FFF"/>
    <w:rsid w:val="004E762D"/>
    <w:rsid w:val="004E7B7A"/>
    <w:rsid w:val="004E7FB6"/>
    <w:rsid w:val="004F04EC"/>
    <w:rsid w:val="004F09F0"/>
    <w:rsid w:val="004F0D40"/>
    <w:rsid w:val="004F2BBC"/>
    <w:rsid w:val="004F377A"/>
    <w:rsid w:val="004F4DE7"/>
    <w:rsid w:val="00501A07"/>
    <w:rsid w:val="00503C5A"/>
    <w:rsid w:val="005046BF"/>
    <w:rsid w:val="00506700"/>
    <w:rsid w:val="00506C61"/>
    <w:rsid w:val="00511EF1"/>
    <w:rsid w:val="005219D9"/>
    <w:rsid w:val="00522448"/>
    <w:rsid w:val="00523634"/>
    <w:rsid w:val="005237BB"/>
    <w:rsid w:val="005240EF"/>
    <w:rsid w:val="00524930"/>
    <w:rsid w:val="00527BB0"/>
    <w:rsid w:val="005361A2"/>
    <w:rsid w:val="00544214"/>
    <w:rsid w:val="005443F7"/>
    <w:rsid w:val="005522FC"/>
    <w:rsid w:val="005548EF"/>
    <w:rsid w:val="00555985"/>
    <w:rsid w:val="00556AC6"/>
    <w:rsid w:val="00557A31"/>
    <w:rsid w:val="00563DE0"/>
    <w:rsid w:val="005650A3"/>
    <w:rsid w:val="005654E3"/>
    <w:rsid w:val="00566EA4"/>
    <w:rsid w:val="005677ED"/>
    <w:rsid w:val="00574937"/>
    <w:rsid w:val="00575882"/>
    <w:rsid w:val="00580256"/>
    <w:rsid w:val="00583423"/>
    <w:rsid w:val="00586546"/>
    <w:rsid w:val="00592158"/>
    <w:rsid w:val="0059321C"/>
    <w:rsid w:val="00593751"/>
    <w:rsid w:val="00595723"/>
    <w:rsid w:val="00596A77"/>
    <w:rsid w:val="005A4C73"/>
    <w:rsid w:val="005B188D"/>
    <w:rsid w:val="005B21D4"/>
    <w:rsid w:val="005B7E7A"/>
    <w:rsid w:val="005C0D4C"/>
    <w:rsid w:val="005C1334"/>
    <w:rsid w:val="005C1643"/>
    <w:rsid w:val="005D096C"/>
    <w:rsid w:val="005D26D6"/>
    <w:rsid w:val="005D6C5F"/>
    <w:rsid w:val="005D7E84"/>
    <w:rsid w:val="005D7F3F"/>
    <w:rsid w:val="005E1F77"/>
    <w:rsid w:val="005E2E0B"/>
    <w:rsid w:val="005E3355"/>
    <w:rsid w:val="005E5AEF"/>
    <w:rsid w:val="005F00D1"/>
    <w:rsid w:val="005F1D02"/>
    <w:rsid w:val="00611BBB"/>
    <w:rsid w:val="00615A42"/>
    <w:rsid w:val="00621264"/>
    <w:rsid w:val="006234C0"/>
    <w:rsid w:val="0062475D"/>
    <w:rsid w:val="006277F7"/>
    <w:rsid w:val="00627A8B"/>
    <w:rsid w:val="00633046"/>
    <w:rsid w:val="00635119"/>
    <w:rsid w:val="006367B2"/>
    <w:rsid w:val="00642943"/>
    <w:rsid w:val="0065137D"/>
    <w:rsid w:val="00654126"/>
    <w:rsid w:val="00654D3B"/>
    <w:rsid w:val="006557B1"/>
    <w:rsid w:val="00655827"/>
    <w:rsid w:val="00655BB5"/>
    <w:rsid w:val="0066227D"/>
    <w:rsid w:val="00665BC1"/>
    <w:rsid w:val="00666230"/>
    <w:rsid w:val="00671FC5"/>
    <w:rsid w:val="00672CE8"/>
    <w:rsid w:val="0068295F"/>
    <w:rsid w:val="00692236"/>
    <w:rsid w:val="0069366B"/>
    <w:rsid w:val="006975FE"/>
    <w:rsid w:val="006A013C"/>
    <w:rsid w:val="006B032E"/>
    <w:rsid w:val="006B04BF"/>
    <w:rsid w:val="006C146E"/>
    <w:rsid w:val="006C5928"/>
    <w:rsid w:val="006D5633"/>
    <w:rsid w:val="006D762E"/>
    <w:rsid w:val="006E0E82"/>
    <w:rsid w:val="006E1ED4"/>
    <w:rsid w:val="006E50BC"/>
    <w:rsid w:val="006E5A58"/>
    <w:rsid w:val="006E5C8E"/>
    <w:rsid w:val="006F250C"/>
    <w:rsid w:val="006F340E"/>
    <w:rsid w:val="006F3455"/>
    <w:rsid w:val="006F4ABA"/>
    <w:rsid w:val="006F73AF"/>
    <w:rsid w:val="006F7463"/>
    <w:rsid w:val="00707AE8"/>
    <w:rsid w:val="007100B4"/>
    <w:rsid w:val="0071334A"/>
    <w:rsid w:val="00717677"/>
    <w:rsid w:val="00721A20"/>
    <w:rsid w:val="007264D5"/>
    <w:rsid w:val="00733CD9"/>
    <w:rsid w:val="007400E7"/>
    <w:rsid w:val="0074022A"/>
    <w:rsid w:val="00740A71"/>
    <w:rsid w:val="007416F6"/>
    <w:rsid w:val="0074740C"/>
    <w:rsid w:val="00751C65"/>
    <w:rsid w:val="00760E6C"/>
    <w:rsid w:val="00762D03"/>
    <w:rsid w:val="00764B54"/>
    <w:rsid w:val="00765976"/>
    <w:rsid w:val="00765F73"/>
    <w:rsid w:val="00766C16"/>
    <w:rsid w:val="00770015"/>
    <w:rsid w:val="00771135"/>
    <w:rsid w:val="00775EAE"/>
    <w:rsid w:val="007775C3"/>
    <w:rsid w:val="00777B93"/>
    <w:rsid w:val="0078062E"/>
    <w:rsid w:val="00783278"/>
    <w:rsid w:val="00783C8B"/>
    <w:rsid w:val="00785319"/>
    <w:rsid w:val="00785948"/>
    <w:rsid w:val="00790AAF"/>
    <w:rsid w:val="007917E9"/>
    <w:rsid w:val="00793427"/>
    <w:rsid w:val="00795AC5"/>
    <w:rsid w:val="00796CC5"/>
    <w:rsid w:val="007A20F6"/>
    <w:rsid w:val="007A72FD"/>
    <w:rsid w:val="007B24BE"/>
    <w:rsid w:val="007B6F57"/>
    <w:rsid w:val="007C00A9"/>
    <w:rsid w:val="007C2663"/>
    <w:rsid w:val="007C58DD"/>
    <w:rsid w:val="007C5CD4"/>
    <w:rsid w:val="007D2C0B"/>
    <w:rsid w:val="007D555C"/>
    <w:rsid w:val="007D694E"/>
    <w:rsid w:val="007E1EEF"/>
    <w:rsid w:val="007E749C"/>
    <w:rsid w:val="007F1556"/>
    <w:rsid w:val="007F38CF"/>
    <w:rsid w:val="007F3FF7"/>
    <w:rsid w:val="007F4037"/>
    <w:rsid w:val="007F63CA"/>
    <w:rsid w:val="007F675D"/>
    <w:rsid w:val="00803F23"/>
    <w:rsid w:val="00804C4B"/>
    <w:rsid w:val="00805241"/>
    <w:rsid w:val="00807E7E"/>
    <w:rsid w:val="00817278"/>
    <w:rsid w:val="008175C7"/>
    <w:rsid w:val="008179FE"/>
    <w:rsid w:val="0082485C"/>
    <w:rsid w:val="00824935"/>
    <w:rsid w:val="00824B4F"/>
    <w:rsid w:val="00826C67"/>
    <w:rsid w:val="00827BDD"/>
    <w:rsid w:val="0083372B"/>
    <w:rsid w:val="00834CF1"/>
    <w:rsid w:val="00835700"/>
    <w:rsid w:val="00852EB2"/>
    <w:rsid w:val="0085335A"/>
    <w:rsid w:val="00855835"/>
    <w:rsid w:val="00857503"/>
    <w:rsid w:val="008702B0"/>
    <w:rsid w:val="00872552"/>
    <w:rsid w:val="0087510D"/>
    <w:rsid w:val="00883C33"/>
    <w:rsid w:val="0088612B"/>
    <w:rsid w:val="00895E42"/>
    <w:rsid w:val="008A563C"/>
    <w:rsid w:val="008B1B94"/>
    <w:rsid w:val="008B4EFD"/>
    <w:rsid w:val="008C121E"/>
    <w:rsid w:val="008C3676"/>
    <w:rsid w:val="008C6A9B"/>
    <w:rsid w:val="008C6E15"/>
    <w:rsid w:val="008D22A8"/>
    <w:rsid w:val="008D28DB"/>
    <w:rsid w:val="008D3545"/>
    <w:rsid w:val="008D3EA8"/>
    <w:rsid w:val="008D76B6"/>
    <w:rsid w:val="008E29BC"/>
    <w:rsid w:val="008E33FA"/>
    <w:rsid w:val="008E7239"/>
    <w:rsid w:val="008F15C6"/>
    <w:rsid w:val="008F26AA"/>
    <w:rsid w:val="008F3E17"/>
    <w:rsid w:val="008F4D9B"/>
    <w:rsid w:val="009008C8"/>
    <w:rsid w:val="00905231"/>
    <w:rsid w:val="00905D2A"/>
    <w:rsid w:val="00906BF8"/>
    <w:rsid w:val="00907ACD"/>
    <w:rsid w:val="009105EE"/>
    <w:rsid w:val="00910B0F"/>
    <w:rsid w:val="0091277D"/>
    <w:rsid w:val="00912A5E"/>
    <w:rsid w:val="0091334C"/>
    <w:rsid w:val="00913D58"/>
    <w:rsid w:val="00915C55"/>
    <w:rsid w:val="00917469"/>
    <w:rsid w:val="00921ADE"/>
    <w:rsid w:val="00924D77"/>
    <w:rsid w:val="009276A0"/>
    <w:rsid w:val="00930BD8"/>
    <w:rsid w:val="00951653"/>
    <w:rsid w:val="00951F64"/>
    <w:rsid w:val="00956058"/>
    <w:rsid w:val="00956247"/>
    <w:rsid w:val="00961480"/>
    <w:rsid w:val="00973D27"/>
    <w:rsid w:val="00975976"/>
    <w:rsid w:val="00980CE3"/>
    <w:rsid w:val="00980D37"/>
    <w:rsid w:val="00984685"/>
    <w:rsid w:val="00987EFE"/>
    <w:rsid w:val="00995FBA"/>
    <w:rsid w:val="009A1F41"/>
    <w:rsid w:val="009A218C"/>
    <w:rsid w:val="009A381C"/>
    <w:rsid w:val="009A4232"/>
    <w:rsid w:val="009A456E"/>
    <w:rsid w:val="009B02F4"/>
    <w:rsid w:val="009B5BC9"/>
    <w:rsid w:val="009B6FCC"/>
    <w:rsid w:val="009B7180"/>
    <w:rsid w:val="009B7673"/>
    <w:rsid w:val="009C72BC"/>
    <w:rsid w:val="009C7B6D"/>
    <w:rsid w:val="009C7B8D"/>
    <w:rsid w:val="009D0F3F"/>
    <w:rsid w:val="009D1CF9"/>
    <w:rsid w:val="009D2373"/>
    <w:rsid w:val="009D2E62"/>
    <w:rsid w:val="009D7EE6"/>
    <w:rsid w:val="009F00EC"/>
    <w:rsid w:val="009F012A"/>
    <w:rsid w:val="009F3FA6"/>
    <w:rsid w:val="009F6096"/>
    <w:rsid w:val="009F643B"/>
    <w:rsid w:val="00A05883"/>
    <w:rsid w:val="00A1165D"/>
    <w:rsid w:val="00A11A08"/>
    <w:rsid w:val="00A14568"/>
    <w:rsid w:val="00A17C99"/>
    <w:rsid w:val="00A215FA"/>
    <w:rsid w:val="00A23784"/>
    <w:rsid w:val="00A251A4"/>
    <w:rsid w:val="00A277B5"/>
    <w:rsid w:val="00A27890"/>
    <w:rsid w:val="00A3272C"/>
    <w:rsid w:val="00A33152"/>
    <w:rsid w:val="00A36E11"/>
    <w:rsid w:val="00A36F88"/>
    <w:rsid w:val="00A36FD0"/>
    <w:rsid w:val="00A4276C"/>
    <w:rsid w:val="00A4399A"/>
    <w:rsid w:val="00A52113"/>
    <w:rsid w:val="00A532D9"/>
    <w:rsid w:val="00A53E03"/>
    <w:rsid w:val="00A562F9"/>
    <w:rsid w:val="00A60B4E"/>
    <w:rsid w:val="00A618E1"/>
    <w:rsid w:val="00A6472B"/>
    <w:rsid w:val="00A66225"/>
    <w:rsid w:val="00A66BEB"/>
    <w:rsid w:val="00A6716E"/>
    <w:rsid w:val="00A72595"/>
    <w:rsid w:val="00A75B8F"/>
    <w:rsid w:val="00A7653A"/>
    <w:rsid w:val="00A773A6"/>
    <w:rsid w:val="00A800A8"/>
    <w:rsid w:val="00A82F45"/>
    <w:rsid w:val="00A835A6"/>
    <w:rsid w:val="00A83E82"/>
    <w:rsid w:val="00A84612"/>
    <w:rsid w:val="00A867ED"/>
    <w:rsid w:val="00A91E7B"/>
    <w:rsid w:val="00A94105"/>
    <w:rsid w:val="00A976FA"/>
    <w:rsid w:val="00AA2599"/>
    <w:rsid w:val="00AA5F10"/>
    <w:rsid w:val="00AB0886"/>
    <w:rsid w:val="00AB1172"/>
    <w:rsid w:val="00AB2148"/>
    <w:rsid w:val="00AB5245"/>
    <w:rsid w:val="00AB6764"/>
    <w:rsid w:val="00AB6932"/>
    <w:rsid w:val="00AC2DEF"/>
    <w:rsid w:val="00AC547F"/>
    <w:rsid w:val="00AD1369"/>
    <w:rsid w:val="00AD76CD"/>
    <w:rsid w:val="00AD7C63"/>
    <w:rsid w:val="00AE4AC4"/>
    <w:rsid w:val="00AE5EEA"/>
    <w:rsid w:val="00AF0216"/>
    <w:rsid w:val="00AF149D"/>
    <w:rsid w:val="00AF3A52"/>
    <w:rsid w:val="00AF3EC0"/>
    <w:rsid w:val="00AF4BDC"/>
    <w:rsid w:val="00B0271F"/>
    <w:rsid w:val="00B03292"/>
    <w:rsid w:val="00B055EA"/>
    <w:rsid w:val="00B07522"/>
    <w:rsid w:val="00B10B14"/>
    <w:rsid w:val="00B12280"/>
    <w:rsid w:val="00B13CCA"/>
    <w:rsid w:val="00B13DD7"/>
    <w:rsid w:val="00B14E47"/>
    <w:rsid w:val="00B16896"/>
    <w:rsid w:val="00B20056"/>
    <w:rsid w:val="00B21440"/>
    <w:rsid w:val="00B23155"/>
    <w:rsid w:val="00B25DDB"/>
    <w:rsid w:val="00B31D20"/>
    <w:rsid w:val="00B325D6"/>
    <w:rsid w:val="00B340EB"/>
    <w:rsid w:val="00B35430"/>
    <w:rsid w:val="00B40469"/>
    <w:rsid w:val="00B41FC8"/>
    <w:rsid w:val="00B44FB2"/>
    <w:rsid w:val="00B453AF"/>
    <w:rsid w:val="00B47F8D"/>
    <w:rsid w:val="00B506F8"/>
    <w:rsid w:val="00B50CE8"/>
    <w:rsid w:val="00B51F9F"/>
    <w:rsid w:val="00B558E5"/>
    <w:rsid w:val="00B60414"/>
    <w:rsid w:val="00B62F4D"/>
    <w:rsid w:val="00B64142"/>
    <w:rsid w:val="00B66A03"/>
    <w:rsid w:val="00B7049D"/>
    <w:rsid w:val="00B75AF1"/>
    <w:rsid w:val="00B75C8C"/>
    <w:rsid w:val="00B80B17"/>
    <w:rsid w:val="00B816F0"/>
    <w:rsid w:val="00B93E42"/>
    <w:rsid w:val="00B960A1"/>
    <w:rsid w:val="00BA0694"/>
    <w:rsid w:val="00BA2B7D"/>
    <w:rsid w:val="00BA3447"/>
    <w:rsid w:val="00BA36D2"/>
    <w:rsid w:val="00BA5998"/>
    <w:rsid w:val="00BA5F19"/>
    <w:rsid w:val="00BB0B01"/>
    <w:rsid w:val="00BB0B0A"/>
    <w:rsid w:val="00BB45C4"/>
    <w:rsid w:val="00BB611D"/>
    <w:rsid w:val="00BC76BF"/>
    <w:rsid w:val="00BD0F89"/>
    <w:rsid w:val="00BD1541"/>
    <w:rsid w:val="00BD3234"/>
    <w:rsid w:val="00BD6BE2"/>
    <w:rsid w:val="00BE09CC"/>
    <w:rsid w:val="00BE09D1"/>
    <w:rsid w:val="00BE32F5"/>
    <w:rsid w:val="00BF0C72"/>
    <w:rsid w:val="00BF36B5"/>
    <w:rsid w:val="00BF5C21"/>
    <w:rsid w:val="00C00196"/>
    <w:rsid w:val="00C110DF"/>
    <w:rsid w:val="00C11623"/>
    <w:rsid w:val="00C24334"/>
    <w:rsid w:val="00C25B30"/>
    <w:rsid w:val="00C26A44"/>
    <w:rsid w:val="00C27D8F"/>
    <w:rsid w:val="00C27E78"/>
    <w:rsid w:val="00C360CD"/>
    <w:rsid w:val="00C379A5"/>
    <w:rsid w:val="00C40D21"/>
    <w:rsid w:val="00C44675"/>
    <w:rsid w:val="00C456A6"/>
    <w:rsid w:val="00C467C4"/>
    <w:rsid w:val="00C50BED"/>
    <w:rsid w:val="00C51E0C"/>
    <w:rsid w:val="00C5290B"/>
    <w:rsid w:val="00C532F4"/>
    <w:rsid w:val="00C533BC"/>
    <w:rsid w:val="00C53974"/>
    <w:rsid w:val="00C54443"/>
    <w:rsid w:val="00C55806"/>
    <w:rsid w:val="00C5617E"/>
    <w:rsid w:val="00C57D96"/>
    <w:rsid w:val="00C627A1"/>
    <w:rsid w:val="00C74D26"/>
    <w:rsid w:val="00C76D78"/>
    <w:rsid w:val="00C80764"/>
    <w:rsid w:val="00C82C2D"/>
    <w:rsid w:val="00C84032"/>
    <w:rsid w:val="00C86344"/>
    <w:rsid w:val="00C90667"/>
    <w:rsid w:val="00C92C82"/>
    <w:rsid w:val="00C96955"/>
    <w:rsid w:val="00CA3EAB"/>
    <w:rsid w:val="00CA5CB1"/>
    <w:rsid w:val="00CA5E03"/>
    <w:rsid w:val="00CA6740"/>
    <w:rsid w:val="00CA698A"/>
    <w:rsid w:val="00CB033F"/>
    <w:rsid w:val="00CB1E39"/>
    <w:rsid w:val="00CB280B"/>
    <w:rsid w:val="00CB3988"/>
    <w:rsid w:val="00CB4353"/>
    <w:rsid w:val="00CB6826"/>
    <w:rsid w:val="00CC1165"/>
    <w:rsid w:val="00CC1427"/>
    <w:rsid w:val="00CC22F8"/>
    <w:rsid w:val="00CD345E"/>
    <w:rsid w:val="00CE1D64"/>
    <w:rsid w:val="00CE666E"/>
    <w:rsid w:val="00CE77EA"/>
    <w:rsid w:val="00CF0579"/>
    <w:rsid w:val="00CF0D3B"/>
    <w:rsid w:val="00CF5398"/>
    <w:rsid w:val="00CF5455"/>
    <w:rsid w:val="00D01730"/>
    <w:rsid w:val="00D0374B"/>
    <w:rsid w:val="00D054B2"/>
    <w:rsid w:val="00D05982"/>
    <w:rsid w:val="00D120C9"/>
    <w:rsid w:val="00D14A38"/>
    <w:rsid w:val="00D20D9C"/>
    <w:rsid w:val="00D24ACC"/>
    <w:rsid w:val="00D33287"/>
    <w:rsid w:val="00D335D7"/>
    <w:rsid w:val="00D34059"/>
    <w:rsid w:val="00D40B02"/>
    <w:rsid w:val="00D40B1A"/>
    <w:rsid w:val="00D42E01"/>
    <w:rsid w:val="00D43881"/>
    <w:rsid w:val="00D502A3"/>
    <w:rsid w:val="00D5142F"/>
    <w:rsid w:val="00D51D05"/>
    <w:rsid w:val="00D53375"/>
    <w:rsid w:val="00D536CF"/>
    <w:rsid w:val="00D545CE"/>
    <w:rsid w:val="00D60067"/>
    <w:rsid w:val="00D71CA7"/>
    <w:rsid w:val="00D73099"/>
    <w:rsid w:val="00D73C4E"/>
    <w:rsid w:val="00D75D2E"/>
    <w:rsid w:val="00D82AAF"/>
    <w:rsid w:val="00D8428C"/>
    <w:rsid w:val="00D858B9"/>
    <w:rsid w:val="00D9341E"/>
    <w:rsid w:val="00D9348E"/>
    <w:rsid w:val="00DA280B"/>
    <w:rsid w:val="00DA2E6C"/>
    <w:rsid w:val="00DA42CD"/>
    <w:rsid w:val="00DA4694"/>
    <w:rsid w:val="00DA6544"/>
    <w:rsid w:val="00DA6939"/>
    <w:rsid w:val="00DB089D"/>
    <w:rsid w:val="00DB2787"/>
    <w:rsid w:val="00DB4E36"/>
    <w:rsid w:val="00DB5347"/>
    <w:rsid w:val="00DC5743"/>
    <w:rsid w:val="00DC5A06"/>
    <w:rsid w:val="00DC798C"/>
    <w:rsid w:val="00DC7D61"/>
    <w:rsid w:val="00DD4410"/>
    <w:rsid w:val="00DF1359"/>
    <w:rsid w:val="00DF287C"/>
    <w:rsid w:val="00DF3B42"/>
    <w:rsid w:val="00DF5374"/>
    <w:rsid w:val="00DF7278"/>
    <w:rsid w:val="00E02EC7"/>
    <w:rsid w:val="00E20300"/>
    <w:rsid w:val="00E22A89"/>
    <w:rsid w:val="00E24422"/>
    <w:rsid w:val="00E25965"/>
    <w:rsid w:val="00E26DFD"/>
    <w:rsid w:val="00E30CD4"/>
    <w:rsid w:val="00E3222D"/>
    <w:rsid w:val="00E33394"/>
    <w:rsid w:val="00E404D5"/>
    <w:rsid w:val="00E412DE"/>
    <w:rsid w:val="00E43472"/>
    <w:rsid w:val="00E463D6"/>
    <w:rsid w:val="00E46BF3"/>
    <w:rsid w:val="00E46CEC"/>
    <w:rsid w:val="00E47278"/>
    <w:rsid w:val="00E57322"/>
    <w:rsid w:val="00E61179"/>
    <w:rsid w:val="00E61593"/>
    <w:rsid w:val="00E654A0"/>
    <w:rsid w:val="00E6552C"/>
    <w:rsid w:val="00E70B02"/>
    <w:rsid w:val="00E72F0E"/>
    <w:rsid w:val="00E76767"/>
    <w:rsid w:val="00E77755"/>
    <w:rsid w:val="00E80408"/>
    <w:rsid w:val="00E8266D"/>
    <w:rsid w:val="00E843D6"/>
    <w:rsid w:val="00E84E65"/>
    <w:rsid w:val="00E85F5C"/>
    <w:rsid w:val="00E864EB"/>
    <w:rsid w:val="00E86A1D"/>
    <w:rsid w:val="00E90F36"/>
    <w:rsid w:val="00E9115C"/>
    <w:rsid w:val="00E97C1F"/>
    <w:rsid w:val="00EA288E"/>
    <w:rsid w:val="00EA3E60"/>
    <w:rsid w:val="00EB6A58"/>
    <w:rsid w:val="00EB7864"/>
    <w:rsid w:val="00EC3E48"/>
    <w:rsid w:val="00EC59E6"/>
    <w:rsid w:val="00EC7A67"/>
    <w:rsid w:val="00ED2351"/>
    <w:rsid w:val="00EE00FD"/>
    <w:rsid w:val="00EE5653"/>
    <w:rsid w:val="00EE7EE8"/>
    <w:rsid w:val="00F116C0"/>
    <w:rsid w:val="00F11AB3"/>
    <w:rsid w:val="00F13BC7"/>
    <w:rsid w:val="00F13F09"/>
    <w:rsid w:val="00F14C72"/>
    <w:rsid w:val="00F15E25"/>
    <w:rsid w:val="00F2250F"/>
    <w:rsid w:val="00F254BF"/>
    <w:rsid w:val="00F351E8"/>
    <w:rsid w:val="00F35242"/>
    <w:rsid w:val="00F365DC"/>
    <w:rsid w:val="00F36833"/>
    <w:rsid w:val="00F3715A"/>
    <w:rsid w:val="00F4062B"/>
    <w:rsid w:val="00F43B36"/>
    <w:rsid w:val="00F43FE2"/>
    <w:rsid w:val="00F46573"/>
    <w:rsid w:val="00F465B6"/>
    <w:rsid w:val="00F50292"/>
    <w:rsid w:val="00F52451"/>
    <w:rsid w:val="00F527BC"/>
    <w:rsid w:val="00F56B4A"/>
    <w:rsid w:val="00F57A9A"/>
    <w:rsid w:val="00F60442"/>
    <w:rsid w:val="00F71BB5"/>
    <w:rsid w:val="00F72344"/>
    <w:rsid w:val="00F81378"/>
    <w:rsid w:val="00F834A9"/>
    <w:rsid w:val="00F8438A"/>
    <w:rsid w:val="00F86503"/>
    <w:rsid w:val="00F950E3"/>
    <w:rsid w:val="00F97EA7"/>
    <w:rsid w:val="00FA0599"/>
    <w:rsid w:val="00FA08D0"/>
    <w:rsid w:val="00FA0BCA"/>
    <w:rsid w:val="00FA0BEB"/>
    <w:rsid w:val="00FA2787"/>
    <w:rsid w:val="00FA4CB2"/>
    <w:rsid w:val="00FA5145"/>
    <w:rsid w:val="00FA62E5"/>
    <w:rsid w:val="00FA6696"/>
    <w:rsid w:val="00FB242E"/>
    <w:rsid w:val="00FB2604"/>
    <w:rsid w:val="00FB2E8D"/>
    <w:rsid w:val="00FB56AA"/>
    <w:rsid w:val="00FC471D"/>
    <w:rsid w:val="00FC520B"/>
    <w:rsid w:val="00FD0565"/>
    <w:rsid w:val="00FD46ED"/>
    <w:rsid w:val="00FD5AE8"/>
    <w:rsid w:val="00FE7703"/>
    <w:rsid w:val="00FF116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28195A73"/>
  <w15:docId w15:val="{1DE46300-0228-4A53-BF1E-9B94F862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jc w:val="both"/>
      <w:textAlignment w:val="baseline"/>
    </w:pPr>
    <w:rPr>
      <w:rFonts w:ascii="Comic Sans MS" w:hAnsi="Comic Sans MS"/>
      <w:bCs/>
      <w:sz w:val="16"/>
      <w:lang w:val="en-US" w:eastAsia="ar-SA"/>
    </w:rPr>
  </w:style>
  <w:style w:type="paragraph" w:styleId="Heading1">
    <w:name w:val="heading 1"/>
    <w:basedOn w:val="Normal"/>
    <w:next w:val="Normal"/>
    <w:qFormat/>
    <w:pPr>
      <w:keepNext/>
      <w:widowControl w:val="0"/>
      <w:numPr>
        <w:numId w:val="1"/>
      </w:numPr>
      <w:outlineLvl w:val="0"/>
    </w:pPr>
    <w:rPr>
      <w:rFonts w:ascii="Arial" w:hAnsi="Arial"/>
      <w:b/>
      <w:sz w:val="24"/>
      <w:lang w:val="en-GB"/>
    </w:rPr>
  </w:style>
  <w:style w:type="paragraph" w:styleId="Heading2">
    <w:name w:val="heading 2"/>
    <w:basedOn w:val="Normal"/>
    <w:next w:val="Normal"/>
    <w:link w:val="Heading2Char"/>
    <w:qFormat/>
    <w:pPr>
      <w:keepNext/>
      <w:numPr>
        <w:ilvl w:val="1"/>
        <w:numId w:val="1"/>
      </w:numPr>
      <w:outlineLvl w:val="1"/>
    </w:pPr>
    <w:rPr>
      <w:i/>
      <w:iCs/>
    </w:rPr>
  </w:style>
  <w:style w:type="paragraph" w:styleId="Heading3">
    <w:name w:val="heading 3"/>
    <w:basedOn w:val="Normal"/>
    <w:next w:val="Normal"/>
    <w:qFormat/>
    <w:pPr>
      <w:keepNext/>
      <w:numPr>
        <w:ilvl w:val="2"/>
        <w:numId w:val="1"/>
      </w:numPr>
      <w:spacing w:before="240" w:after="60"/>
      <w:outlineLvl w:val="2"/>
    </w:pPr>
    <w:rPr>
      <w:rFonts w:cs="Arial"/>
      <w:b/>
      <w:bCs w:val="0"/>
      <w:sz w:val="26"/>
      <w:szCs w:val="26"/>
    </w:rPr>
  </w:style>
  <w:style w:type="paragraph" w:styleId="Heading4">
    <w:name w:val="heading 4"/>
    <w:basedOn w:val="Normal"/>
    <w:next w:val="Normal"/>
    <w:qFormat/>
    <w:pPr>
      <w:keepNext/>
      <w:numPr>
        <w:ilvl w:val="3"/>
        <w:numId w:val="1"/>
      </w:numPr>
      <w:jc w:val="center"/>
      <w:outlineLvl w:val="3"/>
    </w:pPr>
    <w:rPr>
      <w:i/>
      <w:iCs/>
    </w:rPr>
  </w:style>
  <w:style w:type="paragraph" w:styleId="Heading5">
    <w:name w:val="heading 5"/>
    <w:basedOn w:val="Normal"/>
    <w:next w:val="Normal"/>
    <w:qFormat/>
    <w:pPr>
      <w:keepNext/>
      <w:numPr>
        <w:ilvl w:val="4"/>
        <w:numId w:val="1"/>
      </w:numPr>
      <w:jc w:val="center"/>
      <w:outlineLvl w:val="4"/>
    </w:pPr>
    <w:rPr>
      <w:i/>
      <w:iCs/>
    </w:rPr>
  </w:style>
  <w:style w:type="paragraph" w:styleId="Heading6">
    <w:name w:val="heading 6"/>
    <w:basedOn w:val="Normal"/>
    <w:next w:val="Normal"/>
    <w:qFormat/>
    <w:pPr>
      <w:keepNext/>
      <w:numPr>
        <w:ilvl w:val="5"/>
        <w:numId w:val="1"/>
      </w:numPr>
      <w:jc w:val="center"/>
      <w:outlineLvl w:val="5"/>
    </w:pPr>
    <w:rPr>
      <w:rFonts w:cs="Arial"/>
      <w:b/>
      <w:bCs w:val="0"/>
      <w:sz w:val="28"/>
      <w:szCs w:val="28"/>
    </w:rPr>
  </w:style>
  <w:style w:type="paragraph" w:styleId="Heading7">
    <w:name w:val="heading 7"/>
    <w:basedOn w:val="Normal"/>
    <w:next w:val="Normal"/>
    <w:qFormat/>
    <w:pPr>
      <w:keepNext/>
      <w:numPr>
        <w:ilvl w:val="6"/>
        <w:numId w:val="1"/>
      </w:numPr>
      <w:jc w:val="center"/>
      <w:outlineLvl w:val="6"/>
    </w:pPr>
    <w:rPr>
      <w:i/>
      <w:iCs/>
      <w:sz w:val="36"/>
    </w:rPr>
  </w:style>
  <w:style w:type="paragraph" w:styleId="Heading8">
    <w:name w:val="heading 8"/>
    <w:basedOn w:val="Normal"/>
    <w:next w:val="Normal"/>
    <w:qFormat/>
    <w:pPr>
      <w:keepNext/>
      <w:numPr>
        <w:ilvl w:val="7"/>
        <w:numId w:val="1"/>
      </w:numPr>
      <w:jc w:val="center"/>
      <w:outlineLvl w:val="7"/>
    </w:pPr>
    <w:rPr>
      <w:sz w:val="36"/>
      <w:u w:val="single"/>
    </w:rPr>
  </w:style>
  <w:style w:type="paragraph" w:styleId="Heading9">
    <w:name w:val="heading 9"/>
    <w:basedOn w:val="Normal"/>
    <w:next w:val="Normal"/>
    <w:qFormat/>
    <w:pPr>
      <w:keepNext/>
      <w:numPr>
        <w:ilvl w:val="8"/>
        <w:numId w:val="1"/>
      </w:numP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1z0">
    <w:name w:val="WW8Num31z0"/>
    <w:rPr>
      <w:rFonts w:ascii="Arial" w:hAnsi="Arial" w:cs="Arial"/>
      <w:sz w:val="24"/>
      <w:szCs w:val="24"/>
    </w:rPr>
  </w:style>
  <w:style w:type="character" w:customStyle="1" w:styleId="WW8Num31z1">
    <w:name w:val="WW8Num31z1"/>
    <w:rPr>
      <w:rFonts w:ascii="Times New Roman" w:eastAsia="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Arial" w:hAnsi="Arial" w:cs="Arial"/>
      <w:sz w:val="24"/>
      <w:szCs w:val="24"/>
    </w:rPr>
  </w:style>
  <w:style w:type="character" w:customStyle="1" w:styleId="WW8Num1z1">
    <w:name w:val="WW8Num1z1"/>
    <w:rPr>
      <w:rFonts w:ascii="Times New Roman" w:eastAsia="Times New Roman" w:hAnsi="Times New Roman" w:cs="Times New Roman"/>
    </w:rPr>
  </w:style>
  <w:style w:type="character" w:customStyle="1" w:styleId="FootnoteCharacters">
    <w:name w:val="Footnote Characters"/>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rPr>
      <w:rFonts w:ascii="Times New Roman" w:hAnsi="Times New Roman"/>
      <w:sz w:val="24"/>
    </w:rPr>
  </w:style>
  <w:style w:type="character" w:customStyle="1" w:styleId="ParaHeadingnnnChar">
    <w:name w:val="Para Heading n.nn Char"/>
    <w:rPr>
      <w:rFonts w:ascii="Comic Sans MS" w:hAnsi="Comic Sans MS"/>
      <w:b/>
      <w:bCs/>
      <w:sz w:val="16"/>
      <w:lang w:val="en-US" w:eastAsia="ar-SA" w:bidi="ar-SA"/>
    </w:rPr>
  </w:style>
  <w:style w:type="character" w:styleId="CommentReference">
    <w:name w:val="annotation reference"/>
    <w:rPr>
      <w:sz w:val="16"/>
      <w:szCs w:val="16"/>
    </w:rPr>
  </w:style>
  <w:style w:type="character" w:customStyle="1" w:styleId="CharChar22">
    <w:name w:val="Char Char22"/>
    <w:rPr>
      <w:rFonts w:ascii="Arial" w:hAnsi="Arial"/>
      <w:b/>
      <w:bCs/>
      <w:sz w:val="24"/>
      <w:lang w:val="en-GB" w:eastAsia="ar-SA" w:bidi="ar-SA"/>
    </w:rPr>
  </w:style>
  <w:style w:type="character" w:customStyle="1" w:styleId="CharChar21">
    <w:name w:val="Char Char21"/>
    <w:rPr>
      <w:rFonts w:ascii="Comic Sans MS" w:hAnsi="Comic Sans MS"/>
      <w:bCs/>
      <w:i/>
      <w:iCs/>
      <w:sz w:val="16"/>
      <w:lang w:val="en-US" w:eastAsia="ar-SA" w:bidi="ar-SA"/>
    </w:rPr>
  </w:style>
  <w:style w:type="character" w:customStyle="1" w:styleId="CharChar20">
    <w:name w:val="Char Char20"/>
    <w:rPr>
      <w:rFonts w:ascii="Comic Sans MS" w:hAnsi="Comic Sans MS" w:cs="Arial"/>
      <w:b/>
      <w:sz w:val="26"/>
      <w:szCs w:val="26"/>
      <w:lang w:val="en-US" w:eastAsia="ar-SA" w:bidi="ar-SA"/>
    </w:rPr>
  </w:style>
  <w:style w:type="character" w:customStyle="1" w:styleId="CharChar19">
    <w:name w:val="Char Char19"/>
    <w:rPr>
      <w:rFonts w:ascii="Comic Sans MS" w:hAnsi="Comic Sans MS"/>
      <w:bCs/>
      <w:i/>
      <w:iCs/>
      <w:sz w:val="16"/>
      <w:lang w:val="en-US" w:eastAsia="ar-SA" w:bidi="ar-SA"/>
    </w:rPr>
  </w:style>
  <w:style w:type="character" w:customStyle="1" w:styleId="CharChar18">
    <w:name w:val="Char Char18"/>
    <w:rPr>
      <w:rFonts w:ascii="Comic Sans MS" w:hAnsi="Comic Sans MS"/>
      <w:bCs/>
      <w:i/>
      <w:iCs/>
      <w:sz w:val="16"/>
      <w:lang w:val="en-US" w:eastAsia="ar-SA" w:bidi="ar-SA"/>
    </w:rPr>
  </w:style>
  <w:style w:type="character" w:customStyle="1" w:styleId="CharChar17">
    <w:name w:val="Char Char17"/>
    <w:rPr>
      <w:rFonts w:ascii="Comic Sans MS" w:hAnsi="Comic Sans MS" w:cs="Arial"/>
      <w:b/>
      <w:sz w:val="28"/>
      <w:szCs w:val="28"/>
      <w:lang w:val="en-US" w:eastAsia="ar-SA" w:bidi="ar-SA"/>
    </w:rPr>
  </w:style>
  <w:style w:type="character" w:customStyle="1" w:styleId="CharChar16">
    <w:name w:val="Char Char16"/>
    <w:rPr>
      <w:rFonts w:ascii="Comic Sans MS" w:hAnsi="Comic Sans MS"/>
      <w:bCs/>
      <w:i/>
      <w:iCs/>
      <w:sz w:val="36"/>
      <w:lang w:val="en-US" w:eastAsia="ar-SA" w:bidi="ar-SA"/>
    </w:rPr>
  </w:style>
  <w:style w:type="character" w:customStyle="1" w:styleId="CharChar15">
    <w:name w:val="Char Char15"/>
    <w:rPr>
      <w:rFonts w:ascii="Comic Sans MS" w:hAnsi="Comic Sans MS"/>
      <w:bCs/>
      <w:sz w:val="36"/>
      <w:u w:val="single"/>
      <w:lang w:val="en-US" w:eastAsia="ar-SA" w:bidi="ar-SA"/>
    </w:rPr>
  </w:style>
  <w:style w:type="character" w:customStyle="1" w:styleId="CharChar14">
    <w:name w:val="Char Char14"/>
    <w:rPr>
      <w:rFonts w:ascii="Comic Sans MS" w:hAnsi="Comic Sans MS"/>
      <w:bCs/>
      <w:sz w:val="28"/>
      <w:lang w:val="en-US" w:eastAsia="ar-SA" w:bidi="ar-SA"/>
    </w:rPr>
  </w:style>
  <w:style w:type="character" w:customStyle="1" w:styleId="CharChar13">
    <w:name w:val="Char Char13"/>
    <w:rPr>
      <w:rFonts w:ascii="Comic Sans MS" w:hAnsi="Comic Sans MS"/>
      <w:bCs/>
      <w:lang w:val="en-US"/>
    </w:rPr>
  </w:style>
  <w:style w:type="character" w:customStyle="1" w:styleId="CharChar12">
    <w:name w:val="Char Char12"/>
    <w:rPr>
      <w:rFonts w:ascii="Tahoma" w:hAnsi="Tahoma" w:cs="Tahoma"/>
      <w:bCs/>
      <w:sz w:val="16"/>
      <w:szCs w:val="16"/>
      <w:lang w:val="en-US"/>
    </w:rPr>
  </w:style>
  <w:style w:type="character" w:customStyle="1" w:styleId="CharChar10">
    <w:name w:val="Char Char10"/>
    <w:rPr>
      <w:bCs/>
      <w:sz w:val="24"/>
      <w:lang w:val="en-US" w:eastAsia="ar-SA" w:bidi="ar-SA"/>
    </w:rPr>
  </w:style>
  <w:style w:type="character" w:customStyle="1" w:styleId="CharChar11">
    <w:name w:val="Char Char11"/>
    <w:rPr>
      <w:bCs/>
      <w:sz w:val="24"/>
      <w:lang w:val="en-US" w:eastAsia="ar-SA" w:bidi="ar-SA"/>
    </w:rPr>
  </w:style>
  <w:style w:type="character" w:customStyle="1" w:styleId="CharChar5">
    <w:name w:val="Char Char5"/>
    <w:rPr>
      <w:rFonts w:ascii="Comic Sans MS" w:hAnsi="Comic Sans MS"/>
      <w:bCs/>
      <w:sz w:val="16"/>
      <w:lang w:val="en-US"/>
    </w:rPr>
  </w:style>
  <w:style w:type="character" w:customStyle="1" w:styleId="CharChar3">
    <w:name w:val="Char Char3"/>
    <w:rPr>
      <w:rFonts w:ascii="Arial Unicode MS" w:eastAsia="Arial Unicode MS" w:hAnsi="Arial Unicode MS" w:cs="Arial Unicode MS"/>
      <w:lang w:val="en-US"/>
    </w:rPr>
  </w:style>
  <w:style w:type="character" w:customStyle="1" w:styleId="CharChar9">
    <w:name w:val="Char Char9"/>
    <w:rPr>
      <w:rFonts w:ascii="Arial" w:hAnsi="Arial"/>
      <w:bCs/>
      <w:sz w:val="24"/>
      <w:lang w:val="en-GB"/>
    </w:rPr>
  </w:style>
  <w:style w:type="character" w:customStyle="1" w:styleId="CharChar8">
    <w:name w:val="Char Char8"/>
    <w:rPr>
      <w:rFonts w:ascii="Comic Sans MS" w:hAnsi="Comic Sans MS" w:cs="Arial"/>
      <w:bCs/>
      <w:sz w:val="16"/>
      <w:lang w:val="en-US"/>
    </w:rPr>
  </w:style>
  <w:style w:type="character" w:customStyle="1" w:styleId="CharChar7">
    <w:name w:val="Char Char7"/>
    <w:rPr>
      <w:rFonts w:ascii="Comic Sans MS" w:hAnsi="Comic Sans MS"/>
      <w:bCs/>
      <w:i/>
      <w:iCs/>
      <w:sz w:val="16"/>
      <w:lang w:val="en-US"/>
    </w:rPr>
  </w:style>
  <w:style w:type="character" w:customStyle="1" w:styleId="CharChar6">
    <w:name w:val="Char Char6"/>
    <w:rPr>
      <w:rFonts w:ascii="Comic Sans MS" w:hAnsi="Comic Sans MS"/>
      <w:bCs/>
      <w:sz w:val="16"/>
      <w:lang w:val="en-US"/>
    </w:rPr>
  </w:style>
  <w:style w:type="character" w:customStyle="1" w:styleId="CharChar4">
    <w:name w:val="Char Char4"/>
    <w:rPr>
      <w:rFonts w:ascii="Comic Sans MS" w:hAnsi="Comic Sans MS"/>
      <w:bCs/>
      <w:sz w:val="16"/>
      <w:lang w:val="en-US"/>
    </w:rPr>
  </w:style>
  <w:style w:type="character" w:customStyle="1" w:styleId="CharChar2">
    <w:name w:val="Char Char2"/>
    <w:rPr>
      <w:rFonts w:ascii="Comic Sans MS" w:hAnsi="Comic Sans MS"/>
      <w:bCs/>
      <w:lang w:val="en-US"/>
    </w:rPr>
  </w:style>
  <w:style w:type="character" w:customStyle="1" w:styleId="CharChar1">
    <w:name w:val="Char Char1"/>
    <w:rPr>
      <w:rFonts w:ascii="Comic Sans MS" w:hAnsi="Comic Sans MS"/>
      <w:b/>
      <w:bCs/>
      <w:lang w:val="en-US"/>
    </w:rPr>
  </w:style>
  <w:style w:type="character" w:customStyle="1" w:styleId="CharChar">
    <w:name w:val="Char Char"/>
    <w:rPr>
      <w:rFonts w:ascii="Courier New" w:hAnsi="Courier New" w:cs="Courier New"/>
      <w:lang w:val="en-US"/>
    </w:rPr>
  </w:style>
  <w:style w:type="character" w:customStyle="1" w:styleId="ParaHeadingnnnChar5">
    <w:name w:val="Para Heading n.nn Char5"/>
    <w:rPr>
      <w:rFonts w:ascii="Comic Sans MS" w:hAnsi="Comic Sans MS"/>
      <w:b/>
      <w:bCs/>
      <w:sz w:val="16"/>
      <w:lang w:val="en-US" w:eastAsia="ar-SA" w:bidi="ar-SA"/>
    </w:rPr>
  </w:style>
  <w:style w:type="character" w:customStyle="1" w:styleId="imgcaption">
    <w:name w:val="imgcaption"/>
    <w:basedOn w:val="DefaultParagraphFont"/>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rPr>
      <w:rFonts w:cs="Arial"/>
    </w:rPr>
  </w:style>
  <w:style w:type="paragraph" w:styleId="List">
    <w:name w:val="List"/>
    <w:basedOn w:val="Normal"/>
    <w:pPr>
      <w:ind w:left="360" w:hanging="360"/>
    </w:pPr>
  </w:style>
  <w:style w:type="paragraph" w:styleId="Caption">
    <w:name w:val="caption"/>
    <w:basedOn w:val="Normal"/>
    <w:next w:val="Normal"/>
    <w:qFormat/>
    <w:rPr>
      <w:i/>
      <w:iCs/>
    </w:rPr>
  </w:style>
  <w:style w:type="paragraph" w:customStyle="1" w:styleId="Index">
    <w:name w:val="Index"/>
    <w:basedOn w:val="Normal"/>
    <w:pPr>
      <w:suppressLineNumbers/>
    </w:pPr>
    <w:rPr>
      <w:rFonts w:cs="Mangal"/>
    </w:rPr>
  </w:style>
  <w:style w:type="paragraph" w:customStyle="1" w:styleId="Level1Paragraphs">
    <w:name w:val="Level (1) Paragraphs"/>
    <w:basedOn w:val="Normal"/>
    <w:next w:val="Normal"/>
    <w:pPr>
      <w:widowControl w:val="0"/>
      <w:tabs>
        <w:tab w:val="left" w:pos="851"/>
      </w:tabs>
      <w:ind w:left="851" w:hanging="567"/>
    </w:pPr>
  </w:style>
  <w:style w:type="paragraph" w:styleId="TOC1">
    <w:name w:val="toc 1"/>
    <w:basedOn w:val="Normal"/>
    <w:next w:val="Normal"/>
    <w:pPr>
      <w:tabs>
        <w:tab w:val="left" w:pos="475"/>
        <w:tab w:val="right" w:leader="dot" w:pos="9072"/>
      </w:tabs>
    </w:pPr>
    <w:rPr>
      <w:rFonts w:ascii="Times New Roman" w:hAnsi="Times New Roman"/>
      <w:sz w:val="24"/>
      <w:lang w:val="en-CA"/>
    </w:rPr>
  </w:style>
  <w:style w:type="paragraph" w:styleId="TOC2">
    <w:name w:val="toc 2"/>
    <w:basedOn w:val="Normal"/>
    <w:next w:val="Normal"/>
    <w:pPr>
      <w:tabs>
        <w:tab w:val="left" w:pos="1440"/>
        <w:tab w:val="right" w:leader="dot" w:pos="9072"/>
      </w:tabs>
      <w:ind w:left="475"/>
    </w:pPr>
    <w:rPr>
      <w:rFonts w:ascii="Times New Roman" w:hAnsi="Times New Roman"/>
      <w:sz w:val="24"/>
      <w:lang w:val="en-CA"/>
    </w:rPr>
  </w:style>
  <w:style w:type="paragraph" w:styleId="TOC3">
    <w:name w:val="toc 3"/>
    <w:basedOn w:val="Normal"/>
    <w:next w:val="Normal"/>
    <w:pPr>
      <w:tabs>
        <w:tab w:val="left" w:pos="1440"/>
        <w:tab w:val="right" w:leader="dot" w:pos="9072"/>
      </w:tabs>
      <w:ind w:left="480"/>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styleId="FootnoteText">
    <w:name w:val="footnote text"/>
    <w:basedOn w:val="Normal"/>
    <w:rPr>
      <w:sz w:val="20"/>
    </w:rPr>
  </w:style>
  <w:style w:type="paragraph" w:styleId="Index1">
    <w:name w:val="index 1"/>
    <w:basedOn w:val="Normal"/>
    <w:next w:val="Normal"/>
    <w:pPr>
      <w:tabs>
        <w:tab w:val="right" w:leader="dot" w:pos="9072"/>
      </w:tabs>
      <w:ind w:left="160" w:hanging="160"/>
    </w:pPr>
  </w:style>
  <w:style w:type="paragraph" w:styleId="Index2">
    <w:name w:val="index 2"/>
    <w:basedOn w:val="Normal"/>
    <w:next w:val="Normal"/>
    <w:pPr>
      <w:tabs>
        <w:tab w:val="right" w:leader="dot" w:pos="9072"/>
      </w:tabs>
      <w:ind w:left="320" w:hanging="160"/>
    </w:pPr>
  </w:style>
  <w:style w:type="paragraph" w:styleId="Index3">
    <w:name w:val="index 3"/>
    <w:basedOn w:val="Normal"/>
    <w:next w:val="Normal"/>
    <w:pPr>
      <w:ind w:left="480" w:hanging="160"/>
    </w:pPr>
  </w:style>
  <w:style w:type="paragraph" w:styleId="Index4">
    <w:name w:val="index 4"/>
    <w:basedOn w:val="Normal"/>
    <w:next w:val="Normal"/>
    <w:pPr>
      <w:ind w:left="640" w:hanging="160"/>
    </w:pPr>
  </w:style>
  <w:style w:type="paragraph" w:styleId="Index5">
    <w:name w:val="index 5"/>
    <w:basedOn w:val="Normal"/>
    <w:next w:val="Normal"/>
    <w:pPr>
      <w:ind w:left="800" w:hanging="160"/>
    </w:pPr>
  </w:style>
  <w:style w:type="paragraph" w:styleId="Index6">
    <w:name w:val="index 6"/>
    <w:basedOn w:val="Normal"/>
    <w:next w:val="Normal"/>
    <w:pPr>
      <w:ind w:left="960" w:hanging="160"/>
    </w:pPr>
  </w:style>
  <w:style w:type="paragraph" w:styleId="Index7">
    <w:name w:val="index 7"/>
    <w:basedOn w:val="Normal"/>
    <w:next w:val="Normal"/>
    <w:pPr>
      <w:ind w:left="1120" w:hanging="160"/>
    </w:pPr>
  </w:style>
  <w:style w:type="paragraph" w:styleId="Index8">
    <w:name w:val="index 8"/>
    <w:basedOn w:val="Normal"/>
    <w:next w:val="Normal"/>
    <w:pPr>
      <w:ind w:left="1280" w:hanging="160"/>
    </w:pPr>
  </w:style>
  <w:style w:type="paragraph" w:styleId="Index9">
    <w:name w:val="index 9"/>
    <w:basedOn w:val="Normal"/>
    <w:next w:val="Normal"/>
    <w:pPr>
      <w:ind w:left="1440" w:hanging="160"/>
    </w:pPr>
  </w:style>
  <w:style w:type="paragraph" w:styleId="IndexHeading">
    <w:name w:val="index heading"/>
    <w:basedOn w:val="Normal"/>
    <w:next w:val="Index1"/>
  </w:style>
  <w:style w:type="paragraph" w:styleId="BalloonText">
    <w:name w:val="Balloon Text"/>
    <w:basedOn w:val="Normal"/>
    <w:rPr>
      <w:rFonts w:ascii="Tahoma" w:hAnsi="Tahoma" w:cs="Tahoma"/>
      <w:szCs w:val="16"/>
    </w:rPr>
  </w:style>
  <w:style w:type="paragraph" w:styleId="Footer">
    <w:name w:val="footer"/>
    <w:basedOn w:val="Normal"/>
    <w:link w:val="FooterChar"/>
    <w:uiPriority w:val="99"/>
    <w:pPr>
      <w:tabs>
        <w:tab w:val="center" w:pos="4680"/>
        <w:tab w:val="right" w:pos="9270"/>
      </w:tabs>
      <w:ind w:right="360"/>
      <w:jc w:val="center"/>
    </w:pPr>
    <w:rPr>
      <w:rFonts w:ascii="Times New Roman" w:hAnsi="Times New Roman"/>
      <w:sz w:val="24"/>
    </w:rPr>
  </w:style>
  <w:style w:type="paragraph" w:styleId="Header">
    <w:name w:val="header"/>
    <w:basedOn w:val="Normal"/>
    <w:pPr>
      <w:tabs>
        <w:tab w:val="center" w:pos="4320"/>
        <w:tab w:val="right" w:pos="8640"/>
      </w:tabs>
    </w:pPr>
    <w:rPr>
      <w:rFonts w:ascii="Times New Roman" w:hAnsi="Times New Roman"/>
      <w:sz w:val="24"/>
    </w:rPr>
  </w:style>
  <w:style w:type="paragraph" w:customStyle="1" w:styleId="Level1Paragraphs5">
    <w:name w:val="Level (1) Paragraphs5"/>
    <w:basedOn w:val="Normal"/>
    <w:next w:val="Normal"/>
    <w:pPr>
      <w:widowControl w:val="0"/>
      <w:tabs>
        <w:tab w:val="left" w:pos="851"/>
      </w:tabs>
      <w:ind w:left="851" w:hanging="567"/>
    </w:pPr>
  </w:style>
  <w:style w:type="paragraph" w:customStyle="1" w:styleId="Level1Paragraphs52">
    <w:name w:val="Level (1) Paragraphs52"/>
    <w:basedOn w:val="Normal"/>
    <w:next w:val="Normal"/>
    <w:pPr>
      <w:widowControl w:val="0"/>
      <w:tabs>
        <w:tab w:val="left" w:pos="851"/>
      </w:tabs>
      <w:ind w:left="851" w:hanging="567"/>
    </w:pPr>
  </w:style>
  <w:style w:type="paragraph" w:customStyle="1" w:styleId="Levelaparagraph">
    <w:name w:val="Level (a) paragraph"/>
    <w:basedOn w:val="Normal"/>
    <w:pPr>
      <w:widowControl w:val="0"/>
      <w:tabs>
        <w:tab w:val="left" w:pos="1276"/>
      </w:tabs>
    </w:pPr>
  </w:style>
  <w:style w:type="paragraph" w:customStyle="1" w:styleId="ParaHeadingnnn">
    <w:name w:val="Para Heading n.nn"/>
    <w:basedOn w:val="Normal"/>
    <w:pPr>
      <w:keepNext/>
      <w:jc w:val="left"/>
    </w:pPr>
    <w:rPr>
      <w:b/>
    </w:rPr>
  </w:style>
  <w:style w:type="paragraph" w:customStyle="1" w:styleId="Level6">
    <w:name w:val="Level 6"/>
    <w:basedOn w:val="Normal"/>
    <w:pPr>
      <w:widowControl w:val="0"/>
      <w:numPr>
        <w:numId w:val="13"/>
      </w:numPr>
      <w:overflowPunct/>
      <w:ind w:left="2160" w:hanging="360"/>
      <w:textAlignment w:val="auto"/>
    </w:pPr>
    <w:rPr>
      <w:rFonts w:ascii="Times New Roman" w:hAnsi="Times New Roman"/>
      <w:sz w:val="20"/>
      <w:szCs w:val="24"/>
    </w:rPr>
  </w:style>
  <w:style w:type="paragraph" w:customStyle="1" w:styleId="FootnoteTex">
    <w:name w:val="Footnote Tex"/>
    <w:basedOn w:val="Normal"/>
    <w:pPr>
      <w:widowControl w:val="0"/>
      <w:overflowPunct/>
      <w:textAlignment w:val="auto"/>
    </w:pPr>
  </w:style>
  <w:style w:type="paragraph" w:customStyle="1" w:styleId="Levelipara">
    <w:name w:val="Level (i) para"/>
    <w:basedOn w:val="Normal"/>
    <w:pPr>
      <w:tabs>
        <w:tab w:val="left" w:pos="1276"/>
        <w:tab w:val="left" w:pos="1701"/>
      </w:tabs>
      <w:ind w:left="1701" w:hanging="425"/>
    </w:pPr>
  </w:style>
  <w:style w:type="paragraph" w:customStyle="1" w:styleId="LevelaMatch">
    <w:name w:val="Level (a) Match"/>
    <w:basedOn w:val="Levelaparagraph"/>
    <w:pPr>
      <w:tabs>
        <w:tab w:val="left" w:pos="2835"/>
      </w:tabs>
      <w:ind w:left="2836" w:hanging="1985"/>
      <w:jc w:val="left"/>
    </w:pPr>
  </w:style>
  <w:style w:type="paragraph" w:customStyle="1" w:styleId="LevelaMatchbullets">
    <w:name w:val="Level (a) Match bullets"/>
    <w:basedOn w:val="LevelaMatch"/>
    <w:pPr>
      <w:tabs>
        <w:tab w:val="clear" w:pos="1276"/>
        <w:tab w:val="left" w:pos="3119"/>
      </w:tabs>
      <w:ind w:left="3119" w:hanging="1843"/>
    </w:pPr>
  </w:style>
  <w:style w:type="paragraph" w:customStyle="1" w:styleId="CoverName">
    <w:name w:val="Cover Name"/>
    <w:basedOn w:val="Normal"/>
    <w:rPr>
      <w:bCs w:val="0"/>
      <w:sz w:val="48"/>
    </w:rPr>
  </w:style>
  <w:style w:type="paragraph" w:customStyle="1" w:styleId="CoverTitle">
    <w:name w:val="Cover Title"/>
    <w:basedOn w:val="Normal"/>
    <w:rPr>
      <w:sz w:val="36"/>
    </w:rPr>
  </w:style>
  <w:style w:type="paragraph" w:customStyle="1" w:styleId="CoverTagline">
    <w:name w:val="Cover Tagline"/>
    <w:basedOn w:val="Normal"/>
    <w:next w:val="Normal"/>
    <w:pPr>
      <w:jc w:val="center"/>
    </w:pPr>
    <w:rPr>
      <w:b/>
      <w:sz w:val="20"/>
    </w:rPr>
  </w:style>
  <w:style w:type="paragraph" w:customStyle="1" w:styleId="BulletsLevel1">
    <w:name w:val="Bullets Level 1"/>
    <w:basedOn w:val="Normal"/>
    <w:pPr>
      <w:tabs>
        <w:tab w:val="left" w:pos="720"/>
      </w:tabs>
      <w:ind w:left="720" w:hanging="360"/>
    </w:pPr>
  </w:style>
  <w:style w:type="paragraph" w:customStyle="1" w:styleId="Level1Paragraphs2">
    <w:name w:val="Level (1) Paragraphs2"/>
    <w:basedOn w:val="Normal"/>
    <w:next w:val="Normal"/>
    <w:pPr>
      <w:widowControl w:val="0"/>
      <w:tabs>
        <w:tab w:val="left" w:pos="851"/>
      </w:tabs>
      <w:ind w:left="851" w:hanging="567"/>
    </w:pPr>
  </w:style>
  <w:style w:type="paragraph" w:customStyle="1" w:styleId="Levelaparagraph2">
    <w:name w:val="Level (a) paragraph2"/>
    <w:basedOn w:val="Normal"/>
    <w:pPr>
      <w:widowControl w:val="0"/>
      <w:tabs>
        <w:tab w:val="left" w:pos="1276"/>
      </w:tabs>
    </w:pPr>
  </w:style>
  <w:style w:type="paragraph" w:customStyle="1" w:styleId="ParaHeadingnnn2">
    <w:name w:val="Para Heading n.nn2"/>
    <w:basedOn w:val="Normal"/>
    <w:pPr>
      <w:keepNext/>
      <w:jc w:val="left"/>
    </w:pPr>
    <w:rPr>
      <w:b/>
    </w:rPr>
  </w:style>
  <w:style w:type="paragraph" w:customStyle="1" w:styleId="Levelaparagraph1">
    <w:name w:val="Level (a) paragraph1"/>
    <w:basedOn w:val="Normal"/>
    <w:pPr>
      <w:widowControl w:val="0"/>
      <w:tabs>
        <w:tab w:val="left" w:pos="1276"/>
      </w:tabs>
      <w:ind w:left="1276" w:hanging="425"/>
    </w:pPr>
  </w:style>
  <w:style w:type="paragraph" w:customStyle="1" w:styleId="Level1Paragraphs3">
    <w:name w:val="Level (1) Paragraphs3"/>
    <w:basedOn w:val="Normal"/>
    <w:next w:val="Normal"/>
    <w:pPr>
      <w:widowControl w:val="0"/>
      <w:tabs>
        <w:tab w:val="left" w:pos="851"/>
      </w:tabs>
      <w:ind w:left="851" w:hanging="567"/>
    </w:pPr>
  </w:style>
  <w:style w:type="paragraph" w:customStyle="1" w:styleId="Levelaparagraph3">
    <w:name w:val="Level (a) paragraph3"/>
    <w:basedOn w:val="Normal"/>
    <w:pPr>
      <w:widowControl w:val="0"/>
      <w:tabs>
        <w:tab w:val="left" w:pos="1276"/>
      </w:tabs>
    </w:pPr>
  </w:style>
  <w:style w:type="paragraph" w:customStyle="1" w:styleId="ParaHeadingnnn3">
    <w:name w:val="Para Heading n.nn3"/>
    <w:basedOn w:val="Normal"/>
    <w:pPr>
      <w:keepNext/>
      <w:jc w:val="left"/>
    </w:pPr>
    <w:rPr>
      <w:b/>
    </w:rPr>
  </w:style>
  <w:style w:type="paragraph" w:styleId="BodyTextIndent">
    <w:name w:val="Body Text Indent"/>
    <w:basedOn w:val="Normal"/>
    <w:pPr>
      <w:widowControl w:val="0"/>
      <w:tabs>
        <w:tab w:val="left" w:pos="-1440"/>
        <w:tab w:val="left" w:pos="-720"/>
        <w:tab w:val="left" w:pos="360"/>
        <w:tab w:val="left" w:pos="720"/>
        <w:tab w:val="left" w:pos="1080"/>
        <w:tab w:val="left" w:pos="1440"/>
        <w:tab w:val="left" w:pos="1800"/>
        <w:tab w:val="left" w:pos="2160"/>
        <w:tab w:val="left" w:pos="2520"/>
        <w:tab w:val="left" w:pos="2880"/>
        <w:tab w:val="left" w:pos="5760"/>
      </w:tabs>
      <w:ind w:left="1800" w:hanging="720"/>
    </w:pPr>
    <w:rPr>
      <w:rFonts w:ascii="Arial" w:hAnsi="Arial"/>
      <w:sz w:val="24"/>
      <w:lang w:val="en-GB"/>
    </w:rPr>
  </w:style>
  <w:style w:type="paragraph" w:customStyle="1" w:styleId="ChapterNumberHeading">
    <w:name w:val="Chapter Number Heading"/>
    <w:basedOn w:val="Heading1"/>
    <w:pPr>
      <w:numPr>
        <w:numId w:val="0"/>
      </w:numPr>
    </w:pPr>
    <w:rPr>
      <w:rFonts w:ascii="Comic Sans MS" w:hAnsi="Comic Sans MS"/>
      <w:lang w:val="en-US"/>
    </w:rPr>
  </w:style>
  <w:style w:type="paragraph" w:customStyle="1" w:styleId="Level1">
    <w:name w:val="Level 1"/>
    <w:basedOn w:val="Normal"/>
    <w:pPr>
      <w:widowControl w:val="0"/>
      <w:overflowPunct/>
      <w:ind w:left="720" w:hanging="360"/>
      <w:textAlignment w:val="auto"/>
    </w:pPr>
    <w:rPr>
      <w:rFonts w:ascii="Times New Roman" w:hAnsi="Times New Roman"/>
      <w:sz w:val="20"/>
      <w:szCs w:val="24"/>
    </w:rPr>
  </w:style>
  <w:style w:type="paragraph" w:customStyle="1" w:styleId="ChapterNameHeading">
    <w:name w:val="Chapter Name Heading"/>
    <w:basedOn w:val="Normal"/>
    <w:pPr>
      <w:widowControl w:val="0"/>
      <w:jc w:val="left"/>
    </w:pPr>
    <w:rPr>
      <w:b/>
      <w:caps/>
      <w:sz w:val="32"/>
    </w:rPr>
  </w:style>
  <w:style w:type="paragraph" w:customStyle="1" w:styleId="Level2">
    <w:name w:val="Level 2"/>
    <w:basedOn w:val="Normal"/>
    <w:pPr>
      <w:widowControl w:val="0"/>
      <w:overflowPunct/>
      <w:ind w:left="720" w:hanging="360"/>
      <w:textAlignment w:val="auto"/>
    </w:pPr>
    <w:rPr>
      <w:rFonts w:ascii="Times New Roman" w:hAnsi="Times New Roman"/>
      <w:sz w:val="20"/>
      <w:szCs w:val="24"/>
    </w:rPr>
  </w:style>
  <w:style w:type="paragraph" w:customStyle="1" w:styleId="Level3">
    <w:name w:val="Level 3"/>
    <w:basedOn w:val="Normal"/>
    <w:pPr>
      <w:widowControl w:val="0"/>
      <w:overflowPunct/>
      <w:ind w:left="1440" w:hanging="360"/>
      <w:textAlignment w:val="auto"/>
    </w:pPr>
    <w:rPr>
      <w:rFonts w:ascii="Times New Roman" w:hAnsi="Times New Roman"/>
      <w:sz w:val="20"/>
      <w:szCs w:val="24"/>
    </w:rPr>
  </w:style>
  <w:style w:type="paragraph" w:customStyle="1" w:styleId="Level4">
    <w:name w:val="Level 4"/>
    <w:basedOn w:val="Normal"/>
    <w:pPr>
      <w:widowControl w:val="0"/>
      <w:overflowPunct/>
      <w:textAlignment w:val="auto"/>
    </w:pPr>
    <w:rPr>
      <w:rFonts w:ascii="Times New Roman" w:hAnsi="Times New Roman"/>
      <w:sz w:val="20"/>
      <w:szCs w:val="24"/>
    </w:rPr>
  </w:style>
  <w:style w:type="paragraph" w:styleId="BodyText2">
    <w:name w:val="Body Text 2"/>
    <w:basedOn w:val="Normal"/>
    <w:rPr>
      <w:i/>
      <w:iCs/>
    </w:rPr>
  </w:style>
  <w:style w:type="paragraph" w:styleId="BodyText3">
    <w:name w:val="Body Text 3"/>
    <w:basedOn w:val="Normal"/>
    <w:pPr>
      <w:jc w:val="left"/>
    </w:pPr>
  </w:style>
  <w:style w:type="paragraph" w:customStyle="1" w:styleId="Level1Paragraphs1">
    <w:name w:val="Level (1) Paragraphs1"/>
    <w:basedOn w:val="Normal"/>
    <w:next w:val="Normal"/>
    <w:pPr>
      <w:widowControl w:val="0"/>
      <w:tabs>
        <w:tab w:val="left" w:pos="851"/>
      </w:tabs>
      <w:ind w:left="851" w:hanging="567"/>
    </w:pPr>
  </w:style>
  <w:style w:type="paragraph" w:customStyle="1" w:styleId="ChapterNumberHeading1">
    <w:name w:val="Chapter Number Heading1"/>
    <w:basedOn w:val="Heading1"/>
    <w:pPr>
      <w:numPr>
        <w:numId w:val="0"/>
      </w:numPr>
    </w:pPr>
    <w:rPr>
      <w:rFonts w:ascii="Comic Sans MS" w:hAnsi="Comic Sans MS"/>
      <w:lang w:val="en-US"/>
    </w:rPr>
  </w:style>
  <w:style w:type="paragraph" w:customStyle="1" w:styleId="Level11">
    <w:name w:val="Level 11"/>
    <w:basedOn w:val="Normal"/>
    <w:pPr>
      <w:widowControl w:val="0"/>
      <w:overflowPunct/>
      <w:ind w:left="720" w:hanging="360"/>
      <w:textAlignment w:val="auto"/>
    </w:pPr>
    <w:rPr>
      <w:rFonts w:ascii="Times New Roman" w:hAnsi="Times New Roman"/>
      <w:sz w:val="20"/>
      <w:szCs w:val="24"/>
    </w:rPr>
  </w:style>
  <w:style w:type="paragraph" w:customStyle="1" w:styleId="Level1Paragraphs4">
    <w:name w:val="Level (1) Paragraphs4"/>
    <w:basedOn w:val="Normal"/>
    <w:next w:val="Normal"/>
    <w:pPr>
      <w:widowControl w:val="0"/>
      <w:tabs>
        <w:tab w:val="left" w:pos="851"/>
      </w:tabs>
      <w:ind w:left="851" w:hanging="567"/>
    </w:pPr>
  </w:style>
  <w:style w:type="paragraph" w:customStyle="1" w:styleId="Levelaparagraph4">
    <w:name w:val="Level (a) paragraph4"/>
    <w:basedOn w:val="Normal"/>
    <w:pPr>
      <w:widowControl w:val="0"/>
      <w:tabs>
        <w:tab w:val="left" w:pos="1276"/>
      </w:tabs>
    </w:pPr>
  </w:style>
  <w:style w:type="paragraph" w:customStyle="1" w:styleId="ChapterNameHeading1">
    <w:name w:val="Chapter Name Heading1"/>
    <w:basedOn w:val="Normal"/>
    <w:pPr>
      <w:widowControl w:val="0"/>
      <w:jc w:val="left"/>
    </w:pPr>
    <w:rPr>
      <w:b/>
      <w:caps/>
      <w:sz w:val="32"/>
    </w:rPr>
  </w:style>
  <w:style w:type="paragraph" w:customStyle="1" w:styleId="ParaHeadingnnn1">
    <w:name w:val="Para Heading n.nn1"/>
    <w:basedOn w:val="Normal"/>
    <w:pPr>
      <w:keepNext/>
      <w:jc w:val="left"/>
    </w:pPr>
    <w:rPr>
      <w:b/>
    </w:rPr>
  </w:style>
  <w:style w:type="paragraph" w:customStyle="1" w:styleId="Level21">
    <w:name w:val="Level 21"/>
    <w:basedOn w:val="Normal"/>
    <w:pPr>
      <w:widowControl w:val="0"/>
      <w:overflowPunct/>
      <w:ind w:left="720" w:hanging="360"/>
      <w:textAlignment w:val="auto"/>
    </w:pPr>
    <w:rPr>
      <w:rFonts w:ascii="Times New Roman" w:hAnsi="Times New Roman"/>
      <w:sz w:val="20"/>
      <w:szCs w:val="24"/>
    </w:rPr>
  </w:style>
  <w:style w:type="paragraph" w:customStyle="1" w:styleId="Level31">
    <w:name w:val="Level 31"/>
    <w:basedOn w:val="Normal"/>
    <w:pPr>
      <w:widowControl w:val="0"/>
      <w:overflowPunct/>
      <w:ind w:left="1440" w:hanging="360"/>
      <w:textAlignment w:val="auto"/>
    </w:pPr>
    <w:rPr>
      <w:rFonts w:ascii="Times New Roman" w:hAnsi="Times New Roman"/>
      <w:sz w:val="20"/>
      <w:szCs w:val="24"/>
    </w:rPr>
  </w:style>
  <w:style w:type="paragraph" w:customStyle="1" w:styleId="Level61">
    <w:name w:val="Level 61"/>
    <w:basedOn w:val="Normal"/>
    <w:pPr>
      <w:widowControl w:val="0"/>
      <w:numPr>
        <w:numId w:val="14"/>
      </w:numPr>
      <w:overflowPunct/>
      <w:ind w:left="2160" w:hanging="360"/>
      <w:textAlignment w:val="auto"/>
    </w:pPr>
    <w:rPr>
      <w:rFonts w:ascii="Times New Roman" w:hAnsi="Times New Roman"/>
      <w:sz w:val="20"/>
      <w:szCs w:val="24"/>
    </w:rPr>
  </w:style>
  <w:style w:type="paragraph" w:customStyle="1" w:styleId="Level41">
    <w:name w:val="Level 41"/>
    <w:basedOn w:val="Normal"/>
    <w:pPr>
      <w:widowControl w:val="0"/>
      <w:overflowPunct/>
      <w:textAlignment w:val="auto"/>
    </w:pPr>
    <w:rPr>
      <w:rFonts w:ascii="Times New Roman" w:hAnsi="Times New Roman"/>
      <w:sz w:val="20"/>
      <w:szCs w:val="24"/>
    </w:rPr>
  </w:style>
  <w:style w:type="paragraph" w:customStyle="1" w:styleId="FootnoteTex1">
    <w:name w:val="Footnote Tex1"/>
    <w:basedOn w:val="Normal"/>
    <w:pPr>
      <w:widowControl w:val="0"/>
      <w:overflowPunct/>
      <w:textAlignment w:val="auto"/>
    </w:pPr>
  </w:style>
  <w:style w:type="paragraph" w:customStyle="1" w:styleId="Levelipara1">
    <w:name w:val="Level (i) para1"/>
    <w:basedOn w:val="Normal"/>
    <w:pPr>
      <w:tabs>
        <w:tab w:val="left" w:pos="1276"/>
        <w:tab w:val="left" w:pos="1701"/>
      </w:tabs>
      <w:ind w:left="1701" w:hanging="425"/>
    </w:pPr>
  </w:style>
  <w:style w:type="paragraph" w:customStyle="1" w:styleId="LevelaMatch1">
    <w:name w:val="Level (a) Match1"/>
    <w:basedOn w:val="Levelaparagraph"/>
    <w:pPr>
      <w:tabs>
        <w:tab w:val="left" w:pos="2835"/>
      </w:tabs>
      <w:ind w:left="2836" w:hanging="1985"/>
      <w:jc w:val="left"/>
    </w:pPr>
  </w:style>
  <w:style w:type="paragraph" w:customStyle="1" w:styleId="LevelaMatchbullets1">
    <w:name w:val="Level (a) Match bullets1"/>
    <w:basedOn w:val="LevelaMatch"/>
    <w:pPr>
      <w:tabs>
        <w:tab w:val="clear" w:pos="1276"/>
        <w:tab w:val="left" w:pos="3119"/>
      </w:tabs>
      <w:ind w:left="3119" w:hanging="1843"/>
    </w:pPr>
  </w:style>
  <w:style w:type="paragraph" w:customStyle="1" w:styleId="CoverName1">
    <w:name w:val="Cover Name1"/>
    <w:basedOn w:val="Normal"/>
    <w:rPr>
      <w:bCs w:val="0"/>
      <w:sz w:val="48"/>
    </w:rPr>
  </w:style>
  <w:style w:type="paragraph" w:customStyle="1" w:styleId="CoverTitle1">
    <w:name w:val="Cover Title1"/>
    <w:basedOn w:val="Normal"/>
    <w:rPr>
      <w:sz w:val="36"/>
    </w:rPr>
  </w:style>
  <w:style w:type="paragraph" w:customStyle="1" w:styleId="CoverTagline1">
    <w:name w:val="Cover Tagline1"/>
    <w:basedOn w:val="Normal"/>
    <w:next w:val="Normal"/>
    <w:pPr>
      <w:jc w:val="center"/>
    </w:pPr>
    <w:rPr>
      <w:b/>
      <w:sz w:val="20"/>
    </w:rPr>
  </w:style>
  <w:style w:type="paragraph" w:styleId="BodyTextIndent2">
    <w:name w:val="Body Text Indent 2"/>
    <w:basedOn w:val="Normal"/>
    <w:pPr>
      <w:ind w:left="900"/>
    </w:pPr>
  </w:style>
  <w:style w:type="paragraph" w:styleId="BodyTextIndent3">
    <w:name w:val="Body Text Indent 3"/>
    <w:basedOn w:val="Normal"/>
    <w:pPr>
      <w:ind w:left="1080" w:hanging="360"/>
    </w:pPr>
  </w:style>
  <w:style w:type="paragraph" w:customStyle="1" w:styleId="BulletsLevel11">
    <w:name w:val="Bullets Level 11"/>
    <w:basedOn w:val="Normal"/>
    <w:pPr>
      <w:tabs>
        <w:tab w:val="left" w:pos="720"/>
      </w:tabs>
      <w:ind w:left="720" w:hanging="360"/>
    </w:pPr>
  </w:style>
  <w:style w:type="paragraph" w:customStyle="1" w:styleId="KeithLevel1">
    <w:name w:val="Keith Level 1"/>
    <w:basedOn w:val="Level1Paragraphs"/>
    <w:pPr>
      <w:tabs>
        <w:tab w:val="clear" w:pos="851"/>
      </w:tabs>
      <w:ind w:left="720" w:hanging="720"/>
    </w:pPr>
  </w:style>
  <w:style w:type="paragraph" w:customStyle="1" w:styleId="ChapterNumberHeading2">
    <w:name w:val="Chapter Number Heading2"/>
    <w:basedOn w:val="Heading1"/>
    <w:pPr>
      <w:numPr>
        <w:numId w:val="0"/>
      </w:numPr>
    </w:pPr>
    <w:rPr>
      <w:rFonts w:ascii="Comic Sans MS" w:hAnsi="Comic Sans MS"/>
      <w:lang w:val="en-US"/>
    </w:rPr>
  </w:style>
  <w:style w:type="paragraph" w:customStyle="1" w:styleId="Level12">
    <w:name w:val="Level 12"/>
    <w:basedOn w:val="Normal"/>
    <w:pPr>
      <w:widowControl w:val="0"/>
      <w:overflowPunct/>
      <w:ind w:left="720" w:hanging="360"/>
      <w:textAlignment w:val="auto"/>
    </w:pPr>
    <w:rPr>
      <w:rFonts w:ascii="Times New Roman" w:hAnsi="Times New Roman"/>
      <w:sz w:val="20"/>
      <w:szCs w:val="24"/>
    </w:rPr>
  </w:style>
  <w:style w:type="paragraph" w:customStyle="1" w:styleId="Level1Paragraphs6">
    <w:name w:val="Level (1) Paragraphs6"/>
    <w:basedOn w:val="Normal"/>
    <w:next w:val="Normal"/>
    <w:pPr>
      <w:widowControl w:val="0"/>
      <w:tabs>
        <w:tab w:val="left" w:pos="851"/>
      </w:tabs>
      <w:ind w:left="851" w:hanging="567"/>
    </w:pPr>
  </w:style>
  <w:style w:type="paragraph" w:customStyle="1" w:styleId="Levelaparagraph5">
    <w:name w:val="Level (a) paragraph5"/>
    <w:basedOn w:val="Normal"/>
    <w:pPr>
      <w:widowControl w:val="0"/>
      <w:tabs>
        <w:tab w:val="left" w:pos="1276"/>
      </w:tabs>
    </w:pPr>
  </w:style>
  <w:style w:type="paragraph" w:customStyle="1" w:styleId="ChapterNameHeading2">
    <w:name w:val="Chapter Name Heading2"/>
    <w:basedOn w:val="Normal"/>
    <w:pPr>
      <w:widowControl w:val="0"/>
      <w:jc w:val="left"/>
    </w:pPr>
    <w:rPr>
      <w:b/>
      <w:caps/>
      <w:sz w:val="32"/>
    </w:rPr>
  </w:style>
  <w:style w:type="paragraph" w:customStyle="1" w:styleId="ParaHeadingnnn4">
    <w:name w:val="Para Heading n.nn4"/>
    <w:basedOn w:val="Normal"/>
    <w:pPr>
      <w:keepNext/>
      <w:jc w:val="left"/>
    </w:pPr>
    <w:rPr>
      <w:b/>
    </w:rPr>
  </w:style>
  <w:style w:type="paragraph" w:customStyle="1" w:styleId="Level22">
    <w:name w:val="Level 22"/>
    <w:basedOn w:val="Normal"/>
    <w:pPr>
      <w:widowControl w:val="0"/>
      <w:overflowPunct/>
      <w:ind w:left="720" w:hanging="360"/>
      <w:textAlignment w:val="auto"/>
    </w:pPr>
    <w:rPr>
      <w:rFonts w:ascii="Times New Roman" w:hAnsi="Times New Roman"/>
      <w:sz w:val="20"/>
      <w:szCs w:val="24"/>
    </w:rPr>
  </w:style>
  <w:style w:type="paragraph" w:customStyle="1" w:styleId="Level32">
    <w:name w:val="Level 32"/>
    <w:basedOn w:val="Normal"/>
    <w:pPr>
      <w:widowControl w:val="0"/>
      <w:overflowPunct/>
      <w:ind w:left="1440" w:hanging="360"/>
      <w:textAlignment w:val="auto"/>
    </w:pPr>
    <w:rPr>
      <w:rFonts w:ascii="Times New Roman" w:hAnsi="Times New Roman"/>
      <w:sz w:val="20"/>
      <w:szCs w:val="24"/>
    </w:rPr>
  </w:style>
  <w:style w:type="paragraph" w:customStyle="1" w:styleId="Level62">
    <w:name w:val="Level 62"/>
    <w:basedOn w:val="Normal"/>
    <w:pPr>
      <w:widowControl w:val="0"/>
      <w:overflowPunct/>
      <w:ind w:left="2160" w:hanging="360"/>
      <w:textAlignment w:val="auto"/>
    </w:pPr>
    <w:rPr>
      <w:rFonts w:ascii="Times New Roman" w:hAnsi="Times New Roman"/>
      <w:sz w:val="20"/>
      <w:szCs w:val="24"/>
    </w:rPr>
  </w:style>
  <w:style w:type="paragraph" w:customStyle="1" w:styleId="Level42">
    <w:name w:val="Level 42"/>
    <w:basedOn w:val="Normal"/>
    <w:pPr>
      <w:widowControl w:val="0"/>
      <w:overflowPunct/>
      <w:textAlignment w:val="auto"/>
    </w:pPr>
    <w:rPr>
      <w:rFonts w:ascii="Times New Roman" w:hAnsi="Times New Roman"/>
      <w:sz w:val="20"/>
      <w:szCs w:val="24"/>
    </w:rPr>
  </w:style>
  <w:style w:type="paragraph" w:customStyle="1" w:styleId="FootnoteTex2">
    <w:name w:val="Footnote Tex2"/>
    <w:basedOn w:val="Normal"/>
    <w:pPr>
      <w:widowControl w:val="0"/>
      <w:overflowPunct/>
      <w:textAlignment w:val="auto"/>
    </w:pPr>
  </w:style>
  <w:style w:type="paragraph" w:customStyle="1" w:styleId="Levelipara2">
    <w:name w:val="Level (i) para2"/>
    <w:basedOn w:val="Normal"/>
    <w:pPr>
      <w:tabs>
        <w:tab w:val="left" w:pos="1276"/>
        <w:tab w:val="left" w:pos="1701"/>
      </w:tabs>
      <w:ind w:left="1701" w:hanging="425"/>
    </w:pPr>
  </w:style>
  <w:style w:type="paragraph" w:customStyle="1" w:styleId="LevelaMatch2">
    <w:name w:val="Level (a) Match2"/>
    <w:basedOn w:val="Levelaparagraph"/>
    <w:pPr>
      <w:tabs>
        <w:tab w:val="left" w:pos="2835"/>
      </w:tabs>
      <w:ind w:left="2836" w:hanging="1985"/>
      <w:jc w:val="left"/>
    </w:pPr>
  </w:style>
  <w:style w:type="paragraph" w:customStyle="1" w:styleId="LevelaMatchbullets2">
    <w:name w:val="Level (a) Match bullets2"/>
    <w:basedOn w:val="LevelaMatch"/>
    <w:pPr>
      <w:tabs>
        <w:tab w:val="clear" w:pos="1276"/>
        <w:tab w:val="left" w:pos="3119"/>
      </w:tabs>
      <w:ind w:left="3119" w:hanging="1843"/>
    </w:pPr>
  </w:style>
  <w:style w:type="paragraph" w:customStyle="1" w:styleId="CoverName2">
    <w:name w:val="Cover Name2"/>
    <w:basedOn w:val="Normal"/>
    <w:rPr>
      <w:bCs w:val="0"/>
      <w:sz w:val="48"/>
    </w:rPr>
  </w:style>
  <w:style w:type="paragraph" w:customStyle="1" w:styleId="CoverTitle2">
    <w:name w:val="Cover Title2"/>
    <w:basedOn w:val="Normal"/>
    <w:rPr>
      <w:sz w:val="36"/>
    </w:rPr>
  </w:style>
  <w:style w:type="paragraph" w:customStyle="1" w:styleId="CoverTagline2">
    <w:name w:val="Cover Tagline2"/>
    <w:basedOn w:val="Normal"/>
    <w:next w:val="Normal"/>
    <w:pPr>
      <w:jc w:val="center"/>
    </w:pPr>
    <w:rPr>
      <w:b/>
      <w:sz w:val="20"/>
    </w:rPr>
  </w:style>
  <w:style w:type="paragraph" w:customStyle="1" w:styleId="BulletsLevel12">
    <w:name w:val="Bullets Level 12"/>
    <w:basedOn w:val="Normal"/>
    <w:pPr>
      <w:tabs>
        <w:tab w:val="left" w:pos="720"/>
      </w:tabs>
      <w:ind w:left="720" w:hanging="360"/>
    </w:pPr>
  </w:style>
  <w:style w:type="paragraph" w:customStyle="1" w:styleId="KeithLevel11">
    <w:name w:val="Keith Level 11"/>
    <w:basedOn w:val="Level1Paragraphs"/>
    <w:pPr>
      <w:tabs>
        <w:tab w:val="clear" w:pos="851"/>
      </w:tabs>
      <w:ind w:left="720" w:hanging="720"/>
    </w:pPr>
  </w:style>
  <w:style w:type="paragraph" w:customStyle="1" w:styleId="ChapterNumberHeading11">
    <w:name w:val="Chapter Number Heading11"/>
    <w:basedOn w:val="Heading1"/>
    <w:pPr>
      <w:numPr>
        <w:numId w:val="0"/>
      </w:numPr>
    </w:pPr>
    <w:rPr>
      <w:rFonts w:ascii="Comic Sans MS" w:hAnsi="Comic Sans MS"/>
      <w:lang w:val="en-US"/>
    </w:rPr>
  </w:style>
  <w:style w:type="paragraph" w:customStyle="1" w:styleId="Level1Paragraphs41">
    <w:name w:val="Level (1) Paragraphs41"/>
    <w:basedOn w:val="Normal"/>
    <w:next w:val="Normal"/>
    <w:pPr>
      <w:widowControl w:val="0"/>
      <w:tabs>
        <w:tab w:val="left" w:pos="851"/>
      </w:tabs>
      <w:ind w:left="851" w:hanging="567"/>
    </w:pPr>
  </w:style>
  <w:style w:type="paragraph" w:customStyle="1" w:styleId="Levelaparagraph41">
    <w:name w:val="Level (a) paragraph41"/>
    <w:basedOn w:val="Normal"/>
    <w:pPr>
      <w:widowControl w:val="0"/>
      <w:tabs>
        <w:tab w:val="left" w:pos="1276"/>
      </w:tabs>
    </w:pPr>
  </w:style>
  <w:style w:type="paragraph" w:customStyle="1" w:styleId="ChapterNameHeading11">
    <w:name w:val="Chapter Name Heading11"/>
    <w:basedOn w:val="Normal"/>
    <w:pPr>
      <w:widowControl w:val="0"/>
      <w:jc w:val="left"/>
    </w:pPr>
    <w:rPr>
      <w:b/>
      <w:caps/>
      <w:sz w:val="32"/>
    </w:rPr>
  </w:style>
  <w:style w:type="paragraph" w:customStyle="1" w:styleId="ParaHeadingnnn11">
    <w:name w:val="Para Heading n.nn11"/>
    <w:basedOn w:val="Normal"/>
    <w:pPr>
      <w:keepNext/>
      <w:jc w:val="left"/>
    </w:pPr>
    <w:rPr>
      <w:b/>
    </w:rPr>
  </w:style>
  <w:style w:type="paragraph" w:customStyle="1" w:styleId="Level1Paragraphs7">
    <w:name w:val="Level (1) Paragraphs7"/>
    <w:basedOn w:val="Normal"/>
    <w:next w:val="Normal"/>
    <w:pPr>
      <w:widowControl w:val="0"/>
      <w:tabs>
        <w:tab w:val="left" w:pos="851"/>
      </w:tabs>
      <w:ind w:left="851" w:hanging="567"/>
    </w:pPr>
  </w:style>
  <w:style w:type="paragraph" w:customStyle="1" w:styleId="Level1Paragraphs51">
    <w:name w:val="Level (1) Paragraphs51"/>
    <w:basedOn w:val="Normal"/>
    <w:next w:val="Normal"/>
    <w:pPr>
      <w:widowControl w:val="0"/>
      <w:tabs>
        <w:tab w:val="left" w:pos="851"/>
      </w:tabs>
      <w:ind w:left="851" w:hanging="567"/>
    </w:pPr>
  </w:style>
  <w:style w:type="paragraph" w:customStyle="1" w:styleId="Level1Paragraphs8">
    <w:name w:val="Level (1) Paragraphs8"/>
    <w:basedOn w:val="Normal"/>
    <w:next w:val="Normal"/>
    <w:pPr>
      <w:widowControl w:val="0"/>
      <w:tabs>
        <w:tab w:val="left" w:pos="851"/>
      </w:tabs>
      <w:ind w:left="851" w:hanging="567"/>
    </w:pPr>
  </w:style>
  <w:style w:type="paragraph" w:customStyle="1" w:styleId="ChapterNumberHeading3">
    <w:name w:val="Chapter Number Heading3"/>
    <w:basedOn w:val="Heading1"/>
    <w:pPr>
      <w:numPr>
        <w:numId w:val="0"/>
      </w:numPr>
    </w:pPr>
    <w:rPr>
      <w:rFonts w:ascii="Comic Sans MS" w:hAnsi="Comic Sans MS"/>
      <w:lang w:val="en-US"/>
    </w:rPr>
  </w:style>
  <w:style w:type="paragraph" w:customStyle="1" w:styleId="Level13">
    <w:name w:val="Level 13"/>
    <w:basedOn w:val="Normal"/>
    <w:pPr>
      <w:widowControl w:val="0"/>
      <w:overflowPunct/>
      <w:ind w:left="720" w:hanging="360"/>
      <w:textAlignment w:val="auto"/>
    </w:pPr>
    <w:rPr>
      <w:rFonts w:ascii="Times New Roman" w:hAnsi="Times New Roman"/>
      <w:sz w:val="20"/>
      <w:szCs w:val="24"/>
    </w:rPr>
  </w:style>
  <w:style w:type="paragraph" w:customStyle="1" w:styleId="Level1Paragraphs9">
    <w:name w:val="Level (1) Paragraphs9"/>
    <w:basedOn w:val="Normal"/>
    <w:next w:val="Normal"/>
    <w:pPr>
      <w:widowControl w:val="0"/>
      <w:tabs>
        <w:tab w:val="left" w:pos="851"/>
      </w:tabs>
      <w:ind w:left="851" w:hanging="567"/>
    </w:pPr>
  </w:style>
  <w:style w:type="paragraph" w:customStyle="1" w:styleId="Levelaparagraph6">
    <w:name w:val="Level (a) paragraph6"/>
    <w:basedOn w:val="Normal"/>
    <w:pPr>
      <w:widowControl w:val="0"/>
      <w:tabs>
        <w:tab w:val="left" w:pos="1276"/>
      </w:tabs>
    </w:pPr>
  </w:style>
  <w:style w:type="paragraph" w:customStyle="1" w:styleId="ChapterNameHeading3">
    <w:name w:val="Chapter Name Heading3"/>
    <w:basedOn w:val="Normal"/>
    <w:pPr>
      <w:widowControl w:val="0"/>
      <w:jc w:val="left"/>
    </w:pPr>
    <w:rPr>
      <w:b/>
      <w:caps/>
      <w:sz w:val="32"/>
    </w:rPr>
  </w:style>
  <w:style w:type="paragraph" w:customStyle="1" w:styleId="ParaHeadingnnn5">
    <w:name w:val="Para Heading n.nn5"/>
    <w:basedOn w:val="Normal"/>
    <w:pPr>
      <w:keepNext/>
      <w:jc w:val="left"/>
    </w:pPr>
    <w:rPr>
      <w:b/>
    </w:rPr>
  </w:style>
  <w:style w:type="paragraph" w:customStyle="1" w:styleId="Level23">
    <w:name w:val="Level 23"/>
    <w:basedOn w:val="Normal"/>
    <w:pPr>
      <w:widowControl w:val="0"/>
      <w:overflowPunct/>
      <w:ind w:left="720" w:hanging="360"/>
      <w:textAlignment w:val="auto"/>
    </w:pPr>
    <w:rPr>
      <w:rFonts w:ascii="Times New Roman" w:hAnsi="Times New Roman"/>
      <w:sz w:val="20"/>
      <w:szCs w:val="24"/>
    </w:rPr>
  </w:style>
  <w:style w:type="paragraph" w:customStyle="1" w:styleId="Level33">
    <w:name w:val="Level 33"/>
    <w:basedOn w:val="Normal"/>
    <w:pPr>
      <w:widowControl w:val="0"/>
      <w:overflowPunct/>
      <w:ind w:left="1440" w:hanging="360"/>
      <w:textAlignment w:val="auto"/>
    </w:pPr>
    <w:rPr>
      <w:rFonts w:ascii="Times New Roman" w:hAnsi="Times New Roman"/>
      <w:sz w:val="20"/>
      <w:szCs w:val="24"/>
    </w:rPr>
  </w:style>
  <w:style w:type="paragraph" w:customStyle="1" w:styleId="Level63">
    <w:name w:val="Level 63"/>
    <w:basedOn w:val="Normal"/>
    <w:pPr>
      <w:widowControl w:val="0"/>
      <w:overflowPunct/>
      <w:ind w:left="2160" w:hanging="360"/>
      <w:textAlignment w:val="auto"/>
    </w:pPr>
    <w:rPr>
      <w:rFonts w:ascii="Times New Roman" w:hAnsi="Times New Roman"/>
      <w:sz w:val="20"/>
      <w:szCs w:val="24"/>
    </w:rPr>
  </w:style>
  <w:style w:type="paragraph" w:customStyle="1" w:styleId="Level43">
    <w:name w:val="Level 43"/>
    <w:basedOn w:val="Normal"/>
    <w:pPr>
      <w:widowControl w:val="0"/>
      <w:overflowPunct/>
      <w:textAlignment w:val="auto"/>
    </w:pPr>
    <w:rPr>
      <w:rFonts w:ascii="Times New Roman" w:hAnsi="Times New Roman"/>
      <w:sz w:val="20"/>
      <w:szCs w:val="24"/>
    </w:rPr>
  </w:style>
  <w:style w:type="paragraph" w:customStyle="1" w:styleId="FootnoteTex3">
    <w:name w:val="Footnote Tex3"/>
    <w:basedOn w:val="Normal"/>
    <w:pPr>
      <w:widowControl w:val="0"/>
      <w:overflowPunct/>
      <w:textAlignment w:val="auto"/>
    </w:pPr>
  </w:style>
  <w:style w:type="paragraph" w:customStyle="1" w:styleId="Levelipara3">
    <w:name w:val="Level (i) para3"/>
    <w:basedOn w:val="Normal"/>
    <w:pPr>
      <w:tabs>
        <w:tab w:val="left" w:pos="1276"/>
        <w:tab w:val="left" w:pos="1701"/>
      </w:tabs>
      <w:ind w:left="1701" w:hanging="425"/>
    </w:pPr>
  </w:style>
  <w:style w:type="paragraph" w:customStyle="1" w:styleId="LevelaMatch3">
    <w:name w:val="Level (a) Match3"/>
    <w:basedOn w:val="Levelaparagraph"/>
    <w:pPr>
      <w:tabs>
        <w:tab w:val="left" w:pos="2835"/>
      </w:tabs>
      <w:ind w:left="2836" w:hanging="1985"/>
      <w:jc w:val="left"/>
    </w:pPr>
  </w:style>
  <w:style w:type="paragraph" w:customStyle="1" w:styleId="LevelaMatchbullets3">
    <w:name w:val="Level (a) Match bullets3"/>
    <w:basedOn w:val="LevelaMatch"/>
    <w:pPr>
      <w:tabs>
        <w:tab w:val="clear" w:pos="1276"/>
        <w:tab w:val="left" w:pos="3119"/>
      </w:tabs>
      <w:ind w:left="3119" w:hanging="1843"/>
    </w:pPr>
  </w:style>
  <w:style w:type="paragraph" w:customStyle="1" w:styleId="CoverName3">
    <w:name w:val="Cover Name3"/>
    <w:basedOn w:val="Normal"/>
    <w:rPr>
      <w:bCs w:val="0"/>
      <w:sz w:val="48"/>
    </w:rPr>
  </w:style>
  <w:style w:type="paragraph" w:customStyle="1" w:styleId="CoverTitle3">
    <w:name w:val="Cover Title3"/>
    <w:basedOn w:val="Normal"/>
    <w:rPr>
      <w:sz w:val="36"/>
    </w:rPr>
  </w:style>
  <w:style w:type="paragraph" w:customStyle="1" w:styleId="CoverTagline3">
    <w:name w:val="Cover Tagline3"/>
    <w:basedOn w:val="Normal"/>
    <w:next w:val="Normal"/>
    <w:pPr>
      <w:jc w:val="center"/>
    </w:pPr>
    <w:rPr>
      <w:b/>
      <w:sz w:val="20"/>
    </w:rPr>
  </w:style>
  <w:style w:type="paragraph" w:customStyle="1" w:styleId="BulletsLevel13">
    <w:name w:val="Bullets Level 13"/>
    <w:basedOn w:val="Normal"/>
    <w:pPr>
      <w:tabs>
        <w:tab w:val="left" w:pos="720"/>
      </w:tabs>
      <w:ind w:left="720" w:hanging="360"/>
    </w:pPr>
  </w:style>
  <w:style w:type="paragraph" w:customStyle="1" w:styleId="KeithLevel12">
    <w:name w:val="Keith Level 12"/>
    <w:basedOn w:val="Level1Paragraphs"/>
    <w:pPr>
      <w:tabs>
        <w:tab w:val="clear" w:pos="851"/>
      </w:tabs>
      <w:ind w:left="720" w:hanging="720"/>
    </w:pPr>
  </w:style>
  <w:style w:type="paragraph" w:customStyle="1" w:styleId="ChapterNumberHeading4">
    <w:name w:val="Chapter Number Heading4"/>
    <w:basedOn w:val="Heading1"/>
    <w:pPr>
      <w:numPr>
        <w:numId w:val="0"/>
      </w:numPr>
    </w:pPr>
    <w:rPr>
      <w:rFonts w:ascii="Comic Sans MS" w:hAnsi="Comic Sans MS"/>
      <w:lang w:val="en-US"/>
    </w:rPr>
  </w:style>
  <w:style w:type="paragraph" w:customStyle="1" w:styleId="Level14">
    <w:name w:val="Level 14"/>
    <w:basedOn w:val="Normal"/>
    <w:pPr>
      <w:widowControl w:val="0"/>
      <w:overflowPunct/>
      <w:ind w:left="720" w:hanging="360"/>
      <w:textAlignment w:val="auto"/>
    </w:pPr>
    <w:rPr>
      <w:rFonts w:ascii="Times New Roman" w:hAnsi="Times New Roman"/>
      <w:sz w:val="20"/>
      <w:szCs w:val="24"/>
    </w:rPr>
  </w:style>
  <w:style w:type="paragraph" w:customStyle="1" w:styleId="Level1Paragraphs10">
    <w:name w:val="Level (1) Paragraphs10"/>
    <w:basedOn w:val="Normal"/>
    <w:next w:val="Normal"/>
    <w:pPr>
      <w:widowControl w:val="0"/>
      <w:tabs>
        <w:tab w:val="left" w:pos="851"/>
      </w:tabs>
      <w:ind w:left="851" w:hanging="567"/>
    </w:pPr>
  </w:style>
  <w:style w:type="paragraph" w:customStyle="1" w:styleId="Levelaparagraph7">
    <w:name w:val="Level (a) paragraph7"/>
    <w:basedOn w:val="Normal"/>
    <w:pPr>
      <w:widowControl w:val="0"/>
      <w:tabs>
        <w:tab w:val="left" w:pos="1276"/>
      </w:tabs>
    </w:pPr>
  </w:style>
  <w:style w:type="paragraph" w:customStyle="1" w:styleId="ChapterNameHeading4">
    <w:name w:val="Chapter Name Heading4"/>
    <w:basedOn w:val="Normal"/>
    <w:pPr>
      <w:widowControl w:val="0"/>
      <w:jc w:val="left"/>
    </w:pPr>
    <w:rPr>
      <w:b/>
      <w:caps/>
      <w:sz w:val="32"/>
    </w:rPr>
  </w:style>
  <w:style w:type="paragraph" w:customStyle="1" w:styleId="ParaHeadingnnn6">
    <w:name w:val="Para Heading n.nn6"/>
    <w:basedOn w:val="Normal"/>
    <w:pPr>
      <w:keepNext/>
      <w:jc w:val="left"/>
    </w:pPr>
    <w:rPr>
      <w:b/>
    </w:rPr>
  </w:style>
  <w:style w:type="paragraph" w:customStyle="1" w:styleId="Level24">
    <w:name w:val="Level 24"/>
    <w:basedOn w:val="Normal"/>
    <w:pPr>
      <w:widowControl w:val="0"/>
      <w:overflowPunct/>
      <w:ind w:left="720" w:hanging="360"/>
      <w:textAlignment w:val="auto"/>
    </w:pPr>
    <w:rPr>
      <w:rFonts w:ascii="Times New Roman" w:hAnsi="Times New Roman"/>
      <w:sz w:val="20"/>
      <w:szCs w:val="24"/>
    </w:rPr>
  </w:style>
  <w:style w:type="paragraph" w:customStyle="1" w:styleId="Level34">
    <w:name w:val="Level 34"/>
    <w:basedOn w:val="Normal"/>
    <w:pPr>
      <w:widowControl w:val="0"/>
      <w:overflowPunct/>
      <w:ind w:left="1440" w:hanging="360"/>
      <w:textAlignment w:val="auto"/>
    </w:pPr>
    <w:rPr>
      <w:rFonts w:ascii="Times New Roman" w:hAnsi="Times New Roman"/>
      <w:sz w:val="20"/>
      <w:szCs w:val="24"/>
    </w:rPr>
  </w:style>
  <w:style w:type="paragraph" w:customStyle="1" w:styleId="Level64">
    <w:name w:val="Level 64"/>
    <w:basedOn w:val="Normal"/>
    <w:pPr>
      <w:widowControl w:val="0"/>
      <w:overflowPunct/>
      <w:ind w:left="2160" w:hanging="360"/>
      <w:textAlignment w:val="auto"/>
    </w:pPr>
    <w:rPr>
      <w:rFonts w:ascii="Times New Roman" w:hAnsi="Times New Roman"/>
      <w:sz w:val="20"/>
      <w:szCs w:val="24"/>
    </w:rPr>
  </w:style>
  <w:style w:type="paragraph" w:customStyle="1" w:styleId="Level44">
    <w:name w:val="Level 44"/>
    <w:basedOn w:val="Normal"/>
    <w:pPr>
      <w:widowControl w:val="0"/>
      <w:overflowPunct/>
      <w:textAlignment w:val="auto"/>
    </w:pPr>
    <w:rPr>
      <w:rFonts w:ascii="Times New Roman" w:hAnsi="Times New Roman"/>
      <w:sz w:val="20"/>
      <w:szCs w:val="24"/>
    </w:rPr>
  </w:style>
  <w:style w:type="paragraph" w:customStyle="1" w:styleId="FootnoteTex4">
    <w:name w:val="Footnote Tex4"/>
    <w:basedOn w:val="Normal"/>
    <w:pPr>
      <w:widowControl w:val="0"/>
      <w:overflowPunct/>
      <w:textAlignment w:val="auto"/>
    </w:pPr>
  </w:style>
  <w:style w:type="paragraph" w:customStyle="1" w:styleId="Levelipara4">
    <w:name w:val="Level (i) para4"/>
    <w:basedOn w:val="Normal"/>
    <w:pPr>
      <w:tabs>
        <w:tab w:val="left" w:pos="1276"/>
        <w:tab w:val="left" w:pos="1701"/>
      </w:tabs>
      <w:ind w:left="1701" w:hanging="425"/>
    </w:pPr>
  </w:style>
  <w:style w:type="paragraph" w:customStyle="1" w:styleId="LevelaMatch4">
    <w:name w:val="Level (a) Match4"/>
    <w:basedOn w:val="Levelaparagraph"/>
    <w:pPr>
      <w:tabs>
        <w:tab w:val="left" w:pos="2835"/>
      </w:tabs>
      <w:ind w:left="2836" w:hanging="1985"/>
      <w:jc w:val="left"/>
    </w:pPr>
  </w:style>
  <w:style w:type="paragraph" w:customStyle="1" w:styleId="LevelaMatchbullets4">
    <w:name w:val="Level (a) Match bullets4"/>
    <w:basedOn w:val="LevelaMatch"/>
    <w:pPr>
      <w:tabs>
        <w:tab w:val="clear" w:pos="1276"/>
        <w:tab w:val="left" w:pos="3119"/>
      </w:tabs>
      <w:ind w:left="3119" w:hanging="1843"/>
    </w:pPr>
  </w:style>
  <w:style w:type="paragraph" w:customStyle="1" w:styleId="CoverName4">
    <w:name w:val="Cover Name4"/>
    <w:basedOn w:val="Normal"/>
    <w:rPr>
      <w:bCs w:val="0"/>
      <w:sz w:val="48"/>
    </w:rPr>
  </w:style>
  <w:style w:type="paragraph" w:customStyle="1" w:styleId="CoverTitle4">
    <w:name w:val="Cover Title4"/>
    <w:basedOn w:val="Normal"/>
    <w:rPr>
      <w:sz w:val="36"/>
    </w:rPr>
  </w:style>
  <w:style w:type="paragraph" w:customStyle="1" w:styleId="CoverTagline4">
    <w:name w:val="Cover Tagline4"/>
    <w:basedOn w:val="Normal"/>
    <w:next w:val="Normal"/>
    <w:pPr>
      <w:jc w:val="center"/>
    </w:pPr>
    <w:rPr>
      <w:b/>
      <w:sz w:val="20"/>
    </w:rPr>
  </w:style>
  <w:style w:type="paragraph" w:customStyle="1" w:styleId="BulletsLevel14">
    <w:name w:val="Bullets Level 14"/>
    <w:basedOn w:val="Normal"/>
    <w:pPr>
      <w:tabs>
        <w:tab w:val="left" w:pos="720"/>
      </w:tabs>
      <w:ind w:left="720" w:hanging="360"/>
    </w:pPr>
  </w:style>
  <w:style w:type="paragraph" w:customStyle="1" w:styleId="KeithLevel13">
    <w:name w:val="Keith Level 13"/>
    <w:basedOn w:val="Level1Paragraphs"/>
    <w:pPr>
      <w:tabs>
        <w:tab w:val="clear" w:pos="851"/>
      </w:tabs>
      <w:ind w:left="720" w:hanging="720"/>
    </w:pPr>
  </w:style>
  <w:style w:type="paragraph" w:customStyle="1" w:styleId="ChapterNumberHeading5">
    <w:name w:val="Chapter Number Heading5"/>
    <w:basedOn w:val="Heading1"/>
    <w:pPr>
      <w:numPr>
        <w:numId w:val="0"/>
      </w:numPr>
    </w:pPr>
    <w:rPr>
      <w:rFonts w:ascii="Comic Sans MS" w:hAnsi="Comic Sans MS"/>
      <w:lang w:val="en-US"/>
    </w:rPr>
  </w:style>
  <w:style w:type="paragraph" w:customStyle="1" w:styleId="Level15">
    <w:name w:val="Level 15"/>
    <w:basedOn w:val="Normal"/>
    <w:pPr>
      <w:widowControl w:val="0"/>
      <w:overflowPunct/>
      <w:ind w:left="720" w:hanging="360"/>
      <w:textAlignment w:val="auto"/>
    </w:pPr>
    <w:rPr>
      <w:rFonts w:ascii="Times New Roman" w:hAnsi="Times New Roman"/>
      <w:sz w:val="20"/>
      <w:szCs w:val="24"/>
    </w:rPr>
  </w:style>
  <w:style w:type="paragraph" w:customStyle="1" w:styleId="Level1Paragraphs11">
    <w:name w:val="Level (1) Paragraphs11"/>
    <w:basedOn w:val="Normal"/>
    <w:next w:val="Normal"/>
    <w:pPr>
      <w:widowControl w:val="0"/>
      <w:tabs>
        <w:tab w:val="left" w:pos="851"/>
      </w:tabs>
      <w:ind w:left="851" w:hanging="567"/>
    </w:pPr>
  </w:style>
  <w:style w:type="paragraph" w:customStyle="1" w:styleId="Levelaparagraph8">
    <w:name w:val="Level (a) paragraph8"/>
    <w:basedOn w:val="Normal"/>
    <w:pPr>
      <w:widowControl w:val="0"/>
      <w:tabs>
        <w:tab w:val="left" w:pos="1276"/>
      </w:tabs>
    </w:pPr>
  </w:style>
  <w:style w:type="paragraph" w:customStyle="1" w:styleId="ChapterNameHeading5">
    <w:name w:val="Chapter Name Heading5"/>
    <w:basedOn w:val="Normal"/>
    <w:pPr>
      <w:widowControl w:val="0"/>
      <w:jc w:val="left"/>
    </w:pPr>
    <w:rPr>
      <w:b/>
      <w:caps/>
      <w:sz w:val="32"/>
    </w:rPr>
  </w:style>
  <w:style w:type="paragraph" w:customStyle="1" w:styleId="ParaHeadingnnn7">
    <w:name w:val="Para Heading n.nn7"/>
    <w:basedOn w:val="Normal"/>
    <w:pPr>
      <w:keepNext/>
      <w:jc w:val="left"/>
    </w:pPr>
    <w:rPr>
      <w:b/>
    </w:rPr>
  </w:style>
  <w:style w:type="paragraph" w:customStyle="1" w:styleId="Level25">
    <w:name w:val="Level 25"/>
    <w:basedOn w:val="Normal"/>
    <w:pPr>
      <w:widowControl w:val="0"/>
      <w:overflowPunct/>
      <w:ind w:left="720" w:hanging="360"/>
      <w:textAlignment w:val="auto"/>
    </w:pPr>
    <w:rPr>
      <w:rFonts w:ascii="Times New Roman" w:hAnsi="Times New Roman"/>
      <w:sz w:val="20"/>
      <w:szCs w:val="24"/>
    </w:rPr>
  </w:style>
  <w:style w:type="paragraph" w:customStyle="1" w:styleId="Level35">
    <w:name w:val="Level 35"/>
    <w:basedOn w:val="Normal"/>
    <w:pPr>
      <w:widowControl w:val="0"/>
      <w:overflowPunct/>
      <w:ind w:left="1440" w:hanging="360"/>
      <w:textAlignment w:val="auto"/>
    </w:pPr>
    <w:rPr>
      <w:rFonts w:ascii="Times New Roman" w:hAnsi="Times New Roman"/>
      <w:sz w:val="20"/>
      <w:szCs w:val="24"/>
    </w:rPr>
  </w:style>
  <w:style w:type="paragraph" w:customStyle="1" w:styleId="Level65">
    <w:name w:val="Level 65"/>
    <w:basedOn w:val="Normal"/>
    <w:pPr>
      <w:widowControl w:val="0"/>
      <w:overflowPunct/>
      <w:ind w:left="2160" w:hanging="360"/>
      <w:textAlignment w:val="auto"/>
    </w:pPr>
    <w:rPr>
      <w:rFonts w:ascii="Times New Roman" w:hAnsi="Times New Roman"/>
      <w:sz w:val="20"/>
      <w:szCs w:val="24"/>
    </w:rPr>
  </w:style>
  <w:style w:type="paragraph" w:customStyle="1" w:styleId="Level45">
    <w:name w:val="Level 45"/>
    <w:basedOn w:val="Normal"/>
    <w:pPr>
      <w:widowControl w:val="0"/>
      <w:overflowPunct/>
      <w:textAlignment w:val="auto"/>
    </w:pPr>
    <w:rPr>
      <w:rFonts w:ascii="Times New Roman" w:hAnsi="Times New Roman"/>
      <w:sz w:val="20"/>
      <w:szCs w:val="24"/>
    </w:rPr>
  </w:style>
  <w:style w:type="paragraph" w:customStyle="1" w:styleId="FootnoteTex5">
    <w:name w:val="Footnote Tex5"/>
    <w:basedOn w:val="Normal"/>
    <w:pPr>
      <w:widowControl w:val="0"/>
      <w:overflowPunct/>
      <w:textAlignment w:val="auto"/>
    </w:pPr>
  </w:style>
  <w:style w:type="paragraph" w:customStyle="1" w:styleId="Levelipara5">
    <w:name w:val="Level (i) para5"/>
    <w:basedOn w:val="Normal"/>
    <w:pPr>
      <w:tabs>
        <w:tab w:val="left" w:pos="1276"/>
        <w:tab w:val="left" w:pos="1701"/>
      </w:tabs>
      <w:ind w:left="1701" w:hanging="425"/>
    </w:pPr>
  </w:style>
  <w:style w:type="paragraph" w:customStyle="1" w:styleId="LevelaMatch5">
    <w:name w:val="Level (a) Match5"/>
    <w:basedOn w:val="Levelaparagraph"/>
    <w:pPr>
      <w:tabs>
        <w:tab w:val="left" w:pos="2835"/>
      </w:tabs>
      <w:ind w:left="2836" w:hanging="1985"/>
      <w:jc w:val="left"/>
    </w:pPr>
  </w:style>
  <w:style w:type="paragraph" w:customStyle="1" w:styleId="LevelaMatchbullets5">
    <w:name w:val="Level (a) Match bullets5"/>
    <w:basedOn w:val="LevelaMatch"/>
    <w:pPr>
      <w:tabs>
        <w:tab w:val="clear" w:pos="1276"/>
        <w:tab w:val="left" w:pos="3119"/>
      </w:tabs>
      <w:ind w:left="3119" w:hanging="1843"/>
    </w:pPr>
  </w:style>
  <w:style w:type="paragraph" w:customStyle="1" w:styleId="CoverName5">
    <w:name w:val="Cover Name5"/>
    <w:basedOn w:val="Normal"/>
    <w:rPr>
      <w:bCs w:val="0"/>
      <w:sz w:val="48"/>
    </w:rPr>
  </w:style>
  <w:style w:type="paragraph" w:customStyle="1" w:styleId="CoverTitle5">
    <w:name w:val="Cover Title5"/>
    <w:basedOn w:val="Normal"/>
    <w:rPr>
      <w:sz w:val="36"/>
    </w:rPr>
  </w:style>
  <w:style w:type="paragraph" w:customStyle="1" w:styleId="CoverTagline5">
    <w:name w:val="Cover Tagline5"/>
    <w:basedOn w:val="Normal"/>
    <w:next w:val="Normal"/>
    <w:pPr>
      <w:jc w:val="center"/>
    </w:pPr>
    <w:rPr>
      <w:b/>
      <w:sz w:val="20"/>
    </w:rPr>
  </w:style>
  <w:style w:type="paragraph" w:customStyle="1" w:styleId="BulletsLevel15">
    <w:name w:val="Bullets Level 15"/>
    <w:basedOn w:val="Normal"/>
    <w:pPr>
      <w:tabs>
        <w:tab w:val="left" w:pos="720"/>
      </w:tabs>
      <w:ind w:left="720" w:hanging="360"/>
    </w:pPr>
  </w:style>
  <w:style w:type="paragraph" w:customStyle="1" w:styleId="KeithLevel14">
    <w:name w:val="Keith Level 14"/>
    <w:basedOn w:val="Level1Paragraphs"/>
    <w:pPr>
      <w:tabs>
        <w:tab w:val="clear" w:pos="851"/>
      </w:tabs>
      <w:ind w:left="720" w:hanging="720"/>
    </w:pPr>
  </w:style>
  <w:style w:type="paragraph" w:customStyle="1" w:styleId="table">
    <w:name w:val="table"/>
    <w:basedOn w:val="Normal"/>
    <w:pPr>
      <w:overflowPunct/>
      <w:autoSpaceDE/>
      <w:jc w:val="left"/>
      <w:textAlignment w:val="auto"/>
    </w:pPr>
    <w:rPr>
      <w:rFonts w:ascii="Times New Roman" w:hAnsi="Times New Roman"/>
      <w:bCs w:val="0"/>
      <w:sz w:val="22"/>
      <w:lang w:val="en-CA"/>
    </w:rPr>
  </w:style>
  <w:style w:type="paragraph" w:customStyle="1" w:styleId="TitleUnderline">
    <w:name w:val="Title Underline"/>
    <w:basedOn w:val="Normal"/>
    <w:next w:val="Heading1"/>
    <w:pPr>
      <w:keepNext/>
      <w:overflowPunct/>
      <w:autoSpaceDE/>
      <w:spacing w:after="200"/>
      <w:jc w:val="left"/>
      <w:textAlignment w:val="auto"/>
    </w:pPr>
    <w:rPr>
      <w:rFonts w:ascii="Times New Roman" w:hAnsi="Times New Roman"/>
      <w:bCs w:val="0"/>
      <w:caps/>
      <w:sz w:val="22"/>
      <w:u w:val="single"/>
      <w:lang w:val="en-CA"/>
    </w:rPr>
  </w:style>
  <w:style w:type="paragraph" w:styleId="NormalWeb">
    <w:name w:val="Normal (Web)"/>
    <w:basedOn w:val="Normal"/>
    <w:pPr>
      <w:overflowPunct/>
      <w:autoSpaceDE/>
      <w:spacing w:before="100" w:after="100"/>
      <w:jc w:val="left"/>
      <w:textAlignment w:val="auto"/>
    </w:pPr>
    <w:rPr>
      <w:rFonts w:ascii="Arial Unicode MS" w:eastAsia="Arial Unicode MS" w:hAnsi="Arial Unicode MS" w:cs="Arial Unicode MS"/>
      <w:bCs w:val="0"/>
      <w:sz w:val="24"/>
      <w:szCs w:val="24"/>
    </w:rPr>
  </w:style>
  <w:style w:type="paragraph" w:customStyle="1" w:styleId="ChapterSectionHeading">
    <w:name w:val="Chapter Section Heading"/>
    <w:basedOn w:val="Normal"/>
    <w:rPr>
      <w:b/>
      <w:i/>
      <w:sz w:val="20"/>
      <w:lang w:val="en-C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jc w:val="left"/>
      <w:textAlignment w:val="auto"/>
    </w:pPr>
    <w:rPr>
      <w:rFonts w:ascii="Arial Unicode MS" w:eastAsia="Arial Unicode MS" w:hAnsi="Arial Unicode MS" w:cs="Arial Unicode MS"/>
      <w:bCs w:val="0"/>
      <w:sz w:val="20"/>
    </w:rPr>
  </w:style>
  <w:style w:type="paragraph" w:customStyle="1" w:styleId="Levelaparagraph9">
    <w:name w:val="Level (a) paragraph9"/>
    <w:basedOn w:val="Normal"/>
    <w:pPr>
      <w:widowControl w:val="0"/>
      <w:tabs>
        <w:tab w:val="num" w:pos="0"/>
        <w:tab w:val="left" w:pos="1276"/>
      </w:tabs>
    </w:pPr>
  </w:style>
  <w:style w:type="paragraph" w:customStyle="1" w:styleId="ParaHeadingnnn8">
    <w:name w:val="Para Heading n.nn8"/>
    <w:basedOn w:val="Normal"/>
    <w:pPr>
      <w:keepNext/>
      <w:jc w:val="left"/>
    </w:pPr>
    <w:rPr>
      <w:b/>
    </w:rPr>
  </w:style>
  <w:style w:type="paragraph" w:customStyle="1" w:styleId="Levelipara6">
    <w:name w:val="Level (i) para6"/>
    <w:basedOn w:val="Normal"/>
    <w:pPr>
      <w:tabs>
        <w:tab w:val="left" w:pos="1276"/>
        <w:tab w:val="left" w:pos="1701"/>
      </w:tabs>
      <w:ind w:left="1701" w:hanging="425"/>
    </w:pPr>
  </w:style>
  <w:style w:type="paragraph" w:customStyle="1" w:styleId="LevelaMatch6">
    <w:name w:val="Level (a) Match6"/>
    <w:basedOn w:val="Levelaparagraph"/>
    <w:pPr>
      <w:numPr>
        <w:numId w:val="3"/>
      </w:numPr>
      <w:tabs>
        <w:tab w:val="clear" w:pos="1276"/>
        <w:tab w:val="left" w:pos="1260"/>
        <w:tab w:val="left" w:pos="2880"/>
      </w:tabs>
      <w:jc w:val="left"/>
    </w:pPr>
    <w:rPr>
      <w:lang w:val="en-CA"/>
    </w:rPr>
  </w:style>
  <w:style w:type="paragraph" w:customStyle="1" w:styleId="LevelaMatchbullets6">
    <w:name w:val="Level (a) Match bullets6"/>
    <w:basedOn w:val="LevelaMatch"/>
    <w:pPr>
      <w:tabs>
        <w:tab w:val="clear" w:pos="1276"/>
        <w:tab w:val="clear" w:pos="2835"/>
        <w:tab w:val="left" w:pos="432"/>
        <w:tab w:val="left" w:pos="2880"/>
        <w:tab w:val="left" w:pos="3119"/>
      </w:tabs>
      <w:ind w:left="3119" w:hanging="1843"/>
    </w:pPr>
    <w:rPr>
      <w:lang w:val="en-CA"/>
    </w:rPr>
  </w:style>
  <w:style w:type="paragraph" w:customStyle="1" w:styleId="Level1Paragraphs53">
    <w:name w:val="Level (1) Paragraphs53"/>
    <w:basedOn w:val="Normal"/>
    <w:next w:val="Normal"/>
    <w:pPr>
      <w:widowControl w:val="0"/>
      <w:tabs>
        <w:tab w:val="left" w:pos="851"/>
      </w:tabs>
      <w:ind w:left="851" w:hanging="567"/>
    </w:pPr>
  </w:style>
  <w:style w:type="paragraph" w:customStyle="1" w:styleId="Level1Paragraphs521">
    <w:name w:val="Level (1) Paragraphs521"/>
    <w:basedOn w:val="Normal"/>
    <w:next w:val="Normal"/>
    <w:pPr>
      <w:widowControl w:val="0"/>
      <w:tabs>
        <w:tab w:val="left" w:pos="851"/>
      </w:tabs>
      <w:ind w:left="851" w:hanging="567"/>
    </w:pPr>
  </w:style>
  <w:style w:type="paragraph" w:customStyle="1" w:styleId="Level66">
    <w:name w:val="Level 66"/>
    <w:basedOn w:val="Normal"/>
    <w:pPr>
      <w:widowControl w:val="0"/>
      <w:overflowPunct/>
      <w:ind w:left="2160" w:hanging="360"/>
      <w:textAlignment w:val="auto"/>
    </w:pPr>
    <w:rPr>
      <w:rFonts w:ascii="Times New Roman" w:hAnsi="Times New Roman"/>
      <w:sz w:val="20"/>
      <w:szCs w:val="24"/>
    </w:rPr>
  </w:style>
  <w:style w:type="paragraph" w:customStyle="1" w:styleId="FootnoteTex6">
    <w:name w:val="Footnote Tex6"/>
    <w:basedOn w:val="Normal"/>
    <w:pPr>
      <w:widowControl w:val="0"/>
      <w:overflowPunct/>
      <w:textAlignment w:val="auto"/>
    </w:pPr>
  </w:style>
  <w:style w:type="paragraph" w:customStyle="1" w:styleId="CoverName6">
    <w:name w:val="Cover Name6"/>
    <w:basedOn w:val="Normal"/>
    <w:rPr>
      <w:bCs w:val="0"/>
      <w:sz w:val="48"/>
    </w:rPr>
  </w:style>
  <w:style w:type="paragraph" w:customStyle="1" w:styleId="CoverTitle6">
    <w:name w:val="Cover Title6"/>
    <w:basedOn w:val="Normal"/>
    <w:rPr>
      <w:sz w:val="36"/>
    </w:rPr>
  </w:style>
  <w:style w:type="paragraph" w:customStyle="1" w:styleId="CoverTagline6">
    <w:name w:val="Cover Tagline6"/>
    <w:basedOn w:val="Normal"/>
    <w:next w:val="Normal"/>
    <w:pPr>
      <w:jc w:val="center"/>
    </w:pPr>
    <w:rPr>
      <w:b/>
      <w:sz w:val="20"/>
    </w:rPr>
  </w:style>
  <w:style w:type="paragraph" w:customStyle="1" w:styleId="BulletsLevel16">
    <w:name w:val="Bullets Level 16"/>
    <w:basedOn w:val="Normal"/>
    <w:pPr>
      <w:tabs>
        <w:tab w:val="left" w:pos="720"/>
      </w:tabs>
      <w:ind w:left="720" w:hanging="360"/>
    </w:pPr>
  </w:style>
  <w:style w:type="paragraph" w:customStyle="1" w:styleId="Level1Paragraphs21">
    <w:name w:val="Level (1) Paragraphs21"/>
    <w:basedOn w:val="Normal"/>
    <w:next w:val="Normal"/>
    <w:pPr>
      <w:widowControl w:val="0"/>
      <w:tabs>
        <w:tab w:val="left" w:pos="851"/>
      </w:tabs>
      <w:ind w:left="851" w:hanging="567"/>
    </w:pPr>
  </w:style>
  <w:style w:type="paragraph" w:customStyle="1" w:styleId="Levelaparagraph21">
    <w:name w:val="Level (a) paragraph21"/>
    <w:basedOn w:val="Normal"/>
    <w:pPr>
      <w:widowControl w:val="0"/>
      <w:tabs>
        <w:tab w:val="left" w:pos="1276"/>
      </w:tabs>
    </w:pPr>
  </w:style>
  <w:style w:type="paragraph" w:customStyle="1" w:styleId="ParaHeadingnnn21">
    <w:name w:val="Para Heading n.nn21"/>
    <w:basedOn w:val="Normal"/>
    <w:pPr>
      <w:keepNext/>
      <w:jc w:val="left"/>
    </w:pPr>
    <w:rPr>
      <w:b/>
    </w:rPr>
  </w:style>
  <w:style w:type="paragraph" w:customStyle="1" w:styleId="Levelaparagraph11">
    <w:name w:val="Level (a) paragraph11"/>
    <w:basedOn w:val="Normal"/>
    <w:pPr>
      <w:widowControl w:val="0"/>
      <w:tabs>
        <w:tab w:val="left" w:pos="1276"/>
      </w:tabs>
      <w:ind w:left="1276" w:hanging="425"/>
    </w:pPr>
  </w:style>
  <w:style w:type="paragraph" w:customStyle="1" w:styleId="Level1Paragraphs31">
    <w:name w:val="Level (1) Paragraphs31"/>
    <w:basedOn w:val="Normal"/>
    <w:next w:val="Normal"/>
    <w:pPr>
      <w:widowControl w:val="0"/>
      <w:tabs>
        <w:tab w:val="left" w:pos="851"/>
      </w:tabs>
      <w:ind w:left="851" w:hanging="567"/>
    </w:pPr>
  </w:style>
  <w:style w:type="paragraph" w:customStyle="1" w:styleId="Levelaparagraph31">
    <w:name w:val="Level (a) paragraph31"/>
    <w:basedOn w:val="Normal"/>
    <w:pPr>
      <w:widowControl w:val="0"/>
      <w:tabs>
        <w:tab w:val="left" w:pos="1276"/>
      </w:tabs>
    </w:pPr>
  </w:style>
  <w:style w:type="paragraph" w:customStyle="1" w:styleId="ParaHeadingnnn31">
    <w:name w:val="Para Heading n.nn31"/>
    <w:basedOn w:val="Normal"/>
    <w:pPr>
      <w:keepNext/>
      <w:jc w:val="left"/>
    </w:pPr>
    <w:rPr>
      <w:b/>
    </w:rPr>
  </w:style>
  <w:style w:type="paragraph" w:customStyle="1" w:styleId="ChapterNumberHeading6">
    <w:name w:val="Chapter Number Heading6"/>
    <w:basedOn w:val="Heading1"/>
    <w:pPr>
      <w:numPr>
        <w:numId w:val="0"/>
      </w:numPr>
    </w:pPr>
    <w:rPr>
      <w:rFonts w:ascii="Comic Sans MS" w:hAnsi="Comic Sans MS"/>
      <w:lang w:val="en-US"/>
    </w:rPr>
  </w:style>
  <w:style w:type="paragraph" w:customStyle="1" w:styleId="Level16">
    <w:name w:val="Level 16"/>
    <w:basedOn w:val="Normal"/>
    <w:pPr>
      <w:widowControl w:val="0"/>
      <w:overflowPunct/>
      <w:ind w:left="720" w:hanging="360"/>
      <w:textAlignment w:val="auto"/>
    </w:pPr>
    <w:rPr>
      <w:rFonts w:ascii="Times New Roman" w:hAnsi="Times New Roman"/>
      <w:sz w:val="20"/>
      <w:szCs w:val="24"/>
    </w:rPr>
  </w:style>
  <w:style w:type="paragraph" w:customStyle="1" w:styleId="ChapterNameHeading6">
    <w:name w:val="Chapter Name Heading6"/>
    <w:basedOn w:val="Normal"/>
    <w:pPr>
      <w:widowControl w:val="0"/>
      <w:jc w:val="left"/>
    </w:pPr>
    <w:rPr>
      <w:b/>
      <w:caps/>
      <w:sz w:val="32"/>
    </w:rPr>
  </w:style>
  <w:style w:type="paragraph" w:customStyle="1" w:styleId="Level26">
    <w:name w:val="Level 26"/>
    <w:basedOn w:val="Normal"/>
    <w:pPr>
      <w:widowControl w:val="0"/>
      <w:overflowPunct/>
      <w:ind w:left="720" w:hanging="360"/>
      <w:textAlignment w:val="auto"/>
    </w:pPr>
    <w:rPr>
      <w:rFonts w:ascii="Times New Roman" w:hAnsi="Times New Roman"/>
      <w:sz w:val="20"/>
      <w:szCs w:val="24"/>
    </w:rPr>
  </w:style>
  <w:style w:type="paragraph" w:customStyle="1" w:styleId="Level36">
    <w:name w:val="Level 36"/>
    <w:basedOn w:val="Normal"/>
    <w:pPr>
      <w:widowControl w:val="0"/>
      <w:overflowPunct/>
      <w:ind w:left="1440" w:hanging="360"/>
      <w:textAlignment w:val="auto"/>
    </w:pPr>
    <w:rPr>
      <w:rFonts w:ascii="Times New Roman" w:hAnsi="Times New Roman"/>
      <w:sz w:val="20"/>
      <w:szCs w:val="24"/>
    </w:rPr>
  </w:style>
  <w:style w:type="paragraph" w:customStyle="1" w:styleId="Level46">
    <w:name w:val="Level 46"/>
    <w:basedOn w:val="Normal"/>
    <w:pPr>
      <w:widowControl w:val="0"/>
      <w:overflowPunct/>
      <w:textAlignment w:val="auto"/>
    </w:pPr>
    <w:rPr>
      <w:rFonts w:ascii="Times New Roman" w:hAnsi="Times New Roman"/>
      <w:sz w:val="20"/>
      <w:szCs w:val="24"/>
    </w:rPr>
  </w:style>
  <w:style w:type="paragraph" w:customStyle="1" w:styleId="Level1Paragraphs12">
    <w:name w:val="Level (1) Paragraphs12"/>
    <w:basedOn w:val="Normal"/>
    <w:next w:val="Normal"/>
    <w:pPr>
      <w:widowControl w:val="0"/>
      <w:tabs>
        <w:tab w:val="left" w:pos="851"/>
      </w:tabs>
      <w:ind w:left="851" w:hanging="567"/>
    </w:pPr>
  </w:style>
  <w:style w:type="paragraph" w:customStyle="1" w:styleId="ChapterNumberHeading12">
    <w:name w:val="Chapter Number Heading12"/>
    <w:basedOn w:val="Heading1"/>
    <w:pPr>
      <w:numPr>
        <w:numId w:val="0"/>
      </w:numPr>
    </w:pPr>
    <w:rPr>
      <w:rFonts w:ascii="Comic Sans MS" w:hAnsi="Comic Sans MS"/>
      <w:lang w:val="en-US"/>
    </w:rPr>
  </w:style>
  <w:style w:type="paragraph" w:customStyle="1" w:styleId="Level111">
    <w:name w:val="Level 111"/>
    <w:basedOn w:val="Normal"/>
    <w:pPr>
      <w:widowControl w:val="0"/>
      <w:overflowPunct/>
      <w:ind w:left="720" w:hanging="360"/>
      <w:textAlignment w:val="auto"/>
    </w:pPr>
    <w:rPr>
      <w:rFonts w:ascii="Times New Roman" w:hAnsi="Times New Roman"/>
      <w:sz w:val="20"/>
      <w:szCs w:val="24"/>
    </w:rPr>
  </w:style>
  <w:style w:type="paragraph" w:customStyle="1" w:styleId="Level1Paragraphs42">
    <w:name w:val="Level (1) Paragraphs42"/>
    <w:basedOn w:val="Normal"/>
    <w:next w:val="Normal"/>
    <w:pPr>
      <w:widowControl w:val="0"/>
      <w:tabs>
        <w:tab w:val="left" w:pos="851"/>
      </w:tabs>
      <w:ind w:left="851" w:hanging="567"/>
    </w:pPr>
  </w:style>
  <w:style w:type="paragraph" w:customStyle="1" w:styleId="Levelaparagraph42">
    <w:name w:val="Level (a) paragraph42"/>
    <w:basedOn w:val="Normal"/>
    <w:pPr>
      <w:widowControl w:val="0"/>
      <w:tabs>
        <w:tab w:val="left" w:pos="1276"/>
      </w:tabs>
    </w:pPr>
  </w:style>
  <w:style w:type="paragraph" w:customStyle="1" w:styleId="ChapterNameHeading12">
    <w:name w:val="Chapter Name Heading12"/>
    <w:basedOn w:val="Normal"/>
    <w:pPr>
      <w:widowControl w:val="0"/>
      <w:jc w:val="left"/>
    </w:pPr>
    <w:rPr>
      <w:b/>
      <w:caps/>
      <w:sz w:val="32"/>
    </w:rPr>
  </w:style>
  <w:style w:type="paragraph" w:customStyle="1" w:styleId="ParaHeadingnnn12">
    <w:name w:val="Para Heading n.nn12"/>
    <w:basedOn w:val="Normal"/>
    <w:pPr>
      <w:keepNext/>
      <w:jc w:val="left"/>
    </w:pPr>
    <w:rPr>
      <w:b/>
    </w:rPr>
  </w:style>
  <w:style w:type="paragraph" w:customStyle="1" w:styleId="Level211">
    <w:name w:val="Level 211"/>
    <w:basedOn w:val="Normal"/>
    <w:pPr>
      <w:widowControl w:val="0"/>
      <w:overflowPunct/>
      <w:ind w:left="720" w:hanging="360"/>
      <w:textAlignment w:val="auto"/>
    </w:pPr>
    <w:rPr>
      <w:rFonts w:ascii="Times New Roman" w:hAnsi="Times New Roman"/>
      <w:sz w:val="20"/>
      <w:szCs w:val="24"/>
    </w:rPr>
  </w:style>
  <w:style w:type="paragraph" w:customStyle="1" w:styleId="Level311">
    <w:name w:val="Level 311"/>
    <w:basedOn w:val="Normal"/>
    <w:pPr>
      <w:widowControl w:val="0"/>
      <w:overflowPunct/>
      <w:ind w:left="1440" w:hanging="360"/>
      <w:textAlignment w:val="auto"/>
    </w:pPr>
    <w:rPr>
      <w:rFonts w:ascii="Times New Roman" w:hAnsi="Times New Roman"/>
      <w:sz w:val="20"/>
      <w:szCs w:val="24"/>
    </w:rPr>
  </w:style>
  <w:style w:type="paragraph" w:customStyle="1" w:styleId="Level611">
    <w:name w:val="Level 611"/>
    <w:basedOn w:val="Normal"/>
    <w:pPr>
      <w:widowControl w:val="0"/>
      <w:overflowPunct/>
      <w:ind w:left="2160" w:hanging="360"/>
      <w:textAlignment w:val="auto"/>
    </w:pPr>
    <w:rPr>
      <w:rFonts w:ascii="Times New Roman" w:hAnsi="Times New Roman"/>
      <w:sz w:val="20"/>
      <w:szCs w:val="24"/>
    </w:rPr>
  </w:style>
  <w:style w:type="paragraph" w:customStyle="1" w:styleId="Level411">
    <w:name w:val="Level 411"/>
    <w:basedOn w:val="Normal"/>
    <w:pPr>
      <w:widowControl w:val="0"/>
      <w:overflowPunct/>
      <w:textAlignment w:val="auto"/>
    </w:pPr>
    <w:rPr>
      <w:rFonts w:ascii="Times New Roman" w:hAnsi="Times New Roman"/>
      <w:sz w:val="20"/>
      <w:szCs w:val="24"/>
    </w:rPr>
  </w:style>
  <w:style w:type="paragraph" w:customStyle="1" w:styleId="FootnoteTex11">
    <w:name w:val="Footnote Tex11"/>
    <w:basedOn w:val="Normal"/>
    <w:pPr>
      <w:widowControl w:val="0"/>
      <w:overflowPunct/>
      <w:textAlignment w:val="auto"/>
    </w:pPr>
  </w:style>
  <w:style w:type="paragraph" w:customStyle="1" w:styleId="Levelipara11">
    <w:name w:val="Level (i) para11"/>
    <w:basedOn w:val="Normal"/>
    <w:pPr>
      <w:tabs>
        <w:tab w:val="left" w:pos="1276"/>
        <w:tab w:val="left" w:pos="1701"/>
      </w:tabs>
      <w:ind w:left="1701" w:hanging="425"/>
    </w:pPr>
  </w:style>
  <w:style w:type="paragraph" w:customStyle="1" w:styleId="LevelaMatch11">
    <w:name w:val="Level (a) Match11"/>
    <w:basedOn w:val="Levelaparagraph"/>
    <w:pPr>
      <w:tabs>
        <w:tab w:val="left" w:pos="2835"/>
      </w:tabs>
      <w:ind w:left="2836" w:hanging="1985"/>
      <w:jc w:val="left"/>
    </w:pPr>
  </w:style>
  <w:style w:type="paragraph" w:customStyle="1" w:styleId="LevelaMatchbullets11">
    <w:name w:val="Level (a) Match bullets11"/>
    <w:basedOn w:val="LevelaMatch"/>
    <w:pPr>
      <w:tabs>
        <w:tab w:val="clear" w:pos="1276"/>
        <w:tab w:val="left" w:pos="3119"/>
      </w:tabs>
      <w:ind w:left="3119" w:hanging="1843"/>
    </w:pPr>
  </w:style>
  <w:style w:type="paragraph" w:customStyle="1" w:styleId="CoverName11">
    <w:name w:val="Cover Name11"/>
    <w:basedOn w:val="Normal"/>
    <w:rPr>
      <w:bCs w:val="0"/>
      <w:sz w:val="48"/>
    </w:rPr>
  </w:style>
  <w:style w:type="paragraph" w:customStyle="1" w:styleId="CoverTitle11">
    <w:name w:val="Cover Title11"/>
    <w:basedOn w:val="Normal"/>
    <w:rPr>
      <w:sz w:val="36"/>
    </w:rPr>
  </w:style>
  <w:style w:type="paragraph" w:customStyle="1" w:styleId="CoverTagline11">
    <w:name w:val="Cover Tagline11"/>
    <w:basedOn w:val="Normal"/>
    <w:next w:val="Normal"/>
    <w:pPr>
      <w:jc w:val="center"/>
    </w:pPr>
    <w:rPr>
      <w:b/>
      <w:sz w:val="20"/>
    </w:rPr>
  </w:style>
  <w:style w:type="paragraph" w:customStyle="1" w:styleId="BulletsLevel111">
    <w:name w:val="Bullets Level 111"/>
    <w:basedOn w:val="Normal"/>
    <w:pPr>
      <w:tabs>
        <w:tab w:val="left" w:pos="720"/>
      </w:tabs>
      <w:ind w:left="720" w:hanging="360"/>
    </w:pPr>
  </w:style>
  <w:style w:type="paragraph" w:customStyle="1" w:styleId="KeithLevel15">
    <w:name w:val="Keith Level 15"/>
    <w:basedOn w:val="Level1Paragraphs"/>
    <w:pPr>
      <w:tabs>
        <w:tab w:val="clear" w:pos="851"/>
      </w:tabs>
      <w:ind w:left="720" w:hanging="720"/>
    </w:pPr>
  </w:style>
  <w:style w:type="paragraph" w:customStyle="1" w:styleId="ChapterNumberHeading21">
    <w:name w:val="Chapter Number Heading21"/>
    <w:basedOn w:val="Heading1"/>
    <w:pPr>
      <w:numPr>
        <w:numId w:val="0"/>
      </w:numPr>
    </w:pPr>
    <w:rPr>
      <w:rFonts w:ascii="Comic Sans MS" w:hAnsi="Comic Sans MS"/>
      <w:lang w:val="en-US"/>
    </w:rPr>
  </w:style>
  <w:style w:type="paragraph" w:customStyle="1" w:styleId="Level121">
    <w:name w:val="Level 121"/>
    <w:basedOn w:val="Normal"/>
    <w:pPr>
      <w:widowControl w:val="0"/>
      <w:overflowPunct/>
      <w:ind w:left="720" w:hanging="360"/>
      <w:textAlignment w:val="auto"/>
    </w:pPr>
    <w:rPr>
      <w:rFonts w:ascii="Times New Roman" w:hAnsi="Times New Roman"/>
      <w:sz w:val="20"/>
      <w:szCs w:val="24"/>
    </w:rPr>
  </w:style>
  <w:style w:type="paragraph" w:customStyle="1" w:styleId="Level1Paragraphs61">
    <w:name w:val="Level (1) Paragraphs61"/>
    <w:basedOn w:val="Normal"/>
    <w:next w:val="Normal"/>
    <w:pPr>
      <w:widowControl w:val="0"/>
      <w:tabs>
        <w:tab w:val="left" w:pos="851"/>
      </w:tabs>
      <w:ind w:left="851" w:hanging="567"/>
    </w:pPr>
  </w:style>
  <w:style w:type="paragraph" w:customStyle="1" w:styleId="Levelaparagraph51">
    <w:name w:val="Level (a) paragraph51"/>
    <w:basedOn w:val="Normal"/>
    <w:pPr>
      <w:widowControl w:val="0"/>
      <w:tabs>
        <w:tab w:val="left" w:pos="1276"/>
      </w:tabs>
    </w:pPr>
  </w:style>
  <w:style w:type="paragraph" w:customStyle="1" w:styleId="ChapterNameHeading21">
    <w:name w:val="Chapter Name Heading21"/>
    <w:basedOn w:val="Normal"/>
    <w:pPr>
      <w:widowControl w:val="0"/>
      <w:jc w:val="left"/>
    </w:pPr>
    <w:rPr>
      <w:b/>
      <w:caps/>
      <w:sz w:val="32"/>
    </w:rPr>
  </w:style>
  <w:style w:type="paragraph" w:customStyle="1" w:styleId="ParaHeadingnnn41">
    <w:name w:val="Para Heading n.nn41"/>
    <w:basedOn w:val="Normal"/>
    <w:pPr>
      <w:keepNext/>
      <w:jc w:val="left"/>
    </w:pPr>
    <w:rPr>
      <w:b/>
    </w:rPr>
  </w:style>
  <w:style w:type="paragraph" w:customStyle="1" w:styleId="Level221">
    <w:name w:val="Level 221"/>
    <w:basedOn w:val="Normal"/>
    <w:pPr>
      <w:widowControl w:val="0"/>
      <w:overflowPunct/>
      <w:ind w:left="720" w:hanging="360"/>
      <w:textAlignment w:val="auto"/>
    </w:pPr>
    <w:rPr>
      <w:rFonts w:ascii="Times New Roman" w:hAnsi="Times New Roman"/>
      <w:sz w:val="20"/>
      <w:szCs w:val="24"/>
    </w:rPr>
  </w:style>
  <w:style w:type="paragraph" w:customStyle="1" w:styleId="Level321">
    <w:name w:val="Level 321"/>
    <w:basedOn w:val="Normal"/>
    <w:pPr>
      <w:widowControl w:val="0"/>
      <w:overflowPunct/>
      <w:ind w:left="1440" w:hanging="360"/>
      <w:textAlignment w:val="auto"/>
    </w:pPr>
    <w:rPr>
      <w:rFonts w:ascii="Times New Roman" w:hAnsi="Times New Roman"/>
      <w:sz w:val="20"/>
      <w:szCs w:val="24"/>
    </w:rPr>
  </w:style>
  <w:style w:type="paragraph" w:customStyle="1" w:styleId="Level621">
    <w:name w:val="Level 621"/>
    <w:basedOn w:val="Normal"/>
    <w:pPr>
      <w:widowControl w:val="0"/>
      <w:overflowPunct/>
      <w:ind w:left="2160" w:hanging="360"/>
      <w:textAlignment w:val="auto"/>
    </w:pPr>
    <w:rPr>
      <w:rFonts w:ascii="Times New Roman" w:hAnsi="Times New Roman"/>
      <w:sz w:val="20"/>
      <w:szCs w:val="24"/>
    </w:rPr>
  </w:style>
  <w:style w:type="paragraph" w:customStyle="1" w:styleId="Level421">
    <w:name w:val="Level 421"/>
    <w:basedOn w:val="Normal"/>
    <w:pPr>
      <w:widowControl w:val="0"/>
      <w:overflowPunct/>
      <w:textAlignment w:val="auto"/>
    </w:pPr>
    <w:rPr>
      <w:rFonts w:ascii="Times New Roman" w:hAnsi="Times New Roman"/>
      <w:sz w:val="20"/>
      <w:szCs w:val="24"/>
    </w:rPr>
  </w:style>
  <w:style w:type="paragraph" w:customStyle="1" w:styleId="FootnoteTex21">
    <w:name w:val="Footnote Tex21"/>
    <w:basedOn w:val="Normal"/>
    <w:pPr>
      <w:widowControl w:val="0"/>
      <w:overflowPunct/>
      <w:textAlignment w:val="auto"/>
    </w:pPr>
  </w:style>
  <w:style w:type="paragraph" w:customStyle="1" w:styleId="Levelipara21">
    <w:name w:val="Level (i) para21"/>
    <w:basedOn w:val="Normal"/>
    <w:pPr>
      <w:tabs>
        <w:tab w:val="left" w:pos="1276"/>
        <w:tab w:val="left" w:pos="1701"/>
      </w:tabs>
      <w:ind w:left="1701" w:hanging="425"/>
    </w:pPr>
  </w:style>
  <w:style w:type="paragraph" w:customStyle="1" w:styleId="LevelaMatch21">
    <w:name w:val="Level (a) Match21"/>
    <w:basedOn w:val="Levelaparagraph"/>
    <w:pPr>
      <w:tabs>
        <w:tab w:val="left" w:pos="2835"/>
      </w:tabs>
      <w:ind w:left="2836" w:hanging="1985"/>
      <w:jc w:val="left"/>
    </w:pPr>
  </w:style>
  <w:style w:type="paragraph" w:customStyle="1" w:styleId="LevelaMatchbullets21">
    <w:name w:val="Level (a) Match bullets21"/>
    <w:basedOn w:val="LevelaMatch"/>
    <w:pPr>
      <w:tabs>
        <w:tab w:val="clear" w:pos="1276"/>
        <w:tab w:val="left" w:pos="3119"/>
      </w:tabs>
      <w:ind w:left="3119" w:hanging="1843"/>
    </w:pPr>
  </w:style>
  <w:style w:type="paragraph" w:customStyle="1" w:styleId="CoverName21">
    <w:name w:val="Cover Name21"/>
    <w:basedOn w:val="Normal"/>
    <w:rPr>
      <w:bCs w:val="0"/>
      <w:sz w:val="48"/>
    </w:rPr>
  </w:style>
  <w:style w:type="paragraph" w:customStyle="1" w:styleId="CoverTitle21">
    <w:name w:val="Cover Title21"/>
    <w:basedOn w:val="Normal"/>
    <w:rPr>
      <w:sz w:val="36"/>
    </w:rPr>
  </w:style>
  <w:style w:type="paragraph" w:customStyle="1" w:styleId="CoverTagline21">
    <w:name w:val="Cover Tagline21"/>
    <w:basedOn w:val="Normal"/>
    <w:next w:val="Normal"/>
    <w:pPr>
      <w:jc w:val="center"/>
    </w:pPr>
    <w:rPr>
      <w:b/>
      <w:sz w:val="20"/>
    </w:rPr>
  </w:style>
  <w:style w:type="paragraph" w:customStyle="1" w:styleId="BulletsLevel121">
    <w:name w:val="Bullets Level 121"/>
    <w:basedOn w:val="Normal"/>
    <w:pPr>
      <w:tabs>
        <w:tab w:val="left" w:pos="720"/>
      </w:tabs>
      <w:ind w:left="720" w:hanging="360"/>
    </w:pPr>
  </w:style>
  <w:style w:type="paragraph" w:customStyle="1" w:styleId="KeithLevel111">
    <w:name w:val="Keith Level 111"/>
    <w:basedOn w:val="Level1Paragraphs"/>
    <w:pPr>
      <w:tabs>
        <w:tab w:val="clear" w:pos="851"/>
      </w:tabs>
      <w:ind w:left="720" w:hanging="720"/>
    </w:pPr>
  </w:style>
  <w:style w:type="paragraph" w:customStyle="1" w:styleId="ChapterNumberHeading111">
    <w:name w:val="Chapter Number Heading111"/>
    <w:basedOn w:val="Heading1"/>
    <w:pPr>
      <w:numPr>
        <w:numId w:val="0"/>
      </w:numPr>
    </w:pPr>
    <w:rPr>
      <w:rFonts w:ascii="Comic Sans MS" w:hAnsi="Comic Sans MS"/>
      <w:lang w:val="en-US"/>
    </w:rPr>
  </w:style>
  <w:style w:type="paragraph" w:customStyle="1" w:styleId="Level1Paragraphs411">
    <w:name w:val="Level (1) Paragraphs411"/>
    <w:basedOn w:val="Normal"/>
    <w:next w:val="Normal"/>
    <w:pPr>
      <w:widowControl w:val="0"/>
      <w:tabs>
        <w:tab w:val="left" w:pos="851"/>
      </w:tabs>
      <w:ind w:left="851" w:hanging="567"/>
    </w:pPr>
  </w:style>
  <w:style w:type="paragraph" w:customStyle="1" w:styleId="Levelaparagraph411">
    <w:name w:val="Level (a) paragraph411"/>
    <w:basedOn w:val="Normal"/>
    <w:pPr>
      <w:widowControl w:val="0"/>
      <w:tabs>
        <w:tab w:val="left" w:pos="1276"/>
      </w:tabs>
    </w:pPr>
  </w:style>
  <w:style w:type="paragraph" w:customStyle="1" w:styleId="ChapterNameHeading111">
    <w:name w:val="Chapter Name Heading111"/>
    <w:basedOn w:val="Normal"/>
    <w:pPr>
      <w:widowControl w:val="0"/>
      <w:jc w:val="left"/>
    </w:pPr>
    <w:rPr>
      <w:b/>
      <w:caps/>
      <w:sz w:val="32"/>
    </w:rPr>
  </w:style>
  <w:style w:type="paragraph" w:customStyle="1" w:styleId="ParaHeadingnnn111">
    <w:name w:val="Para Heading n.nn111"/>
    <w:basedOn w:val="Normal"/>
    <w:pPr>
      <w:keepNext/>
      <w:jc w:val="left"/>
    </w:pPr>
    <w:rPr>
      <w:b/>
    </w:rPr>
  </w:style>
  <w:style w:type="paragraph" w:customStyle="1" w:styleId="Level1Paragraphs71">
    <w:name w:val="Level (1) Paragraphs71"/>
    <w:basedOn w:val="Normal"/>
    <w:next w:val="Normal"/>
    <w:pPr>
      <w:widowControl w:val="0"/>
      <w:tabs>
        <w:tab w:val="left" w:pos="851"/>
      </w:tabs>
      <w:ind w:left="851" w:hanging="567"/>
    </w:pPr>
  </w:style>
  <w:style w:type="paragraph" w:customStyle="1" w:styleId="Level1Paragraphs511">
    <w:name w:val="Level (1) Paragraphs511"/>
    <w:basedOn w:val="Normal"/>
    <w:next w:val="Normal"/>
    <w:pPr>
      <w:widowControl w:val="0"/>
      <w:tabs>
        <w:tab w:val="left" w:pos="851"/>
      </w:tabs>
      <w:ind w:left="851" w:hanging="567"/>
    </w:pPr>
  </w:style>
  <w:style w:type="paragraph" w:customStyle="1" w:styleId="Level1Paragraphs81">
    <w:name w:val="Level (1) Paragraphs81"/>
    <w:basedOn w:val="Normal"/>
    <w:next w:val="Normal"/>
    <w:pPr>
      <w:widowControl w:val="0"/>
      <w:tabs>
        <w:tab w:val="left" w:pos="851"/>
      </w:tabs>
      <w:ind w:left="851" w:hanging="567"/>
    </w:pPr>
  </w:style>
  <w:style w:type="paragraph" w:customStyle="1" w:styleId="ChapterNumberHeading31">
    <w:name w:val="Chapter Number Heading31"/>
    <w:basedOn w:val="Heading1"/>
    <w:pPr>
      <w:numPr>
        <w:numId w:val="0"/>
      </w:numPr>
    </w:pPr>
    <w:rPr>
      <w:rFonts w:ascii="Comic Sans MS" w:hAnsi="Comic Sans MS"/>
      <w:lang w:val="en-US"/>
    </w:rPr>
  </w:style>
  <w:style w:type="paragraph" w:customStyle="1" w:styleId="Level131">
    <w:name w:val="Level 131"/>
    <w:basedOn w:val="Normal"/>
    <w:pPr>
      <w:widowControl w:val="0"/>
      <w:overflowPunct/>
      <w:ind w:left="720" w:hanging="360"/>
      <w:textAlignment w:val="auto"/>
    </w:pPr>
    <w:rPr>
      <w:rFonts w:ascii="Times New Roman" w:hAnsi="Times New Roman"/>
      <w:sz w:val="20"/>
      <w:szCs w:val="24"/>
    </w:rPr>
  </w:style>
  <w:style w:type="paragraph" w:customStyle="1" w:styleId="Level1Paragraphs91">
    <w:name w:val="Level (1) Paragraphs91"/>
    <w:basedOn w:val="Normal"/>
    <w:next w:val="Normal"/>
    <w:pPr>
      <w:widowControl w:val="0"/>
      <w:tabs>
        <w:tab w:val="left" w:pos="851"/>
      </w:tabs>
      <w:ind w:left="851" w:hanging="567"/>
    </w:pPr>
  </w:style>
  <w:style w:type="paragraph" w:customStyle="1" w:styleId="Levelaparagraph61">
    <w:name w:val="Level (a) paragraph61"/>
    <w:basedOn w:val="Normal"/>
    <w:pPr>
      <w:widowControl w:val="0"/>
      <w:tabs>
        <w:tab w:val="left" w:pos="1276"/>
      </w:tabs>
    </w:pPr>
  </w:style>
  <w:style w:type="paragraph" w:customStyle="1" w:styleId="ChapterNameHeading31">
    <w:name w:val="Chapter Name Heading31"/>
    <w:basedOn w:val="Normal"/>
    <w:pPr>
      <w:widowControl w:val="0"/>
      <w:jc w:val="left"/>
    </w:pPr>
    <w:rPr>
      <w:b/>
      <w:caps/>
      <w:sz w:val="32"/>
    </w:rPr>
  </w:style>
  <w:style w:type="paragraph" w:customStyle="1" w:styleId="ParaHeadingnnn51">
    <w:name w:val="Para Heading n.nn51"/>
    <w:basedOn w:val="Normal"/>
    <w:pPr>
      <w:keepNext/>
      <w:jc w:val="left"/>
    </w:pPr>
    <w:rPr>
      <w:b/>
    </w:rPr>
  </w:style>
  <w:style w:type="paragraph" w:customStyle="1" w:styleId="Level231">
    <w:name w:val="Level 231"/>
    <w:basedOn w:val="Normal"/>
    <w:pPr>
      <w:widowControl w:val="0"/>
      <w:overflowPunct/>
      <w:ind w:left="720" w:hanging="360"/>
      <w:textAlignment w:val="auto"/>
    </w:pPr>
    <w:rPr>
      <w:rFonts w:ascii="Times New Roman" w:hAnsi="Times New Roman"/>
      <w:sz w:val="20"/>
      <w:szCs w:val="24"/>
    </w:rPr>
  </w:style>
  <w:style w:type="paragraph" w:customStyle="1" w:styleId="Level331">
    <w:name w:val="Level 331"/>
    <w:basedOn w:val="Normal"/>
    <w:pPr>
      <w:widowControl w:val="0"/>
      <w:overflowPunct/>
      <w:ind w:left="1440" w:hanging="360"/>
      <w:textAlignment w:val="auto"/>
    </w:pPr>
    <w:rPr>
      <w:rFonts w:ascii="Times New Roman" w:hAnsi="Times New Roman"/>
      <w:sz w:val="20"/>
      <w:szCs w:val="24"/>
    </w:rPr>
  </w:style>
  <w:style w:type="paragraph" w:customStyle="1" w:styleId="Level631">
    <w:name w:val="Level 631"/>
    <w:basedOn w:val="Normal"/>
    <w:pPr>
      <w:widowControl w:val="0"/>
      <w:overflowPunct/>
      <w:ind w:left="2160" w:hanging="360"/>
      <w:textAlignment w:val="auto"/>
    </w:pPr>
    <w:rPr>
      <w:rFonts w:ascii="Times New Roman" w:hAnsi="Times New Roman"/>
      <w:sz w:val="20"/>
      <w:szCs w:val="24"/>
    </w:rPr>
  </w:style>
  <w:style w:type="paragraph" w:customStyle="1" w:styleId="Level431">
    <w:name w:val="Level 431"/>
    <w:basedOn w:val="Normal"/>
    <w:pPr>
      <w:widowControl w:val="0"/>
      <w:overflowPunct/>
      <w:textAlignment w:val="auto"/>
    </w:pPr>
    <w:rPr>
      <w:rFonts w:ascii="Times New Roman" w:hAnsi="Times New Roman"/>
      <w:sz w:val="20"/>
      <w:szCs w:val="24"/>
    </w:rPr>
  </w:style>
  <w:style w:type="paragraph" w:customStyle="1" w:styleId="FootnoteTex31">
    <w:name w:val="Footnote Tex31"/>
    <w:basedOn w:val="Normal"/>
    <w:pPr>
      <w:widowControl w:val="0"/>
      <w:overflowPunct/>
      <w:textAlignment w:val="auto"/>
    </w:pPr>
  </w:style>
  <w:style w:type="paragraph" w:customStyle="1" w:styleId="Levelipara31">
    <w:name w:val="Level (i) para31"/>
    <w:basedOn w:val="Normal"/>
    <w:pPr>
      <w:tabs>
        <w:tab w:val="left" w:pos="1276"/>
        <w:tab w:val="left" w:pos="1701"/>
      </w:tabs>
      <w:ind w:left="1701" w:hanging="425"/>
    </w:pPr>
  </w:style>
  <w:style w:type="paragraph" w:customStyle="1" w:styleId="LevelaMatch31">
    <w:name w:val="Level (a) Match31"/>
    <w:basedOn w:val="Levelaparagraph"/>
    <w:pPr>
      <w:tabs>
        <w:tab w:val="left" w:pos="2835"/>
      </w:tabs>
      <w:ind w:left="2836" w:hanging="1985"/>
      <w:jc w:val="left"/>
    </w:pPr>
  </w:style>
  <w:style w:type="paragraph" w:customStyle="1" w:styleId="LevelaMatchbullets31">
    <w:name w:val="Level (a) Match bullets31"/>
    <w:basedOn w:val="LevelaMatch"/>
    <w:pPr>
      <w:tabs>
        <w:tab w:val="clear" w:pos="1276"/>
        <w:tab w:val="left" w:pos="3119"/>
      </w:tabs>
      <w:ind w:left="3119" w:hanging="1843"/>
    </w:pPr>
  </w:style>
  <w:style w:type="paragraph" w:customStyle="1" w:styleId="CoverName31">
    <w:name w:val="Cover Name31"/>
    <w:basedOn w:val="Normal"/>
    <w:rPr>
      <w:bCs w:val="0"/>
      <w:sz w:val="48"/>
    </w:rPr>
  </w:style>
  <w:style w:type="paragraph" w:customStyle="1" w:styleId="CoverTitle31">
    <w:name w:val="Cover Title31"/>
    <w:basedOn w:val="Normal"/>
    <w:rPr>
      <w:sz w:val="36"/>
    </w:rPr>
  </w:style>
  <w:style w:type="paragraph" w:customStyle="1" w:styleId="CoverTagline31">
    <w:name w:val="Cover Tagline31"/>
    <w:basedOn w:val="Normal"/>
    <w:next w:val="Normal"/>
    <w:pPr>
      <w:jc w:val="center"/>
    </w:pPr>
    <w:rPr>
      <w:b/>
      <w:sz w:val="20"/>
    </w:rPr>
  </w:style>
  <w:style w:type="paragraph" w:customStyle="1" w:styleId="BulletsLevel131">
    <w:name w:val="Bullets Level 131"/>
    <w:basedOn w:val="Normal"/>
    <w:pPr>
      <w:tabs>
        <w:tab w:val="left" w:pos="720"/>
      </w:tabs>
      <w:ind w:left="720" w:hanging="360"/>
    </w:pPr>
  </w:style>
  <w:style w:type="paragraph" w:customStyle="1" w:styleId="KeithLevel121">
    <w:name w:val="Keith Level 121"/>
    <w:basedOn w:val="Level1Paragraphs"/>
    <w:pPr>
      <w:tabs>
        <w:tab w:val="clear" w:pos="851"/>
      </w:tabs>
      <w:ind w:left="720" w:hanging="720"/>
    </w:pPr>
  </w:style>
  <w:style w:type="paragraph" w:customStyle="1" w:styleId="ChapterNumberHeading41">
    <w:name w:val="Chapter Number Heading41"/>
    <w:basedOn w:val="Heading1"/>
    <w:pPr>
      <w:numPr>
        <w:numId w:val="0"/>
      </w:numPr>
    </w:pPr>
    <w:rPr>
      <w:rFonts w:ascii="Comic Sans MS" w:hAnsi="Comic Sans MS"/>
      <w:lang w:val="en-US"/>
    </w:rPr>
  </w:style>
  <w:style w:type="paragraph" w:customStyle="1" w:styleId="Level141">
    <w:name w:val="Level 141"/>
    <w:basedOn w:val="Normal"/>
    <w:pPr>
      <w:widowControl w:val="0"/>
      <w:overflowPunct/>
      <w:ind w:left="720" w:hanging="360"/>
      <w:textAlignment w:val="auto"/>
    </w:pPr>
    <w:rPr>
      <w:rFonts w:ascii="Times New Roman" w:hAnsi="Times New Roman"/>
      <w:sz w:val="20"/>
      <w:szCs w:val="24"/>
    </w:rPr>
  </w:style>
  <w:style w:type="paragraph" w:customStyle="1" w:styleId="Level1Paragraphs101">
    <w:name w:val="Level (1) Paragraphs101"/>
    <w:basedOn w:val="Normal"/>
    <w:next w:val="Normal"/>
    <w:pPr>
      <w:widowControl w:val="0"/>
      <w:tabs>
        <w:tab w:val="left" w:pos="851"/>
      </w:tabs>
      <w:ind w:left="851" w:hanging="567"/>
    </w:pPr>
  </w:style>
  <w:style w:type="paragraph" w:customStyle="1" w:styleId="Levelaparagraph71">
    <w:name w:val="Level (a) paragraph71"/>
    <w:basedOn w:val="Normal"/>
    <w:pPr>
      <w:widowControl w:val="0"/>
      <w:tabs>
        <w:tab w:val="left" w:pos="1276"/>
      </w:tabs>
    </w:pPr>
  </w:style>
  <w:style w:type="paragraph" w:customStyle="1" w:styleId="ChapterNameHeading41">
    <w:name w:val="Chapter Name Heading41"/>
    <w:basedOn w:val="Normal"/>
    <w:pPr>
      <w:widowControl w:val="0"/>
      <w:jc w:val="left"/>
    </w:pPr>
    <w:rPr>
      <w:b/>
      <w:caps/>
      <w:sz w:val="32"/>
    </w:rPr>
  </w:style>
  <w:style w:type="paragraph" w:customStyle="1" w:styleId="ParaHeadingnnn61">
    <w:name w:val="Para Heading n.nn61"/>
    <w:basedOn w:val="Normal"/>
    <w:pPr>
      <w:keepNext/>
      <w:jc w:val="left"/>
    </w:pPr>
    <w:rPr>
      <w:b/>
    </w:rPr>
  </w:style>
  <w:style w:type="paragraph" w:customStyle="1" w:styleId="Level241">
    <w:name w:val="Level 241"/>
    <w:basedOn w:val="Normal"/>
    <w:pPr>
      <w:widowControl w:val="0"/>
      <w:overflowPunct/>
      <w:ind w:left="720" w:hanging="360"/>
      <w:textAlignment w:val="auto"/>
    </w:pPr>
    <w:rPr>
      <w:rFonts w:ascii="Times New Roman" w:hAnsi="Times New Roman"/>
      <w:sz w:val="20"/>
      <w:szCs w:val="24"/>
    </w:rPr>
  </w:style>
  <w:style w:type="paragraph" w:customStyle="1" w:styleId="Level341">
    <w:name w:val="Level 341"/>
    <w:basedOn w:val="Normal"/>
    <w:pPr>
      <w:widowControl w:val="0"/>
      <w:overflowPunct/>
      <w:ind w:left="1440" w:hanging="360"/>
      <w:textAlignment w:val="auto"/>
    </w:pPr>
    <w:rPr>
      <w:rFonts w:ascii="Times New Roman" w:hAnsi="Times New Roman"/>
      <w:sz w:val="20"/>
      <w:szCs w:val="24"/>
    </w:rPr>
  </w:style>
  <w:style w:type="paragraph" w:customStyle="1" w:styleId="Level641">
    <w:name w:val="Level 641"/>
    <w:basedOn w:val="Normal"/>
    <w:pPr>
      <w:widowControl w:val="0"/>
      <w:overflowPunct/>
      <w:ind w:left="2160" w:hanging="360"/>
      <w:textAlignment w:val="auto"/>
    </w:pPr>
    <w:rPr>
      <w:rFonts w:ascii="Times New Roman" w:hAnsi="Times New Roman"/>
      <w:sz w:val="20"/>
      <w:szCs w:val="24"/>
    </w:rPr>
  </w:style>
  <w:style w:type="paragraph" w:customStyle="1" w:styleId="Level441">
    <w:name w:val="Level 441"/>
    <w:basedOn w:val="Normal"/>
    <w:pPr>
      <w:widowControl w:val="0"/>
      <w:overflowPunct/>
      <w:textAlignment w:val="auto"/>
    </w:pPr>
    <w:rPr>
      <w:rFonts w:ascii="Times New Roman" w:hAnsi="Times New Roman"/>
      <w:sz w:val="20"/>
      <w:szCs w:val="24"/>
    </w:rPr>
  </w:style>
  <w:style w:type="paragraph" w:customStyle="1" w:styleId="FootnoteTex41">
    <w:name w:val="Footnote Tex41"/>
    <w:basedOn w:val="Normal"/>
    <w:pPr>
      <w:widowControl w:val="0"/>
      <w:overflowPunct/>
      <w:textAlignment w:val="auto"/>
    </w:pPr>
  </w:style>
  <w:style w:type="paragraph" w:customStyle="1" w:styleId="Levelipara41">
    <w:name w:val="Level (i) para41"/>
    <w:basedOn w:val="Normal"/>
    <w:pPr>
      <w:tabs>
        <w:tab w:val="left" w:pos="1276"/>
        <w:tab w:val="left" w:pos="1701"/>
      </w:tabs>
      <w:ind w:left="1701" w:hanging="425"/>
    </w:pPr>
  </w:style>
  <w:style w:type="paragraph" w:customStyle="1" w:styleId="LevelaMatch41">
    <w:name w:val="Level (a) Match41"/>
    <w:basedOn w:val="Levelaparagraph"/>
    <w:pPr>
      <w:tabs>
        <w:tab w:val="left" w:pos="2835"/>
      </w:tabs>
      <w:ind w:left="2836" w:hanging="1985"/>
      <w:jc w:val="left"/>
    </w:pPr>
  </w:style>
  <w:style w:type="paragraph" w:customStyle="1" w:styleId="LevelaMatchbullets41">
    <w:name w:val="Level (a) Match bullets41"/>
    <w:basedOn w:val="LevelaMatch"/>
    <w:pPr>
      <w:tabs>
        <w:tab w:val="clear" w:pos="1276"/>
        <w:tab w:val="left" w:pos="3119"/>
      </w:tabs>
      <w:ind w:left="3119" w:hanging="1843"/>
    </w:pPr>
  </w:style>
  <w:style w:type="paragraph" w:customStyle="1" w:styleId="CoverName41">
    <w:name w:val="Cover Name41"/>
    <w:basedOn w:val="Normal"/>
    <w:rPr>
      <w:bCs w:val="0"/>
      <w:sz w:val="48"/>
    </w:rPr>
  </w:style>
  <w:style w:type="paragraph" w:customStyle="1" w:styleId="CoverTitle41">
    <w:name w:val="Cover Title41"/>
    <w:basedOn w:val="Normal"/>
    <w:rPr>
      <w:sz w:val="36"/>
    </w:rPr>
  </w:style>
  <w:style w:type="paragraph" w:customStyle="1" w:styleId="CoverTagline41">
    <w:name w:val="Cover Tagline41"/>
    <w:basedOn w:val="Normal"/>
    <w:next w:val="Normal"/>
    <w:pPr>
      <w:jc w:val="center"/>
    </w:pPr>
    <w:rPr>
      <w:b/>
      <w:sz w:val="20"/>
    </w:rPr>
  </w:style>
  <w:style w:type="paragraph" w:customStyle="1" w:styleId="BulletsLevel141">
    <w:name w:val="Bullets Level 141"/>
    <w:basedOn w:val="Normal"/>
    <w:pPr>
      <w:tabs>
        <w:tab w:val="left" w:pos="720"/>
      </w:tabs>
      <w:ind w:left="720" w:hanging="360"/>
    </w:pPr>
  </w:style>
  <w:style w:type="paragraph" w:customStyle="1" w:styleId="KeithLevel131">
    <w:name w:val="Keith Level 131"/>
    <w:basedOn w:val="Level1Paragraphs"/>
    <w:pPr>
      <w:tabs>
        <w:tab w:val="clear" w:pos="851"/>
      </w:tabs>
      <w:ind w:left="720" w:hanging="720"/>
    </w:pPr>
  </w:style>
  <w:style w:type="paragraph" w:customStyle="1" w:styleId="ChapterNumberHeading51">
    <w:name w:val="Chapter Number Heading51"/>
    <w:basedOn w:val="Heading1"/>
    <w:pPr>
      <w:numPr>
        <w:numId w:val="0"/>
      </w:numPr>
    </w:pPr>
    <w:rPr>
      <w:rFonts w:ascii="Comic Sans MS" w:hAnsi="Comic Sans MS"/>
      <w:lang w:val="en-US"/>
    </w:rPr>
  </w:style>
  <w:style w:type="paragraph" w:customStyle="1" w:styleId="Level151">
    <w:name w:val="Level 151"/>
    <w:basedOn w:val="Normal"/>
    <w:pPr>
      <w:widowControl w:val="0"/>
      <w:overflowPunct/>
      <w:ind w:left="720" w:hanging="360"/>
      <w:textAlignment w:val="auto"/>
    </w:pPr>
    <w:rPr>
      <w:rFonts w:ascii="Times New Roman" w:hAnsi="Times New Roman"/>
      <w:sz w:val="20"/>
      <w:szCs w:val="24"/>
    </w:rPr>
  </w:style>
  <w:style w:type="paragraph" w:customStyle="1" w:styleId="Level1Paragraphs111">
    <w:name w:val="Level (1) Paragraphs111"/>
    <w:basedOn w:val="Normal"/>
    <w:next w:val="Normal"/>
    <w:pPr>
      <w:widowControl w:val="0"/>
      <w:tabs>
        <w:tab w:val="left" w:pos="851"/>
      </w:tabs>
      <w:ind w:left="851" w:hanging="567"/>
    </w:pPr>
  </w:style>
  <w:style w:type="paragraph" w:customStyle="1" w:styleId="Levelaparagraph81">
    <w:name w:val="Level (a) paragraph81"/>
    <w:basedOn w:val="Normal"/>
    <w:pPr>
      <w:widowControl w:val="0"/>
      <w:tabs>
        <w:tab w:val="left" w:pos="1276"/>
      </w:tabs>
    </w:pPr>
  </w:style>
  <w:style w:type="paragraph" w:customStyle="1" w:styleId="ChapterNameHeading51">
    <w:name w:val="Chapter Name Heading51"/>
    <w:basedOn w:val="Normal"/>
    <w:pPr>
      <w:widowControl w:val="0"/>
      <w:jc w:val="left"/>
    </w:pPr>
    <w:rPr>
      <w:b/>
      <w:caps/>
      <w:sz w:val="32"/>
    </w:rPr>
  </w:style>
  <w:style w:type="paragraph" w:customStyle="1" w:styleId="ParaHeadingnnn71">
    <w:name w:val="Para Heading n.nn71"/>
    <w:basedOn w:val="Normal"/>
    <w:pPr>
      <w:keepNext/>
      <w:jc w:val="left"/>
    </w:pPr>
    <w:rPr>
      <w:b/>
    </w:rPr>
  </w:style>
  <w:style w:type="paragraph" w:customStyle="1" w:styleId="Level251">
    <w:name w:val="Level 251"/>
    <w:basedOn w:val="Normal"/>
    <w:pPr>
      <w:widowControl w:val="0"/>
      <w:overflowPunct/>
      <w:ind w:left="720" w:hanging="360"/>
      <w:textAlignment w:val="auto"/>
    </w:pPr>
    <w:rPr>
      <w:rFonts w:ascii="Times New Roman" w:hAnsi="Times New Roman"/>
      <w:sz w:val="20"/>
      <w:szCs w:val="24"/>
    </w:rPr>
  </w:style>
  <w:style w:type="paragraph" w:customStyle="1" w:styleId="Level351">
    <w:name w:val="Level 351"/>
    <w:basedOn w:val="Normal"/>
    <w:pPr>
      <w:widowControl w:val="0"/>
      <w:overflowPunct/>
      <w:ind w:left="1440" w:hanging="360"/>
      <w:textAlignment w:val="auto"/>
    </w:pPr>
    <w:rPr>
      <w:rFonts w:ascii="Times New Roman" w:hAnsi="Times New Roman"/>
      <w:sz w:val="20"/>
      <w:szCs w:val="24"/>
    </w:rPr>
  </w:style>
  <w:style w:type="paragraph" w:customStyle="1" w:styleId="Level651">
    <w:name w:val="Level 651"/>
    <w:basedOn w:val="Normal"/>
    <w:pPr>
      <w:widowControl w:val="0"/>
      <w:overflowPunct/>
      <w:ind w:left="2160" w:hanging="360"/>
      <w:textAlignment w:val="auto"/>
    </w:pPr>
    <w:rPr>
      <w:rFonts w:ascii="Times New Roman" w:hAnsi="Times New Roman"/>
      <w:sz w:val="20"/>
      <w:szCs w:val="24"/>
    </w:rPr>
  </w:style>
  <w:style w:type="paragraph" w:customStyle="1" w:styleId="Level451">
    <w:name w:val="Level 451"/>
    <w:basedOn w:val="Normal"/>
    <w:pPr>
      <w:widowControl w:val="0"/>
      <w:overflowPunct/>
      <w:textAlignment w:val="auto"/>
    </w:pPr>
    <w:rPr>
      <w:rFonts w:ascii="Times New Roman" w:hAnsi="Times New Roman"/>
      <w:sz w:val="20"/>
      <w:szCs w:val="24"/>
    </w:rPr>
  </w:style>
  <w:style w:type="paragraph" w:customStyle="1" w:styleId="FootnoteTex51">
    <w:name w:val="Footnote Tex51"/>
    <w:basedOn w:val="Normal"/>
    <w:pPr>
      <w:widowControl w:val="0"/>
      <w:overflowPunct/>
      <w:textAlignment w:val="auto"/>
    </w:pPr>
  </w:style>
  <w:style w:type="paragraph" w:customStyle="1" w:styleId="Levelipara51">
    <w:name w:val="Level (i) para51"/>
    <w:basedOn w:val="Normal"/>
    <w:pPr>
      <w:tabs>
        <w:tab w:val="left" w:pos="1276"/>
        <w:tab w:val="left" w:pos="1701"/>
      </w:tabs>
      <w:ind w:left="1701" w:hanging="425"/>
    </w:pPr>
  </w:style>
  <w:style w:type="paragraph" w:customStyle="1" w:styleId="LevelaMatch51">
    <w:name w:val="Level (a) Match51"/>
    <w:basedOn w:val="Levelaparagraph"/>
    <w:pPr>
      <w:tabs>
        <w:tab w:val="left" w:pos="2835"/>
      </w:tabs>
      <w:ind w:left="2836" w:hanging="1985"/>
      <w:jc w:val="left"/>
    </w:pPr>
  </w:style>
  <w:style w:type="paragraph" w:customStyle="1" w:styleId="LevelaMatchbullets51">
    <w:name w:val="Level (a) Match bullets51"/>
    <w:basedOn w:val="LevelaMatch"/>
    <w:pPr>
      <w:tabs>
        <w:tab w:val="clear" w:pos="1276"/>
        <w:tab w:val="left" w:pos="3119"/>
      </w:tabs>
      <w:ind w:left="3119" w:hanging="1843"/>
    </w:pPr>
  </w:style>
  <w:style w:type="paragraph" w:customStyle="1" w:styleId="CoverName51">
    <w:name w:val="Cover Name51"/>
    <w:basedOn w:val="Normal"/>
    <w:rPr>
      <w:bCs w:val="0"/>
      <w:sz w:val="48"/>
    </w:rPr>
  </w:style>
  <w:style w:type="paragraph" w:customStyle="1" w:styleId="CoverTitle51">
    <w:name w:val="Cover Title51"/>
    <w:basedOn w:val="Normal"/>
    <w:rPr>
      <w:sz w:val="36"/>
    </w:rPr>
  </w:style>
  <w:style w:type="paragraph" w:customStyle="1" w:styleId="CoverTagline51">
    <w:name w:val="Cover Tagline51"/>
    <w:basedOn w:val="Normal"/>
    <w:next w:val="Normal"/>
    <w:pPr>
      <w:jc w:val="center"/>
    </w:pPr>
    <w:rPr>
      <w:b/>
      <w:sz w:val="20"/>
    </w:rPr>
  </w:style>
  <w:style w:type="paragraph" w:customStyle="1" w:styleId="BulletsLevel151">
    <w:name w:val="Bullets Level 151"/>
    <w:basedOn w:val="Normal"/>
    <w:pPr>
      <w:tabs>
        <w:tab w:val="left" w:pos="720"/>
      </w:tabs>
      <w:ind w:left="720" w:hanging="360"/>
    </w:pPr>
  </w:style>
  <w:style w:type="paragraph" w:customStyle="1" w:styleId="KeithLevel141">
    <w:name w:val="Keith Level 141"/>
    <w:basedOn w:val="Level1Paragraphs"/>
    <w:pPr>
      <w:tabs>
        <w:tab w:val="clear" w:pos="851"/>
      </w:tabs>
      <w:ind w:left="720" w:hanging="720"/>
    </w:pPr>
  </w:style>
  <w:style w:type="paragraph" w:customStyle="1" w:styleId="table1">
    <w:name w:val="table1"/>
    <w:basedOn w:val="Normal"/>
    <w:pPr>
      <w:overflowPunct/>
      <w:autoSpaceDE/>
      <w:jc w:val="left"/>
      <w:textAlignment w:val="auto"/>
    </w:pPr>
    <w:rPr>
      <w:rFonts w:ascii="Times New Roman" w:hAnsi="Times New Roman"/>
      <w:bCs w:val="0"/>
      <w:sz w:val="22"/>
      <w:lang w:val="en-CA"/>
    </w:rPr>
  </w:style>
  <w:style w:type="paragraph" w:customStyle="1" w:styleId="TitleUnderline1">
    <w:name w:val="Title Underline1"/>
    <w:basedOn w:val="Normal"/>
    <w:next w:val="Heading1"/>
    <w:pPr>
      <w:keepNext/>
      <w:overflowPunct/>
      <w:autoSpaceDE/>
      <w:spacing w:after="200"/>
      <w:jc w:val="left"/>
      <w:textAlignment w:val="auto"/>
    </w:pPr>
    <w:rPr>
      <w:rFonts w:ascii="Times New Roman" w:hAnsi="Times New Roman"/>
      <w:bCs w:val="0"/>
      <w:caps/>
      <w:sz w:val="22"/>
      <w:u w:val="single"/>
      <w:lang w:val="en-CA"/>
    </w:rPr>
  </w:style>
  <w:style w:type="paragraph" w:customStyle="1" w:styleId="ChapterSectionHeading1">
    <w:name w:val="Chapter Section Heading1"/>
    <w:basedOn w:val="Normal"/>
    <w:rPr>
      <w:b/>
      <w:i/>
      <w:sz w:val="20"/>
      <w:lang w:val="en-CA"/>
    </w:rPr>
  </w:style>
  <w:style w:type="paragraph" w:customStyle="1" w:styleId="Levelaparagraph10">
    <w:name w:val="Level (a) paragraph10"/>
    <w:basedOn w:val="Normal"/>
    <w:pPr>
      <w:widowControl w:val="0"/>
      <w:tabs>
        <w:tab w:val="left" w:pos="1276"/>
      </w:tabs>
    </w:pPr>
  </w:style>
  <w:style w:type="paragraph" w:customStyle="1" w:styleId="ParaHeadingnnn9">
    <w:name w:val="Para Heading n.nn9"/>
    <w:basedOn w:val="Normal"/>
    <w:pPr>
      <w:keepNext/>
      <w:jc w:val="left"/>
    </w:pPr>
    <w:rPr>
      <w:b/>
    </w:rPr>
  </w:style>
  <w:style w:type="paragraph" w:customStyle="1" w:styleId="Levelipara7">
    <w:name w:val="Level (i) para7"/>
    <w:basedOn w:val="Normal"/>
    <w:pPr>
      <w:tabs>
        <w:tab w:val="left" w:pos="1276"/>
        <w:tab w:val="left" w:pos="1701"/>
      </w:tabs>
      <w:ind w:left="1701" w:hanging="425"/>
    </w:pPr>
  </w:style>
  <w:style w:type="paragraph" w:customStyle="1" w:styleId="LevelaMatch7">
    <w:name w:val="Level (a) Match7"/>
    <w:basedOn w:val="Levelaparagraph"/>
    <w:pPr>
      <w:tabs>
        <w:tab w:val="clear" w:pos="1276"/>
        <w:tab w:val="left" w:pos="1211"/>
        <w:tab w:val="left" w:pos="1260"/>
        <w:tab w:val="left" w:pos="2880"/>
      </w:tabs>
      <w:ind w:left="1211" w:hanging="360"/>
      <w:jc w:val="left"/>
    </w:pPr>
    <w:rPr>
      <w:lang w:val="en-CA"/>
    </w:rPr>
  </w:style>
  <w:style w:type="paragraph" w:customStyle="1" w:styleId="LevelaMatchbullets7">
    <w:name w:val="Level (a) Match bullets7"/>
    <w:basedOn w:val="LevelaMatch"/>
    <w:pPr>
      <w:tabs>
        <w:tab w:val="clear" w:pos="1276"/>
        <w:tab w:val="clear" w:pos="2835"/>
        <w:tab w:val="left" w:pos="432"/>
        <w:tab w:val="left" w:pos="2880"/>
        <w:tab w:val="left" w:pos="3119"/>
      </w:tabs>
      <w:ind w:left="3119" w:hanging="1843"/>
    </w:pPr>
    <w:rPr>
      <w:lang w:val="en-CA"/>
    </w:rPr>
  </w:style>
  <w:style w:type="paragraph" w:customStyle="1" w:styleId="Level1Paragraphs54">
    <w:name w:val="Level (1) Paragraphs54"/>
    <w:basedOn w:val="Normal"/>
    <w:next w:val="Normal"/>
    <w:pPr>
      <w:widowControl w:val="0"/>
      <w:tabs>
        <w:tab w:val="left" w:pos="851"/>
      </w:tabs>
      <w:ind w:left="851" w:hanging="567"/>
    </w:pPr>
  </w:style>
  <w:style w:type="paragraph" w:customStyle="1" w:styleId="Level1Paragraphs522">
    <w:name w:val="Level (1) Paragraphs522"/>
    <w:basedOn w:val="Normal"/>
    <w:next w:val="Normal"/>
    <w:pPr>
      <w:widowControl w:val="0"/>
      <w:tabs>
        <w:tab w:val="left" w:pos="851"/>
      </w:tabs>
      <w:ind w:left="851" w:hanging="567"/>
    </w:pPr>
  </w:style>
  <w:style w:type="paragraph" w:customStyle="1" w:styleId="Level67">
    <w:name w:val="Level 67"/>
    <w:basedOn w:val="Normal"/>
    <w:pPr>
      <w:widowControl w:val="0"/>
      <w:overflowPunct/>
      <w:ind w:left="2160" w:hanging="360"/>
      <w:textAlignment w:val="auto"/>
    </w:pPr>
    <w:rPr>
      <w:rFonts w:ascii="Times New Roman" w:hAnsi="Times New Roman"/>
      <w:sz w:val="20"/>
      <w:szCs w:val="24"/>
    </w:rPr>
  </w:style>
  <w:style w:type="paragraph" w:customStyle="1" w:styleId="FootnoteTex7">
    <w:name w:val="Footnote Tex7"/>
    <w:basedOn w:val="Normal"/>
    <w:pPr>
      <w:widowControl w:val="0"/>
      <w:overflowPunct/>
      <w:textAlignment w:val="auto"/>
    </w:pPr>
  </w:style>
  <w:style w:type="paragraph" w:customStyle="1" w:styleId="CoverName7">
    <w:name w:val="Cover Name7"/>
    <w:basedOn w:val="Normal"/>
    <w:rPr>
      <w:bCs w:val="0"/>
      <w:sz w:val="48"/>
    </w:rPr>
  </w:style>
  <w:style w:type="paragraph" w:customStyle="1" w:styleId="CoverTitle7">
    <w:name w:val="Cover Title7"/>
    <w:basedOn w:val="Normal"/>
    <w:rPr>
      <w:sz w:val="36"/>
    </w:rPr>
  </w:style>
  <w:style w:type="paragraph" w:customStyle="1" w:styleId="CoverTagline7">
    <w:name w:val="Cover Tagline7"/>
    <w:basedOn w:val="Normal"/>
    <w:next w:val="Normal"/>
    <w:pPr>
      <w:jc w:val="center"/>
    </w:pPr>
    <w:rPr>
      <w:b/>
      <w:sz w:val="20"/>
    </w:rPr>
  </w:style>
  <w:style w:type="paragraph" w:customStyle="1" w:styleId="BulletsLevel17">
    <w:name w:val="Bullets Level 17"/>
    <w:basedOn w:val="Normal"/>
    <w:pPr>
      <w:tabs>
        <w:tab w:val="left" w:pos="720"/>
      </w:tabs>
      <w:ind w:left="720" w:hanging="360"/>
    </w:pPr>
  </w:style>
  <w:style w:type="paragraph" w:customStyle="1" w:styleId="Level1Paragraphs22">
    <w:name w:val="Level (1) Paragraphs22"/>
    <w:basedOn w:val="Normal"/>
    <w:next w:val="Normal"/>
    <w:pPr>
      <w:widowControl w:val="0"/>
      <w:tabs>
        <w:tab w:val="left" w:pos="851"/>
      </w:tabs>
      <w:ind w:left="851" w:hanging="567"/>
    </w:pPr>
  </w:style>
  <w:style w:type="paragraph" w:customStyle="1" w:styleId="Levelaparagraph22">
    <w:name w:val="Level (a) paragraph22"/>
    <w:basedOn w:val="Normal"/>
    <w:pPr>
      <w:widowControl w:val="0"/>
      <w:tabs>
        <w:tab w:val="left" w:pos="1276"/>
      </w:tabs>
    </w:pPr>
  </w:style>
  <w:style w:type="paragraph" w:customStyle="1" w:styleId="ParaHeadingnnn22">
    <w:name w:val="Para Heading n.nn22"/>
    <w:basedOn w:val="Normal"/>
    <w:pPr>
      <w:keepNext/>
      <w:jc w:val="left"/>
    </w:pPr>
    <w:rPr>
      <w:b/>
    </w:rPr>
  </w:style>
  <w:style w:type="paragraph" w:customStyle="1" w:styleId="Levelaparagraph12">
    <w:name w:val="Level (a) paragraph12"/>
    <w:basedOn w:val="Normal"/>
    <w:pPr>
      <w:widowControl w:val="0"/>
      <w:tabs>
        <w:tab w:val="left" w:pos="1276"/>
      </w:tabs>
      <w:ind w:left="1276" w:hanging="425"/>
    </w:pPr>
  </w:style>
  <w:style w:type="paragraph" w:customStyle="1" w:styleId="Level1Paragraphs32">
    <w:name w:val="Level (1) Paragraphs32"/>
    <w:basedOn w:val="Normal"/>
    <w:next w:val="Normal"/>
    <w:pPr>
      <w:widowControl w:val="0"/>
      <w:tabs>
        <w:tab w:val="left" w:pos="851"/>
      </w:tabs>
      <w:ind w:left="851" w:hanging="567"/>
    </w:pPr>
  </w:style>
  <w:style w:type="paragraph" w:customStyle="1" w:styleId="Levelaparagraph32">
    <w:name w:val="Level (a) paragraph32"/>
    <w:basedOn w:val="Normal"/>
    <w:pPr>
      <w:widowControl w:val="0"/>
      <w:tabs>
        <w:tab w:val="left" w:pos="1276"/>
      </w:tabs>
    </w:pPr>
  </w:style>
  <w:style w:type="paragraph" w:customStyle="1" w:styleId="ParaHeadingnnn32">
    <w:name w:val="Para Heading n.nn32"/>
    <w:basedOn w:val="Normal"/>
    <w:pPr>
      <w:keepNext/>
      <w:jc w:val="left"/>
    </w:pPr>
    <w:rPr>
      <w:b/>
    </w:rPr>
  </w:style>
  <w:style w:type="paragraph" w:customStyle="1" w:styleId="ChapterNumberHeading7">
    <w:name w:val="Chapter Number Heading7"/>
    <w:basedOn w:val="Heading1"/>
    <w:pPr>
      <w:numPr>
        <w:numId w:val="0"/>
      </w:numPr>
    </w:pPr>
    <w:rPr>
      <w:rFonts w:ascii="Comic Sans MS" w:hAnsi="Comic Sans MS"/>
      <w:lang w:val="en-US"/>
    </w:rPr>
  </w:style>
  <w:style w:type="paragraph" w:customStyle="1" w:styleId="Level17">
    <w:name w:val="Level 17"/>
    <w:basedOn w:val="Normal"/>
    <w:pPr>
      <w:widowControl w:val="0"/>
      <w:overflowPunct/>
      <w:ind w:left="720" w:hanging="360"/>
      <w:textAlignment w:val="auto"/>
    </w:pPr>
    <w:rPr>
      <w:rFonts w:ascii="Times New Roman" w:hAnsi="Times New Roman"/>
      <w:sz w:val="20"/>
      <w:szCs w:val="24"/>
    </w:rPr>
  </w:style>
  <w:style w:type="paragraph" w:customStyle="1" w:styleId="ChapterNameHeading7">
    <w:name w:val="Chapter Name Heading7"/>
    <w:basedOn w:val="Normal"/>
    <w:pPr>
      <w:widowControl w:val="0"/>
      <w:jc w:val="left"/>
    </w:pPr>
    <w:rPr>
      <w:b/>
      <w:caps/>
      <w:sz w:val="32"/>
    </w:rPr>
  </w:style>
  <w:style w:type="paragraph" w:customStyle="1" w:styleId="Level27">
    <w:name w:val="Level 27"/>
    <w:basedOn w:val="Normal"/>
    <w:pPr>
      <w:widowControl w:val="0"/>
      <w:overflowPunct/>
      <w:ind w:left="720" w:hanging="360"/>
      <w:textAlignment w:val="auto"/>
    </w:pPr>
    <w:rPr>
      <w:rFonts w:ascii="Times New Roman" w:hAnsi="Times New Roman"/>
      <w:sz w:val="20"/>
      <w:szCs w:val="24"/>
    </w:rPr>
  </w:style>
  <w:style w:type="paragraph" w:customStyle="1" w:styleId="Level37">
    <w:name w:val="Level 37"/>
    <w:basedOn w:val="Normal"/>
    <w:pPr>
      <w:widowControl w:val="0"/>
      <w:overflowPunct/>
      <w:ind w:left="1440" w:hanging="360"/>
      <w:textAlignment w:val="auto"/>
    </w:pPr>
    <w:rPr>
      <w:rFonts w:ascii="Times New Roman" w:hAnsi="Times New Roman"/>
      <w:sz w:val="20"/>
      <w:szCs w:val="24"/>
    </w:rPr>
  </w:style>
  <w:style w:type="paragraph" w:customStyle="1" w:styleId="Level47">
    <w:name w:val="Level 47"/>
    <w:basedOn w:val="Normal"/>
    <w:pPr>
      <w:widowControl w:val="0"/>
      <w:overflowPunct/>
      <w:textAlignment w:val="auto"/>
    </w:pPr>
    <w:rPr>
      <w:rFonts w:ascii="Times New Roman" w:hAnsi="Times New Roman"/>
      <w:sz w:val="20"/>
      <w:szCs w:val="24"/>
    </w:rPr>
  </w:style>
  <w:style w:type="paragraph" w:customStyle="1" w:styleId="Level1Paragraphs13">
    <w:name w:val="Level (1) Paragraphs13"/>
    <w:basedOn w:val="Normal"/>
    <w:next w:val="Normal"/>
    <w:pPr>
      <w:widowControl w:val="0"/>
      <w:tabs>
        <w:tab w:val="left" w:pos="851"/>
      </w:tabs>
      <w:ind w:left="851" w:hanging="567"/>
    </w:pPr>
  </w:style>
  <w:style w:type="paragraph" w:customStyle="1" w:styleId="ChapterNumberHeading13">
    <w:name w:val="Chapter Number Heading13"/>
    <w:basedOn w:val="Heading1"/>
    <w:pPr>
      <w:numPr>
        <w:numId w:val="0"/>
      </w:numPr>
    </w:pPr>
    <w:rPr>
      <w:rFonts w:ascii="Comic Sans MS" w:hAnsi="Comic Sans MS"/>
      <w:lang w:val="en-US"/>
    </w:rPr>
  </w:style>
  <w:style w:type="paragraph" w:customStyle="1" w:styleId="Level112">
    <w:name w:val="Level 112"/>
    <w:basedOn w:val="Normal"/>
    <w:pPr>
      <w:widowControl w:val="0"/>
      <w:overflowPunct/>
      <w:ind w:left="720" w:hanging="360"/>
      <w:textAlignment w:val="auto"/>
    </w:pPr>
    <w:rPr>
      <w:rFonts w:ascii="Times New Roman" w:hAnsi="Times New Roman"/>
      <w:sz w:val="20"/>
      <w:szCs w:val="24"/>
    </w:rPr>
  </w:style>
  <w:style w:type="paragraph" w:customStyle="1" w:styleId="Level1Paragraphs43">
    <w:name w:val="Level (1) Paragraphs43"/>
    <w:basedOn w:val="Normal"/>
    <w:next w:val="Normal"/>
    <w:pPr>
      <w:widowControl w:val="0"/>
      <w:tabs>
        <w:tab w:val="left" w:pos="851"/>
      </w:tabs>
      <w:ind w:left="851" w:hanging="567"/>
    </w:pPr>
  </w:style>
  <w:style w:type="paragraph" w:customStyle="1" w:styleId="Levelaparagraph43">
    <w:name w:val="Level (a) paragraph43"/>
    <w:basedOn w:val="Normal"/>
    <w:pPr>
      <w:widowControl w:val="0"/>
      <w:tabs>
        <w:tab w:val="left" w:pos="1276"/>
      </w:tabs>
    </w:pPr>
  </w:style>
  <w:style w:type="paragraph" w:customStyle="1" w:styleId="ChapterNameHeading13">
    <w:name w:val="Chapter Name Heading13"/>
    <w:basedOn w:val="Normal"/>
    <w:pPr>
      <w:widowControl w:val="0"/>
      <w:jc w:val="left"/>
    </w:pPr>
    <w:rPr>
      <w:b/>
      <w:caps/>
      <w:sz w:val="32"/>
    </w:rPr>
  </w:style>
  <w:style w:type="paragraph" w:customStyle="1" w:styleId="ParaHeadingnnn13">
    <w:name w:val="Para Heading n.nn13"/>
    <w:basedOn w:val="Normal"/>
    <w:pPr>
      <w:keepNext/>
      <w:jc w:val="left"/>
    </w:pPr>
    <w:rPr>
      <w:b/>
    </w:rPr>
  </w:style>
  <w:style w:type="paragraph" w:customStyle="1" w:styleId="Level212">
    <w:name w:val="Level 212"/>
    <w:basedOn w:val="Normal"/>
    <w:pPr>
      <w:widowControl w:val="0"/>
      <w:overflowPunct/>
      <w:ind w:left="720" w:hanging="360"/>
      <w:textAlignment w:val="auto"/>
    </w:pPr>
    <w:rPr>
      <w:rFonts w:ascii="Times New Roman" w:hAnsi="Times New Roman"/>
      <w:sz w:val="20"/>
      <w:szCs w:val="24"/>
    </w:rPr>
  </w:style>
  <w:style w:type="paragraph" w:customStyle="1" w:styleId="Level312">
    <w:name w:val="Level 312"/>
    <w:basedOn w:val="Normal"/>
    <w:pPr>
      <w:widowControl w:val="0"/>
      <w:overflowPunct/>
      <w:ind w:left="1440" w:hanging="360"/>
      <w:textAlignment w:val="auto"/>
    </w:pPr>
    <w:rPr>
      <w:rFonts w:ascii="Times New Roman" w:hAnsi="Times New Roman"/>
      <w:sz w:val="20"/>
      <w:szCs w:val="24"/>
    </w:rPr>
  </w:style>
  <w:style w:type="paragraph" w:customStyle="1" w:styleId="Level612">
    <w:name w:val="Level 612"/>
    <w:basedOn w:val="Normal"/>
    <w:pPr>
      <w:widowControl w:val="0"/>
      <w:overflowPunct/>
      <w:ind w:left="2160" w:hanging="360"/>
      <w:textAlignment w:val="auto"/>
    </w:pPr>
    <w:rPr>
      <w:rFonts w:ascii="Times New Roman" w:hAnsi="Times New Roman"/>
      <w:sz w:val="20"/>
      <w:szCs w:val="24"/>
    </w:rPr>
  </w:style>
  <w:style w:type="paragraph" w:customStyle="1" w:styleId="Level412">
    <w:name w:val="Level 412"/>
    <w:basedOn w:val="Normal"/>
    <w:pPr>
      <w:widowControl w:val="0"/>
      <w:overflowPunct/>
      <w:textAlignment w:val="auto"/>
    </w:pPr>
    <w:rPr>
      <w:rFonts w:ascii="Times New Roman" w:hAnsi="Times New Roman"/>
      <w:sz w:val="20"/>
      <w:szCs w:val="24"/>
    </w:rPr>
  </w:style>
  <w:style w:type="paragraph" w:customStyle="1" w:styleId="FootnoteTex12">
    <w:name w:val="Footnote Tex12"/>
    <w:basedOn w:val="Normal"/>
    <w:pPr>
      <w:widowControl w:val="0"/>
      <w:overflowPunct/>
      <w:textAlignment w:val="auto"/>
    </w:pPr>
  </w:style>
  <w:style w:type="paragraph" w:customStyle="1" w:styleId="Levelipara12">
    <w:name w:val="Level (i) para12"/>
    <w:basedOn w:val="Normal"/>
    <w:pPr>
      <w:tabs>
        <w:tab w:val="left" w:pos="1276"/>
        <w:tab w:val="left" w:pos="1701"/>
      </w:tabs>
      <w:ind w:left="1701" w:hanging="425"/>
    </w:pPr>
  </w:style>
  <w:style w:type="paragraph" w:customStyle="1" w:styleId="LevelaMatch12">
    <w:name w:val="Level (a) Match12"/>
    <w:basedOn w:val="Levelaparagraph"/>
    <w:pPr>
      <w:tabs>
        <w:tab w:val="left" w:pos="2835"/>
      </w:tabs>
      <w:ind w:left="2836" w:hanging="1985"/>
      <w:jc w:val="left"/>
    </w:pPr>
  </w:style>
  <w:style w:type="paragraph" w:customStyle="1" w:styleId="LevelaMatchbullets12">
    <w:name w:val="Level (a) Match bullets12"/>
    <w:basedOn w:val="LevelaMatch"/>
    <w:pPr>
      <w:tabs>
        <w:tab w:val="clear" w:pos="1276"/>
        <w:tab w:val="left" w:pos="3119"/>
      </w:tabs>
      <w:ind w:left="3119" w:hanging="1843"/>
    </w:pPr>
  </w:style>
  <w:style w:type="paragraph" w:customStyle="1" w:styleId="CoverName12">
    <w:name w:val="Cover Name12"/>
    <w:basedOn w:val="Normal"/>
    <w:rPr>
      <w:bCs w:val="0"/>
      <w:sz w:val="48"/>
    </w:rPr>
  </w:style>
  <w:style w:type="paragraph" w:customStyle="1" w:styleId="CoverTitle12">
    <w:name w:val="Cover Title12"/>
    <w:basedOn w:val="Normal"/>
    <w:rPr>
      <w:sz w:val="36"/>
    </w:rPr>
  </w:style>
  <w:style w:type="paragraph" w:customStyle="1" w:styleId="CoverTagline12">
    <w:name w:val="Cover Tagline12"/>
    <w:basedOn w:val="Normal"/>
    <w:next w:val="Normal"/>
    <w:pPr>
      <w:jc w:val="center"/>
    </w:pPr>
    <w:rPr>
      <w:b/>
      <w:sz w:val="20"/>
    </w:rPr>
  </w:style>
  <w:style w:type="paragraph" w:customStyle="1" w:styleId="BulletsLevel112">
    <w:name w:val="Bullets Level 112"/>
    <w:basedOn w:val="Normal"/>
    <w:pPr>
      <w:tabs>
        <w:tab w:val="left" w:pos="720"/>
      </w:tabs>
      <w:ind w:left="720" w:hanging="360"/>
    </w:pPr>
  </w:style>
  <w:style w:type="paragraph" w:customStyle="1" w:styleId="KeithLevel16">
    <w:name w:val="Keith Level 16"/>
    <w:basedOn w:val="Level1Paragraphs"/>
    <w:pPr>
      <w:tabs>
        <w:tab w:val="clear" w:pos="851"/>
      </w:tabs>
      <w:ind w:left="720" w:hanging="720"/>
    </w:pPr>
  </w:style>
  <w:style w:type="paragraph" w:customStyle="1" w:styleId="ChapterNumberHeading22">
    <w:name w:val="Chapter Number Heading22"/>
    <w:basedOn w:val="Heading1"/>
    <w:pPr>
      <w:numPr>
        <w:numId w:val="0"/>
      </w:numPr>
    </w:pPr>
    <w:rPr>
      <w:rFonts w:ascii="Comic Sans MS" w:hAnsi="Comic Sans MS"/>
      <w:lang w:val="en-US"/>
    </w:rPr>
  </w:style>
  <w:style w:type="paragraph" w:customStyle="1" w:styleId="Level122">
    <w:name w:val="Level 122"/>
    <w:basedOn w:val="Normal"/>
    <w:pPr>
      <w:widowControl w:val="0"/>
      <w:overflowPunct/>
      <w:ind w:left="720" w:hanging="360"/>
      <w:textAlignment w:val="auto"/>
    </w:pPr>
    <w:rPr>
      <w:rFonts w:ascii="Times New Roman" w:hAnsi="Times New Roman"/>
      <w:sz w:val="20"/>
      <w:szCs w:val="24"/>
    </w:rPr>
  </w:style>
  <w:style w:type="paragraph" w:customStyle="1" w:styleId="Level1Paragraphs62">
    <w:name w:val="Level (1) Paragraphs62"/>
    <w:basedOn w:val="Normal"/>
    <w:next w:val="Normal"/>
    <w:pPr>
      <w:widowControl w:val="0"/>
      <w:tabs>
        <w:tab w:val="left" w:pos="851"/>
      </w:tabs>
      <w:ind w:left="851" w:hanging="567"/>
    </w:pPr>
  </w:style>
  <w:style w:type="paragraph" w:customStyle="1" w:styleId="Levelaparagraph52">
    <w:name w:val="Level (a) paragraph52"/>
    <w:basedOn w:val="Normal"/>
    <w:pPr>
      <w:widowControl w:val="0"/>
      <w:tabs>
        <w:tab w:val="left" w:pos="1276"/>
      </w:tabs>
    </w:pPr>
  </w:style>
  <w:style w:type="paragraph" w:customStyle="1" w:styleId="ChapterNameHeading22">
    <w:name w:val="Chapter Name Heading22"/>
    <w:basedOn w:val="Normal"/>
    <w:pPr>
      <w:widowControl w:val="0"/>
      <w:jc w:val="left"/>
    </w:pPr>
    <w:rPr>
      <w:b/>
      <w:caps/>
      <w:sz w:val="32"/>
    </w:rPr>
  </w:style>
  <w:style w:type="paragraph" w:customStyle="1" w:styleId="ParaHeadingnnn42">
    <w:name w:val="Para Heading n.nn42"/>
    <w:basedOn w:val="Normal"/>
    <w:pPr>
      <w:keepNext/>
      <w:jc w:val="left"/>
    </w:pPr>
    <w:rPr>
      <w:b/>
    </w:rPr>
  </w:style>
  <w:style w:type="paragraph" w:customStyle="1" w:styleId="Level222">
    <w:name w:val="Level 222"/>
    <w:basedOn w:val="Normal"/>
    <w:pPr>
      <w:widowControl w:val="0"/>
      <w:overflowPunct/>
      <w:ind w:left="720" w:hanging="360"/>
      <w:textAlignment w:val="auto"/>
    </w:pPr>
    <w:rPr>
      <w:rFonts w:ascii="Times New Roman" w:hAnsi="Times New Roman"/>
      <w:sz w:val="20"/>
      <w:szCs w:val="24"/>
    </w:rPr>
  </w:style>
  <w:style w:type="paragraph" w:customStyle="1" w:styleId="Level322">
    <w:name w:val="Level 322"/>
    <w:basedOn w:val="Normal"/>
    <w:pPr>
      <w:widowControl w:val="0"/>
      <w:overflowPunct/>
      <w:ind w:left="1440" w:hanging="360"/>
      <w:textAlignment w:val="auto"/>
    </w:pPr>
    <w:rPr>
      <w:rFonts w:ascii="Times New Roman" w:hAnsi="Times New Roman"/>
      <w:sz w:val="20"/>
      <w:szCs w:val="24"/>
    </w:rPr>
  </w:style>
  <w:style w:type="paragraph" w:customStyle="1" w:styleId="Level622">
    <w:name w:val="Level 622"/>
    <w:basedOn w:val="Normal"/>
    <w:pPr>
      <w:widowControl w:val="0"/>
      <w:overflowPunct/>
      <w:ind w:left="2160" w:hanging="360"/>
      <w:textAlignment w:val="auto"/>
    </w:pPr>
    <w:rPr>
      <w:rFonts w:ascii="Times New Roman" w:hAnsi="Times New Roman"/>
      <w:sz w:val="20"/>
      <w:szCs w:val="24"/>
    </w:rPr>
  </w:style>
  <w:style w:type="paragraph" w:customStyle="1" w:styleId="Level422">
    <w:name w:val="Level 422"/>
    <w:basedOn w:val="Normal"/>
    <w:pPr>
      <w:widowControl w:val="0"/>
      <w:overflowPunct/>
      <w:textAlignment w:val="auto"/>
    </w:pPr>
    <w:rPr>
      <w:rFonts w:ascii="Times New Roman" w:hAnsi="Times New Roman"/>
      <w:sz w:val="20"/>
      <w:szCs w:val="24"/>
    </w:rPr>
  </w:style>
  <w:style w:type="paragraph" w:customStyle="1" w:styleId="FootnoteTex22">
    <w:name w:val="Footnote Tex22"/>
    <w:basedOn w:val="Normal"/>
    <w:pPr>
      <w:widowControl w:val="0"/>
      <w:overflowPunct/>
      <w:textAlignment w:val="auto"/>
    </w:pPr>
  </w:style>
  <w:style w:type="paragraph" w:customStyle="1" w:styleId="Levelipara22">
    <w:name w:val="Level (i) para22"/>
    <w:basedOn w:val="Normal"/>
    <w:pPr>
      <w:tabs>
        <w:tab w:val="left" w:pos="1276"/>
        <w:tab w:val="left" w:pos="1701"/>
      </w:tabs>
      <w:ind w:left="1701" w:hanging="425"/>
    </w:pPr>
  </w:style>
  <w:style w:type="paragraph" w:customStyle="1" w:styleId="LevelaMatch22">
    <w:name w:val="Level (a) Match22"/>
    <w:basedOn w:val="Levelaparagraph"/>
    <w:pPr>
      <w:tabs>
        <w:tab w:val="left" w:pos="2835"/>
      </w:tabs>
      <w:ind w:left="2836" w:hanging="1985"/>
      <w:jc w:val="left"/>
    </w:pPr>
  </w:style>
  <w:style w:type="paragraph" w:customStyle="1" w:styleId="LevelaMatchbullets22">
    <w:name w:val="Level (a) Match bullets22"/>
    <w:basedOn w:val="LevelaMatch"/>
    <w:pPr>
      <w:tabs>
        <w:tab w:val="clear" w:pos="1276"/>
        <w:tab w:val="left" w:pos="3119"/>
      </w:tabs>
      <w:ind w:left="3119" w:hanging="1843"/>
    </w:pPr>
  </w:style>
  <w:style w:type="paragraph" w:customStyle="1" w:styleId="CoverName22">
    <w:name w:val="Cover Name22"/>
    <w:basedOn w:val="Normal"/>
    <w:rPr>
      <w:bCs w:val="0"/>
      <w:sz w:val="48"/>
    </w:rPr>
  </w:style>
  <w:style w:type="paragraph" w:customStyle="1" w:styleId="CoverTitle22">
    <w:name w:val="Cover Title22"/>
    <w:basedOn w:val="Normal"/>
    <w:rPr>
      <w:sz w:val="36"/>
    </w:rPr>
  </w:style>
  <w:style w:type="paragraph" w:customStyle="1" w:styleId="CoverTagline22">
    <w:name w:val="Cover Tagline22"/>
    <w:basedOn w:val="Normal"/>
    <w:next w:val="Normal"/>
    <w:pPr>
      <w:jc w:val="center"/>
    </w:pPr>
    <w:rPr>
      <w:b/>
      <w:sz w:val="20"/>
    </w:rPr>
  </w:style>
  <w:style w:type="paragraph" w:customStyle="1" w:styleId="BulletsLevel122">
    <w:name w:val="Bullets Level 122"/>
    <w:basedOn w:val="Normal"/>
    <w:pPr>
      <w:tabs>
        <w:tab w:val="left" w:pos="720"/>
      </w:tabs>
      <w:ind w:left="720" w:hanging="360"/>
    </w:pPr>
  </w:style>
  <w:style w:type="paragraph" w:customStyle="1" w:styleId="KeithLevel112">
    <w:name w:val="Keith Level 112"/>
    <w:basedOn w:val="Level1Paragraphs"/>
    <w:pPr>
      <w:tabs>
        <w:tab w:val="clear" w:pos="851"/>
      </w:tabs>
      <w:ind w:left="720" w:hanging="720"/>
    </w:pPr>
  </w:style>
  <w:style w:type="paragraph" w:customStyle="1" w:styleId="ChapterNumberHeading112">
    <w:name w:val="Chapter Number Heading112"/>
    <w:basedOn w:val="Heading1"/>
    <w:pPr>
      <w:numPr>
        <w:numId w:val="0"/>
      </w:numPr>
    </w:pPr>
    <w:rPr>
      <w:rFonts w:ascii="Comic Sans MS" w:hAnsi="Comic Sans MS"/>
      <w:lang w:val="en-US"/>
    </w:rPr>
  </w:style>
  <w:style w:type="paragraph" w:customStyle="1" w:styleId="Level1Paragraphs412">
    <w:name w:val="Level (1) Paragraphs412"/>
    <w:basedOn w:val="Normal"/>
    <w:next w:val="Normal"/>
    <w:pPr>
      <w:widowControl w:val="0"/>
      <w:tabs>
        <w:tab w:val="left" w:pos="851"/>
      </w:tabs>
      <w:ind w:left="851" w:hanging="567"/>
    </w:pPr>
  </w:style>
  <w:style w:type="paragraph" w:customStyle="1" w:styleId="Levelaparagraph412">
    <w:name w:val="Level (a) paragraph412"/>
    <w:basedOn w:val="Normal"/>
    <w:pPr>
      <w:widowControl w:val="0"/>
      <w:tabs>
        <w:tab w:val="left" w:pos="1276"/>
      </w:tabs>
    </w:pPr>
  </w:style>
  <w:style w:type="paragraph" w:customStyle="1" w:styleId="ChapterNameHeading112">
    <w:name w:val="Chapter Name Heading112"/>
    <w:basedOn w:val="Normal"/>
    <w:pPr>
      <w:widowControl w:val="0"/>
      <w:jc w:val="left"/>
    </w:pPr>
    <w:rPr>
      <w:b/>
      <w:caps/>
      <w:sz w:val="32"/>
    </w:rPr>
  </w:style>
  <w:style w:type="paragraph" w:customStyle="1" w:styleId="ParaHeadingnnn112">
    <w:name w:val="Para Heading n.nn112"/>
    <w:basedOn w:val="Normal"/>
    <w:pPr>
      <w:keepNext/>
      <w:jc w:val="left"/>
    </w:pPr>
    <w:rPr>
      <w:b/>
    </w:rPr>
  </w:style>
  <w:style w:type="paragraph" w:customStyle="1" w:styleId="Level1Paragraphs72">
    <w:name w:val="Level (1) Paragraphs72"/>
    <w:basedOn w:val="Normal"/>
    <w:next w:val="Normal"/>
    <w:pPr>
      <w:widowControl w:val="0"/>
      <w:tabs>
        <w:tab w:val="left" w:pos="851"/>
      </w:tabs>
      <w:ind w:left="851" w:hanging="567"/>
    </w:pPr>
  </w:style>
  <w:style w:type="paragraph" w:customStyle="1" w:styleId="Level1Paragraphs512">
    <w:name w:val="Level (1) Paragraphs512"/>
    <w:basedOn w:val="Normal"/>
    <w:next w:val="Normal"/>
    <w:pPr>
      <w:widowControl w:val="0"/>
      <w:tabs>
        <w:tab w:val="left" w:pos="851"/>
      </w:tabs>
      <w:ind w:left="851" w:hanging="567"/>
    </w:pPr>
  </w:style>
  <w:style w:type="paragraph" w:customStyle="1" w:styleId="Level1Paragraphs82">
    <w:name w:val="Level (1) Paragraphs82"/>
    <w:basedOn w:val="Normal"/>
    <w:next w:val="Normal"/>
    <w:pPr>
      <w:widowControl w:val="0"/>
      <w:tabs>
        <w:tab w:val="left" w:pos="851"/>
      </w:tabs>
      <w:ind w:left="851" w:hanging="567"/>
    </w:pPr>
  </w:style>
  <w:style w:type="paragraph" w:customStyle="1" w:styleId="ChapterNumberHeading32">
    <w:name w:val="Chapter Number Heading32"/>
    <w:basedOn w:val="Heading1"/>
    <w:pPr>
      <w:numPr>
        <w:numId w:val="0"/>
      </w:numPr>
    </w:pPr>
    <w:rPr>
      <w:rFonts w:ascii="Comic Sans MS" w:hAnsi="Comic Sans MS"/>
      <w:lang w:val="en-US"/>
    </w:rPr>
  </w:style>
  <w:style w:type="paragraph" w:customStyle="1" w:styleId="Level132">
    <w:name w:val="Level 132"/>
    <w:basedOn w:val="Normal"/>
    <w:pPr>
      <w:widowControl w:val="0"/>
      <w:overflowPunct/>
      <w:ind w:left="720" w:hanging="360"/>
      <w:textAlignment w:val="auto"/>
    </w:pPr>
    <w:rPr>
      <w:rFonts w:ascii="Times New Roman" w:hAnsi="Times New Roman"/>
      <w:sz w:val="20"/>
      <w:szCs w:val="24"/>
    </w:rPr>
  </w:style>
  <w:style w:type="paragraph" w:customStyle="1" w:styleId="Level1Paragraphs92">
    <w:name w:val="Level (1) Paragraphs92"/>
    <w:basedOn w:val="Normal"/>
    <w:next w:val="Normal"/>
    <w:pPr>
      <w:widowControl w:val="0"/>
      <w:tabs>
        <w:tab w:val="left" w:pos="851"/>
      </w:tabs>
      <w:ind w:left="851" w:hanging="567"/>
    </w:pPr>
  </w:style>
  <w:style w:type="paragraph" w:customStyle="1" w:styleId="Levelaparagraph62">
    <w:name w:val="Level (a) paragraph62"/>
    <w:basedOn w:val="Normal"/>
    <w:pPr>
      <w:widowControl w:val="0"/>
      <w:tabs>
        <w:tab w:val="left" w:pos="1276"/>
      </w:tabs>
    </w:pPr>
  </w:style>
  <w:style w:type="paragraph" w:customStyle="1" w:styleId="ChapterNameHeading32">
    <w:name w:val="Chapter Name Heading32"/>
    <w:basedOn w:val="Normal"/>
    <w:pPr>
      <w:widowControl w:val="0"/>
      <w:jc w:val="left"/>
    </w:pPr>
    <w:rPr>
      <w:b/>
      <w:caps/>
      <w:sz w:val="32"/>
    </w:rPr>
  </w:style>
  <w:style w:type="paragraph" w:customStyle="1" w:styleId="ParaHeadingnnn52">
    <w:name w:val="Para Heading n.nn52"/>
    <w:basedOn w:val="Normal"/>
    <w:pPr>
      <w:keepNext/>
      <w:jc w:val="left"/>
    </w:pPr>
    <w:rPr>
      <w:b/>
    </w:rPr>
  </w:style>
  <w:style w:type="paragraph" w:customStyle="1" w:styleId="Level232">
    <w:name w:val="Level 232"/>
    <w:basedOn w:val="Normal"/>
    <w:pPr>
      <w:widowControl w:val="0"/>
      <w:overflowPunct/>
      <w:ind w:left="720" w:hanging="360"/>
      <w:textAlignment w:val="auto"/>
    </w:pPr>
    <w:rPr>
      <w:rFonts w:ascii="Times New Roman" w:hAnsi="Times New Roman"/>
      <w:sz w:val="20"/>
      <w:szCs w:val="24"/>
    </w:rPr>
  </w:style>
  <w:style w:type="paragraph" w:customStyle="1" w:styleId="Level332">
    <w:name w:val="Level 332"/>
    <w:basedOn w:val="Normal"/>
    <w:pPr>
      <w:widowControl w:val="0"/>
      <w:overflowPunct/>
      <w:ind w:left="1440" w:hanging="360"/>
      <w:textAlignment w:val="auto"/>
    </w:pPr>
    <w:rPr>
      <w:rFonts w:ascii="Times New Roman" w:hAnsi="Times New Roman"/>
      <w:sz w:val="20"/>
      <w:szCs w:val="24"/>
    </w:rPr>
  </w:style>
  <w:style w:type="paragraph" w:customStyle="1" w:styleId="Level632">
    <w:name w:val="Level 632"/>
    <w:basedOn w:val="Normal"/>
    <w:pPr>
      <w:widowControl w:val="0"/>
      <w:overflowPunct/>
      <w:ind w:left="2160" w:hanging="360"/>
      <w:textAlignment w:val="auto"/>
    </w:pPr>
    <w:rPr>
      <w:rFonts w:ascii="Times New Roman" w:hAnsi="Times New Roman"/>
      <w:sz w:val="20"/>
      <w:szCs w:val="24"/>
    </w:rPr>
  </w:style>
  <w:style w:type="paragraph" w:customStyle="1" w:styleId="Level432">
    <w:name w:val="Level 432"/>
    <w:basedOn w:val="Normal"/>
    <w:pPr>
      <w:widowControl w:val="0"/>
      <w:overflowPunct/>
      <w:textAlignment w:val="auto"/>
    </w:pPr>
    <w:rPr>
      <w:rFonts w:ascii="Times New Roman" w:hAnsi="Times New Roman"/>
      <w:sz w:val="20"/>
      <w:szCs w:val="24"/>
    </w:rPr>
  </w:style>
  <w:style w:type="paragraph" w:customStyle="1" w:styleId="FootnoteTex32">
    <w:name w:val="Footnote Tex32"/>
    <w:basedOn w:val="Normal"/>
    <w:pPr>
      <w:widowControl w:val="0"/>
      <w:overflowPunct/>
      <w:textAlignment w:val="auto"/>
    </w:pPr>
  </w:style>
  <w:style w:type="paragraph" w:customStyle="1" w:styleId="Levelipara32">
    <w:name w:val="Level (i) para32"/>
    <w:basedOn w:val="Normal"/>
    <w:pPr>
      <w:tabs>
        <w:tab w:val="left" w:pos="1276"/>
        <w:tab w:val="left" w:pos="1701"/>
      </w:tabs>
      <w:ind w:left="1701" w:hanging="425"/>
    </w:pPr>
  </w:style>
  <w:style w:type="paragraph" w:customStyle="1" w:styleId="LevelaMatch32">
    <w:name w:val="Level (a) Match32"/>
    <w:basedOn w:val="Levelaparagraph"/>
    <w:pPr>
      <w:tabs>
        <w:tab w:val="left" w:pos="2835"/>
      </w:tabs>
      <w:ind w:left="2836" w:hanging="1985"/>
      <w:jc w:val="left"/>
    </w:pPr>
  </w:style>
  <w:style w:type="paragraph" w:customStyle="1" w:styleId="LevelaMatchbullets32">
    <w:name w:val="Level (a) Match bullets32"/>
    <w:basedOn w:val="LevelaMatch"/>
    <w:pPr>
      <w:tabs>
        <w:tab w:val="clear" w:pos="1276"/>
        <w:tab w:val="left" w:pos="3119"/>
      </w:tabs>
      <w:ind w:left="3119" w:hanging="1843"/>
    </w:pPr>
  </w:style>
  <w:style w:type="paragraph" w:customStyle="1" w:styleId="CoverName32">
    <w:name w:val="Cover Name32"/>
    <w:basedOn w:val="Normal"/>
    <w:rPr>
      <w:bCs w:val="0"/>
      <w:sz w:val="48"/>
    </w:rPr>
  </w:style>
  <w:style w:type="paragraph" w:customStyle="1" w:styleId="CoverTitle32">
    <w:name w:val="Cover Title32"/>
    <w:basedOn w:val="Normal"/>
    <w:rPr>
      <w:sz w:val="36"/>
    </w:rPr>
  </w:style>
  <w:style w:type="paragraph" w:customStyle="1" w:styleId="CoverTagline32">
    <w:name w:val="Cover Tagline32"/>
    <w:basedOn w:val="Normal"/>
    <w:next w:val="Normal"/>
    <w:pPr>
      <w:jc w:val="center"/>
    </w:pPr>
    <w:rPr>
      <w:b/>
      <w:sz w:val="20"/>
    </w:rPr>
  </w:style>
  <w:style w:type="paragraph" w:customStyle="1" w:styleId="BulletsLevel132">
    <w:name w:val="Bullets Level 132"/>
    <w:basedOn w:val="Normal"/>
    <w:pPr>
      <w:tabs>
        <w:tab w:val="left" w:pos="720"/>
      </w:tabs>
      <w:ind w:left="720" w:hanging="360"/>
    </w:pPr>
  </w:style>
  <w:style w:type="paragraph" w:customStyle="1" w:styleId="KeithLevel122">
    <w:name w:val="Keith Level 122"/>
    <w:basedOn w:val="Level1Paragraphs"/>
    <w:pPr>
      <w:tabs>
        <w:tab w:val="clear" w:pos="851"/>
      </w:tabs>
      <w:ind w:left="720" w:hanging="720"/>
    </w:pPr>
  </w:style>
  <w:style w:type="paragraph" w:customStyle="1" w:styleId="ChapterNumberHeading42">
    <w:name w:val="Chapter Number Heading42"/>
    <w:basedOn w:val="Heading1"/>
    <w:pPr>
      <w:numPr>
        <w:numId w:val="0"/>
      </w:numPr>
    </w:pPr>
    <w:rPr>
      <w:rFonts w:ascii="Comic Sans MS" w:hAnsi="Comic Sans MS"/>
      <w:lang w:val="en-US"/>
    </w:rPr>
  </w:style>
  <w:style w:type="paragraph" w:customStyle="1" w:styleId="Level142">
    <w:name w:val="Level 142"/>
    <w:basedOn w:val="Normal"/>
    <w:pPr>
      <w:widowControl w:val="0"/>
      <w:overflowPunct/>
      <w:ind w:left="720" w:hanging="360"/>
      <w:textAlignment w:val="auto"/>
    </w:pPr>
    <w:rPr>
      <w:rFonts w:ascii="Times New Roman" w:hAnsi="Times New Roman"/>
      <w:sz w:val="20"/>
      <w:szCs w:val="24"/>
    </w:rPr>
  </w:style>
  <w:style w:type="paragraph" w:customStyle="1" w:styleId="Level1Paragraphs102">
    <w:name w:val="Level (1) Paragraphs102"/>
    <w:basedOn w:val="Normal"/>
    <w:next w:val="Normal"/>
    <w:pPr>
      <w:widowControl w:val="0"/>
      <w:tabs>
        <w:tab w:val="left" w:pos="851"/>
      </w:tabs>
      <w:ind w:left="851" w:hanging="567"/>
    </w:pPr>
  </w:style>
  <w:style w:type="paragraph" w:customStyle="1" w:styleId="Levelaparagraph72">
    <w:name w:val="Level (a) paragraph72"/>
    <w:basedOn w:val="Normal"/>
    <w:pPr>
      <w:widowControl w:val="0"/>
      <w:tabs>
        <w:tab w:val="left" w:pos="1276"/>
      </w:tabs>
    </w:pPr>
  </w:style>
  <w:style w:type="paragraph" w:customStyle="1" w:styleId="ChapterNameHeading42">
    <w:name w:val="Chapter Name Heading42"/>
    <w:basedOn w:val="Normal"/>
    <w:pPr>
      <w:widowControl w:val="0"/>
      <w:jc w:val="left"/>
    </w:pPr>
    <w:rPr>
      <w:b/>
      <w:caps/>
      <w:sz w:val="32"/>
    </w:rPr>
  </w:style>
  <w:style w:type="paragraph" w:customStyle="1" w:styleId="ParaHeadingnnn62">
    <w:name w:val="Para Heading n.nn62"/>
    <w:basedOn w:val="Normal"/>
    <w:pPr>
      <w:keepNext/>
      <w:jc w:val="left"/>
    </w:pPr>
    <w:rPr>
      <w:b/>
    </w:rPr>
  </w:style>
  <w:style w:type="paragraph" w:customStyle="1" w:styleId="Level242">
    <w:name w:val="Level 242"/>
    <w:basedOn w:val="Normal"/>
    <w:pPr>
      <w:widowControl w:val="0"/>
      <w:overflowPunct/>
      <w:ind w:left="720" w:hanging="360"/>
      <w:textAlignment w:val="auto"/>
    </w:pPr>
    <w:rPr>
      <w:rFonts w:ascii="Times New Roman" w:hAnsi="Times New Roman"/>
      <w:sz w:val="20"/>
      <w:szCs w:val="24"/>
    </w:rPr>
  </w:style>
  <w:style w:type="paragraph" w:customStyle="1" w:styleId="Level342">
    <w:name w:val="Level 342"/>
    <w:basedOn w:val="Normal"/>
    <w:pPr>
      <w:widowControl w:val="0"/>
      <w:overflowPunct/>
      <w:ind w:left="1440" w:hanging="360"/>
      <w:textAlignment w:val="auto"/>
    </w:pPr>
    <w:rPr>
      <w:rFonts w:ascii="Times New Roman" w:hAnsi="Times New Roman"/>
      <w:sz w:val="20"/>
      <w:szCs w:val="24"/>
    </w:rPr>
  </w:style>
  <w:style w:type="paragraph" w:customStyle="1" w:styleId="Level642">
    <w:name w:val="Level 642"/>
    <w:basedOn w:val="Normal"/>
    <w:pPr>
      <w:widowControl w:val="0"/>
      <w:overflowPunct/>
      <w:ind w:left="2160" w:hanging="360"/>
      <w:textAlignment w:val="auto"/>
    </w:pPr>
    <w:rPr>
      <w:rFonts w:ascii="Times New Roman" w:hAnsi="Times New Roman"/>
      <w:sz w:val="20"/>
      <w:szCs w:val="24"/>
    </w:rPr>
  </w:style>
  <w:style w:type="paragraph" w:customStyle="1" w:styleId="Level442">
    <w:name w:val="Level 442"/>
    <w:basedOn w:val="Normal"/>
    <w:pPr>
      <w:widowControl w:val="0"/>
      <w:overflowPunct/>
      <w:textAlignment w:val="auto"/>
    </w:pPr>
    <w:rPr>
      <w:rFonts w:ascii="Times New Roman" w:hAnsi="Times New Roman"/>
      <w:sz w:val="20"/>
      <w:szCs w:val="24"/>
    </w:rPr>
  </w:style>
  <w:style w:type="paragraph" w:customStyle="1" w:styleId="FootnoteTex42">
    <w:name w:val="Footnote Tex42"/>
    <w:basedOn w:val="Normal"/>
    <w:pPr>
      <w:widowControl w:val="0"/>
      <w:overflowPunct/>
      <w:textAlignment w:val="auto"/>
    </w:pPr>
  </w:style>
  <w:style w:type="paragraph" w:customStyle="1" w:styleId="Levelipara42">
    <w:name w:val="Level (i) para42"/>
    <w:basedOn w:val="Normal"/>
    <w:pPr>
      <w:tabs>
        <w:tab w:val="left" w:pos="1276"/>
        <w:tab w:val="left" w:pos="1701"/>
      </w:tabs>
      <w:ind w:left="1701" w:hanging="425"/>
    </w:pPr>
  </w:style>
  <w:style w:type="paragraph" w:customStyle="1" w:styleId="LevelaMatch42">
    <w:name w:val="Level (a) Match42"/>
    <w:basedOn w:val="Levelaparagraph"/>
    <w:pPr>
      <w:tabs>
        <w:tab w:val="left" w:pos="2835"/>
      </w:tabs>
      <w:ind w:left="2836" w:hanging="1985"/>
      <w:jc w:val="left"/>
    </w:pPr>
  </w:style>
  <w:style w:type="paragraph" w:customStyle="1" w:styleId="LevelaMatchbullets42">
    <w:name w:val="Level (a) Match bullets42"/>
    <w:basedOn w:val="LevelaMatch"/>
    <w:pPr>
      <w:tabs>
        <w:tab w:val="clear" w:pos="1276"/>
        <w:tab w:val="left" w:pos="3119"/>
      </w:tabs>
      <w:ind w:left="3119" w:hanging="1843"/>
    </w:pPr>
  </w:style>
  <w:style w:type="paragraph" w:customStyle="1" w:styleId="CoverName42">
    <w:name w:val="Cover Name42"/>
    <w:basedOn w:val="Normal"/>
    <w:rPr>
      <w:bCs w:val="0"/>
      <w:sz w:val="48"/>
    </w:rPr>
  </w:style>
  <w:style w:type="paragraph" w:customStyle="1" w:styleId="CoverTitle42">
    <w:name w:val="Cover Title42"/>
    <w:basedOn w:val="Normal"/>
    <w:rPr>
      <w:sz w:val="36"/>
    </w:rPr>
  </w:style>
  <w:style w:type="paragraph" w:customStyle="1" w:styleId="CoverTagline42">
    <w:name w:val="Cover Tagline42"/>
    <w:basedOn w:val="Normal"/>
    <w:next w:val="Normal"/>
    <w:pPr>
      <w:jc w:val="center"/>
    </w:pPr>
    <w:rPr>
      <w:b/>
      <w:sz w:val="20"/>
    </w:rPr>
  </w:style>
  <w:style w:type="paragraph" w:customStyle="1" w:styleId="BulletsLevel142">
    <w:name w:val="Bullets Level 142"/>
    <w:basedOn w:val="Normal"/>
    <w:pPr>
      <w:tabs>
        <w:tab w:val="left" w:pos="720"/>
      </w:tabs>
      <w:ind w:left="720" w:hanging="360"/>
    </w:pPr>
  </w:style>
  <w:style w:type="paragraph" w:customStyle="1" w:styleId="KeithLevel132">
    <w:name w:val="Keith Level 132"/>
    <w:basedOn w:val="Level1Paragraphs"/>
    <w:pPr>
      <w:tabs>
        <w:tab w:val="clear" w:pos="851"/>
      </w:tabs>
      <w:ind w:left="720" w:hanging="720"/>
    </w:pPr>
  </w:style>
  <w:style w:type="paragraph" w:customStyle="1" w:styleId="ChapterNumberHeading52">
    <w:name w:val="Chapter Number Heading52"/>
    <w:basedOn w:val="Heading1"/>
    <w:pPr>
      <w:numPr>
        <w:numId w:val="0"/>
      </w:numPr>
    </w:pPr>
    <w:rPr>
      <w:rFonts w:ascii="Comic Sans MS" w:hAnsi="Comic Sans MS"/>
      <w:lang w:val="en-US"/>
    </w:rPr>
  </w:style>
  <w:style w:type="paragraph" w:customStyle="1" w:styleId="Level152">
    <w:name w:val="Level 152"/>
    <w:basedOn w:val="Normal"/>
    <w:pPr>
      <w:widowControl w:val="0"/>
      <w:overflowPunct/>
      <w:ind w:left="720" w:hanging="360"/>
      <w:textAlignment w:val="auto"/>
    </w:pPr>
    <w:rPr>
      <w:rFonts w:ascii="Times New Roman" w:hAnsi="Times New Roman"/>
      <w:sz w:val="20"/>
      <w:szCs w:val="24"/>
    </w:rPr>
  </w:style>
  <w:style w:type="paragraph" w:customStyle="1" w:styleId="Level1Paragraphs112">
    <w:name w:val="Level (1) Paragraphs112"/>
    <w:basedOn w:val="Normal"/>
    <w:next w:val="Normal"/>
    <w:pPr>
      <w:widowControl w:val="0"/>
      <w:tabs>
        <w:tab w:val="left" w:pos="851"/>
      </w:tabs>
      <w:ind w:left="851" w:hanging="567"/>
    </w:pPr>
  </w:style>
  <w:style w:type="paragraph" w:customStyle="1" w:styleId="Levelaparagraph82">
    <w:name w:val="Level (a) paragraph82"/>
    <w:basedOn w:val="Normal"/>
    <w:pPr>
      <w:widowControl w:val="0"/>
      <w:tabs>
        <w:tab w:val="left" w:pos="1276"/>
      </w:tabs>
    </w:pPr>
  </w:style>
  <w:style w:type="paragraph" w:customStyle="1" w:styleId="ChapterNameHeading52">
    <w:name w:val="Chapter Name Heading52"/>
    <w:basedOn w:val="Normal"/>
    <w:pPr>
      <w:widowControl w:val="0"/>
      <w:jc w:val="left"/>
    </w:pPr>
    <w:rPr>
      <w:b/>
      <w:caps/>
      <w:sz w:val="32"/>
    </w:rPr>
  </w:style>
  <w:style w:type="paragraph" w:customStyle="1" w:styleId="ParaHeadingnnn72">
    <w:name w:val="Para Heading n.nn72"/>
    <w:basedOn w:val="Normal"/>
    <w:pPr>
      <w:keepNext/>
      <w:jc w:val="left"/>
    </w:pPr>
    <w:rPr>
      <w:b/>
    </w:rPr>
  </w:style>
  <w:style w:type="paragraph" w:customStyle="1" w:styleId="Level252">
    <w:name w:val="Level 252"/>
    <w:basedOn w:val="Normal"/>
    <w:pPr>
      <w:widowControl w:val="0"/>
      <w:overflowPunct/>
      <w:ind w:left="720" w:hanging="360"/>
      <w:textAlignment w:val="auto"/>
    </w:pPr>
    <w:rPr>
      <w:rFonts w:ascii="Times New Roman" w:hAnsi="Times New Roman"/>
      <w:sz w:val="20"/>
      <w:szCs w:val="24"/>
    </w:rPr>
  </w:style>
  <w:style w:type="paragraph" w:customStyle="1" w:styleId="Level352">
    <w:name w:val="Level 352"/>
    <w:basedOn w:val="Normal"/>
    <w:pPr>
      <w:widowControl w:val="0"/>
      <w:overflowPunct/>
      <w:ind w:left="1440" w:hanging="360"/>
      <w:textAlignment w:val="auto"/>
    </w:pPr>
    <w:rPr>
      <w:rFonts w:ascii="Times New Roman" w:hAnsi="Times New Roman"/>
      <w:sz w:val="20"/>
      <w:szCs w:val="24"/>
    </w:rPr>
  </w:style>
  <w:style w:type="paragraph" w:customStyle="1" w:styleId="Level652">
    <w:name w:val="Level 652"/>
    <w:basedOn w:val="Normal"/>
    <w:pPr>
      <w:widowControl w:val="0"/>
      <w:overflowPunct/>
      <w:ind w:left="2160" w:hanging="360"/>
      <w:textAlignment w:val="auto"/>
    </w:pPr>
    <w:rPr>
      <w:rFonts w:ascii="Times New Roman" w:hAnsi="Times New Roman"/>
      <w:sz w:val="20"/>
      <w:szCs w:val="24"/>
    </w:rPr>
  </w:style>
  <w:style w:type="paragraph" w:customStyle="1" w:styleId="Level452">
    <w:name w:val="Level 452"/>
    <w:basedOn w:val="Normal"/>
    <w:pPr>
      <w:widowControl w:val="0"/>
      <w:overflowPunct/>
      <w:textAlignment w:val="auto"/>
    </w:pPr>
    <w:rPr>
      <w:rFonts w:ascii="Times New Roman" w:hAnsi="Times New Roman"/>
      <w:sz w:val="20"/>
      <w:szCs w:val="24"/>
    </w:rPr>
  </w:style>
  <w:style w:type="paragraph" w:customStyle="1" w:styleId="FootnoteTex52">
    <w:name w:val="Footnote Tex52"/>
    <w:basedOn w:val="Normal"/>
    <w:pPr>
      <w:widowControl w:val="0"/>
      <w:overflowPunct/>
      <w:textAlignment w:val="auto"/>
    </w:pPr>
  </w:style>
  <w:style w:type="paragraph" w:customStyle="1" w:styleId="Levelipara52">
    <w:name w:val="Level (i) para52"/>
    <w:basedOn w:val="Normal"/>
    <w:pPr>
      <w:tabs>
        <w:tab w:val="left" w:pos="1276"/>
        <w:tab w:val="left" w:pos="1701"/>
      </w:tabs>
      <w:ind w:left="1701" w:hanging="425"/>
    </w:pPr>
  </w:style>
  <w:style w:type="paragraph" w:customStyle="1" w:styleId="LevelaMatch52">
    <w:name w:val="Level (a) Match52"/>
    <w:basedOn w:val="Levelaparagraph"/>
    <w:pPr>
      <w:tabs>
        <w:tab w:val="left" w:pos="2835"/>
      </w:tabs>
      <w:ind w:left="2836" w:hanging="1985"/>
      <w:jc w:val="left"/>
    </w:pPr>
  </w:style>
  <w:style w:type="paragraph" w:customStyle="1" w:styleId="LevelaMatchbullets52">
    <w:name w:val="Level (a) Match bullets52"/>
    <w:basedOn w:val="LevelaMatch"/>
    <w:pPr>
      <w:tabs>
        <w:tab w:val="clear" w:pos="1276"/>
        <w:tab w:val="left" w:pos="3119"/>
      </w:tabs>
      <w:ind w:left="3119" w:hanging="1843"/>
    </w:pPr>
  </w:style>
  <w:style w:type="paragraph" w:customStyle="1" w:styleId="CoverName52">
    <w:name w:val="Cover Name52"/>
    <w:basedOn w:val="Normal"/>
    <w:rPr>
      <w:bCs w:val="0"/>
      <w:sz w:val="48"/>
    </w:rPr>
  </w:style>
  <w:style w:type="paragraph" w:customStyle="1" w:styleId="CoverTitle52">
    <w:name w:val="Cover Title52"/>
    <w:basedOn w:val="Normal"/>
    <w:rPr>
      <w:sz w:val="36"/>
    </w:rPr>
  </w:style>
  <w:style w:type="paragraph" w:customStyle="1" w:styleId="CoverTagline52">
    <w:name w:val="Cover Tagline52"/>
    <w:basedOn w:val="Normal"/>
    <w:next w:val="Normal"/>
    <w:pPr>
      <w:jc w:val="center"/>
    </w:pPr>
    <w:rPr>
      <w:b/>
      <w:sz w:val="20"/>
    </w:rPr>
  </w:style>
  <w:style w:type="paragraph" w:customStyle="1" w:styleId="BulletsLevel152">
    <w:name w:val="Bullets Level 152"/>
    <w:basedOn w:val="Normal"/>
    <w:pPr>
      <w:tabs>
        <w:tab w:val="left" w:pos="720"/>
      </w:tabs>
      <w:ind w:left="720" w:hanging="360"/>
    </w:pPr>
  </w:style>
  <w:style w:type="paragraph" w:customStyle="1" w:styleId="KeithLevel142">
    <w:name w:val="Keith Level 142"/>
    <w:basedOn w:val="Level1Paragraphs"/>
    <w:pPr>
      <w:tabs>
        <w:tab w:val="clear" w:pos="851"/>
      </w:tabs>
      <w:ind w:left="720" w:hanging="720"/>
    </w:pPr>
  </w:style>
  <w:style w:type="paragraph" w:customStyle="1" w:styleId="table2">
    <w:name w:val="table2"/>
    <w:basedOn w:val="Normal"/>
    <w:pPr>
      <w:overflowPunct/>
      <w:autoSpaceDE/>
      <w:jc w:val="left"/>
      <w:textAlignment w:val="auto"/>
    </w:pPr>
    <w:rPr>
      <w:rFonts w:ascii="Times New Roman" w:hAnsi="Times New Roman"/>
      <w:bCs w:val="0"/>
      <w:sz w:val="22"/>
      <w:lang w:val="en-CA"/>
    </w:rPr>
  </w:style>
  <w:style w:type="paragraph" w:customStyle="1" w:styleId="TitleUnderline2">
    <w:name w:val="Title Underline2"/>
    <w:basedOn w:val="Normal"/>
    <w:next w:val="Heading1"/>
    <w:pPr>
      <w:keepNext/>
      <w:overflowPunct/>
      <w:autoSpaceDE/>
      <w:spacing w:after="200"/>
      <w:jc w:val="left"/>
      <w:textAlignment w:val="auto"/>
    </w:pPr>
    <w:rPr>
      <w:rFonts w:ascii="Times New Roman" w:hAnsi="Times New Roman"/>
      <w:bCs w:val="0"/>
      <w:caps/>
      <w:sz w:val="22"/>
      <w:u w:val="single"/>
      <w:lang w:val="en-CA"/>
    </w:rPr>
  </w:style>
  <w:style w:type="paragraph" w:customStyle="1" w:styleId="ChapterSectionHeading2">
    <w:name w:val="Chapter Section Heading2"/>
    <w:basedOn w:val="Normal"/>
    <w:rPr>
      <w:b/>
      <w:i/>
      <w:sz w:val="20"/>
      <w:lang w:val="en-CA"/>
    </w:rPr>
  </w:style>
  <w:style w:type="paragraph" w:customStyle="1" w:styleId="Levelaparagraph13">
    <w:name w:val="Level (a) paragraph13"/>
    <w:basedOn w:val="Normal"/>
    <w:pPr>
      <w:widowControl w:val="0"/>
      <w:tabs>
        <w:tab w:val="left" w:pos="1276"/>
      </w:tabs>
    </w:pPr>
  </w:style>
  <w:style w:type="paragraph" w:customStyle="1" w:styleId="ParaHeadingnnn10">
    <w:name w:val="Para Heading n.nn10"/>
    <w:basedOn w:val="Normal"/>
    <w:pPr>
      <w:keepNext/>
      <w:jc w:val="left"/>
    </w:pPr>
    <w:rPr>
      <w:b/>
    </w:rPr>
  </w:style>
  <w:style w:type="paragraph" w:customStyle="1" w:styleId="Levelipara8">
    <w:name w:val="Level (i) para8"/>
    <w:basedOn w:val="Normal"/>
    <w:pPr>
      <w:tabs>
        <w:tab w:val="left" w:pos="1276"/>
        <w:tab w:val="left" w:pos="1701"/>
      </w:tabs>
      <w:ind w:left="1701" w:hanging="425"/>
    </w:pPr>
  </w:style>
  <w:style w:type="paragraph" w:customStyle="1" w:styleId="LevelaMatch8">
    <w:name w:val="Level (a) Match8"/>
    <w:basedOn w:val="Levelaparagraph"/>
    <w:pPr>
      <w:tabs>
        <w:tab w:val="clear" w:pos="1276"/>
        <w:tab w:val="left" w:pos="1211"/>
        <w:tab w:val="left" w:pos="1260"/>
        <w:tab w:val="left" w:pos="2880"/>
      </w:tabs>
      <w:ind w:left="1211" w:hanging="360"/>
      <w:jc w:val="left"/>
    </w:pPr>
    <w:rPr>
      <w:lang w:val="en-CA"/>
    </w:rPr>
  </w:style>
  <w:style w:type="paragraph" w:customStyle="1" w:styleId="LevelaMatchbullets8">
    <w:name w:val="Level (a) Match bullets8"/>
    <w:basedOn w:val="LevelaMatch"/>
    <w:pPr>
      <w:tabs>
        <w:tab w:val="clear" w:pos="1276"/>
        <w:tab w:val="clear" w:pos="2835"/>
        <w:tab w:val="left" w:pos="432"/>
        <w:tab w:val="left" w:pos="2880"/>
        <w:tab w:val="left" w:pos="3119"/>
      </w:tabs>
      <w:ind w:left="3119" w:hanging="1843"/>
    </w:pPr>
    <w:rPr>
      <w:lang w:val="en-CA"/>
    </w:rPr>
  </w:style>
  <w:style w:type="paragraph" w:customStyle="1" w:styleId="Level1Paragraphs55">
    <w:name w:val="Level (1) Paragraphs55"/>
    <w:basedOn w:val="Normal"/>
    <w:next w:val="Normal"/>
    <w:pPr>
      <w:widowControl w:val="0"/>
      <w:tabs>
        <w:tab w:val="left" w:pos="851"/>
      </w:tabs>
      <w:ind w:left="851" w:hanging="567"/>
    </w:pPr>
  </w:style>
  <w:style w:type="paragraph" w:customStyle="1" w:styleId="Level1Paragraphs523">
    <w:name w:val="Level (1) Paragraphs523"/>
    <w:basedOn w:val="Normal"/>
    <w:next w:val="Normal"/>
    <w:pPr>
      <w:widowControl w:val="0"/>
      <w:tabs>
        <w:tab w:val="left" w:pos="851"/>
      </w:tabs>
      <w:ind w:left="851" w:hanging="567"/>
    </w:pPr>
  </w:style>
  <w:style w:type="paragraph" w:customStyle="1" w:styleId="Level68">
    <w:name w:val="Level 68"/>
    <w:basedOn w:val="Normal"/>
    <w:pPr>
      <w:widowControl w:val="0"/>
      <w:overflowPunct/>
      <w:ind w:left="2160" w:hanging="360"/>
      <w:textAlignment w:val="auto"/>
    </w:pPr>
    <w:rPr>
      <w:rFonts w:ascii="Times New Roman" w:hAnsi="Times New Roman"/>
      <w:sz w:val="20"/>
      <w:szCs w:val="24"/>
    </w:rPr>
  </w:style>
  <w:style w:type="paragraph" w:customStyle="1" w:styleId="FootnoteTex8">
    <w:name w:val="Footnote Tex8"/>
    <w:basedOn w:val="Normal"/>
    <w:pPr>
      <w:widowControl w:val="0"/>
      <w:overflowPunct/>
      <w:textAlignment w:val="auto"/>
    </w:pPr>
  </w:style>
  <w:style w:type="paragraph" w:customStyle="1" w:styleId="CoverName8">
    <w:name w:val="Cover Name8"/>
    <w:basedOn w:val="Normal"/>
    <w:rPr>
      <w:bCs w:val="0"/>
      <w:sz w:val="48"/>
    </w:rPr>
  </w:style>
  <w:style w:type="paragraph" w:customStyle="1" w:styleId="CoverTitle8">
    <w:name w:val="Cover Title8"/>
    <w:basedOn w:val="Normal"/>
    <w:rPr>
      <w:sz w:val="36"/>
    </w:rPr>
  </w:style>
  <w:style w:type="paragraph" w:customStyle="1" w:styleId="CoverTagline8">
    <w:name w:val="Cover Tagline8"/>
    <w:basedOn w:val="Normal"/>
    <w:next w:val="Normal"/>
    <w:pPr>
      <w:jc w:val="center"/>
    </w:pPr>
    <w:rPr>
      <w:b/>
      <w:sz w:val="20"/>
    </w:rPr>
  </w:style>
  <w:style w:type="paragraph" w:customStyle="1" w:styleId="BulletsLevel18">
    <w:name w:val="Bullets Level 18"/>
    <w:basedOn w:val="Normal"/>
    <w:pPr>
      <w:tabs>
        <w:tab w:val="left" w:pos="720"/>
      </w:tabs>
      <w:ind w:left="720" w:hanging="360"/>
    </w:pPr>
  </w:style>
  <w:style w:type="paragraph" w:customStyle="1" w:styleId="Level1Paragraphs23">
    <w:name w:val="Level (1) Paragraphs23"/>
    <w:basedOn w:val="Normal"/>
    <w:next w:val="Normal"/>
    <w:pPr>
      <w:widowControl w:val="0"/>
      <w:tabs>
        <w:tab w:val="left" w:pos="851"/>
      </w:tabs>
      <w:ind w:left="851" w:hanging="567"/>
    </w:pPr>
  </w:style>
  <w:style w:type="paragraph" w:customStyle="1" w:styleId="Levelaparagraph23">
    <w:name w:val="Level (a) paragraph23"/>
    <w:basedOn w:val="Normal"/>
    <w:pPr>
      <w:widowControl w:val="0"/>
      <w:tabs>
        <w:tab w:val="left" w:pos="1276"/>
      </w:tabs>
    </w:pPr>
  </w:style>
  <w:style w:type="paragraph" w:customStyle="1" w:styleId="ParaHeadingnnn23">
    <w:name w:val="Para Heading n.nn23"/>
    <w:basedOn w:val="Normal"/>
    <w:pPr>
      <w:keepNext/>
      <w:jc w:val="left"/>
    </w:pPr>
    <w:rPr>
      <w:b/>
    </w:rPr>
  </w:style>
  <w:style w:type="paragraph" w:customStyle="1" w:styleId="Levelaparagraph14">
    <w:name w:val="Level (a) paragraph14"/>
    <w:basedOn w:val="Normal"/>
    <w:pPr>
      <w:widowControl w:val="0"/>
      <w:tabs>
        <w:tab w:val="left" w:pos="1276"/>
      </w:tabs>
      <w:ind w:left="1276" w:hanging="425"/>
    </w:pPr>
  </w:style>
  <w:style w:type="paragraph" w:customStyle="1" w:styleId="Level1Paragraphs33">
    <w:name w:val="Level (1) Paragraphs33"/>
    <w:basedOn w:val="Normal"/>
    <w:next w:val="Normal"/>
    <w:pPr>
      <w:widowControl w:val="0"/>
      <w:tabs>
        <w:tab w:val="left" w:pos="851"/>
      </w:tabs>
      <w:ind w:left="851" w:hanging="567"/>
    </w:pPr>
  </w:style>
  <w:style w:type="paragraph" w:customStyle="1" w:styleId="Levelaparagraph33">
    <w:name w:val="Level (a) paragraph33"/>
    <w:basedOn w:val="Normal"/>
    <w:pPr>
      <w:widowControl w:val="0"/>
      <w:tabs>
        <w:tab w:val="left" w:pos="1276"/>
      </w:tabs>
    </w:pPr>
  </w:style>
  <w:style w:type="paragraph" w:customStyle="1" w:styleId="ParaHeadingnnn33">
    <w:name w:val="Para Heading n.nn33"/>
    <w:basedOn w:val="Normal"/>
    <w:pPr>
      <w:keepNext/>
      <w:jc w:val="left"/>
    </w:pPr>
    <w:rPr>
      <w:b/>
    </w:rPr>
  </w:style>
  <w:style w:type="paragraph" w:customStyle="1" w:styleId="ChapterNumberHeading8">
    <w:name w:val="Chapter Number Heading8"/>
    <w:basedOn w:val="Heading1"/>
    <w:pPr>
      <w:numPr>
        <w:numId w:val="0"/>
      </w:numPr>
    </w:pPr>
    <w:rPr>
      <w:rFonts w:ascii="Comic Sans MS" w:hAnsi="Comic Sans MS"/>
      <w:lang w:val="en-US"/>
    </w:rPr>
  </w:style>
  <w:style w:type="paragraph" w:customStyle="1" w:styleId="Level18">
    <w:name w:val="Level 18"/>
    <w:basedOn w:val="Normal"/>
    <w:pPr>
      <w:widowControl w:val="0"/>
      <w:overflowPunct/>
      <w:ind w:left="720" w:hanging="360"/>
      <w:textAlignment w:val="auto"/>
    </w:pPr>
    <w:rPr>
      <w:rFonts w:ascii="Times New Roman" w:hAnsi="Times New Roman"/>
      <w:sz w:val="20"/>
      <w:szCs w:val="24"/>
    </w:rPr>
  </w:style>
  <w:style w:type="paragraph" w:customStyle="1" w:styleId="ChapterNameHeading8">
    <w:name w:val="Chapter Name Heading8"/>
    <w:basedOn w:val="Normal"/>
    <w:pPr>
      <w:widowControl w:val="0"/>
      <w:jc w:val="left"/>
    </w:pPr>
    <w:rPr>
      <w:b/>
      <w:caps/>
      <w:sz w:val="32"/>
    </w:rPr>
  </w:style>
  <w:style w:type="paragraph" w:customStyle="1" w:styleId="Level28">
    <w:name w:val="Level 28"/>
    <w:basedOn w:val="Normal"/>
    <w:pPr>
      <w:widowControl w:val="0"/>
      <w:overflowPunct/>
      <w:ind w:left="720" w:hanging="360"/>
      <w:textAlignment w:val="auto"/>
    </w:pPr>
    <w:rPr>
      <w:rFonts w:ascii="Times New Roman" w:hAnsi="Times New Roman"/>
      <w:sz w:val="20"/>
      <w:szCs w:val="24"/>
    </w:rPr>
  </w:style>
  <w:style w:type="paragraph" w:customStyle="1" w:styleId="Level38">
    <w:name w:val="Level 38"/>
    <w:basedOn w:val="Normal"/>
    <w:pPr>
      <w:widowControl w:val="0"/>
      <w:overflowPunct/>
      <w:ind w:left="1440" w:hanging="360"/>
      <w:textAlignment w:val="auto"/>
    </w:pPr>
    <w:rPr>
      <w:rFonts w:ascii="Times New Roman" w:hAnsi="Times New Roman"/>
      <w:sz w:val="20"/>
      <w:szCs w:val="24"/>
    </w:rPr>
  </w:style>
  <w:style w:type="paragraph" w:customStyle="1" w:styleId="Level48">
    <w:name w:val="Level 48"/>
    <w:basedOn w:val="Normal"/>
    <w:pPr>
      <w:widowControl w:val="0"/>
      <w:overflowPunct/>
      <w:textAlignment w:val="auto"/>
    </w:pPr>
    <w:rPr>
      <w:rFonts w:ascii="Times New Roman" w:hAnsi="Times New Roman"/>
      <w:sz w:val="20"/>
      <w:szCs w:val="24"/>
    </w:rPr>
  </w:style>
  <w:style w:type="paragraph" w:customStyle="1" w:styleId="Level1Paragraphs14">
    <w:name w:val="Level (1) Paragraphs14"/>
    <w:basedOn w:val="Normal"/>
    <w:next w:val="Normal"/>
    <w:pPr>
      <w:widowControl w:val="0"/>
      <w:tabs>
        <w:tab w:val="left" w:pos="851"/>
      </w:tabs>
      <w:ind w:left="851" w:hanging="567"/>
    </w:pPr>
  </w:style>
  <w:style w:type="paragraph" w:customStyle="1" w:styleId="ChapterNumberHeading14">
    <w:name w:val="Chapter Number Heading14"/>
    <w:basedOn w:val="Heading1"/>
    <w:pPr>
      <w:numPr>
        <w:numId w:val="0"/>
      </w:numPr>
    </w:pPr>
    <w:rPr>
      <w:rFonts w:ascii="Comic Sans MS" w:hAnsi="Comic Sans MS"/>
      <w:lang w:val="en-US"/>
    </w:rPr>
  </w:style>
  <w:style w:type="paragraph" w:customStyle="1" w:styleId="Level113">
    <w:name w:val="Level 113"/>
    <w:basedOn w:val="Normal"/>
    <w:pPr>
      <w:widowControl w:val="0"/>
      <w:overflowPunct/>
      <w:ind w:left="720" w:hanging="360"/>
      <w:textAlignment w:val="auto"/>
    </w:pPr>
    <w:rPr>
      <w:rFonts w:ascii="Times New Roman" w:hAnsi="Times New Roman"/>
      <w:sz w:val="20"/>
      <w:szCs w:val="24"/>
    </w:rPr>
  </w:style>
  <w:style w:type="paragraph" w:customStyle="1" w:styleId="Level1Paragraphs44">
    <w:name w:val="Level (1) Paragraphs44"/>
    <w:basedOn w:val="Normal"/>
    <w:next w:val="Normal"/>
    <w:pPr>
      <w:widowControl w:val="0"/>
      <w:tabs>
        <w:tab w:val="left" w:pos="851"/>
      </w:tabs>
      <w:ind w:left="851" w:hanging="567"/>
    </w:pPr>
  </w:style>
  <w:style w:type="paragraph" w:customStyle="1" w:styleId="Levelaparagraph44">
    <w:name w:val="Level (a) paragraph44"/>
    <w:basedOn w:val="Normal"/>
    <w:pPr>
      <w:widowControl w:val="0"/>
      <w:tabs>
        <w:tab w:val="left" w:pos="1276"/>
      </w:tabs>
    </w:pPr>
  </w:style>
  <w:style w:type="paragraph" w:customStyle="1" w:styleId="ChapterNameHeading14">
    <w:name w:val="Chapter Name Heading14"/>
    <w:basedOn w:val="Normal"/>
    <w:pPr>
      <w:widowControl w:val="0"/>
      <w:jc w:val="left"/>
    </w:pPr>
    <w:rPr>
      <w:b/>
      <w:caps/>
      <w:sz w:val="32"/>
    </w:rPr>
  </w:style>
  <w:style w:type="paragraph" w:customStyle="1" w:styleId="ParaHeadingnnn14">
    <w:name w:val="Para Heading n.nn14"/>
    <w:basedOn w:val="Normal"/>
    <w:pPr>
      <w:keepNext/>
      <w:jc w:val="left"/>
    </w:pPr>
    <w:rPr>
      <w:b/>
    </w:rPr>
  </w:style>
  <w:style w:type="paragraph" w:customStyle="1" w:styleId="Level213">
    <w:name w:val="Level 213"/>
    <w:basedOn w:val="Normal"/>
    <w:pPr>
      <w:widowControl w:val="0"/>
      <w:overflowPunct/>
      <w:ind w:left="720" w:hanging="360"/>
      <w:textAlignment w:val="auto"/>
    </w:pPr>
    <w:rPr>
      <w:rFonts w:ascii="Times New Roman" w:hAnsi="Times New Roman"/>
      <w:sz w:val="20"/>
      <w:szCs w:val="24"/>
    </w:rPr>
  </w:style>
  <w:style w:type="paragraph" w:customStyle="1" w:styleId="Level313">
    <w:name w:val="Level 313"/>
    <w:basedOn w:val="Normal"/>
    <w:pPr>
      <w:widowControl w:val="0"/>
      <w:overflowPunct/>
      <w:ind w:left="1440" w:hanging="360"/>
      <w:textAlignment w:val="auto"/>
    </w:pPr>
    <w:rPr>
      <w:rFonts w:ascii="Times New Roman" w:hAnsi="Times New Roman"/>
      <w:sz w:val="20"/>
      <w:szCs w:val="24"/>
    </w:rPr>
  </w:style>
  <w:style w:type="paragraph" w:customStyle="1" w:styleId="Level613">
    <w:name w:val="Level 613"/>
    <w:basedOn w:val="Normal"/>
    <w:pPr>
      <w:widowControl w:val="0"/>
      <w:overflowPunct/>
      <w:ind w:left="2160" w:hanging="360"/>
      <w:textAlignment w:val="auto"/>
    </w:pPr>
    <w:rPr>
      <w:rFonts w:ascii="Times New Roman" w:hAnsi="Times New Roman"/>
      <w:sz w:val="20"/>
      <w:szCs w:val="24"/>
    </w:rPr>
  </w:style>
  <w:style w:type="paragraph" w:customStyle="1" w:styleId="Level413">
    <w:name w:val="Level 413"/>
    <w:basedOn w:val="Normal"/>
    <w:pPr>
      <w:widowControl w:val="0"/>
      <w:overflowPunct/>
      <w:textAlignment w:val="auto"/>
    </w:pPr>
    <w:rPr>
      <w:rFonts w:ascii="Times New Roman" w:hAnsi="Times New Roman"/>
      <w:sz w:val="20"/>
      <w:szCs w:val="24"/>
    </w:rPr>
  </w:style>
  <w:style w:type="paragraph" w:customStyle="1" w:styleId="FootnoteTex13">
    <w:name w:val="Footnote Tex13"/>
    <w:basedOn w:val="Normal"/>
    <w:pPr>
      <w:widowControl w:val="0"/>
      <w:overflowPunct/>
      <w:textAlignment w:val="auto"/>
    </w:pPr>
  </w:style>
  <w:style w:type="paragraph" w:customStyle="1" w:styleId="Levelipara13">
    <w:name w:val="Level (i) para13"/>
    <w:basedOn w:val="Normal"/>
    <w:pPr>
      <w:tabs>
        <w:tab w:val="left" w:pos="1276"/>
        <w:tab w:val="left" w:pos="1701"/>
      </w:tabs>
      <w:ind w:left="1701" w:hanging="425"/>
    </w:pPr>
  </w:style>
  <w:style w:type="paragraph" w:customStyle="1" w:styleId="LevelaMatch13">
    <w:name w:val="Level (a) Match13"/>
    <w:basedOn w:val="Levelaparagraph"/>
    <w:pPr>
      <w:tabs>
        <w:tab w:val="left" w:pos="2835"/>
      </w:tabs>
      <w:ind w:left="2836" w:hanging="1985"/>
      <w:jc w:val="left"/>
    </w:pPr>
  </w:style>
  <w:style w:type="paragraph" w:customStyle="1" w:styleId="LevelaMatchbullets13">
    <w:name w:val="Level (a) Match bullets13"/>
    <w:basedOn w:val="LevelaMatch"/>
    <w:pPr>
      <w:tabs>
        <w:tab w:val="clear" w:pos="1276"/>
        <w:tab w:val="left" w:pos="3119"/>
      </w:tabs>
      <w:ind w:left="3119" w:hanging="1843"/>
    </w:pPr>
  </w:style>
  <w:style w:type="paragraph" w:customStyle="1" w:styleId="CoverName13">
    <w:name w:val="Cover Name13"/>
    <w:basedOn w:val="Normal"/>
    <w:rPr>
      <w:bCs w:val="0"/>
      <w:sz w:val="48"/>
    </w:rPr>
  </w:style>
  <w:style w:type="paragraph" w:customStyle="1" w:styleId="CoverTitle13">
    <w:name w:val="Cover Title13"/>
    <w:basedOn w:val="Normal"/>
    <w:rPr>
      <w:sz w:val="36"/>
    </w:rPr>
  </w:style>
  <w:style w:type="paragraph" w:customStyle="1" w:styleId="CoverTagline13">
    <w:name w:val="Cover Tagline13"/>
    <w:basedOn w:val="Normal"/>
    <w:next w:val="Normal"/>
    <w:pPr>
      <w:jc w:val="center"/>
    </w:pPr>
    <w:rPr>
      <w:b/>
      <w:sz w:val="20"/>
    </w:rPr>
  </w:style>
  <w:style w:type="paragraph" w:customStyle="1" w:styleId="BulletsLevel113">
    <w:name w:val="Bullets Level 113"/>
    <w:basedOn w:val="Normal"/>
    <w:pPr>
      <w:tabs>
        <w:tab w:val="left" w:pos="720"/>
      </w:tabs>
      <w:ind w:left="720" w:hanging="360"/>
    </w:pPr>
  </w:style>
  <w:style w:type="paragraph" w:customStyle="1" w:styleId="KeithLevel17">
    <w:name w:val="Keith Level 17"/>
    <w:basedOn w:val="Level1Paragraphs"/>
    <w:pPr>
      <w:tabs>
        <w:tab w:val="clear" w:pos="851"/>
      </w:tabs>
      <w:ind w:left="720" w:hanging="720"/>
    </w:pPr>
  </w:style>
  <w:style w:type="paragraph" w:customStyle="1" w:styleId="ChapterNumberHeading23">
    <w:name w:val="Chapter Number Heading23"/>
    <w:basedOn w:val="Heading1"/>
    <w:pPr>
      <w:numPr>
        <w:numId w:val="0"/>
      </w:numPr>
    </w:pPr>
    <w:rPr>
      <w:rFonts w:ascii="Comic Sans MS" w:hAnsi="Comic Sans MS"/>
      <w:lang w:val="en-US"/>
    </w:rPr>
  </w:style>
  <w:style w:type="paragraph" w:customStyle="1" w:styleId="Level123">
    <w:name w:val="Level 123"/>
    <w:basedOn w:val="Normal"/>
    <w:pPr>
      <w:widowControl w:val="0"/>
      <w:overflowPunct/>
      <w:ind w:left="720" w:hanging="360"/>
      <w:textAlignment w:val="auto"/>
    </w:pPr>
    <w:rPr>
      <w:rFonts w:ascii="Times New Roman" w:hAnsi="Times New Roman"/>
      <w:sz w:val="20"/>
      <w:szCs w:val="24"/>
    </w:rPr>
  </w:style>
  <w:style w:type="paragraph" w:customStyle="1" w:styleId="Level1Paragraphs63">
    <w:name w:val="Level (1) Paragraphs63"/>
    <w:basedOn w:val="Normal"/>
    <w:next w:val="Normal"/>
    <w:pPr>
      <w:widowControl w:val="0"/>
      <w:tabs>
        <w:tab w:val="left" w:pos="851"/>
      </w:tabs>
      <w:ind w:left="851" w:hanging="567"/>
    </w:pPr>
  </w:style>
  <w:style w:type="paragraph" w:customStyle="1" w:styleId="Levelaparagraph53">
    <w:name w:val="Level (a) paragraph53"/>
    <w:basedOn w:val="Normal"/>
    <w:pPr>
      <w:widowControl w:val="0"/>
      <w:tabs>
        <w:tab w:val="left" w:pos="1276"/>
      </w:tabs>
    </w:pPr>
  </w:style>
  <w:style w:type="paragraph" w:customStyle="1" w:styleId="ChapterNameHeading23">
    <w:name w:val="Chapter Name Heading23"/>
    <w:basedOn w:val="Normal"/>
    <w:pPr>
      <w:widowControl w:val="0"/>
      <w:jc w:val="left"/>
    </w:pPr>
    <w:rPr>
      <w:b/>
      <w:caps/>
      <w:sz w:val="32"/>
    </w:rPr>
  </w:style>
  <w:style w:type="paragraph" w:customStyle="1" w:styleId="ParaHeadingnnn43">
    <w:name w:val="Para Heading n.nn43"/>
    <w:basedOn w:val="Normal"/>
    <w:pPr>
      <w:keepNext/>
      <w:jc w:val="left"/>
    </w:pPr>
    <w:rPr>
      <w:b/>
    </w:rPr>
  </w:style>
  <w:style w:type="paragraph" w:customStyle="1" w:styleId="Level223">
    <w:name w:val="Level 223"/>
    <w:basedOn w:val="Normal"/>
    <w:pPr>
      <w:widowControl w:val="0"/>
      <w:overflowPunct/>
      <w:ind w:left="720" w:hanging="360"/>
      <w:textAlignment w:val="auto"/>
    </w:pPr>
    <w:rPr>
      <w:rFonts w:ascii="Times New Roman" w:hAnsi="Times New Roman"/>
      <w:sz w:val="20"/>
      <w:szCs w:val="24"/>
    </w:rPr>
  </w:style>
  <w:style w:type="paragraph" w:customStyle="1" w:styleId="Level323">
    <w:name w:val="Level 323"/>
    <w:basedOn w:val="Normal"/>
    <w:pPr>
      <w:widowControl w:val="0"/>
      <w:overflowPunct/>
      <w:ind w:left="1440" w:hanging="360"/>
      <w:textAlignment w:val="auto"/>
    </w:pPr>
    <w:rPr>
      <w:rFonts w:ascii="Times New Roman" w:hAnsi="Times New Roman"/>
      <w:sz w:val="20"/>
      <w:szCs w:val="24"/>
    </w:rPr>
  </w:style>
  <w:style w:type="paragraph" w:customStyle="1" w:styleId="Level623">
    <w:name w:val="Level 623"/>
    <w:basedOn w:val="Normal"/>
    <w:pPr>
      <w:widowControl w:val="0"/>
      <w:overflowPunct/>
      <w:ind w:left="2160" w:hanging="360"/>
      <w:textAlignment w:val="auto"/>
    </w:pPr>
    <w:rPr>
      <w:rFonts w:ascii="Times New Roman" w:hAnsi="Times New Roman"/>
      <w:sz w:val="20"/>
      <w:szCs w:val="24"/>
    </w:rPr>
  </w:style>
  <w:style w:type="paragraph" w:customStyle="1" w:styleId="Level423">
    <w:name w:val="Level 423"/>
    <w:basedOn w:val="Normal"/>
    <w:pPr>
      <w:widowControl w:val="0"/>
      <w:overflowPunct/>
      <w:textAlignment w:val="auto"/>
    </w:pPr>
    <w:rPr>
      <w:rFonts w:ascii="Times New Roman" w:hAnsi="Times New Roman"/>
      <w:sz w:val="20"/>
      <w:szCs w:val="24"/>
    </w:rPr>
  </w:style>
  <w:style w:type="paragraph" w:customStyle="1" w:styleId="FootnoteTex23">
    <w:name w:val="Footnote Tex23"/>
    <w:basedOn w:val="Normal"/>
    <w:pPr>
      <w:widowControl w:val="0"/>
      <w:overflowPunct/>
      <w:textAlignment w:val="auto"/>
    </w:pPr>
  </w:style>
  <w:style w:type="paragraph" w:customStyle="1" w:styleId="Levelipara23">
    <w:name w:val="Level (i) para23"/>
    <w:basedOn w:val="Normal"/>
    <w:pPr>
      <w:tabs>
        <w:tab w:val="left" w:pos="1276"/>
        <w:tab w:val="left" w:pos="1701"/>
      </w:tabs>
      <w:ind w:left="1701" w:hanging="425"/>
    </w:pPr>
  </w:style>
  <w:style w:type="paragraph" w:customStyle="1" w:styleId="LevelaMatch23">
    <w:name w:val="Level (a) Match23"/>
    <w:basedOn w:val="Levelaparagraph"/>
    <w:pPr>
      <w:tabs>
        <w:tab w:val="left" w:pos="2835"/>
      </w:tabs>
      <w:ind w:left="2836" w:hanging="1985"/>
      <w:jc w:val="left"/>
    </w:pPr>
  </w:style>
  <w:style w:type="paragraph" w:customStyle="1" w:styleId="LevelaMatchbullets23">
    <w:name w:val="Level (a) Match bullets23"/>
    <w:basedOn w:val="LevelaMatch"/>
    <w:pPr>
      <w:tabs>
        <w:tab w:val="clear" w:pos="1276"/>
        <w:tab w:val="left" w:pos="3119"/>
      </w:tabs>
      <w:ind w:left="3119" w:hanging="1843"/>
    </w:pPr>
  </w:style>
  <w:style w:type="paragraph" w:customStyle="1" w:styleId="CoverName23">
    <w:name w:val="Cover Name23"/>
    <w:basedOn w:val="Normal"/>
    <w:rPr>
      <w:bCs w:val="0"/>
      <w:sz w:val="48"/>
    </w:rPr>
  </w:style>
  <w:style w:type="paragraph" w:customStyle="1" w:styleId="CoverTitle23">
    <w:name w:val="Cover Title23"/>
    <w:basedOn w:val="Normal"/>
    <w:rPr>
      <w:sz w:val="36"/>
    </w:rPr>
  </w:style>
  <w:style w:type="paragraph" w:customStyle="1" w:styleId="CoverTagline23">
    <w:name w:val="Cover Tagline23"/>
    <w:basedOn w:val="Normal"/>
    <w:next w:val="Normal"/>
    <w:pPr>
      <w:jc w:val="center"/>
    </w:pPr>
    <w:rPr>
      <w:b/>
      <w:sz w:val="20"/>
    </w:rPr>
  </w:style>
  <w:style w:type="paragraph" w:customStyle="1" w:styleId="BulletsLevel123">
    <w:name w:val="Bullets Level 123"/>
    <w:basedOn w:val="Normal"/>
    <w:pPr>
      <w:tabs>
        <w:tab w:val="left" w:pos="720"/>
      </w:tabs>
      <w:ind w:left="720" w:hanging="360"/>
    </w:pPr>
  </w:style>
  <w:style w:type="paragraph" w:customStyle="1" w:styleId="KeithLevel113">
    <w:name w:val="Keith Level 113"/>
    <w:basedOn w:val="Level1Paragraphs"/>
    <w:pPr>
      <w:tabs>
        <w:tab w:val="clear" w:pos="851"/>
      </w:tabs>
      <w:ind w:left="720" w:hanging="720"/>
    </w:pPr>
  </w:style>
  <w:style w:type="paragraph" w:customStyle="1" w:styleId="ChapterNumberHeading113">
    <w:name w:val="Chapter Number Heading113"/>
    <w:basedOn w:val="Heading1"/>
    <w:pPr>
      <w:numPr>
        <w:numId w:val="0"/>
      </w:numPr>
    </w:pPr>
    <w:rPr>
      <w:rFonts w:ascii="Comic Sans MS" w:hAnsi="Comic Sans MS"/>
      <w:lang w:val="en-US"/>
    </w:rPr>
  </w:style>
  <w:style w:type="paragraph" w:customStyle="1" w:styleId="Level1Paragraphs413">
    <w:name w:val="Level (1) Paragraphs413"/>
    <w:basedOn w:val="Normal"/>
    <w:next w:val="Normal"/>
    <w:pPr>
      <w:widowControl w:val="0"/>
      <w:tabs>
        <w:tab w:val="left" w:pos="851"/>
      </w:tabs>
      <w:ind w:left="851" w:hanging="567"/>
    </w:pPr>
  </w:style>
  <w:style w:type="paragraph" w:customStyle="1" w:styleId="Levelaparagraph413">
    <w:name w:val="Level (a) paragraph413"/>
    <w:basedOn w:val="Normal"/>
    <w:pPr>
      <w:widowControl w:val="0"/>
      <w:tabs>
        <w:tab w:val="left" w:pos="1276"/>
      </w:tabs>
    </w:pPr>
  </w:style>
  <w:style w:type="paragraph" w:customStyle="1" w:styleId="ChapterNameHeading113">
    <w:name w:val="Chapter Name Heading113"/>
    <w:basedOn w:val="Normal"/>
    <w:pPr>
      <w:widowControl w:val="0"/>
      <w:jc w:val="left"/>
    </w:pPr>
    <w:rPr>
      <w:b/>
      <w:caps/>
      <w:sz w:val="32"/>
    </w:rPr>
  </w:style>
  <w:style w:type="paragraph" w:customStyle="1" w:styleId="ParaHeadingnnn113">
    <w:name w:val="Para Heading n.nn113"/>
    <w:basedOn w:val="Normal"/>
    <w:pPr>
      <w:keepNext/>
      <w:jc w:val="left"/>
    </w:pPr>
    <w:rPr>
      <w:b/>
    </w:rPr>
  </w:style>
  <w:style w:type="paragraph" w:customStyle="1" w:styleId="Level1Paragraphs73">
    <w:name w:val="Level (1) Paragraphs73"/>
    <w:basedOn w:val="Normal"/>
    <w:next w:val="Normal"/>
    <w:pPr>
      <w:widowControl w:val="0"/>
      <w:tabs>
        <w:tab w:val="left" w:pos="851"/>
      </w:tabs>
      <w:ind w:left="851" w:hanging="567"/>
    </w:pPr>
  </w:style>
  <w:style w:type="paragraph" w:customStyle="1" w:styleId="Level1Paragraphs513">
    <w:name w:val="Level (1) Paragraphs513"/>
    <w:basedOn w:val="Normal"/>
    <w:next w:val="Normal"/>
    <w:pPr>
      <w:widowControl w:val="0"/>
      <w:tabs>
        <w:tab w:val="left" w:pos="851"/>
      </w:tabs>
      <w:ind w:left="851" w:hanging="567"/>
    </w:pPr>
  </w:style>
  <w:style w:type="paragraph" w:customStyle="1" w:styleId="Level1Paragraphs83">
    <w:name w:val="Level (1) Paragraphs83"/>
    <w:basedOn w:val="Normal"/>
    <w:next w:val="Normal"/>
    <w:pPr>
      <w:widowControl w:val="0"/>
      <w:tabs>
        <w:tab w:val="left" w:pos="851"/>
      </w:tabs>
      <w:ind w:left="851" w:hanging="567"/>
    </w:pPr>
  </w:style>
  <w:style w:type="paragraph" w:customStyle="1" w:styleId="ChapterNumberHeading33">
    <w:name w:val="Chapter Number Heading33"/>
    <w:basedOn w:val="Heading1"/>
    <w:pPr>
      <w:numPr>
        <w:numId w:val="0"/>
      </w:numPr>
    </w:pPr>
    <w:rPr>
      <w:rFonts w:ascii="Comic Sans MS" w:hAnsi="Comic Sans MS"/>
      <w:lang w:val="en-US"/>
    </w:rPr>
  </w:style>
  <w:style w:type="paragraph" w:customStyle="1" w:styleId="Level133">
    <w:name w:val="Level 133"/>
    <w:basedOn w:val="Normal"/>
    <w:pPr>
      <w:widowControl w:val="0"/>
      <w:overflowPunct/>
      <w:ind w:left="720" w:hanging="360"/>
      <w:textAlignment w:val="auto"/>
    </w:pPr>
    <w:rPr>
      <w:rFonts w:ascii="Times New Roman" w:hAnsi="Times New Roman"/>
      <w:sz w:val="20"/>
      <w:szCs w:val="24"/>
    </w:rPr>
  </w:style>
  <w:style w:type="paragraph" w:customStyle="1" w:styleId="Level1Paragraphs93">
    <w:name w:val="Level (1) Paragraphs93"/>
    <w:basedOn w:val="Normal"/>
    <w:next w:val="Normal"/>
    <w:pPr>
      <w:widowControl w:val="0"/>
      <w:tabs>
        <w:tab w:val="left" w:pos="851"/>
      </w:tabs>
      <w:ind w:left="851" w:hanging="567"/>
    </w:pPr>
  </w:style>
  <w:style w:type="paragraph" w:customStyle="1" w:styleId="Levelaparagraph63">
    <w:name w:val="Level (a) paragraph63"/>
    <w:basedOn w:val="Normal"/>
    <w:pPr>
      <w:widowControl w:val="0"/>
      <w:tabs>
        <w:tab w:val="left" w:pos="1276"/>
      </w:tabs>
    </w:pPr>
  </w:style>
  <w:style w:type="paragraph" w:customStyle="1" w:styleId="ChapterNameHeading33">
    <w:name w:val="Chapter Name Heading33"/>
    <w:basedOn w:val="Normal"/>
    <w:pPr>
      <w:widowControl w:val="0"/>
      <w:jc w:val="left"/>
    </w:pPr>
    <w:rPr>
      <w:b/>
      <w:caps/>
      <w:sz w:val="32"/>
    </w:rPr>
  </w:style>
  <w:style w:type="paragraph" w:customStyle="1" w:styleId="ParaHeadingnnn53">
    <w:name w:val="Para Heading n.nn53"/>
    <w:basedOn w:val="Normal"/>
    <w:pPr>
      <w:keepNext/>
      <w:jc w:val="left"/>
    </w:pPr>
    <w:rPr>
      <w:b/>
    </w:rPr>
  </w:style>
  <w:style w:type="paragraph" w:customStyle="1" w:styleId="Level233">
    <w:name w:val="Level 233"/>
    <w:basedOn w:val="Normal"/>
    <w:pPr>
      <w:widowControl w:val="0"/>
      <w:overflowPunct/>
      <w:ind w:left="720" w:hanging="360"/>
      <w:textAlignment w:val="auto"/>
    </w:pPr>
    <w:rPr>
      <w:rFonts w:ascii="Times New Roman" w:hAnsi="Times New Roman"/>
      <w:sz w:val="20"/>
      <w:szCs w:val="24"/>
    </w:rPr>
  </w:style>
  <w:style w:type="paragraph" w:customStyle="1" w:styleId="Level333">
    <w:name w:val="Level 333"/>
    <w:basedOn w:val="Normal"/>
    <w:pPr>
      <w:widowControl w:val="0"/>
      <w:overflowPunct/>
      <w:ind w:left="1440" w:hanging="360"/>
      <w:textAlignment w:val="auto"/>
    </w:pPr>
    <w:rPr>
      <w:rFonts w:ascii="Times New Roman" w:hAnsi="Times New Roman"/>
      <w:sz w:val="20"/>
      <w:szCs w:val="24"/>
    </w:rPr>
  </w:style>
  <w:style w:type="paragraph" w:customStyle="1" w:styleId="Level633">
    <w:name w:val="Level 633"/>
    <w:basedOn w:val="Normal"/>
    <w:pPr>
      <w:widowControl w:val="0"/>
      <w:overflowPunct/>
      <w:ind w:left="2160" w:hanging="360"/>
      <w:textAlignment w:val="auto"/>
    </w:pPr>
    <w:rPr>
      <w:rFonts w:ascii="Times New Roman" w:hAnsi="Times New Roman"/>
      <w:sz w:val="20"/>
      <w:szCs w:val="24"/>
    </w:rPr>
  </w:style>
  <w:style w:type="paragraph" w:customStyle="1" w:styleId="Level433">
    <w:name w:val="Level 433"/>
    <w:basedOn w:val="Normal"/>
    <w:pPr>
      <w:widowControl w:val="0"/>
      <w:overflowPunct/>
      <w:textAlignment w:val="auto"/>
    </w:pPr>
    <w:rPr>
      <w:rFonts w:ascii="Times New Roman" w:hAnsi="Times New Roman"/>
      <w:sz w:val="20"/>
      <w:szCs w:val="24"/>
    </w:rPr>
  </w:style>
  <w:style w:type="paragraph" w:customStyle="1" w:styleId="FootnoteTex33">
    <w:name w:val="Footnote Tex33"/>
    <w:basedOn w:val="Normal"/>
    <w:pPr>
      <w:widowControl w:val="0"/>
      <w:overflowPunct/>
      <w:textAlignment w:val="auto"/>
    </w:pPr>
  </w:style>
  <w:style w:type="paragraph" w:customStyle="1" w:styleId="Levelipara33">
    <w:name w:val="Level (i) para33"/>
    <w:basedOn w:val="Normal"/>
    <w:pPr>
      <w:tabs>
        <w:tab w:val="left" w:pos="1276"/>
        <w:tab w:val="left" w:pos="1701"/>
      </w:tabs>
      <w:ind w:left="1701" w:hanging="425"/>
    </w:pPr>
  </w:style>
  <w:style w:type="paragraph" w:customStyle="1" w:styleId="LevelaMatch33">
    <w:name w:val="Level (a) Match33"/>
    <w:basedOn w:val="Levelaparagraph"/>
    <w:pPr>
      <w:tabs>
        <w:tab w:val="left" w:pos="2835"/>
      </w:tabs>
      <w:ind w:left="2836" w:hanging="1985"/>
      <w:jc w:val="left"/>
    </w:pPr>
  </w:style>
  <w:style w:type="paragraph" w:customStyle="1" w:styleId="LevelaMatchbullets33">
    <w:name w:val="Level (a) Match bullets33"/>
    <w:basedOn w:val="LevelaMatch"/>
    <w:pPr>
      <w:tabs>
        <w:tab w:val="clear" w:pos="1276"/>
        <w:tab w:val="left" w:pos="3119"/>
      </w:tabs>
      <w:ind w:left="3119" w:hanging="1843"/>
    </w:pPr>
  </w:style>
  <w:style w:type="paragraph" w:customStyle="1" w:styleId="CoverName33">
    <w:name w:val="Cover Name33"/>
    <w:basedOn w:val="Normal"/>
    <w:rPr>
      <w:bCs w:val="0"/>
      <w:sz w:val="48"/>
    </w:rPr>
  </w:style>
  <w:style w:type="paragraph" w:customStyle="1" w:styleId="CoverTitle33">
    <w:name w:val="Cover Title33"/>
    <w:basedOn w:val="Normal"/>
    <w:rPr>
      <w:sz w:val="36"/>
    </w:rPr>
  </w:style>
  <w:style w:type="paragraph" w:customStyle="1" w:styleId="CoverTagline33">
    <w:name w:val="Cover Tagline33"/>
    <w:basedOn w:val="Normal"/>
    <w:next w:val="Normal"/>
    <w:pPr>
      <w:jc w:val="center"/>
    </w:pPr>
    <w:rPr>
      <w:b/>
      <w:sz w:val="20"/>
    </w:rPr>
  </w:style>
  <w:style w:type="paragraph" w:customStyle="1" w:styleId="BulletsLevel133">
    <w:name w:val="Bullets Level 133"/>
    <w:basedOn w:val="Normal"/>
    <w:pPr>
      <w:tabs>
        <w:tab w:val="left" w:pos="720"/>
      </w:tabs>
      <w:ind w:left="720" w:hanging="360"/>
    </w:pPr>
  </w:style>
  <w:style w:type="paragraph" w:customStyle="1" w:styleId="KeithLevel123">
    <w:name w:val="Keith Level 123"/>
    <w:basedOn w:val="Level1Paragraphs"/>
    <w:pPr>
      <w:tabs>
        <w:tab w:val="clear" w:pos="851"/>
      </w:tabs>
      <w:ind w:left="720" w:hanging="720"/>
    </w:pPr>
  </w:style>
  <w:style w:type="paragraph" w:customStyle="1" w:styleId="ChapterNumberHeading43">
    <w:name w:val="Chapter Number Heading43"/>
    <w:basedOn w:val="Heading1"/>
    <w:pPr>
      <w:numPr>
        <w:numId w:val="0"/>
      </w:numPr>
    </w:pPr>
    <w:rPr>
      <w:rFonts w:ascii="Comic Sans MS" w:hAnsi="Comic Sans MS"/>
      <w:lang w:val="en-US"/>
    </w:rPr>
  </w:style>
  <w:style w:type="paragraph" w:customStyle="1" w:styleId="Level143">
    <w:name w:val="Level 143"/>
    <w:basedOn w:val="Normal"/>
    <w:pPr>
      <w:widowControl w:val="0"/>
      <w:overflowPunct/>
      <w:ind w:left="720" w:hanging="360"/>
      <w:textAlignment w:val="auto"/>
    </w:pPr>
    <w:rPr>
      <w:rFonts w:ascii="Times New Roman" w:hAnsi="Times New Roman"/>
      <w:sz w:val="20"/>
      <w:szCs w:val="24"/>
    </w:rPr>
  </w:style>
  <w:style w:type="paragraph" w:customStyle="1" w:styleId="Level1Paragraphs103">
    <w:name w:val="Level (1) Paragraphs103"/>
    <w:basedOn w:val="Normal"/>
    <w:next w:val="Normal"/>
    <w:pPr>
      <w:widowControl w:val="0"/>
      <w:tabs>
        <w:tab w:val="left" w:pos="851"/>
      </w:tabs>
      <w:ind w:left="851" w:hanging="567"/>
    </w:pPr>
  </w:style>
  <w:style w:type="paragraph" w:customStyle="1" w:styleId="Levelaparagraph73">
    <w:name w:val="Level (a) paragraph73"/>
    <w:basedOn w:val="Normal"/>
    <w:pPr>
      <w:widowControl w:val="0"/>
      <w:tabs>
        <w:tab w:val="left" w:pos="1276"/>
      </w:tabs>
    </w:pPr>
  </w:style>
  <w:style w:type="paragraph" w:customStyle="1" w:styleId="ChapterNameHeading43">
    <w:name w:val="Chapter Name Heading43"/>
    <w:basedOn w:val="Normal"/>
    <w:pPr>
      <w:widowControl w:val="0"/>
      <w:jc w:val="left"/>
    </w:pPr>
    <w:rPr>
      <w:b/>
      <w:caps/>
      <w:sz w:val="32"/>
    </w:rPr>
  </w:style>
  <w:style w:type="paragraph" w:customStyle="1" w:styleId="ParaHeadingnnn63">
    <w:name w:val="Para Heading n.nn63"/>
    <w:basedOn w:val="Normal"/>
    <w:pPr>
      <w:keepNext/>
      <w:jc w:val="left"/>
    </w:pPr>
    <w:rPr>
      <w:b/>
    </w:rPr>
  </w:style>
  <w:style w:type="paragraph" w:customStyle="1" w:styleId="Level243">
    <w:name w:val="Level 243"/>
    <w:basedOn w:val="Normal"/>
    <w:pPr>
      <w:widowControl w:val="0"/>
      <w:overflowPunct/>
      <w:ind w:left="720" w:hanging="360"/>
      <w:textAlignment w:val="auto"/>
    </w:pPr>
    <w:rPr>
      <w:rFonts w:ascii="Times New Roman" w:hAnsi="Times New Roman"/>
      <w:sz w:val="20"/>
      <w:szCs w:val="24"/>
    </w:rPr>
  </w:style>
  <w:style w:type="paragraph" w:customStyle="1" w:styleId="Level343">
    <w:name w:val="Level 343"/>
    <w:basedOn w:val="Normal"/>
    <w:pPr>
      <w:widowControl w:val="0"/>
      <w:overflowPunct/>
      <w:ind w:left="1440" w:hanging="360"/>
      <w:textAlignment w:val="auto"/>
    </w:pPr>
    <w:rPr>
      <w:rFonts w:ascii="Times New Roman" w:hAnsi="Times New Roman"/>
      <w:sz w:val="20"/>
      <w:szCs w:val="24"/>
    </w:rPr>
  </w:style>
  <w:style w:type="paragraph" w:customStyle="1" w:styleId="Level643">
    <w:name w:val="Level 643"/>
    <w:basedOn w:val="Normal"/>
    <w:pPr>
      <w:widowControl w:val="0"/>
      <w:overflowPunct/>
      <w:ind w:left="2160" w:hanging="360"/>
      <w:textAlignment w:val="auto"/>
    </w:pPr>
    <w:rPr>
      <w:rFonts w:ascii="Times New Roman" w:hAnsi="Times New Roman"/>
      <w:sz w:val="20"/>
      <w:szCs w:val="24"/>
    </w:rPr>
  </w:style>
  <w:style w:type="paragraph" w:customStyle="1" w:styleId="Level443">
    <w:name w:val="Level 443"/>
    <w:basedOn w:val="Normal"/>
    <w:pPr>
      <w:widowControl w:val="0"/>
      <w:overflowPunct/>
      <w:textAlignment w:val="auto"/>
    </w:pPr>
    <w:rPr>
      <w:rFonts w:ascii="Times New Roman" w:hAnsi="Times New Roman"/>
      <w:sz w:val="20"/>
      <w:szCs w:val="24"/>
    </w:rPr>
  </w:style>
  <w:style w:type="paragraph" w:customStyle="1" w:styleId="FootnoteTex43">
    <w:name w:val="Footnote Tex43"/>
    <w:basedOn w:val="Normal"/>
    <w:pPr>
      <w:widowControl w:val="0"/>
      <w:overflowPunct/>
      <w:textAlignment w:val="auto"/>
    </w:pPr>
  </w:style>
  <w:style w:type="paragraph" w:customStyle="1" w:styleId="Levelipara43">
    <w:name w:val="Level (i) para43"/>
    <w:basedOn w:val="Normal"/>
    <w:pPr>
      <w:tabs>
        <w:tab w:val="left" w:pos="1276"/>
        <w:tab w:val="left" w:pos="1701"/>
      </w:tabs>
      <w:ind w:left="1701" w:hanging="425"/>
    </w:pPr>
  </w:style>
  <w:style w:type="paragraph" w:customStyle="1" w:styleId="LevelaMatch43">
    <w:name w:val="Level (a) Match43"/>
    <w:basedOn w:val="Levelaparagraph"/>
    <w:pPr>
      <w:tabs>
        <w:tab w:val="left" w:pos="2835"/>
      </w:tabs>
      <w:ind w:left="2836" w:hanging="1985"/>
      <w:jc w:val="left"/>
    </w:pPr>
  </w:style>
  <w:style w:type="paragraph" w:customStyle="1" w:styleId="LevelaMatchbullets43">
    <w:name w:val="Level (a) Match bullets43"/>
    <w:basedOn w:val="LevelaMatch"/>
    <w:pPr>
      <w:tabs>
        <w:tab w:val="clear" w:pos="1276"/>
        <w:tab w:val="left" w:pos="3119"/>
      </w:tabs>
      <w:ind w:left="3119" w:hanging="1843"/>
    </w:pPr>
  </w:style>
  <w:style w:type="paragraph" w:customStyle="1" w:styleId="CoverName43">
    <w:name w:val="Cover Name43"/>
    <w:basedOn w:val="Normal"/>
    <w:rPr>
      <w:bCs w:val="0"/>
      <w:sz w:val="48"/>
    </w:rPr>
  </w:style>
  <w:style w:type="paragraph" w:customStyle="1" w:styleId="CoverTitle43">
    <w:name w:val="Cover Title43"/>
    <w:basedOn w:val="Normal"/>
    <w:rPr>
      <w:sz w:val="36"/>
    </w:rPr>
  </w:style>
  <w:style w:type="paragraph" w:customStyle="1" w:styleId="CoverTagline43">
    <w:name w:val="Cover Tagline43"/>
    <w:basedOn w:val="Normal"/>
    <w:next w:val="Normal"/>
    <w:pPr>
      <w:jc w:val="center"/>
    </w:pPr>
    <w:rPr>
      <w:b/>
      <w:sz w:val="20"/>
    </w:rPr>
  </w:style>
  <w:style w:type="paragraph" w:customStyle="1" w:styleId="BulletsLevel143">
    <w:name w:val="Bullets Level 143"/>
    <w:basedOn w:val="Normal"/>
    <w:pPr>
      <w:tabs>
        <w:tab w:val="left" w:pos="720"/>
      </w:tabs>
      <w:ind w:left="720" w:hanging="360"/>
    </w:pPr>
  </w:style>
  <w:style w:type="paragraph" w:customStyle="1" w:styleId="KeithLevel133">
    <w:name w:val="Keith Level 133"/>
    <w:basedOn w:val="Level1Paragraphs"/>
    <w:pPr>
      <w:tabs>
        <w:tab w:val="clear" w:pos="851"/>
      </w:tabs>
      <w:ind w:left="720" w:hanging="720"/>
    </w:pPr>
  </w:style>
  <w:style w:type="paragraph" w:customStyle="1" w:styleId="ChapterNumberHeading53">
    <w:name w:val="Chapter Number Heading53"/>
    <w:basedOn w:val="Heading1"/>
    <w:pPr>
      <w:numPr>
        <w:numId w:val="0"/>
      </w:numPr>
    </w:pPr>
    <w:rPr>
      <w:rFonts w:ascii="Comic Sans MS" w:hAnsi="Comic Sans MS"/>
      <w:lang w:val="en-US"/>
    </w:rPr>
  </w:style>
  <w:style w:type="paragraph" w:customStyle="1" w:styleId="Level153">
    <w:name w:val="Level 153"/>
    <w:basedOn w:val="Normal"/>
    <w:pPr>
      <w:widowControl w:val="0"/>
      <w:overflowPunct/>
      <w:ind w:left="720" w:hanging="360"/>
      <w:textAlignment w:val="auto"/>
    </w:pPr>
    <w:rPr>
      <w:rFonts w:ascii="Times New Roman" w:hAnsi="Times New Roman"/>
      <w:sz w:val="20"/>
      <w:szCs w:val="24"/>
    </w:rPr>
  </w:style>
  <w:style w:type="paragraph" w:customStyle="1" w:styleId="Level1Paragraphs113">
    <w:name w:val="Level (1) Paragraphs113"/>
    <w:basedOn w:val="Normal"/>
    <w:next w:val="Normal"/>
    <w:pPr>
      <w:widowControl w:val="0"/>
      <w:tabs>
        <w:tab w:val="left" w:pos="851"/>
      </w:tabs>
      <w:ind w:left="851" w:hanging="567"/>
    </w:pPr>
  </w:style>
  <w:style w:type="paragraph" w:customStyle="1" w:styleId="Levelaparagraph83">
    <w:name w:val="Level (a) paragraph83"/>
    <w:basedOn w:val="Normal"/>
    <w:pPr>
      <w:widowControl w:val="0"/>
      <w:tabs>
        <w:tab w:val="left" w:pos="1276"/>
      </w:tabs>
    </w:pPr>
  </w:style>
  <w:style w:type="paragraph" w:customStyle="1" w:styleId="ChapterNameHeading53">
    <w:name w:val="Chapter Name Heading53"/>
    <w:basedOn w:val="Normal"/>
    <w:pPr>
      <w:widowControl w:val="0"/>
      <w:jc w:val="left"/>
    </w:pPr>
    <w:rPr>
      <w:b/>
      <w:caps/>
      <w:sz w:val="32"/>
    </w:rPr>
  </w:style>
  <w:style w:type="paragraph" w:customStyle="1" w:styleId="ParaHeadingnnn73">
    <w:name w:val="Para Heading n.nn73"/>
    <w:basedOn w:val="Normal"/>
    <w:pPr>
      <w:keepNext/>
      <w:jc w:val="left"/>
    </w:pPr>
    <w:rPr>
      <w:b/>
    </w:rPr>
  </w:style>
  <w:style w:type="paragraph" w:customStyle="1" w:styleId="Level253">
    <w:name w:val="Level 253"/>
    <w:basedOn w:val="Normal"/>
    <w:pPr>
      <w:widowControl w:val="0"/>
      <w:overflowPunct/>
      <w:ind w:left="720" w:hanging="360"/>
      <w:textAlignment w:val="auto"/>
    </w:pPr>
    <w:rPr>
      <w:rFonts w:ascii="Times New Roman" w:hAnsi="Times New Roman"/>
      <w:sz w:val="20"/>
      <w:szCs w:val="24"/>
    </w:rPr>
  </w:style>
  <w:style w:type="paragraph" w:customStyle="1" w:styleId="Level353">
    <w:name w:val="Level 353"/>
    <w:basedOn w:val="Normal"/>
    <w:pPr>
      <w:widowControl w:val="0"/>
      <w:overflowPunct/>
      <w:ind w:left="1440" w:hanging="360"/>
      <w:textAlignment w:val="auto"/>
    </w:pPr>
    <w:rPr>
      <w:rFonts w:ascii="Times New Roman" w:hAnsi="Times New Roman"/>
      <w:sz w:val="20"/>
      <w:szCs w:val="24"/>
    </w:rPr>
  </w:style>
  <w:style w:type="paragraph" w:customStyle="1" w:styleId="Level653">
    <w:name w:val="Level 653"/>
    <w:basedOn w:val="Normal"/>
    <w:pPr>
      <w:widowControl w:val="0"/>
      <w:overflowPunct/>
      <w:ind w:left="2160" w:hanging="360"/>
      <w:textAlignment w:val="auto"/>
    </w:pPr>
    <w:rPr>
      <w:rFonts w:ascii="Times New Roman" w:hAnsi="Times New Roman"/>
      <w:sz w:val="20"/>
      <w:szCs w:val="24"/>
    </w:rPr>
  </w:style>
  <w:style w:type="paragraph" w:customStyle="1" w:styleId="Level453">
    <w:name w:val="Level 453"/>
    <w:basedOn w:val="Normal"/>
    <w:pPr>
      <w:widowControl w:val="0"/>
      <w:overflowPunct/>
      <w:textAlignment w:val="auto"/>
    </w:pPr>
    <w:rPr>
      <w:rFonts w:ascii="Times New Roman" w:hAnsi="Times New Roman"/>
      <w:sz w:val="20"/>
      <w:szCs w:val="24"/>
    </w:rPr>
  </w:style>
  <w:style w:type="paragraph" w:customStyle="1" w:styleId="FootnoteTex53">
    <w:name w:val="Footnote Tex53"/>
    <w:basedOn w:val="Normal"/>
    <w:pPr>
      <w:widowControl w:val="0"/>
      <w:overflowPunct/>
      <w:textAlignment w:val="auto"/>
    </w:pPr>
  </w:style>
  <w:style w:type="paragraph" w:customStyle="1" w:styleId="Levelipara53">
    <w:name w:val="Level (i) para53"/>
    <w:basedOn w:val="Normal"/>
    <w:pPr>
      <w:tabs>
        <w:tab w:val="left" w:pos="1276"/>
        <w:tab w:val="left" w:pos="1701"/>
      </w:tabs>
      <w:ind w:left="1701" w:hanging="425"/>
    </w:pPr>
  </w:style>
  <w:style w:type="paragraph" w:customStyle="1" w:styleId="LevelaMatch53">
    <w:name w:val="Level (a) Match53"/>
    <w:basedOn w:val="Levelaparagraph"/>
    <w:pPr>
      <w:tabs>
        <w:tab w:val="left" w:pos="2835"/>
      </w:tabs>
      <w:ind w:left="2836" w:hanging="1985"/>
      <w:jc w:val="left"/>
    </w:pPr>
  </w:style>
  <w:style w:type="paragraph" w:customStyle="1" w:styleId="LevelaMatchbullets53">
    <w:name w:val="Level (a) Match bullets53"/>
    <w:basedOn w:val="LevelaMatch"/>
    <w:pPr>
      <w:tabs>
        <w:tab w:val="clear" w:pos="1276"/>
        <w:tab w:val="left" w:pos="3119"/>
      </w:tabs>
      <w:ind w:left="3119" w:hanging="1843"/>
    </w:pPr>
  </w:style>
  <w:style w:type="paragraph" w:customStyle="1" w:styleId="CoverName53">
    <w:name w:val="Cover Name53"/>
    <w:basedOn w:val="Normal"/>
    <w:rPr>
      <w:bCs w:val="0"/>
      <w:sz w:val="48"/>
    </w:rPr>
  </w:style>
  <w:style w:type="paragraph" w:customStyle="1" w:styleId="CoverTitle53">
    <w:name w:val="Cover Title53"/>
    <w:basedOn w:val="Normal"/>
    <w:rPr>
      <w:sz w:val="36"/>
    </w:rPr>
  </w:style>
  <w:style w:type="paragraph" w:customStyle="1" w:styleId="CoverTagline53">
    <w:name w:val="Cover Tagline53"/>
    <w:basedOn w:val="Normal"/>
    <w:next w:val="Normal"/>
    <w:pPr>
      <w:jc w:val="center"/>
    </w:pPr>
    <w:rPr>
      <w:b/>
      <w:sz w:val="20"/>
    </w:rPr>
  </w:style>
  <w:style w:type="paragraph" w:customStyle="1" w:styleId="BulletsLevel153">
    <w:name w:val="Bullets Level 153"/>
    <w:basedOn w:val="Normal"/>
    <w:pPr>
      <w:tabs>
        <w:tab w:val="left" w:pos="720"/>
      </w:tabs>
      <w:ind w:left="720" w:hanging="360"/>
    </w:pPr>
  </w:style>
  <w:style w:type="paragraph" w:customStyle="1" w:styleId="KeithLevel143">
    <w:name w:val="Keith Level 143"/>
    <w:basedOn w:val="Level1Paragraphs"/>
    <w:pPr>
      <w:tabs>
        <w:tab w:val="clear" w:pos="851"/>
      </w:tabs>
      <w:ind w:left="720" w:hanging="720"/>
    </w:pPr>
  </w:style>
  <w:style w:type="paragraph" w:customStyle="1" w:styleId="table3">
    <w:name w:val="table3"/>
    <w:basedOn w:val="Normal"/>
    <w:pPr>
      <w:overflowPunct/>
      <w:autoSpaceDE/>
      <w:jc w:val="left"/>
      <w:textAlignment w:val="auto"/>
    </w:pPr>
    <w:rPr>
      <w:rFonts w:ascii="Times New Roman" w:hAnsi="Times New Roman"/>
      <w:bCs w:val="0"/>
      <w:sz w:val="22"/>
      <w:lang w:val="en-CA"/>
    </w:rPr>
  </w:style>
  <w:style w:type="paragraph" w:customStyle="1" w:styleId="TitleUnderline3">
    <w:name w:val="Title Underline3"/>
    <w:basedOn w:val="Normal"/>
    <w:next w:val="Heading1"/>
    <w:pPr>
      <w:keepNext/>
      <w:overflowPunct/>
      <w:autoSpaceDE/>
      <w:spacing w:after="200"/>
      <w:jc w:val="left"/>
      <w:textAlignment w:val="auto"/>
    </w:pPr>
    <w:rPr>
      <w:rFonts w:ascii="Times New Roman" w:hAnsi="Times New Roman"/>
      <w:bCs w:val="0"/>
      <w:caps/>
      <w:sz w:val="22"/>
      <w:u w:val="single"/>
      <w:lang w:val="en-CA"/>
    </w:rPr>
  </w:style>
  <w:style w:type="paragraph" w:customStyle="1" w:styleId="ChapterSectionHeading3">
    <w:name w:val="Chapter Section Heading3"/>
    <w:basedOn w:val="Normal"/>
    <w:rPr>
      <w:b/>
      <w:i/>
      <w:sz w:val="20"/>
      <w:lang w:val="en-CA"/>
    </w:rPr>
  </w:style>
  <w:style w:type="paragraph" w:customStyle="1" w:styleId="Levelaparagraph15">
    <w:name w:val="Level (a) paragraph15"/>
    <w:basedOn w:val="Normal"/>
    <w:pPr>
      <w:widowControl w:val="0"/>
      <w:tabs>
        <w:tab w:val="left" w:pos="1276"/>
      </w:tabs>
    </w:pPr>
  </w:style>
  <w:style w:type="paragraph" w:customStyle="1" w:styleId="ParaHeadingnnn15">
    <w:name w:val="Para Heading n.nn15"/>
    <w:basedOn w:val="Normal"/>
    <w:pPr>
      <w:keepNext/>
      <w:jc w:val="left"/>
    </w:pPr>
    <w:rPr>
      <w:b/>
    </w:rPr>
  </w:style>
  <w:style w:type="paragraph" w:customStyle="1" w:styleId="Levelipara9">
    <w:name w:val="Level (i) para9"/>
    <w:basedOn w:val="Normal"/>
    <w:pPr>
      <w:tabs>
        <w:tab w:val="left" w:pos="1276"/>
        <w:tab w:val="left" w:pos="1701"/>
      </w:tabs>
      <w:ind w:left="1701" w:hanging="425"/>
    </w:pPr>
  </w:style>
  <w:style w:type="paragraph" w:customStyle="1" w:styleId="LevelaMatch9">
    <w:name w:val="Level (a) Match9"/>
    <w:basedOn w:val="Levelaparagraph"/>
    <w:pPr>
      <w:tabs>
        <w:tab w:val="clear" w:pos="1276"/>
        <w:tab w:val="left" w:pos="1211"/>
        <w:tab w:val="left" w:pos="1260"/>
        <w:tab w:val="left" w:pos="2880"/>
      </w:tabs>
      <w:ind w:left="1211" w:hanging="360"/>
      <w:jc w:val="left"/>
    </w:pPr>
    <w:rPr>
      <w:lang w:val="en-CA"/>
    </w:rPr>
  </w:style>
  <w:style w:type="paragraph" w:customStyle="1" w:styleId="LevelaMatchbullets9">
    <w:name w:val="Level (a) Match bullets9"/>
    <w:basedOn w:val="LevelaMatch"/>
    <w:pPr>
      <w:tabs>
        <w:tab w:val="clear" w:pos="1276"/>
        <w:tab w:val="clear" w:pos="2835"/>
        <w:tab w:val="left" w:pos="432"/>
        <w:tab w:val="left" w:pos="2880"/>
        <w:tab w:val="left" w:pos="3119"/>
      </w:tabs>
      <w:ind w:left="3119" w:hanging="1843"/>
    </w:pPr>
    <w:rPr>
      <w:lang w:val="en-CA"/>
    </w:rPr>
  </w:style>
  <w:style w:type="paragraph" w:customStyle="1" w:styleId="Level1Paragraphs56">
    <w:name w:val="Level (1) Paragraphs56"/>
    <w:basedOn w:val="Normal"/>
    <w:next w:val="Normal"/>
    <w:pPr>
      <w:widowControl w:val="0"/>
      <w:tabs>
        <w:tab w:val="left" w:pos="851"/>
      </w:tabs>
      <w:ind w:left="851" w:hanging="567"/>
    </w:pPr>
  </w:style>
  <w:style w:type="paragraph" w:customStyle="1" w:styleId="Level1Paragraphs524">
    <w:name w:val="Level (1) Paragraphs524"/>
    <w:basedOn w:val="Normal"/>
    <w:next w:val="Normal"/>
    <w:pPr>
      <w:widowControl w:val="0"/>
      <w:tabs>
        <w:tab w:val="left" w:pos="851"/>
      </w:tabs>
      <w:ind w:left="851" w:hanging="567"/>
    </w:pPr>
  </w:style>
  <w:style w:type="paragraph" w:customStyle="1" w:styleId="Level69">
    <w:name w:val="Level 69"/>
    <w:basedOn w:val="Normal"/>
    <w:pPr>
      <w:widowControl w:val="0"/>
      <w:overflowPunct/>
      <w:ind w:left="2160" w:hanging="360"/>
      <w:textAlignment w:val="auto"/>
    </w:pPr>
    <w:rPr>
      <w:rFonts w:ascii="Times New Roman" w:hAnsi="Times New Roman"/>
      <w:sz w:val="20"/>
      <w:szCs w:val="24"/>
    </w:rPr>
  </w:style>
  <w:style w:type="paragraph" w:customStyle="1" w:styleId="FootnoteTex9">
    <w:name w:val="Footnote Tex9"/>
    <w:basedOn w:val="Normal"/>
    <w:pPr>
      <w:widowControl w:val="0"/>
      <w:overflowPunct/>
      <w:textAlignment w:val="auto"/>
    </w:pPr>
  </w:style>
  <w:style w:type="paragraph" w:customStyle="1" w:styleId="CoverName9">
    <w:name w:val="Cover Name9"/>
    <w:basedOn w:val="Normal"/>
    <w:rPr>
      <w:bCs w:val="0"/>
      <w:sz w:val="48"/>
    </w:rPr>
  </w:style>
  <w:style w:type="paragraph" w:customStyle="1" w:styleId="CoverTitle9">
    <w:name w:val="Cover Title9"/>
    <w:basedOn w:val="Normal"/>
    <w:rPr>
      <w:sz w:val="36"/>
    </w:rPr>
  </w:style>
  <w:style w:type="paragraph" w:customStyle="1" w:styleId="CoverTagline9">
    <w:name w:val="Cover Tagline9"/>
    <w:basedOn w:val="Normal"/>
    <w:next w:val="Normal"/>
    <w:pPr>
      <w:jc w:val="center"/>
    </w:pPr>
    <w:rPr>
      <w:b/>
      <w:sz w:val="20"/>
    </w:rPr>
  </w:style>
  <w:style w:type="paragraph" w:customStyle="1" w:styleId="BulletsLevel19">
    <w:name w:val="Bullets Level 19"/>
    <w:basedOn w:val="Normal"/>
    <w:pPr>
      <w:tabs>
        <w:tab w:val="left" w:pos="720"/>
      </w:tabs>
      <w:ind w:left="720" w:hanging="360"/>
    </w:pPr>
  </w:style>
  <w:style w:type="paragraph" w:customStyle="1" w:styleId="Level1Paragraphs24">
    <w:name w:val="Level (1) Paragraphs24"/>
    <w:basedOn w:val="Normal"/>
    <w:next w:val="Normal"/>
    <w:pPr>
      <w:widowControl w:val="0"/>
      <w:tabs>
        <w:tab w:val="left" w:pos="851"/>
      </w:tabs>
      <w:ind w:left="851" w:hanging="567"/>
    </w:pPr>
  </w:style>
  <w:style w:type="paragraph" w:customStyle="1" w:styleId="Levelaparagraph24">
    <w:name w:val="Level (a) paragraph24"/>
    <w:basedOn w:val="Normal"/>
    <w:pPr>
      <w:widowControl w:val="0"/>
      <w:tabs>
        <w:tab w:val="left" w:pos="1276"/>
      </w:tabs>
    </w:pPr>
  </w:style>
  <w:style w:type="paragraph" w:customStyle="1" w:styleId="ParaHeadingnnn24">
    <w:name w:val="Para Heading n.nn24"/>
    <w:basedOn w:val="Normal"/>
    <w:pPr>
      <w:keepNext/>
      <w:jc w:val="left"/>
    </w:pPr>
    <w:rPr>
      <w:b/>
    </w:rPr>
  </w:style>
  <w:style w:type="paragraph" w:customStyle="1" w:styleId="Levelaparagraph16">
    <w:name w:val="Level (a) paragraph16"/>
    <w:basedOn w:val="Normal"/>
    <w:pPr>
      <w:widowControl w:val="0"/>
      <w:tabs>
        <w:tab w:val="left" w:pos="1276"/>
      </w:tabs>
      <w:ind w:left="1276" w:hanging="425"/>
    </w:pPr>
  </w:style>
  <w:style w:type="paragraph" w:customStyle="1" w:styleId="Level1Paragraphs34">
    <w:name w:val="Level (1) Paragraphs34"/>
    <w:basedOn w:val="Normal"/>
    <w:next w:val="Normal"/>
    <w:pPr>
      <w:widowControl w:val="0"/>
      <w:tabs>
        <w:tab w:val="left" w:pos="851"/>
      </w:tabs>
      <w:ind w:left="851" w:hanging="567"/>
    </w:pPr>
  </w:style>
  <w:style w:type="paragraph" w:customStyle="1" w:styleId="Levelaparagraph34">
    <w:name w:val="Level (a) paragraph34"/>
    <w:basedOn w:val="Normal"/>
    <w:pPr>
      <w:widowControl w:val="0"/>
      <w:tabs>
        <w:tab w:val="left" w:pos="1276"/>
      </w:tabs>
    </w:pPr>
  </w:style>
  <w:style w:type="paragraph" w:customStyle="1" w:styleId="ParaHeadingnnn34">
    <w:name w:val="Para Heading n.nn34"/>
    <w:basedOn w:val="Normal"/>
    <w:pPr>
      <w:keepNext/>
      <w:jc w:val="left"/>
    </w:pPr>
    <w:rPr>
      <w:b/>
    </w:rPr>
  </w:style>
  <w:style w:type="paragraph" w:customStyle="1" w:styleId="ChapterNumberHeading9">
    <w:name w:val="Chapter Number Heading9"/>
    <w:basedOn w:val="Heading1"/>
    <w:pPr>
      <w:numPr>
        <w:numId w:val="0"/>
      </w:numPr>
    </w:pPr>
    <w:rPr>
      <w:rFonts w:ascii="Comic Sans MS" w:hAnsi="Comic Sans MS"/>
      <w:lang w:val="en-US"/>
    </w:rPr>
  </w:style>
  <w:style w:type="paragraph" w:customStyle="1" w:styleId="Level19">
    <w:name w:val="Level 19"/>
    <w:basedOn w:val="Normal"/>
    <w:pPr>
      <w:widowControl w:val="0"/>
      <w:overflowPunct/>
      <w:ind w:left="720" w:hanging="360"/>
      <w:textAlignment w:val="auto"/>
    </w:pPr>
    <w:rPr>
      <w:rFonts w:ascii="Times New Roman" w:hAnsi="Times New Roman"/>
      <w:sz w:val="20"/>
      <w:szCs w:val="24"/>
    </w:rPr>
  </w:style>
  <w:style w:type="paragraph" w:customStyle="1" w:styleId="ChapterNameHeading9">
    <w:name w:val="Chapter Name Heading9"/>
    <w:basedOn w:val="Normal"/>
    <w:pPr>
      <w:widowControl w:val="0"/>
      <w:jc w:val="left"/>
    </w:pPr>
    <w:rPr>
      <w:b/>
      <w:caps/>
      <w:sz w:val="32"/>
    </w:rPr>
  </w:style>
  <w:style w:type="paragraph" w:customStyle="1" w:styleId="Level29">
    <w:name w:val="Level 29"/>
    <w:basedOn w:val="Normal"/>
    <w:pPr>
      <w:widowControl w:val="0"/>
      <w:overflowPunct/>
      <w:ind w:left="720" w:hanging="360"/>
      <w:textAlignment w:val="auto"/>
    </w:pPr>
    <w:rPr>
      <w:rFonts w:ascii="Times New Roman" w:hAnsi="Times New Roman"/>
      <w:sz w:val="20"/>
      <w:szCs w:val="24"/>
    </w:rPr>
  </w:style>
  <w:style w:type="paragraph" w:customStyle="1" w:styleId="Level39">
    <w:name w:val="Level 39"/>
    <w:basedOn w:val="Normal"/>
    <w:pPr>
      <w:widowControl w:val="0"/>
      <w:overflowPunct/>
      <w:ind w:left="1440" w:hanging="360"/>
      <w:textAlignment w:val="auto"/>
    </w:pPr>
    <w:rPr>
      <w:rFonts w:ascii="Times New Roman" w:hAnsi="Times New Roman"/>
      <w:sz w:val="20"/>
      <w:szCs w:val="24"/>
    </w:rPr>
  </w:style>
  <w:style w:type="paragraph" w:customStyle="1" w:styleId="Level49">
    <w:name w:val="Level 49"/>
    <w:basedOn w:val="Normal"/>
    <w:pPr>
      <w:widowControl w:val="0"/>
      <w:overflowPunct/>
      <w:textAlignment w:val="auto"/>
    </w:pPr>
    <w:rPr>
      <w:rFonts w:ascii="Times New Roman" w:hAnsi="Times New Roman"/>
      <w:sz w:val="20"/>
      <w:szCs w:val="24"/>
    </w:rPr>
  </w:style>
  <w:style w:type="paragraph" w:customStyle="1" w:styleId="Level1Paragraphs15">
    <w:name w:val="Level (1) Paragraphs15"/>
    <w:basedOn w:val="Normal"/>
    <w:next w:val="Normal"/>
    <w:pPr>
      <w:widowControl w:val="0"/>
      <w:tabs>
        <w:tab w:val="left" w:pos="851"/>
      </w:tabs>
      <w:ind w:left="851" w:hanging="567"/>
    </w:pPr>
  </w:style>
  <w:style w:type="paragraph" w:customStyle="1" w:styleId="ChapterNumberHeading15">
    <w:name w:val="Chapter Number Heading15"/>
    <w:basedOn w:val="Heading1"/>
    <w:pPr>
      <w:numPr>
        <w:numId w:val="0"/>
      </w:numPr>
    </w:pPr>
    <w:rPr>
      <w:rFonts w:ascii="Comic Sans MS" w:hAnsi="Comic Sans MS"/>
      <w:lang w:val="en-US"/>
    </w:rPr>
  </w:style>
  <w:style w:type="paragraph" w:customStyle="1" w:styleId="Level114">
    <w:name w:val="Level 114"/>
    <w:basedOn w:val="Normal"/>
    <w:pPr>
      <w:widowControl w:val="0"/>
      <w:overflowPunct/>
      <w:ind w:left="720" w:hanging="360"/>
      <w:textAlignment w:val="auto"/>
    </w:pPr>
    <w:rPr>
      <w:rFonts w:ascii="Times New Roman" w:hAnsi="Times New Roman"/>
      <w:sz w:val="20"/>
      <w:szCs w:val="24"/>
    </w:rPr>
  </w:style>
  <w:style w:type="paragraph" w:customStyle="1" w:styleId="Level1Paragraphs45">
    <w:name w:val="Level (1) Paragraphs45"/>
    <w:basedOn w:val="Normal"/>
    <w:next w:val="Normal"/>
    <w:pPr>
      <w:widowControl w:val="0"/>
      <w:tabs>
        <w:tab w:val="left" w:pos="851"/>
      </w:tabs>
      <w:ind w:left="851" w:hanging="567"/>
    </w:pPr>
  </w:style>
  <w:style w:type="paragraph" w:customStyle="1" w:styleId="Levelaparagraph45">
    <w:name w:val="Level (a) paragraph45"/>
    <w:basedOn w:val="Normal"/>
    <w:pPr>
      <w:widowControl w:val="0"/>
      <w:tabs>
        <w:tab w:val="left" w:pos="1276"/>
      </w:tabs>
    </w:pPr>
  </w:style>
  <w:style w:type="paragraph" w:customStyle="1" w:styleId="ChapterNameHeading15">
    <w:name w:val="Chapter Name Heading15"/>
    <w:basedOn w:val="Normal"/>
    <w:pPr>
      <w:widowControl w:val="0"/>
      <w:jc w:val="left"/>
    </w:pPr>
    <w:rPr>
      <w:b/>
      <w:caps/>
      <w:sz w:val="32"/>
    </w:rPr>
  </w:style>
  <w:style w:type="paragraph" w:customStyle="1" w:styleId="ParaHeadingnnn16">
    <w:name w:val="Para Heading n.nn16"/>
    <w:basedOn w:val="Normal"/>
    <w:pPr>
      <w:keepNext/>
      <w:jc w:val="left"/>
    </w:pPr>
    <w:rPr>
      <w:b/>
    </w:rPr>
  </w:style>
  <w:style w:type="paragraph" w:customStyle="1" w:styleId="Level214">
    <w:name w:val="Level 214"/>
    <w:basedOn w:val="Normal"/>
    <w:pPr>
      <w:widowControl w:val="0"/>
      <w:overflowPunct/>
      <w:ind w:left="720" w:hanging="360"/>
      <w:textAlignment w:val="auto"/>
    </w:pPr>
    <w:rPr>
      <w:rFonts w:ascii="Times New Roman" w:hAnsi="Times New Roman"/>
      <w:sz w:val="20"/>
      <w:szCs w:val="24"/>
    </w:rPr>
  </w:style>
  <w:style w:type="paragraph" w:customStyle="1" w:styleId="Level314">
    <w:name w:val="Level 314"/>
    <w:basedOn w:val="Normal"/>
    <w:pPr>
      <w:widowControl w:val="0"/>
      <w:overflowPunct/>
      <w:ind w:left="1440" w:hanging="360"/>
      <w:textAlignment w:val="auto"/>
    </w:pPr>
    <w:rPr>
      <w:rFonts w:ascii="Times New Roman" w:hAnsi="Times New Roman"/>
      <w:sz w:val="20"/>
      <w:szCs w:val="24"/>
    </w:rPr>
  </w:style>
  <w:style w:type="paragraph" w:customStyle="1" w:styleId="Level614">
    <w:name w:val="Level 614"/>
    <w:basedOn w:val="Normal"/>
    <w:pPr>
      <w:widowControl w:val="0"/>
      <w:overflowPunct/>
      <w:ind w:left="2160" w:hanging="360"/>
      <w:textAlignment w:val="auto"/>
    </w:pPr>
    <w:rPr>
      <w:rFonts w:ascii="Times New Roman" w:hAnsi="Times New Roman"/>
      <w:sz w:val="20"/>
      <w:szCs w:val="24"/>
    </w:rPr>
  </w:style>
  <w:style w:type="paragraph" w:customStyle="1" w:styleId="Level414">
    <w:name w:val="Level 414"/>
    <w:basedOn w:val="Normal"/>
    <w:pPr>
      <w:widowControl w:val="0"/>
      <w:overflowPunct/>
      <w:textAlignment w:val="auto"/>
    </w:pPr>
    <w:rPr>
      <w:rFonts w:ascii="Times New Roman" w:hAnsi="Times New Roman"/>
      <w:sz w:val="20"/>
      <w:szCs w:val="24"/>
    </w:rPr>
  </w:style>
  <w:style w:type="paragraph" w:customStyle="1" w:styleId="FootnoteTex14">
    <w:name w:val="Footnote Tex14"/>
    <w:basedOn w:val="Normal"/>
    <w:pPr>
      <w:widowControl w:val="0"/>
      <w:overflowPunct/>
      <w:textAlignment w:val="auto"/>
    </w:pPr>
  </w:style>
  <w:style w:type="paragraph" w:customStyle="1" w:styleId="Levelipara14">
    <w:name w:val="Level (i) para14"/>
    <w:basedOn w:val="Normal"/>
    <w:pPr>
      <w:tabs>
        <w:tab w:val="left" w:pos="1276"/>
        <w:tab w:val="left" w:pos="1701"/>
      </w:tabs>
      <w:ind w:left="1701" w:hanging="425"/>
    </w:pPr>
  </w:style>
  <w:style w:type="paragraph" w:customStyle="1" w:styleId="LevelaMatch14">
    <w:name w:val="Level (a) Match14"/>
    <w:basedOn w:val="Levelaparagraph"/>
    <w:pPr>
      <w:tabs>
        <w:tab w:val="left" w:pos="2835"/>
      </w:tabs>
      <w:ind w:left="2836" w:hanging="1985"/>
      <w:jc w:val="left"/>
    </w:pPr>
  </w:style>
  <w:style w:type="paragraph" w:customStyle="1" w:styleId="LevelaMatchbullets14">
    <w:name w:val="Level (a) Match bullets14"/>
    <w:basedOn w:val="LevelaMatch"/>
    <w:pPr>
      <w:tabs>
        <w:tab w:val="clear" w:pos="1276"/>
        <w:tab w:val="left" w:pos="3119"/>
      </w:tabs>
      <w:ind w:left="3119" w:hanging="1843"/>
    </w:pPr>
  </w:style>
  <w:style w:type="paragraph" w:customStyle="1" w:styleId="CoverName14">
    <w:name w:val="Cover Name14"/>
    <w:basedOn w:val="Normal"/>
    <w:rPr>
      <w:bCs w:val="0"/>
      <w:sz w:val="48"/>
    </w:rPr>
  </w:style>
  <w:style w:type="paragraph" w:customStyle="1" w:styleId="CoverTitle14">
    <w:name w:val="Cover Title14"/>
    <w:basedOn w:val="Normal"/>
    <w:rPr>
      <w:sz w:val="36"/>
    </w:rPr>
  </w:style>
  <w:style w:type="paragraph" w:customStyle="1" w:styleId="CoverTagline14">
    <w:name w:val="Cover Tagline14"/>
    <w:basedOn w:val="Normal"/>
    <w:next w:val="Normal"/>
    <w:pPr>
      <w:jc w:val="center"/>
    </w:pPr>
    <w:rPr>
      <w:b/>
      <w:sz w:val="20"/>
    </w:rPr>
  </w:style>
  <w:style w:type="paragraph" w:customStyle="1" w:styleId="BulletsLevel114">
    <w:name w:val="Bullets Level 114"/>
    <w:basedOn w:val="Normal"/>
    <w:pPr>
      <w:tabs>
        <w:tab w:val="left" w:pos="720"/>
      </w:tabs>
      <w:ind w:left="720" w:hanging="360"/>
    </w:pPr>
  </w:style>
  <w:style w:type="paragraph" w:customStyle="1" w:styleId="KeithLevel18">
    <w:name w:val="Keith Level 18"/>
    <w:basedOn w:val="Level1Paragraphs"/>
    <w:pPr>
      <w:tabs>
        <w:tab w:val="clear" w:pos="851"/>
      </w:tabs>
      <w:ind w:left="720" w:hanging="720"/>
    </w:pPr>
  </w:style>
  <w:style w:type="paragraph" w:customStyle="1" w:styleId="ChapterNumberHeading24">
    <w:name w:val="Chapter Number Heading24"/>
    <w:basedOn w:val="Heading1"/>
    <w:pPr>
      <w:numPr>
        <w:numId w:val="0"/>
      </w:numPr>
    </w:pPr>
    <w:rPr>
      <w:rFonts w:ascii="Comic Sans MS" w:hAnsi="Comic Sans MS"/>
      <w:lang w:val="en-US"/>
    </w:rPr>
  </w:style>
  <w:style w:type="paragraph" w:customStyle="1" w:styleId="Level124">
    <w:name w:val="Level 124"/>
    <w:basedOn w:val="Normal"/>
    <w:pPr>
      <w:widowControl w:val="0"/>
      <w:overflowPunct/>
      <w:ind w:left="720" w:hanging="360"/>
      <w:textAlignment w:val="auto"/>
    </w:pPr>
    <w:rPr>
      <w:rFonts w:ascii="Times New Roman" w:hAnsi="Times New Roman"/>
      <w:sz w:val="20"/>
      <w:szCs w:val="24"/>
    </w:rPr>
  </w:style>
  <w:style w:type="paragraph" w:customStyle="1" w:styleId="Level1Paragraphs64">
    <w:name w:val="Level (1) Paragraphs64"/>
    <w:basedOn w:val="Normal"/>
    <w:next w:val="Normal"/>
    <w:pPr>
      <w:widowControl w:val="0"/>
      <w:tabs>
        <w:tab w:val="left" w:pos="851"/>
      </w:tabs>
      <w:ind w:left="851" w:hanging="567"/>
    </w:pPr>
  </w:style>
  <w:style w:type="paragraph" w:customStyle="1" w:styleId="Levelaparagraph54">
    <w:name w:val="Level (a) paragraph54"/>
    <w:basedOn w:val="Normal"/>
    <w:pPr>
      <w:widowControl w:val="0"/>
      <w:tabs>
        <w:tab w:val="left" w:pos="1276"/>
      </w:tabs>
    </w:pPr>
  </w:style>
  <w:style w:type="paragraph" w:customStyle="1" w:styleId="ChapterNameHeading24">
    <w:name w:val="Chapter Name Heading24"/>
    <w:basedOn w:val="Normal"/>
    <w:pPr>
      <w:widowControl w:val="0"/>
      <w:jc w:val="left"/>
    </w:pPr>
    <w:rPr>
      <w:b/>
      <w:caps/>
      <w:sz w:val="32"/>
    </w:rPr>
  </w:style>
  <w:style w:type="paragraph" w:customStyle="1" w:styleId="ParaHeadingnnn44">
    <w:name w:val="Para Heading n.nn44"/>
    <w:basedOn w:val="Normal"/>
    <w:pPr>
      <w:keepNext/>
      <w:jc w:val="left"/>
    </w:pPr>
    <w:rPr>
      <w:b/>
    </w:rPr>
  </w:style>
  <w:style w:type="paragraph" w:customStyle="1" w:styleId="Level224">
    <w:name w:val="Level 224"/>
    <w:basedOn w:val="Normal"/>
    <w:pPr>
      <w:widowControl w:val="0"/>
      <w:overflowPunct/>
      <w:ind w:left="720" w:hanging="360"/>
      <w:textAlignment w:val="auto"/>
    </w:pPr>
    <w:rPr>
      <w:rFonts w:ascii="Times New Roman" w:hAnsi="Times New Roman"/>
      <w:sz w:val="20"/>
      <w:szCs w:val="24"/>
    </w:rPr>
  </w:style>
  <w:style w:type="paragraph" w:customStyle="1" w:styleId="Level324">
    <w:name w:val="Level 324"/>
    <w:basedOn w:val="Normal"/>
    <w:pPr>
      <w:widowControl w:val="0"/>
      <w:overflowPunct/>
      <w:ind w:left="1440" w:hanging="360"/>
      <w:textAlignment w:val="auto"/>
    </w:pPr>
    <w:rPr>
      <w:rFonts w:ascii="Times New Roman" w:hAnsi="Times New Roman"/>
      <w:sz w:val="20"/>
      <w:szCs w:val="24"/>
    </w:rPr>
  </w:style>
  <w:style w:type="paragraph" w:customStyle="1" w:styleId="Level624">
    <w:name w:val="Level 624"/>
    <w:basedOn w:val="Normal"/>
    <w:pPr>
      <w:widowControl w:val="0"/>
      <w:overflowPunct/>
      <w:ind w:left="2160" w:hanging="360"/>
      <w:textAlignment w:val="auto"/>
    </w:pPr>
    <w:rPr>
      <w:rFonts w:ascii="Times New Roman" w:hAnsi="Times New Roman"/>
      <w:sz w:val="20"/>
      <w:szCs w:val="24"/>
    </w:rPr>
  </w:style>
  <w:style w:type="paragraph" w:customStyle="1" w:styleId="Level424">
    <w:name w:val="Level 424"/>
    <w:basedOn w:val="Normal"/>
    <w:pPr>
      <w:widowControl w:val="0"/>
      <w:overflowPunct/>
      <w:textAlignment w:val="auto"/>
    </w:pPr>
    <w:rPr>
      <w:rFonts w:ascii="Times New Roman" w:hAnsi="Times New Roman"/>
      <w:sz w:val="20"/>
      <w:szCs w:val="24"/>
    </w:rPr>
  </w:style>
  <w:style w:type="paragraph" w:customStyle="1" w:styleId="FootnoteTex24">
    <w:name w:val="Footnote Tex24"/>
    <w:basedOn w:val="Normal"/>
    <w:pPr>
      <w:widowControl w:val="0"/>
      <w:overflowPunct/>
      <w:textAlignment w:val="auto"/>
    </w:pPr>
  </w:style>
  <w:style w:type="paragraph" w:customStyle="1" w:styleId="Levelipara24">
    <w:name w:val="Level (i) para24"/>
    <w:basedOn w:val="Normal"/>
    <w:pPr>
      <w:tabs>
        <w:tab w:val="left" w:pos="1276"/>
        <w:tab w:val="left" w:pos="1701"/>
      </w:tabs>
      <w:ind w:left="1701" w:hanging="425"/>
    </w:pPr>
  </w:style>
  <w:style w:type="paragraph" w:customStyle="1" w:styleId="LevelaMatch24">
    <w:name w:val="Level (a) Match24"/>
    <w:basedOn w:val="Levelaparagraph"/>
    <w:pPr>
      <w:tabs>
        <w:tab w:val="left" w:pos="2835"/>
      </w:tabs>
      <w:ind w:left="2836" w:hanging="1985"/>
      <w:jc w:val="left"/>
    </w:pPr>
  </w:style>
  <w:style w:type="paragraph" w:customStyle="1" w:styleId="LevelaMatchbullets24">
    <w:name w:val="Level (a) Match bullets24"/>
    <w:basedOn w:val="LevelaMatch"/>
    <w:pPr>
      <w:tabs>
        <w:tab w:val="clear" w:pos="1276"/>
        <w:tab w:val="left" w:pos="3119"/>
      </w:tabs>
      <w:ind w:left="3119" w:hanging="1843"/>
    </w:pPr>
  </w:style>
  <w:style w:type="paragraph" w:customStyle="1" w:styleId="CoverName24">
    <w:name w:val="Cover Name24"/>
    <w:basedOn w:val="Normal"/>
    <w:rPr>
      <w:bCs w:val="0"/>
      <w:sz w:val="48"/>
    </w:rPr>
  </w:style>
  <w:style w:type="paragraph" w:customStyle="1" w:styleId="CoverTitle24">
    <w:name w:val="Cover Title24"/>
    <w:basedOn w:val="Normal"/>
    <w:rPr>
      <w:sz w:val="36"/>
    </w:rPr>
  </w:style>
  <w:style w:type="paragraph" w:customStyle="1" w:styleId="CoverTagline24">
    <w:name w:val="Cover Tagline24"/>
    <w:basedOn w:val="Normal"/>
    <w:next w:val="Normal"/>
    <w:pPr>
      <w:jc w:val="center"/>
    </w:pPr>
    <w:rPr>
      <w:b/>
      <w:sz w:val="20"/>
    </w:rPr>
  </w:style>
  <w:style w:type="paragraph" w:customStyle="1" w:styleId="BulletsLevel124">
    <w:name w:val="Bullets Level 124"/>
    <w:basedOn w:val="Normal"/>
    <w:pPr>
      <w:tabs>
        <w:tab w:val="left" w:pos="720"/>
      </w:tabs>
      <w:ind w:left="720" w:hanging="360"/>
    </w:pPr>
  </w:style>
  <w:style w:type="paragraph" w:customStyle="1" w:styleId="KeithLevel114">
    <w:name w:val="Keith Level 114"/>
    <w:basedOn w:val="Level1Paragraphs"/>
    <w:pPr>
      <w:tabs>
        <w:tab w:val="clear" w:pos="851"/>
      </w:tabs>
      <w:ind w:left="720" w:hanging="720"/>
    </w:pPr>
  </w:style>
  <w:style w:type="paragraph" w:customStyle="1" w:styleId="ChapterNumberHeading114">
    <w:name w:val="Chapter Number Heading114"/>
    <w:basedOn w:val="Heading1"/>
    <w:pPr>
      <w:numPr>
        <w:numId w:val="0"/>
      </w:numPr>
    </w:pPr>
    <w:rPr>
      <w:rFonts w:ascii="Comic Sans MS" w:hAnsi="Comic Sans MS"/>
      <w:lang w:val="en-US"/>
    </w:rPr>
  </w:style>
  <w:style w:type="paragraph" w:customStyle="1" w:styleId="Level1Paragraphs414">
    <w:name w:val="Level (1) Paragraphs414"/>
    <w:basedOn w:val="Normal"/>
    <w:next w:val="Normal"/>
    <w:pPr>
      <w:widowControl w:val="0"/>
      <w:tabs>
        <w:tab w:val="left" w:pos="851"/>
      </w:tabs>
      <w:ind w:left="851" w:hanging="567"/>
    </w:pPr>
  </w:style>
  <w:style w:type="paragraph" w:customStyle="1" w:styleId="Levelaparagraph414">
    <w:name w:val="Level (a) paragraph414"/>
    <w:basedOn w:val="Normal"/>
    <w:pPr>
      <w:widowControl w:val="0"/>
      <w:tabs>
        <w:tab w:val="left" w:pos="1276"/>
      </w:tabs>
    </w:pPr>
  </w:style>
  <w:style w:type="paragraph" w:customStyle="1" w:styleId="ChapterNameHeading114">
    <w:name w:val="Chapter Name Heading114"/>
    <w:basedOn w:val="Normal"/>
    <w:pPr>
      <w:widowControl w:val="0"/>
      <w:jc w:val="left"/>
    </w:pPr>
    <w:rPr>
      <w:b/>
      <w:caps/>
      <w:sz w:val="32"/>
    </w:rPr>
  </w:style>
  <w:style w:type="paragraph" w:customStyle="1" w:styleId="ParaHeadingnnn114">
    <w:name w:val="Para Heading n.nn114"/>
    <w:basedOn w:val="Normal"/>
    <w:pPr>
      <w:keepNext/>
      <w:jc w:val="left"/>
    </w:pPr>
    <w:rPr>
      <w:b/>
    </w:rPr>
  </w:style>
  <w:style w:type="paragraph" w:customStyle="1" w:styleId="Level1Paragraphs74">
    <w:name w:val="Level (1) Paragraphs74"/>
    <w:basedOn w:val="Normal"/>
    <w:next w:val="Normal"/>
    <w:pPr>
      <w:widowControl w:val="0"/>
      <w:tabs>
        <w:tab w:val="left" w:pos="851"/>
      </w:tabs>
      <w:ind w:left="851" w:hanging="567"/>
    </w:pPr>
  </w:style>
  <w:style w:type="paragraph" w:customStyle="1" w:styleId="Level1Paragraphs514">
    <w:name w:val="Level (1) Paragraphs514"/>
    <w:basedOn w:val="Normal"/>
    <w:next w:val="Normal"/>
    <w:pPr>
      <w:widowControl w:val="0"/>
      <w:tabs>
        <w:tab w:val="left" w:pos="851"/>
      </w:tabs>
      <w:ind w:left="851" w:hanging="567"/>
    </w:pPr>
  </w:style>
  <w:style w:type="paragraph" w:customStyle="1" w:styleId="Level1Paragraphs84">
    <w:name w:val="Level (1) Paragraphs84"/>
    <w:basedOn w:val="Normal"/>
    <w:next w:val="Normal"/>
    <w:pPr>
      <w:widowControl w:val="0"/>
      <w:tabs>
        <w:tab w:val="left" w:pos="851"/>
      </w:tabs>
      <w:ind w:left="851" w:hanging="567"/>
    </w:pPr>
  </w:style>
  <w:style w:type="paragraph" w:customStyle="1" w:styleId="ChapterNumberHeading34">
    <w:name w:val="Chapter Number Heading34"/>
    <w:basedOn w:val="Heading1"/>
    <w:pPr>
      <w:numPr>
        <w:numId w:val="0"/>
      </w:numPr>
    </w:pPr>
    <w:rPr>
      <w:rFonts w:ascii="Comic Sans MS" w:hAnsi="Comic Sans MS"/>
      <w:lang w:val="en-US"/>
    </w:rPr>
  </w:style>
  <w:style w:type="paragraph" w:customStyle="1" w:styleId="Level134">
    <w:name w:val="Level 134"/>
    <w:basedOn w:val="Normal"/>
    <w:pPr>
      <w:widowControl w:val="0"/>
      <w:overflowPunct/>
      <w:ind w:left="720" w:hanging="360"/>
      <w:textAlignment w:val="auto"/>
    </w:pPr>
    <w:rPr>
      <w:rFonts w:ascii="Times New Roman" w:hAnsi="Times New Roman"/>
      <w:sz w:val="20"/>
      <w:szCs w:val="24"/>
    </w:rPr>
  </w:style>
  <w:style w:type="paragraph" w:customStyle="1" w:styleId="Level1Paragraphs94">
    <w:name w:val="Level (1) Paragraphs94"/>
    <w:basedOn w:val="Normal"/>
    <w:next w:val="Normal"/>
    <w:pPr>
      <w:widowControl w:val="0"/>
      <w:tabs>
        <w:tab w:val="left" w:pos="851"/>
      </w:tabs>
      <w:ind w:left="851" w:hanging="567"/>
    </w:pPr>
  </w:style>
  <w:style w:type="paragraph" w:customStyle="1" w:styleId="Levelaparagraph64">
    <w:name w:val="Level (a) paragraph64"/>
    <w:basedOn w:val="Normal"/>
    <w:pPr>
      <w:widowControl w:val="0"/>
      <w:tabs>
        <w:tab w:val="left" w:pos="1276"/>
      </w:tabs>
    </w:pPr>
  </w:style>
  <w:style w:type="paragraph" w:customStyle="1" w:styleId="ChapterNameHeading34">
    <w:name w:val="Chapter Name Heading34"/>
    <w:basedOn w:val="Normal"/>
    <w:pPr>
      <w:widowControl w:val="0"/>
      <w:jc w:val="left"/>
    </w:pPr>
    <w:rPr>
      <w:b/>
      <w:caps/>
      <w:sz w:val="32"/>
    </w:rPr>
  </w:style>
  <w:style w:type="paragraph" w:customStyle="1" w:styleId="ParaHeadingnnn54">
    <w:name w:val="Para Heading n.nn54"/>
    <w:basedOn w:val="Normal"/>
    <w:pPr>
      <w:keepNext/>
      <w:jc w:val="left"/>
    </w:pPr>
    <w:rPr>
      <w:b/>
    </w:rPr>
  </w:style>
  <w:style w:type="paragraph" w:customStyle="1" w:styleId="Level234">
    <w:name w:val="Level 234"/>
    <w:basedOn w:val="Normal"/>
    <w:pPr>
      <w:widowControl w:val="0"/>
      <w:overflowPunct/>
      <w:ind w:left="720" w:hanging="360"/>
      <w:textAlignment w:val="auto"/>
    </w:pPr>
    <w:rPr>
      <w:rFonts w:ascii="Times New Roman" w:hAnsi="Times New Roman"/>
      <w:sz w:val="20"/>
      <w:szCs w:val="24"/>
    </w:rPr>
  </w:style>
  <w:style w:type="paragraph" w:customStyle="1" w:styleId="Level334">
    <w:name w:val="Level 334"/>
    <w:basedOn w:val="Normal"/>
    <w:pPr>
      <w:widowControl w:val="0"/>
      <w:overflowPunct/>
      <w:ind w:left="1440" w:hanging="360"/>
      <w:textAlignment w:val="auto"/>
    </w:pPr>
    <w:rPr>
      <w:rFonts w:ascii="Times New Roman" w:hAnsi="Times New Roman"/>
      <w:sz w:val="20"/>
      <w:szCs w:val="24"/>
    </w:rPr>
  </w:style>
  <w:style w:type="paragraph" w:customStyle="1" w:styleId="Level634">
    <w:name w:val="Level 634"/>
    <w:basedOn w:val="Normal"/>
    <w:pPr>
      <w:widowControl w:val="0"/>
      <w:overflowPunct/>
      <w:ind w:left="2160" w:hanging="360"/>
      <w:textAlignment w:val="auto"/>
    </w:pPr>
    <w:rPr>
      <w:rFonts w:ascii="Times New Roman" w:hAnsi="Times New Roman"/>
      <w:sz w:val="20"/>
      <w:szCs w:val="24"/>
    </w:rPr>
  </w:style>
  <w:style w:type="paragraph" w:customStyle="1" w:styleId="Level434">
    <w:name w:val="Level 434"/>
    <w:basedOn w:val="Normal"/>
    <w:pPr>
      <w:widowControl w:val="0"/>
      <w:overflowPunct/>
      <w:textAlignment w:val="auto"/>
    </w:pPr>
    <w:rPr>
      <w:rFonts w:ascii="Times New Roman" w:hAnsi="Times New Roman"/>
      <w:sz w:val="20"/>
      <w:szCs w:val="24"/>
    </w:rPr>
  </w:style>
  <w:style w:type="paragraph" w:customStyle="1" w:styleId="FootnoteTex34">
    <w:name w:val="Footnote Tex34"/>
    <w:basedOn w:val="Normal"/>
    <w:pPr>
      <w:widowControl w:val="0"/>
      <w:overflowPunct/>
      <w:textAlignment w:val="auto"/>
    </w:pPr>
  </w:style>
  <w:style w:type="paragraph" w:customStyle="1" w:styleId="Levelipara34">
    <w:name w:val="Level (i) para34"/>
    <w:basedOn w:val="Normal"/>
    <w:pPr>
      <w:tabs>
        <w:tab w:val="left" w:pos="1276"/>
        <w:tab w:val="left" w:pos="1701"/>
      </w:tabs>
      <w:ind w:left="1701" w:hanging="425"/>
    </w:pPr>
  </w:style>
  <w:style w:type="paragraph" w:customStyle="1" w:styleId="LevelaMatch34">
    <w:name w:val="Level (a) Match34"/>
    <w:basedOn w:val="Levelaparagraph"/>
    <w:pPr>
      <w:tabs>
        <w:tab w:val="left" w:pos="2835"/>
      </w:tabs>
      <w:ind w:left="2836" w:hanging="1985"/>
      <w:jc w:val="left"/>
    </w:pPr>
  </w:style>
  <w:style w:type="paragraph" w:customStyle="1" w:styleId="LevelaMatchbullets34">
    <w:name w:val="Level (a) Match bullets34"/>
    <w:basedOn w:val="LevelaMatch"/>
    <w:pPr>
      <w:tabs>
        <w:tab w:val="clear" w:pos="1276"/>
        <w:tab w:val="left" w:pos="3119"/>
      </w:tabs>
      <w:ind w:left="3119" w:hanging="1843"/>
    </w:pPr>
  </w:style>
  <w:style w:type="paragraph" w:customStyle="1" w:styleId="CoverName34">
    <w:name w:val="Cover Name34"/>
    <w:basedOn w:val="Normal"/>
    <w:rPr>
      <w:bCs w:val="0"/>
      <w:sz w:val="48"/>
    </w:rPr>
  </w:style>
  <w:style w:type="paragraph" w:customStyle="1" w:styleId="CoverTitle34">
    <w:name w:val="Cover Title34"/>
    <w:basedOn w:val="Normal"/>
    <w:rPr>
      <w:sz w:val="36"/>
    </w:rPr>
  </w:style>
  <w:style w:type="paragraph" w:customStyle="1" w:styleId="CoverTagline34">
    <w:name w:val="Cover Tagline34"/>
    <w:basedOn w:val="Normal"/>
    <w:next w:val="Normal"/>
    <w:pPr>
      <w:jc w:val="center"/>
    </w:pPr>
    <w:rPr>
      <w:b/>
      <w:sz w:val="20"/>
    </w:rPr>
  </w:style>
  <w:style w:type="paragraph" w:customStyle="1" w:styleId="BulletsLevel134">
    <w:name w:val="Bullets Level 134"/>
    <w:basedOn w:val="Normal"/>
    <w:pPr>
      <w:tabs>
        <w:tab w:val="left" w:pos="720"/>
      </w:tabs>
      <w:ind w:left="720" w:hanging="360"/>
    </w:pPr>
  </w:style>
  <w:style w:type="paragraph" w:customStyle="1" w:styleId="KeithLevel124">
    <w:name w:val="Keith Level 124"/>
    <w:basedOn w:val="Level1Paragraphs"/>
    <w:pPr>
      <w:tabs>
        <w:tab w:val="clear" w:pos="851"/>
      </w:tabs>
      <w:ind w:left="720" w:hanging="720"/>
    </w:pPr>
  </w:style>
  <w:style w:type="paragraph" w:customStyle="1" w:styleId="ChapterNumberHeading44">
    <w:name w:val="Chapter Number Heading44"/>
    <w:basedOn w:val="Heading1"/>
    <w:pPr>
      <w:numPr>
        <w:numId w:val="0"/>
      </w:numPr>
    </w:pPr>
    <w:rPr>
      <w:rFonts w:ascii="Comic Sans MS" w:hAnsi="Comic Sans MS"/>
      <w:lang w:val="en-US"/>
    </w:rPr>
  </w:style>
  <w:style w:type="paragraph" w:customStyle="1" w:styleId="Level144">
    <w:name w:val="Level 144"/>
    <w:basedOn w:val="Normal"/>
    <w:pPr>
      <w:widowControl w:val="0"/>
      <w:overflowPunct/>
      <w:ind w:left="720" w:hanging="360"/>
      <w:textAlignment w:val="auto"/>
    </w:pPr>
    <w:rPr>
      <w:rFonts w:ascii="Times New Roman" w:hAnsi="Times New Roman"/>
      <w:sz w:val="20"/>
      <w:szCs w:val="24"/>
    </w:rPr>
  </w:style>
  <w:style w:type="paragraph" w:customStyle="1" w:styleId="Level1Paragraphs104">
    <w:name w:val="Level (1) Paragraphs104"/>
    <w:basedOn w:val="Normal"/>
    <w:next w:val="Normal"/>
    <w:pPr>
      <w:widowControl w:val="0"/>
      <w:tabs>
        <w:tab w:val="left" w:pos="851"/>
      </w:tabs>
      <w:ind w:left="851" w:hanging="567"/>
    </w:pPr>
  </w:style>
  <w:style w:type="paragraph" w:customStyle="1" w:styleId="Levelaparagraph74">
    <w:name w:val="Level (a) paragraph74"/>
    <w:basedOn w:val="Normal"/>
    <w:pPr>
      <w:widowControl w:val="0"/>
      <w:tabs>
        <w:tab w:val="left" w:pos="1276"/>
      </w:tabs>
    </w:pPr>
  </w:style>
  <w:style w:type="paragraph" w:customStyle="1" w:styleId="ChapterNameHeading44">
    <w:name w:val="Chapter Name Heading44"/>
    <w:basedOn w:val="Normal"/>
    <w:pPr>
      <w:widowControl w:val="0"/>
      <w:jc w:val="left"/>
    </w:pPr>
    <w:rPr>
      <w:b/>
      <w:caps/>
      <w:sz w:val="32"/>
    </w:rPr>
  </w:style>
  <w:style w:type="paragraph" w:customStyle="1" w:styleId="ParaHeadingnnn64">
    <w:name w:val="Para Heading n.nn64"/>
    <w:basedOn w:val="Normal"/>
    <w:pPr>
      <w:keepNext/>
      <w:jc w:val="left"/>
    </w:pPr>
    <w:rPr>
      <w:b/>
    </w:rPr>
  </w:style>
  <w:style w:type="paragraph" w:customStyle="1" w:styleId="Level244">
    <w:name w:val="Level 244"/>
    <w:basedOn w:val="Normal"/>
    <w:pPr>
      <w:widowControl w:val="0"/>
      <w:overflowPunct/>
      <w:ind w:left="720" w:hanging="360"/>
      <w:textAlignment w:val="auto"/>
    </w:pPr>
    <w:rPr>
      <w:rFonts w:ascii="Times New Roman" w:hAnsi="Times New Roman"/>
      <w:sz w:val="20"/>
      <w:szCs w:val="24"/>
    </w:rPr>
  </w:style>
  <w:style w:type="paragraph" w:customStyle="1" w:styleId="Level344">
    <w:name w:val="Level 344"/>
    <w:basedOn w:val="Normal"/>
    <w:pPr>
      <w:widowControl w:val="0"/>
      <w:overflowPunct/>
      <w:ind w:left="1440" w:hanging="360"/>
      <w:textAlignment w:val="auto"/>
    </w:pPr>
    <w:rPr>
      <w:rFonts w:ascii="Times New Roman" w:hAnsi="Times New Roman"/>
      <w:sz w:val="20"/>
      <w:szCs w:val="24"/>
    </w:rPr>
  </w:style>
  <w:style w:type="paragraph" w:customStyle="1" w:styleId="Level644">
    <w:name w:val="Level 644"/>
    <w:basedOn w:val="Normal"/>
    <w:pPr>
      <w:widowControl w:val="0"/>
      <w:overflowPunct/>
      <w:ind w:left="2160" w:hanging="360"/>
      <w:textAlignment w:val="auto"/>
    </w:pPr>
    <w:rPr>
      <w:rFonts w:ascii="Times New Roman" w:hAnsi="Times New Roman"/>
      <w:sz w:val="20"/>
      <w:szCs w:val="24"/>
    </w:rPr>
  </w:style>
  <w:style w:type="paragraph" w:customStyle="1" w:styleId="Level444">
    <w:name w:val="Level 444"/>
    <w:basedOn w:val="Normal"/>
    <w:pPr>
      <w:widowControl w:val="0"/>
      <w:overflowPunct/>
      <w:textAlignment w:val="auto"/>
    </w:pPr>
    <w:rPr>
      <w:rFonts w:ascii="Times New Roman" w:hAnsi="Times New Roman"/>
      <w:sz w:val="20"/>
      <w:szCs w:val="24"/>
    </w:rPr>
  </w:style>
  <w:style w:type="paragraph" w:customStyle="1" w:styleId="FootnoteTex44">
    <w:name w:val="Footnote Tex44"/>
    <w:basedOn w:val="Normal"/>
    <w:pPr>
      <w:widowControl w:val="0"/>
      <w:overflowPunct/>
      <w:textAlignment w:val="auto"/>
    </w:pPr>
  </w:style>
  <w:style w:type="paragraph" w:customStyle="1" w:styleId="Levelipara44">
    <w:name w:val="Level (i) para44"/>
    <w:basedOn w:val="Normal"/>
    <w:pPr>
      <w:tabs>
        <w:tab w:val="left" w:pos="1276"/>
        <w:tab w:val="left" w:pos="1701"/>
      </w:tabs>
      <w:ind w:left="1701" w:hanging="425"/>
    </w:pPr>
  </w:style>
  <w:style w:type="paragraph" w:customStyle="1" w:styleId="LevelaMatch44">
    <w:name w:val="Level (a) Match44"/>
    <w:basedOn w:val="Levelaparagraph"/>
    <w:pPr>
      <w:tabs>
        <w:tab w:val="left" w:pos="2835"/>
      </w:tabs>
      <w:ind w:left="2836" w:hanging="1985"/>
      <w:jc w:val="left"/>
    </w:pPr>
  </w:style>
  <w:style w:type="paragraph" w:customStyle="1" w:styleId="LevelaMatchbullets44">
    <w:name w:val="Level (a) Match bullets44"/>
    <w:basedOn w:val="LevelaMatch"/>
    <w:pPr>
      <w:tabs>
        <w:tab w:val="clear" w:pos="1276"/>
        <w:tab w:val="left" w:pos="3119"/>
      </w:tabs>
      <w:ind w:left="3119" w:hanging="1843"/>
    </w:pPr>
  </w:style>
  <w:style w:type="paragraph" w:customStyle="1" w:styleId="CoverName44">
    <w:name w:val="Cover Name44"/>
    <w:basedOn w:val="Normal"/>
    <w:rPr>
      <w:bCs w:val="0"/>
      <w:sz w:val="48"/>
    </w:rPr>
  </w:style>
  <w:style w:type="paragraph" w:customStyle="1" w:styleId="CoverTitle44">
    <w:name w:val="Cover Title44"/>
    <w:basedOn w:val="Normal"/>
    <w:rPr>
      <w:sz w:val="36"/>
    </w:rPr>
  </w:style>
  <w:style w:type="paragraph" w:customStyle="1" w:styleId="CoverTagline44">
    <w:name w:val="Cover Tagline44"/>
    <w:basedOn w:val="Normal"/>
    <w:next w:val="Normal"/>
    <w:pPr>
      <w:jc w:val="center"/>
    </w:pPr>
    <w:rPr>
      <w:b/>
      <w:sz w:val="20"/>
    </w:rPr>
  </w:style>
  <w:style w:type="paragraph" w:customStyle="1" w:styleId="BulletsLevel144">
    <w:name w:val="Bullets Level 144"/>
    <w:basedOn w:val="Normal"/>
    <w:pPr>
      <w:tabs>
        <w:tab w:val="left" w:pos="720"/>
      </w:tabs>
      <w:ind w:left="720" w:hanging="360"/>
    </w:pPr>
  </w:style>
  <w:style w:type="paragraph" w:customStyle="1" w:styleId="KeithLevel134">
    <w:name w:val="Keith Level 134"/>
    <w:basedOn w:val="Level1Paragraphs"/>
    <w:pPr>
      <w:tabs>
        <w:tab w:val="clear" w:pos="851"/>
      </w:tabs>
      <w:ind w:left="720" w:hanging="720"/>
    </w:pPr>
  </w:style>
  <w:style w:type="paragraph" w:customStyle="1" w:styleId="ChapterNumberHeading54">
    <w:name w:val="Chapter Number Heading54"/>
    <w:basedOn w:val="Heading1"/>
    <w:pPr>
      <w:numPr>
        <w:numId w:val="0"/>
      </w:numPr>
    </w:pPr>
    <w:rPr>
      <w:rFonts w:ascii="Comic Sans MS" w:hAnsi="Comic Sans MS"/>
      <w:lang w:val="en-US"/>
    </w:rPr>
  </w:style>
  <w:style w:type="paragraph" w:customStyle="1" w:styleId="Level154">
    <w:name w:val="Level 154"/>
    <w:basedOn w:val="Normal"/>
    <w:pPr>
      <w:widowControl w:val="0"/>
      <w:overflowPunct/>
      <w:ind w:left="720" w:hanging="360"/>
      <w:textAlignment w:val="auto"/>
    </w:pPr>
    <w:rPr>
      <w:rFonts w:ascii="Times New Roman" w:hAnsi="Times New Roman"/>
      <w:sz w:val="20"/>
      <w:szCs w:val="24"/>
    </w:rPr>
  </w:style>
  <w:style w:type="paragraph" w:customStyle="1" w:styleId="Level1Paragraphs114">
    <w:name w:val="Level (1) Paragraphs114"/>
    <w:basedOn w:val="Normal"/>
    <w:next w:val="Normal"/>
    <w:pPr>
      <w:widowControl w:val="0"/>
      <w:tabs>
        <w:tab w:val="left" w:pos="851"/>
      </w:tabs>
      <w:ind w:left="851" w:hanging="567"/>
    </w:pPr>
  </w:style>
  <w:style w:type="paragraph" w:customStyle="1" w:styleId="Levelaparagraph84">
    <w:name w:val="Level (a) paragraph84"/>
    <w:basedOn w:val="Normal"/>
    <w:pPr>
      <w:widowControl w:val="0"/>
      <w:tabs>
        <w:tab w:val="left" w:pos="1276"/>
      </w:tabs>
    </w:pPr>
  </w:style>
  <w:style w:type="paragraph" w:customStyle="1" w:styleId="ChapterNameHeading54">
    <w:name w:val="Chapter Name Heading54"/>
    <w:basedOn w:val="Normal"/>
    <w:pPr>
      <w:widowControl w:val="0"/>
      <w:jc w:val="left"/>
    </w:pPr>
    <w:rPr>
      <w:b/>
      <w:caps/>
      <w:sz w:val="32"/>
    </w:rPr>
  </w:style>
  <w:style w:type="paragraph" w:customStyle="1" w:styleId="ParaHeadingnnn74">
    <w:name w:val="Para Heading n.nn74"/>
    <w:basedOn w:val="Normal"/>
    <w:pPr>
      <w:keepNext/>
      <w:jc w:val="left"/>
    </w:pPr>
    <w:rPr>
      <w:b/>
    </w:rPr>
  </w:style>
  <w:style w:type="paragraph" w:customStyle="1" w:styleId="Level254">
    <w:name w:val="Level 254"/>
    <w:basedOn w:val="Normal"/>
    <w:pPr>
      <w:widowControl w:val="0"/>
      <w:overflowPunct/>
      <w:ind w:left="720" w:hanging="360"/>
      <w:textAlignment w:val="auto"/>
    </w:pPr>
    <w:rPr>
      <w:rFonts w:ascii="Times New Roman" w:hAnsi="Times New Roman"/>
      <w:sz w:val="20"/>
      <w:szCs w:val="24"/>
    </w:rPr>
  </w:style>
  <w:style w:type="paragraph" w:customStyle="1" w:styleId="Level354">
    <w:name w:val="Level 354"/>
    <w:basedOn w:val="Normal"/>
    <w:pPr>
      <w:widowControl w:val="0"/>
      <w:overflowPunct/>
      <w:ind w:left="1440" w:hanging="360"/>
      <w:textAlignment w:val="auto"/>
    </w:pPr>
    <w:rPr>
      <w:rFonts w:ascii="Times New Roman" w:hAnsi="Times New Roman"/>
      <w:sz w:val="20"/>
      <w:szCs w:val="24"/>
    </w:rPr>
  </w:style>
  <w:style w:type="paragraph" w:customStyle="1" w:styleId="Level654">
    <w:name w:val="Level 654"/>
    <w:basedOn w:val="Normal"/>
    <w:pPr>
      <w:widowControl w:val="0"/>
      <w:overflowPunct/>
      <w:ind w:left="2160" w:hanging="360"/>
      <w:textAlignment w:val="auto"/>
    </w:pPr>
    <w:rPr>
      <w:rFonts w:ascii="Times New Roman" w:hAnsi="Times New Roman"/>
      <w:sz w:val="20"/>
      <w:szCs w:val="24"/>
    </w:rPr>
  </w:style>
  <w:style w:type="paragraph" w:customStyle="1" w:styleId="Level454">
    <w:name w:val="Level 454"/>
    <w:basedOn w:val="Normal"/>
    <w:pPr>
      <w:widowControl w:val="0"/>
      <w:overflowPunct/>
      <w:textAlignment w:val="auto"/>
    </w:pPr>
    <w:rPr>
      <w:rFonts w:ascii="Times New Roman" w:hAnsi="Times New Roman"/>
      <w:sz w:val="20"/>
      <w:szCs w:val="24"/>
    </w:rPr>
  </w:style>
  <w:style w:type="paragraph" w:customStyle="1" w:styleId="FootnoteTex54">
    <w:name w:val="Footnote Tex54"/>
    <w:basedOn w:val="Normal"/>
    <w:pPr>
      <w:widowControl w:val="0"/>
      <w:overflowPunct/>
      <w:textAlignment w:val="auto"/>
    </w:pPr>
  </w:style>
  <w:style w:type="paragraph" w:customStyle="1" w:styleId="Levelipara54">
    <w:name w:val="Level (i) para54"/>
    <w:basedOn w:val="Normal"/>
    <w:pPr>
      <w:tabs>
        <w:tab w:val="left" w:pos="1276"/>
        <w:tab w:val="left" w:pos="1701"/>
      </w:tabs>
      <w:ind w:left="1701" w:hanging="425"/>
    </w:pPr>
  </w:style>
  <w:style w:type="paragraph" w:customStyle="1" w:styleId="LevelaMatch54">
    <w:name w:val="Level (a) Match54"/>
    <w:basedOn w:val="Levelaparagraph"/>
    <w:pPr>
      <w:tabs>
        <w:tab w:val="left" w:pos="2835"/>
      </w:tabs>
      <w:ind w:left="2836" w:hanging="1985"/>
      <w:jc w:val="left"/>
    </w:pPr>
  </w:style>
  <w:style w:type="paragraph" w:customStyle="1" w:styleId="LevelaMatchbullets54">
    <w:name w:val="Level (a) Match bullets54"/>
    <w:basedOn w:val="LevelaMatch"/>
    <w:pPr>
      <w:tabs>
        <w:tab w:val="clear" w:pos="1276"/>
        <w:tab w:val="left" w:pos="3119"/>
      </w:tabs>
      <w:ind w:left="3119" w:hanging="1843"/>
    </w:pPr>
  </w:style>
  <w:style w:type="paragraph" w:customStyle="1" w:styleId="CoverName54">
    <w:name w:val="Cover Name54"/>
    <w:basedOn w:val="Normal"/>
    <w:rPr>
      <w:bCs w:val="0"/>
      <w:sz w:val="48"/>
    </w:rPr>
  </w:style>
  <w:style w:type="paragraph" w:customStyle="1" w:styleId="CoverTitle54">
    <w:name w:val="Cover Title54"/>
    <w:basedOn w:val="Normal"/>
    <w:rPr>
      <w:sz w:val="36"/>
    </w:rPr>
  </w:style>
  <w:style w:type="paragraph" w:customStyle="1" w:styleId="CoverTagline54">
    <w:name w:val="Cover Tagline54"/>
    <w:basedOn w:val="Normal"/>
    <w:next w:val="Normal"/>
    <w:pPr>
      <w:jc w:val="center"/>
    </w:pPr>
    <w:rPr>
      <w:b/>
      <w:sz w:val="20"/>
    </w:rPr>
  </w:style>
  <w:style w:type="paragraph" w:customStyle="1" w:styleId="BulletsLevel154">
    <w:name w:val="Bullets Level 154"/>
    <w:basedOn w:val="Normal"/>
    <w:pPr>
      <w:tabs>
        <w:tab w:val="left" w:pos="720"/>
      </w:tabs>
      <w:ind w:left="720" w:hanging="360"/>
    </w:pPr>
  </w:style>
  <w:style w:type="paragraph" w:customStyle="1" w:styleId="KeithLevel144">
    <w:name w:val="Keith Level 144"/>
    <w:basedOn w:val="Level1Paragraphs"/>
    <w:pPr>
      <w:tabs>
        <w:tab w:val="clear" w:pos="851"/>
      </w:tabs>
      <w:ind w:left="720" w:hanging="720"/>
    </w:pPr>
  </w:style>
  <w:style w:type="paragraph" w:customStyle="1" w:styleId="table4">
    <w:name w:val="table4"/>
    <w:basedOn w:val="Normal"/>
    <w:pPr>
      <w:overflowPunct/>
      <w:autoSpaceDE/>
      <w:jc w:val="left"/>
      <w:textAlignment w:val="auto"/>
    </w:pPr>
    <w:rPr>
      <w:rFonts w:ascii="Times New Roman" w:hAnsi="Times New Roman"/>
      <w:bCs w:val="0"/>
      <w:sz w:val="22"/>
      <w:lang w:val="en-CA"/>
    </w:rPr>
  </w:style>
  <w:style w:type="paragraph" w:customStyle="1" w:styleId="TitleUnderline4">
    <w:name w:val="Title Underline4"/>
    <w:basedOn w:val="Normal"/>
    <w:next w:val="Heading1"/>
    <w:pPr>
      <w:keepNext/>
      <w:overflowPunct/>
      <w:autoSpaceDE/>
      <w:spacing w:after="200"/>
      <w:jc w:val="left"/>
      <w:textAlignment w:val="auto"/>
    </w:pPr>
    <w:rPr>
      <w:rFonts w:ascii="Times New Roman" w:hAnsi="Times New Roman"/>
      <w:bCs w:val="0"/>
      <w:caps/>
      <w:sz w:val="22"/>
      <w:u w:val="single"/>
      <w:lang w:val="en-CA"/>
    </w:rPr>
  </w:style>
  <w:style w:type="paragraph" w:customStyle="1" w:styleId="ChapterSectionHeading4">
    <w:name w:val="Chapter Section Heading4"/>
    <w:basedOn w:val="Normal"/>
    <w:rPr>
      <w:b/>
      <w:i/>
      <w:sz w:val="20"/>
      <w:lang w:val="en-CA"/>
    </w:rPr>
  </w:style>
  <w:style w:type="paragraph" w:styleId="CommentText">
    <w:name w:val="annotation text"/>
    <w:basedOn w:val="Normal"/>
    <w:rPr>
      <w:sz w:val="20"/>
    </w:rPr>
  </w:style>
  <w:style w:type="paragraph" w:styleId="CommentSubject">
    <w:name w:val="annotation subject"/>
    <w:basedOn w:val="CommentText"/>
    <w:next w:val="CommentText"/>
    <w:rPr>
      <w:b/>
    </w:rPr>
  </w:style>
  <w:style w:type="paragraph" w:styleId="PlainText">
    <w:name w:val="Plain Text"/>
    <w:basedOn w:val="Normal"/>
    <w:pPr>
      <w:overflowPunct/>
      <w:autoSpaceDE/>
      <w:jc w:val="left"/>
      <w:textAlignment w:val="auto"/>
    </w:pPr>
    <w:rPr>
      <w:rFonts w:ascii="Courier New" w:hAnsi="Courier New" w:cs="Courier New"/>
      <w:bCs w:val="0"/>
      <w:sz w:val="20"/>
    </w:rPr>
  </w:style>
  <w:style w:type="paragraph" w:customStyle="1" w:styleId="Levelipara10">
    <w:name w:val="Level (i) para10"/>
    <w:basedOn w:val="Normal"/>
    <w:pPr>
      <w:tabs>
        <w:tab w:val="num" w:pos="0"/>
      </w:tabs>
      <w:ind w:hanging="360"/>
    </w:pPr>
  </w:style>
  <w:style w:type="paragraph" w:customStyle="1" w:styleId="LevelaMatch10">
    <w:name w:val="Level (a) Match10"/>
    <w:basedOn w:val="Levelaparagraph"/>
    <w:pPr>
      <w:tabs>
        <w:tab w:val="clear" w:pos="1276"/>
        <w:tab w:val="left" w:pos="1440"/>
        <w:tab w:val="left" w:pos="2880"/>
      </w:tabs>
      <w:ind w:left="2880" w:hanging="1980"/>
      <w:jc w:val="left"/>
    </w:pPr>
  </w:style>
  <w:style w:type="paragraph" w:customStyle="1" w:styleId="LevelaMatchbullets10">
    <w:name w:val="Level (a) Match bullets10"/>
    <w:basedOn w:val="LevelaMatch"/>
    <w:pPr>
      <w:tabs>
        <w:tab w:val="clear" w:pos="1276"/>
        <w:tab w:val="clear" w:pos="2835"/>
        <w:tab w:val="left" w:pos="1440"/>
        <w:tab w:val="left" w:pos="2880"/>
        <w:tab w:val="left" w:pos="3119"/>
      </w:tabs>
      <w:ind w:left="3119" w:hanging="1843"/>
    </w:pPr>
  </w:style>
  <w:style w:type="paragraph" w:customStyle="1" w:styleId="Level1Paragraphs16">
    <w:name w:val="Level (1) Paragraphs16"/>
    <w:basedOn w:val="Normal"/>
    <w:next w:val="Normal"/>
    <w:pPr>
      <w:widowControl w:val="0"/>
      <w:tabs>
        <w:tab w:val="left" w:pos="851"/>
      </w:tabs>
      <w:ind w:left="851" w:hanging="567"/>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Salutation">
    <w:name w:val="Salutation"/>
    <w:basedOn w:val="Normal"/>
    <w:next w:val="Normal"/>
  </w:style>
  <w:style w:type="paragraph" w:customStyle="1" w:styleId="CcList">
    <w:name w:val="Cc List"/>
    <w:basedOn w:val="Normal"/>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BodyTextFirstIndent">
    <w:name w:val="Body Text First Indent"/>
    <w:basedOn w:val="BodyText"/>
    <w:pPr>
      <w:spacing w:after="120"/>
      <w:ind w:firstLine="210"/>
    </w:pPr>
    <w:rPr>
      <w:rFonts w:cs="Times New Roman"/>
    </w:rPr>
  </w:style>
  <w:style w:type="paragraph" w:styleId="BodyTextFirstIndent2">
    <w:name w:val="Body Text First Indent 2"/>
    <w:basedOn w:val="BodyTextIndent"/>
    <w:pPr>
      <w:widowControl/>
      <w:tabs>
        <w:tab w:val="clear" w:pos="360"/>
        <w:tab w:val="clear" w:pos="720"/>
        <w:tab w:val="clear" w:pos="1080"/>
        <w:tab w:val="clear" w:pos="1440"/>
        <w:tab w:val="clear" w:pos="1800"/>
        <w:tab w:val="clear" w:pos="2160"/>
        <w:tab w:val="clear" w:pos="2520"/>
        <w:tab w:val="clear" w:pos="2880"/>
        <w:tab w:val="clear" w:pos="5760"/>
      </w:tabs>
      <w:spacing w:after="120"/>
      <w:ind w:left="360" w:firstLine="210"/>
    </w:pPr>
    <w:rPr>
      <w:rFonts w:ascii="Comic Sans MS" w:hAnsi="Comic Sans MS"/>
      <w:sz w:val="16"/>
      <w:lang w:val="en-US"/>
    </w:rPr>
  </w:style>
  <w:style w:type="paragraph" w:styleId="NoteHeading">
    <w:name w:val="Note Heading"/>
    <w:basedOn w:val="Normal"/>
    <w:next w:val="Normal"/>
  </w:style>
  <w:style w:type="paragraph" w:customStyle="1" w:styleId="Singlelinespacing">
    <w:name w:val="Single line spacing"/>
    <w:basedOn w:val="Normal"/>
    <w:pPr>
      <w:overflowPunct/>
      <w:autoSpaceDE/>
      <w:jc w:val="left"/>
      <w:textAlignment w:val="auto"/>
    </w:pPr>
    <w:rPr>
      <w:rFonts w:ascii="Times New Roman" w:hAnsi="Times New Roman"/>
      <w:bCs w:val="0"/>
      <w:spacing w:val="-2"/>
      <w:sz w:val="24"/>
      <w:szCs w:val="24"/>
      <w:lang w:val="en-CA"/>
    </w:rPr>
  </w:style>
  <w:style w:type="paragraph" w:styleId="EndnoteText">
    <w:name w:val="endnote text"/>
    <w:basedOn w:val="Normal"/>
    <w:pPr>
      <w:widowControl w:val="0"/>
      <w:overflowPunct/>
      <w:autoSpaceDE/>
      <w:jc w:val="left"/>
      <w:textAlignment w:val="auto"/>
    </w:pPr>
    <w:rPr>
      <w:rFonts w:ascii="Times New Roman" w:hAnsi="Times New Roman"/>
      <w:bCs w:val="0"/>
      <w:sz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MediumGrid1-Accent21">
    <w:name w:val="Medium Grid 1 - Accent 21"/>
    <w:basedOn w:val="Normal"/>
    <w:uiPriority w:val="34"/>
    <w:qFormat/>
    <w:rsid w:val="00956247"/>
    <w:pPr>
      <w:ind w:left="720"/>
    </w:pPr>
  </w:style>
  <w:style w:type="table" w:styleId="TableGrid">
    <w:name w:val="Table Grid"/>
    <w:basedOn w:val="TableNormal"/>
    <w:uiPriority w:val="59"/>
    <w:rsid w:val="00693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9F3FA6"/>
    <w:pPr>
      <w:ind w:left="720"/>
      <w:contextualSpacing/>
    </w:pPr>
  </w:style>
  <w:style w:type="character" w:customStyle="1" w:styleId="Heading2Char">
    <w:name w:val="Heading 2 Char"/>
    <w:basedOn w:val="DefaultParagraphFont"/>
    <w:link w:val="Heading2"/>
    <w:rsid w:val="009F00EC"/>
    <w:rPr>
      <w:rFonts w:ascii="Comic Sans MS" w:hAnsi="Comic Sans MS"/>
      <w:bCs/>
      <w:i/>
      <w:iCs/>
      <w:sz w:val="16"/>
      <w:lang w:val="en-US" w:eastAsia="ar-SA"/>
    </w:rPr>
  </w:style>
  <w:style w:type="paragraph" w:styleId="Revision">
    <w:name w:val="Revision"/>
    <w:hidden/>
    <w:uiPriority w:val="71"/>
    <w:rsid w:val="00144460"/>
    <w:rPr>
      <w:rFonts w:ascii="Comic Sans MS" w:hAnsi="Comic Sans MS"/>
      <w:bCs/>
      <w:sz w:val="16"/>
      <w:lang w:val="en-US" w:eastAsia="ar-SA"/>
    </w:rPr>
  </w:style>
  <w:style w:type="character" w:customStyle="1" w:styleId="FooterChar">
    <w:name w:val="Footer Char"/>
    <w:basedOn w:val="DefaultParagraphFont"/>
    <w:link w:val="Footer"/>
    <w:uiPriority w:val="99"/>
    <w:rsid w:val="009B7673"/>
    <w:rPr>
      <w:bCs/>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604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image" Target="media/image8.jpe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jpeg"/><Relationship Id="rId34"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7.jpeg"/><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jpe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6.jpeg"/><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5.jpeg"/><Relationship Id="rId28" Type="http://schemas.openxmlformats.org/officeDocument/2006/relationships/image" Target="media/image10.jpeg"/><Relationship Id="rId36"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image" Target="media/image13.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image" Target="media/image12.png"/><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AFSAC_x0020_YEAR xmlns="aabccbc5-65c1-4828-8602-8a2e1c7d6b3e">2018</CAFSAC_x0020_YEAR>
    <SECTION xmlns="aabccbc5-65c1-4828-8602-8a2e1c7d6b3e">5-CRO</SECTION>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BCBDEADD60F44BBD22F76F31ADFE60" ma:contentTypeVersion="3" ma:contentTypeDescription="Create a new document." ma:contentTypeScope="" ma:versionID="f50aa1936d9b3c3eb2150cdbb0011412">
  <xsd:schema xmlns:xsd="http://www.w3.org/2001/XMLSchema" xmlns:xs="http://www.w3.org/2001/XMLSchema" xmlns:p="http://schemas.microsoft.com/office/2006/metadata/properties" xmlns:ns2="aabccbc5-65c1-4828-8602-8a2e1c7d6b3e" xmlns:ns3="23b3eea1-43b5-4a20-afc0-0f79726898e0" targetNamespace="http://schemas.microsoft.com/office/2006/metadata/properties" ma:root="true" ma:fieldsID="24b93b0b5e6b502ee0a05b175fe0602a" ns2:_="" ns3:_="">
    <xsd:import namespace="aabccbc5-65c1-4828-8602-8a2e1c7d6b3e"/>
    <xsd:import namespace="23b3eea1-43b5-4a20-afc0-0f79726898e0"/>
    <xsd:element name="properties">
      <xsd:complexType>
        <xsd:sequence>
          <xsd:element name="documentManagement">
            <xsd:complexType>
              <xsd:all>
                <xsd:element ref="ns2:CAFSAC_x0020_YEAR"/>
                <xsd:element ref="ns2:SECTION"/>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ccbc5-65c1-4828-8602-8a2e1c7d6b3e" elementFormDefault="qualified">
    <xsd:import namespace="http://schemas.microsoft.com/office/2006/documentManagement/types"/>
    <xsd:import namespace="http://schemas.microsoft.com/office/infopath/2007/PartnerControls"/>
    <xsd:element name="CAFSAC_x0020_YEAR" ma:index="8" ma:displayName="CAFSAC YEAR" ma:format="Dropdown" ma:internalName="CAFSAC_x0020_YEAR">
      <xsd:simpleType>
        <xsd:restriction base="dms:Choice">
          <xsd:enumeration value="2016"/>
          <xsd:enumeration value="2017"/>
          <xsd:enumeration value="2018"/>
          <xsd:enumeration value="2019"/>
          <xsd:enumeration value="2020"/>
        </xsd:restriction>
      </xsd:simpleType>
    </xsd:element>
    <xsd:element name="SECTION" ma:index="9" ma:displayName="SECTION" ma:default="0-Staff Tools (Schedules etc.)" ma:format="Dropdown" ma:internalName="SECTION">
      <xsd:simpleType>
        <xsd:restriction base="dms:Choice">
          <xsd:enumeration value="00-MAPS"/>
          <xsd:enumeration value="0-Staff Tools (Schedules etc.)"/>
          <xsd:enumeration value="1-Key Ref Docs (CAOs, RAM etc)"/>
          <xsd:enumeration value="2-Director"/>
          <xsd:enumeration value="3-Deputy Director"/>
          <xsd:enumeration value="4-CSM"/>
          <xsd:enumeration value="5-CRO"/>
          <xsd:enumeration value="6-CRO-Rifle"/>
          <xsd:enumeration value="7-CRO-Pistol"/>
          <xsd:enumeration value="8-CRO-LMG"/>
          <xsd:enumeration value="9-CRO-CASAM/Soldiers' Cup"/>
          <xsd:enumeration value="10-Admin"/>
          <xsd:enumeration value="11-Admin-Chief Clerk"/>
          <xsd:enumeration value="12-Admin-CQ"/>
          <xsd:enumeration value="13-Ops"/>
          <xsd:enumeration value="13-Ops-TCM"/>
          <xsd:enumeration value="14-Ops-Ammo"/>
          <xsd:enumeration value="15-Ops-Targetry"/>
          <xsd:enumeration value="16-Ops-Transport"/>
          <xsd:enumeration value="17-Finance"/>
          <xsd:enumeration value="18-Protocol"/>
          <xsd:enumeration value="19-International"/>
          <xsd:enumeration value="19 (USA)-International"/>
          <xsd:enumeration value="19 (UK)-International"/>
          <xsd:enumeration value="19 (NED)-International"/>
          <xsd:enumeration value="20-Expo"/>
          <xsd:enumeration value="21-Stats"/>
          <xsd:enumeration value="22-PAO"/>
          <xsd:enumeration value="23-Duty Binder"/>
          <xsd:enumeration value="30-Plans"/>
        </xsd:restriction>
      </xsd:simpleType>
    </xsd:element>
  </xsd:schema>
  <xsd:schema xmlns:xsd="http://www.w3.org/2001/XMLSchema" xmlns:xs="http://www.w3.org/2001/XMLSchema" xmlns:dms="http://schemas.microsoft.com/office/2006/documentManagement/types" xmlns:pc="http://schemas.microsoft.com/office/infopath/2007/PartnerControls" targetNamespace="23b3eea1-43b5-4a20-afc0-0f79726898e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9c8ed10-c9bb-404a-bc0b-db39e50bebae"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BBC06-7ED7-49D9-804D-D32E4585A5FF}">
  <ds:schemaRefs>
    <ds:schemaRef ds:uri="http://schemas.microsoft.com/office/2006/metadata/properties"/>
    <ds:schemaRef ds:uri="http://purl.org/dc/elements/1.1/"/>
    <ds:schemaRef ds:uri="http://schemas.microsoft.com/office/2006/documentManagement/types"/>
    <ds:schemaRef ds:uri="23b3eea1-43b5-4a20-afc0-0f79726898e0"/>
    <ds:schemaRef ds:uri="http://www.w3.org/XML/1998/namespace"/>
    <ds:schemaRef ds:uri="http://schemas.microsoft.com/office/infopath/2007/PartnerControls"/>
    <ds:schemaRef ds:uri="http://purl.org/dc/terms/"/>
    <ds:schemaRef ds:uri="http://schemas.openxmlformats.org/package/2006/metadata/core-properties"/>
    <ds:schemaRef ds:uri="aabccbc5-65c1-4828-8602-8a2e1c7d6b3e"/>
    <ds:schemaRef ds:uri="http://purl.org/dc/dcmitype/"/>
  </ds:schemaRefs>
</ds:datastoreItem>
</file>

<file path=customXml/itemProps2.xml><?xml version="1.0" encoding="utf-8"?>
<ds:datastoreItem xmlns:ds="http://schemas.openxmlformats.org/officeDocument/2006/customXml" ds:itemID="{E615692D-8FED-405B-B40B-4962C0B54DC2}">
  <ds:schemaRefs>
    <ds:schemaRef ds:uri="http://schemas.microsoft.com/sharepoint/events"/>
  </ds:schemaRefs>
</ds:datastoreItem>
</file>

<file path=customXml/itemProps3.xml><?xml version="1.0" encoding="utf-8"?>
<ds:datastoreItem xmlns:ds="http://schemas.openxmlformats.org/officeDocument/2006/customXml" ds:itemID="{4ABCED67-D219-4E74-AEA5-ED7BEA5F4F23}">
  <ds:schemaRefs>
    <ds:schemaRef ds:uri="http://schemas.microsoft.com/sharepoint/v3/contenttype/forms"/>
  </ds:schemaRefs>
</ds:datastoreItem>
</file>

<file path=customXml/itemProps4.xml><?xml version="1.0" encoding="utf-8"?>
<ds:datastoreItem xmlns:ds="http://schemas.openxmlformats.org/officeDocument/2006/customXml" ds:itemID="{37921726-9DDF-4D46-9495-591A35594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ccbc5-65c1-4828-8602-8a2e1c7d6b3e"/>
    <ds:schemaRef ds:uri="23b3eea1-43b5-4a20-afc0-0f7972689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347319-8805-49AA-913D-4184BC137CBD}">
  <ds:schemaRefs>
    <ds:schemaRef ds:uri="Microsoft.SharePoint.Taxonomy.ContentTypeSync"/>
  </ds:schemaRefs>
</ds:datastoreItem>
</file>

<file path=customXml/itemProps6.xml><?xml version="1.0" encoding="utf-8"?>
<ds:datastoreItem xmlns:ds="http://schemas.openxmlformats.org/officeDocument/2006/customXml" ds:itemID="{BDAC3BAE-555F-4410-9369-DA41BE71C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21243</Words>
  <Characters>121086</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CAFSAC 18 GI Annex C - RAM</vt:lpstr>
    </vt:vector>
  </TitlesOfParts>
  <Company>Department of National Defence</Company>
  <LinksUpToDate>false</LinksUpToDate>
  <CharactersWithSpaces>142045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CAFSAC 18 GI Annex C - RAM</dc:title>
  <dc:creator>rediger.lk</dc:creator>
  <cp:lastModifiedBy>rediger.lk</cp:lastModifiedBy>
  <cp:revision>2</cp:revision>
  <cp:lastPrinted>2018-03-27T17:32:00Z</cp:lastPrinted>
  <dcterms:created xsi:type="dcterms:W3CDTF">2018-07-09T12:08:00Z</dcterms:created>
  <dcterms:modified xsi:type="dcterms:W3CDTF">2018-07-09T12:08:00Z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721321</vt:lpwstr>
  </property>
  <property fmtid="{D5CDD505-2E9C-101B-9397-08002B2CF9AE}" pid="3" name="NXPowerLiteSettings">
    <vt:lpwstr>F7000400038000</vt:lpwstr>
  </property>
  <property fmtid="{D5CDD505-2E9C-101B-9397-08002B2CF9AE}" pid="4" name="NXPowerLiteVersion">
    <vt:lpwstr>D6.2.2</vt:lpwstr>
  </property>
  <property fmtid="{D5CDD505-2E9C-101B-9397-08002B2CF9AE}" pid="5" name="NXTAG2">
    <vt:lpwstr>000800f40e0000000000010243100207f6000400038000</vt:lpwstr>
  </property>
  <property fmtid="{D5CDD505-2E9C-101B-9397-08002B2CF9AE}" pid="6" name="ContentTypeId">
    <vt:lpwstr>0x010100A9BCBDEADD60F44BBD22F76F31ADFE60</vt:lpwstr>
  </property>
  <property fmtid="{D5CDD505-2E9C-101B-9397-08002B2CF9AE}" pid="7" name="display_urn">
    <vt:lpwstr>Bilodeau Maj S@CADTC HQ@Kingston</vt:lpwstr>
  </property>
  <property fmtid="{D5CDD505-2E9C-101B-9397-08002B2CF9AE}" pid="8" name="TemplateUrl">
    <vt:lpwstr/>
  </property>
  <property fmtid="{D5CDD505-2E9C-101B-9397-08002B2CF9AE}" pid="9" name="Order">
    <vt:r8>41000</vt:r8>
  </property>
  <property fmtid="{D5CDD505-2E9C-101B-9397-08002B2CF9AE}" pid="10" name="URL">
    <vt:lpwstr/>
  </property>
  <property fmtid="{D5CDD505-2E9C-101B-9397-08002B2CF9AE}" pid="11" name="xd_Signature">
    <vt:bool>false</vt:bool>
  </property>
  <property fmtid="{D5CDD505-2E9C-101B-9397-08002B2CF9AE}" pid="12" name="xd_ProgID">
    <vt:lpwstr/>
  </property>
</Properties>
</file>